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2249E" w14:textId="5F10911A" w:rsidR="008261F9" w:rsidRPr="0027353B" w:rsidRDefault="006D2523" w:rsidP="0027353B">
      <w:pPr>
        <w:jc w:val="center"/>
      </w:pPr>
      <w:r>
        <w:rPr>
          <w:noProof/>
          <w:lang w:eastAsia="en-GB"/>
        </w:rPr>
        <w:drawing>
          <wp:inline distT="0" distB="0" distL="0" distR="0" wp14:anchorId="199B75F4" wp14:editId="186ECB56">
            <wp:extent cx="5731510" cy="42183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18305"/>
                    </a:xfrm>
                    <a:prstGeom prst="rect">
                      <a:avLst/>
                    </a:prstGeom>
                  </pic:spPr>
                </pic:pic>
              </a:graphicData>
            </a:graphic>
          </wp:inline>
        </w:drawing>
      </w:r>
    </w:p>
    <w:p w14:paraId="2A139099" w14:textId="4C26CE83" w:rsidR="00BC3C21" w:rsidRPr="00887843" w:rsidRDefault="009F7D9B" w:rsidP="00F5655C">
      <w:pPr>
        <w:jc w:val="center"/>
        <w:rPr>
          <w:b/>
          <w:sz w:val="48"/>
          <w:szCs w:val="56"/>
          <w:u w:val="single"/>
        </w:rPr>
      </w:pPr>
      <w:r>
        <w:rPr>
          <w:b/>
          <w:sz w:val="48"/>
          <w:szCs w:val="56"/>
          <w:u w:val="single"/>
        </w:rPr>
        <w:t>OFFICE MANAGER</w:t>
      </w:r>
    </w:p>
    <w:p w14:paraId="4B9F1732" w14:textId="3E2C8F60" w:rsidR="00BC3C21" w:rsidRPr="00041A35" w:rsidRDefault="00BC3C21" w:rsidP="00C57602">
      <w:pPr>
        <w:jc w:val="center"/>
        <w:rPr>
          <w:i/>
          <w:sz w:val="56"/>
          <w:szCs w:val="56"/>
        </w:rPr>
      </w:pPr>
      <w:r w:rsidRPr="00041A35">
        <w:rPr>
          <w:b/>
          <w:i/>
          <w:sz w:val="36"/>
          <w:szCs w:val="56"/>
        </w:rPr>
        <w:t xml:space="preserve">Start: </w:t>
      </w:r>
      <w:r w:rsidR="006F29A5">
        <w:rPr>
          <w:b/>
          <w:i/>
          <w:sz w:val="36"/>
          <w:szCs w:val="56"/>
        </w:rPr>
        <w:t>As soon as possible.</w:t>
      </w:r>
    </w:p>
    <w:p w14:paraId="0295DEA1" w14:textId="506EB68E" w:rsidR="006F29A5" w:rsidRDefault="006F29A5" w:rsidP="006F29A5">
      <w:pPr>
        <w:jc w:val="center"/>
        <w:rPr>
          <w:b/>
          <w:sz w:val="56"/>
          <w:szCs w:val="56"/>
          <w:u w:val="single"/>
        </w:rPr>
      </w:pPr>
      <w:r>
        <w:rPr>
          <w:b/>
          <w:sz w:val="56"/>
          <w:szCs w:val="56"/>
          <w:u w:val="single"/>
        </w:rPr>
        <w:t xml:space="preserve">Closing date: </w:t>
      </w:r>
      <w:r w:rsidR="006D2523">
        <w:rPr>
          <w:b/>
          <w:sz w:val="56"/>
          <w:szCs w:val="56"/>
          <w:u w:val="single"/>
        </w:rPr>
        <w:t>2</w:t>
      </w:r>
      <w:r w:rsidR="00140B16">
        <w:rPr>
          <w:b/>
          <w:sz w:val="56"/>
          <w:szCs w:val="56"/>
          <w:u w:val="single"/>
        </w:rPr>
        <w:t>3</w:t>
      </w:r>
      <w:r w:rsidR="00140B16" w:rsidRPr="00140B16">
        <w:rPr>
          <w:b/>
          <w:sz w:val="56"/>
          <w:szCs w:val="56"/>
          <w:u w:val="single"/>
          <w:vertAlign w:val="superscript"/>
        </w:rPr>
        <w:t>rd</w:t>
      </w:r>
      <w:r w:rsidR="00140B16">
        <w:rPr>
          <w:b/>
          <w:sz w:val="56"/>
          <w:szCs w:val="56"/>
          <w:u w:val="single"/>
        </w:rPr>
        <w:t xml:space="preserve"> </w:t>
      </w:r>
      <w:r w:rsidR="00EF30B9">
        <w:rPr>
          <w:b/>
          <w:sz w:val="56"/>
          <w:szCs w:val="56"/>
          <w:u w:val="single"/>
        </w:rPr>
        <w:t>September</w:t>
      </w:r>
      <w:r>
        <w:rPr>
          <w:b/>
          <w:sz w:val="56"/>
          <w:szCs w:val="56"/>
          <w:u w:val="single"/>
        </w:rPr>
        <w:t>, Midday.</w:t>
      </w:r>
    </w:p>
    <w:p w14:paraId="2B39F8D1" w14:textId="23A24DFF" w:rsidR="00CB1D49" w:rsidRPr="001949F8" w:rsidRDefault="006F29A5" w:rsidP="006F29A5">
      <w:pPr>
        <w:shd w:val="clear" w:color="auto" w:fill="FFFFFF"/>
        <w:spacing w:before="100" w:beforeAutospacing="1" w:after="100" w:afterAutospacing="1" w:line="240" w:lineRule="auto"/>
        <w:jc w:val="center"/>
        <w:outlineLvl w:val="2"/>
        <w:rPr>
          <w:b/>
          <w:sz w:val="28"/>
        </w:rPr>
      </w:pPr>
      <w:r>
        <w:rPr>
          <w:b/>
          <w:sz w:val="36"/>
        </w:rPr>
        <w:t xml:space="preserve">Local government pay scale for support staff: Point 25 </w:t>
      </w:r>
      <w:r w:rsidR="009F7D9B">
        <w:rPr>
          <w:b/>
          <w:sz w:val="36"/>
        </w:rPr>
        <w:t xml:space="preserve">– 30 </w:t>
      </w:r>
      <w:r>
        <w:rPr>
          <w:b/>
          <w:sz w:val="36"/>
        </w:rPr>
        <w:t>(£29,577</w:t>
      </w:r>
      <w:r w:rsidR="009F7D9B">
        <w:rPr>
          <w:b/>
          <w:sz w:val="36"/>
        </w:rPr>
        <w:t xml:space="preserve"> – 33,782</w:t>
      </w:r>
      <w:r>
        <w:rPr>
          <w:b/>
          <w:sz w:val="36"/>
        </w:rPr>
        <w:t>) pro rata, term-time only plus 2 weeks.</w:t>
      </w:r>
      <w:r w:rsidR="00CB1D49">
        <w:rPr>
          <w:b/>
          <w:sz w:val="28"/>
        </w:rPr>
        <w:t xml:space="preserve"> </w:t>
      </w:r>
    </w:p>
    <w:p w14:paraId="6C7154BD" w14:textId="0C0DD0D6" w:rsidR="00534E08" w:rsidRDefault="00C0646A" w:rsidP="00041A35">
      <w:pPr>
        <w:rPr>
          <w:b/>
          <w:sz w:val="28"/>
          <w:szCs w:val="36"/>
        </w:rPr>
      </w:pPr>
      <w:r w:rsidRPr="008357FC">
        <w:rPr>
          <w:b/>
          <w:sz w:val="28"/>
          <w:szCs w:val="36"/>
        </w:rPr>
        <w:t xml:space="preserve"> </w:t>
      </w:r>
      <w:r w:rsidR="007C185A">
        <w:rPr>
          <w:b/>
          <w:sz w:val="28"/>
          <w:szCs w:val="36"/>
        </w:rPr>
        <w:t>You should apply if:</w:t>
      </w:r>
    </w:p>
    <w:p w14:paraId="51DE78C6" w14:textId="5C1C8D16" w:rsidR="00041A35" w:rsidRPr="00A92266" w:rsidRDefault="00041A35" w:rsidP="001B0610">
      <w:pPr>
        <w:pStyle w:val="ListParagraph"/>
        <w:numPr>
          <w:ilvl w:val="0"/>
          <w:numId w:val="6"/>
        </w:numPr>
        <w:jc w:val="both"/>
        <w:rPr>
          <w:sz w:val="28"/>
          <w:szCs w:val="36"/>
        </w:rPr>
      </w:pPr>
      <w:r w:rsidRPr="00A92266">
        <w:rPr>
          <w:sz w:val="28"/>
          <w:szCs w:val="36"/>
        </w:rPr>
        <w:t>You are creative and innovative.</w:t>
      </w:r>
    </w:p>
    <w:p w14:paraId="60D16500" w14:textId="78F51B92" w:rsidR="00041A35" w:rsidRDefault="00041A35" w:rsidP="001B0610">
      <w:pPr>
        <w:pStyle w:val="ListParagraph"/>
        <w:numPr>
          <w:ilvl w:val="0"/>
          <w:numId w:val="6"/>
        </w:numPr>
        <w:jc w:val="both"/>
        <w:rPr>
          <w:sz w:val="28"/>
          <w:szCs w:val="36"/>
        </w:rPr>
      </w:pPr>
      <w:r w:rsidRPr="00A92266">
        <w:rPr>
          <w:sz w:val="28"/>
          <w:szCs w:val="36"/>
        </w:rPr>
        <w:t>You have very high standards.</w:t>
      </w:r>
    </w:p>
    <w:p w14:paraId="15BDB245" w14:textId="296CB4EB" w:rsidR="00CB1D49" w:rsidRPr="00A92266" w:rsidRDefault="00CB1D49" w:rsidP="001B0610">
      <w:pPr>
        <w:pStyle w:val="ListParagraph"/>
        <w:numPr>
          <w:ilvl w:val="0"/>
          <w:numId w:val="6"/>
        </w:numPr>
        <w:jc w:val="both"/>
        <w:rPr>
          <w:sz w:val="28"/>
          <w:szCs w:val="36"/>
        </w:rPr>
      </w:pPr>
      <w:r>
        <w:rPr>
          <w:sz w:val="28"/>
          <w:szCs w:val="36"/>
        </w:rPr>
        <w:t>You are highly ICT-literate.</w:t>
      </w:r>
    </w:p>
    <w:p w14:paraId="4E5D67E6" w14:textId="4D8F83BC" w:rsidR="00041A35" w:rsidRPr="00A92266" w:rsidRDefault="00041A35" w:rsidP="001B0610">
      <w:pPr>
        <w:pStyle w:val="ListParagraph"/>
        <w:numPr>
          <w:ilvl w:val="0"/>
          <w:numId w:val="6"/>
        </w:numPr>
        <w:jc w:val="both"/>
        <w:rPr>
          <w:sz w:val="28"/>
          <w:szCs w:val="36"/>
        </w:rPr>
      </w:pPr>
      <w:r w:rsidRPr="00A92266">
        <w:rPr>
          <w:sz w:val="28"/>
          <w:szCs w:val="36"/>
        </w:rPr>
        <w:t xml:space="preserve">You can lead </w:t>
      </w:r>
      <w:r w:rsidR="00F82080">
        <w:rPr>
          <w:sz w:val="28"/>
          <w:szCs w:val="36"/>
        </w:rPr>
        <w:t>young people</w:t>
      </w:r>
      <w:r w:rsidR="00CB1D49">
        <w:rPr>
          <w:sz w:val="28"/>
          <w:szCs w:val="36"/>
        </w:rPr>
        <w:t xml:space="preserve"> and adults</w:t>
      </w:r>
      <w:r w:rsidRPr="00A92266">
        <w:rPr>
          <w:sz w:val="28"/>
          <w:szCs w:val="36"/>
        </w:rPr>
        <w:t>.</w:t>
      </w:r>
    </w:p>
    <w:p w14:paraId="555A4FE2" w14:textId="37843011" w:rsidR="00041A35" w:rsidRDefault="00041A35" w:rsidP="001B0610">
      <w:pPr>
        <w:pStyle w:val="ListParagraph"/>
        <w:numPr>
          <w:ilvl w:val="0"/>
          <w:numId w:val="6"/>
        </w:numPr>
        <w:jc w:val="both"/>
        <w:rPr>
          <w:sz w:val="28"/>
          <w:szCs w:val="36"/>
        </w:rPr>
      </w:pPr>
      <w:r w:rsidRPr="00A92266">
        <w:rPr>
          <w:sz w:val="28"/>
          <w:szCs w:val="36"/>
        </w:rPr>
        <w:t xml:space="preserve">You are committed to the notion that </w:t>
      </w:r>
      <w:r w:rsidR="00FE4408">
        <w:rPr>
          <w:sz w:val="28"/>
          <w:szCs w:val="36"/>
        </w:rPr>
        <w:t>literacy is all and everything in education</w:t>
      </w:r>
      <w:r w:rsidR="00A92266" w:rsidRPr="00A92266">
        <w:rPr>
          <w:sz w:val="28"/>
          <w:szCs w:val="36"/>
        </w:rPr>
        <w:t>.</w:t>
      </w:r>
    </w:p>
    <w:p w14:paraId="4A656985" w14:textId="667846DF" w:rsidR="00CB1D49" w:rsidRDefault="00CB1D49" w:rsidP="001B0610">
      <w:pPr>
        <w:pStyle w:val="ListParagraph"/>
        <w:numPr>
          <w:ilvl w:val="0"/>
          <w:numId w:val="6"/>
        </w:numPr>
        <w:jc w:val="both"/>
        <w:rPr>
          <w:sz w:val="28"/>
          <w:szCs w:val="36"/>
        </w:rPr>
      </w:pPr>
      <w:r>
        <w:rPr>
          <w:sz w:val="28"/>
          <w:szCs w:val="36"/>
        </w:rPr>
        <w:lastRenderedPageBreak/>
        <w:t xml:space="preserve">Knowledge of </w:t>
      </w:r>
      <w:r w:rsidR="006F29A5">
        <w:rPr>
          <w:sz w:val="28"/>
          <w:szCs w:val="36"/>
        </w:rPr>
        <w:t>school admission</w:t>
      </w:r>
      <w:r>
        <w:rPr>
          <w:sz w:val="28"/>
          <w:szCs w:val="36"/>
        </w:rPr>
        <w:t xml:space="preserve"> systems and protocols would be an advantage although full training is offered to all successful candidates.</w:t>
      </w:r>
    </w:p>
    <w:p w14:paraId="770E7C38" w14:textId="1DA2027D" w:rsidR="00CB1D49" w:rsidRDefault="00CB1D49" w:rsidP="001B0610">
      <w:pPr>
        <w:pStyle w:val="ListParagraph"/>
        <w:numPr>
          <w:ilvl w:val="0"/>
          <w:numId w:val="6"/>
        </w:numPr>
        <w:jc w:val="both"/>
        <w:rPr>
          <w:sz w:val="28"/>
          <w:szCs w:val="36"/>
        </w:rPr>
      </w:pPr>
      <w:r>
        <w:rPr>
          <w:sz w:val="28"/>
          <w:szCs w:val="36"/>
        </w:rPr>
        <w:t>A willingness to learn our internal data monitoring systems and to contribute to their upkeep would also be an advantage; being highly competent with Excel would help.</w:t>
      </w:r>
    </w:p>
    <w:p w14:paraId="3CDF0E21" w14:textId="77777777" w:rsidR="009F7D9B" w:rsidRPr="00D6492F" w:rsidRDefault="009F7D9B" w:rsidP="009F7D9B">
      <w:pPr>
        <w:pStyle w:val="ListParagraph"/>
        <w:numPr>
          <w:ilvl w:val="0"/>
          <w:numId w:val="6"/>
        </w:numPr>
        <w:jc w:val="both"/>
        <w:rPr>
          <w:bCs/>
          <w:sz w:val="28"/>
        </w:rPr>
      </w:pPr>
      <w:r w:rsidRPr="00D6492F">
        <w:rPr>
          <w:bCs/>
          <w:sz w:val="28"/>
        </w:rPr>
        <w:t>Act as the daily lead for the small team of office staff (5 colleagues).</w:t>
      </w:r>
    </w:p>
    <w:p w14:paraId="542DDB15" w14:textId="77777777" w:rsidR="009F7D9B" w:rsidRPr="00D6492F" w:rsidRDefault="009F7D9B" w:rsidP="009F7D9B">
      <w:pPr>
        <w:pStyle w:val="ListParagraph"/>
        <w:numPr>
          <w:ilvl w:val="0"/>
          <w:numId w:val="6"/>
        </w:numPr>
        <w:jc w:val="both"/>
        <w:rPr>
          <w:bCs/>
          <w:sz w:val="28"/>
        </w:rPr>
      </w:pPr>
      <w:r w:rsidRPr="00D6492F">
        <w:rPr>
          <w:bCs/>
          <w:sz w:val="28"/>
        </w:rPr>
        <w:t xml:space="preserve">Liaise with </w:t>
      </w:r>
      <w:r>
        <w:rPr>
          <w:bCs/>
          <w:sz w:val="28"/>
        </w:rPr>
        <w:t>the</w:t>
      </w:r>
      <w:r w:rsidRPr="00D6492F">
        <w:rPr>
          <w:bCs/>
          <w:sz w:val="28"/>
        </w:rPr>
        <w:t xml:space="preserve"> school Leadership Team in ensuring an efficiently managed and purposeful office.</w:t>
      </w:r>
    </w:p>
    <w:p w14:paraId="7E3A9F53" w14:textId="77777777" w:rsidR="009F7D9B" w:rsidRPr="00D6492F" w:rsidRDefault="009F7D9B" w:rsidP="009F7D9B">
      <w:pPr>
        <w:pStyle w:val="ListParagraph"/>
        <w:numPr>
          <w:ilvl w:val="0"/>
          <w:numId w:val="6"/>
        </w:numPr>
        <w:jc w:val="both"/>
        <w:rPr>
          <w:bCs/>
          <w:sz w:val="28"/>
        </w:rPr>
      </w:pPr>
      <w:r w:rsidRPr="00D6492F">
        <w:rPr>
          <w:bCs/>
          <w:sz w:val="28"/>
        </w:rPr>
        <w:t>Support the Leadership Team in the administration of HR—oriented work.</w:t>
      </w:r>
    </w:p>
    <w:p w14:paraId="6476CE8E" w14:textId="26CD45F7" w:rsidR="009F7D9B" w:rsidRPr="009F7D9B" w:rsidRDefault="009F7D9B" w:rsidP="009F7D9B">
      <w:pPr>
        <w:pStyle w:val="ListParagraph"/>
        <w:numPr>
          <w:ilvl w:val="0"/>
          <w:numId w:val="6"/>
        </w:numPr>
        <w:jc w:val="both"/>
        <w:rPr>
          <w:bCs/>
          <w:sz w:val="28"/>
        </w:rPr>
      </w:pPr>
      <w:r w:rsidRPr="00D6492F">
        <w:rPr>
          <w:bCs/>
          <w:sz w:val="28"/>
        </w:rPr>
        <w:t>Liaise between the school and the Trust.</w:t>
      </w:r>
    </w:p>
    <w:p w14:paraId="332789E8" w14:textId="0CF474F7" w:rsidR="00A92266" w:rsidRPr="00A92266" w:rsidRDefault="00A92266" w:rsidP="00A92266">
      <w:pPr>
        <w:rPr>
          <w:b/>
          <w:sz w:val="28"/>
          <w:szCs w:val="36"/>
        </w:rPr>
      </w:pPr>
      <w:r w:rsidRPr="00A92266">
        <w:rPr>
          <w:b/>
          <w:sz w:val="28"/>
          <w:szCs w:val="36"/>
        </w:rPr>
        <w:t>These are reasons why you might want to join us:</w:t>
      </w:r>
    </w:p>
    <w:p w14:paraId="1937E0FA" w14:textId="69F4520F" w:rsidR="00A92266" w:rsidRDefault="00FE4408" w:rsidP="001B0610">
      <w:pPr>
        <w:pStyle w:val="ListParagraph"/>
        <w:numPr>
          <w:ilvl w:val="0"/>
          <w:numId w:val="7"/>
        </w:numPr>
        <w:jc w:val="both"/>
        <w:rPr>
          <w:sz w:val="28"/>
          <w:szCs w:val="36"/>
        </w:rPr>
      </w:pPr>
      <w:r>
        <w:rPr>
          <w:sz w:val="28"/>
          <w:szCs w:val="36"/>
        </w:rPr>
        <w:t>Our</w:t>
      </w:r>
      <w:r w:rsidR="00A92266">
        <w:rPr>
          <w:sz w:val="28"/>
          <w:szCs w:val="36"/>
        </w:rPr>
        <w:t xml:space="preserve"> </w:t>
      </w:r>
      <w:r w:rsidR="002138D3">
        <w:rPr>
          <w:sz w:val="28"/>
          <w:szCs w:val="36"/>
        </w:rPr>
        <w:t>new school open</w:t>
      </w:r>
      <w:r>
        <w:rPr>
          <w:sz w:val="28"/>
          <w:szCs w:val="36"/>
        </w:rPr>
        <w:t>ed</w:t>
      </w:r>
      <w:r w:rsidR="002138D3">
        <w:rPr>
          <w:sz w:val="28"/>
          <w:szCs w:val="36"/>
        </w:rPr>
        <w:t xml:space="preserve"> in March 2</w:t>
      </w:r>
      <w:r w:rsidR="00A92266">
        <w:rPr>
          <w:sz w:val="28"/>
          <w:szCs w:val="36"/>
        </w:rPr>
        <w:t xml:space="preserve">020 and the brand new </w:t>
      </w:r>
      <w:r>
        <w:rPr>
          <w:sz w:val="28"/>
          <w:szCs w:val="36"/>
        </w:rPr>
        <w:t xml:space="preserve">department </w:t>
      </w:r>
      <w:r w:rsidR="00A92266">
        <w:rPr>
          <w:sz w:val="28"/>
          <w:szCs w:val="36"/>
        </w:rPr>
        <w:t>facilities will be yours to manage and oversee.</w:t>
      </w:r>
    </w:p>
    <w:p w14:paraId="203EA412" w14:textId="5E0F6EB4" w:rsidR="00A92266" w:rsidRDefault="00A92266" w:rsidP="001B0610">
      <w:pPr>
        <w:pStyle w:val="ListParagraph"/>
        <w:numPr>
          <w:ilvl w:val="0"/>
          <w:numId w:val="7"/>
        </w:numPr>
        <w:jc w:val="both"/>
        <w:rPr>
          <w:sz w:val="28"/>
          <w:szCs w:val="36"/>
        </w:rPr>
      </w:pPr>
      <w:r>
        <w:rPr>
          <w:sz w:val="28"/>
          <w:szCs w:val="36"/>
        </w:rPr>
        <w:t xml:space="preserve">You will </w:t>
      </w:r>
      <w:r w:rsidR="006D2523">
        <w:rPr>
          <w:sz w:val="28"/>
          <w:szCs w:val="36"/>
        </w:rPr>
        <w:t>be part of a wider school admin team</w:t>
      </w:r>
      <w:r>
        <w:rPr>
          <w:sz w:val="28"/>
          <w:szCs w:val="36"/>
        </w:rPr>
        <w:t>.</w:t>
      </w:r>
    </w:p>
    <w:p w14:paraId="7395DE3A" w14:textId="34325716" w:rsidR="00A92266" w:rsidRDefault="00A92266" w:rsidP="001B0610">
      <w:pPr>
        <w:pStyle w:val="ListParagraph"/>
        <w:numPr>
          <w:ilvl w:val="0"/>
          <w:numId w:val="7"/>
        </w:numPr>
        <w:jc w:val="both"/>
        <w:rPr>
          <w:sz w:val="28"/>
          <w:szCs w:val="36"/>
        </w:rPr>
      </w:pPr>
      <w:r>
        <w:rPr>
          <w:sz w:val="28"/>
          <w:szCs w:val="36"/>
        </w:rPr>
        <w:t xml:space="preserve">LBS </w:t>
      </w:r>
      <w:proofErr w:type="gramStart"/>
      <w:r w:rsidR="00FE4408">
        <w:rPr>
          <w:sz w:val="28"/>
          <w:szCs w:val="36"/>
        </w:rPr>
        <w:t>ha</w:t>
      </w:r>
      <w:r>
        <w:rPr>
          <w:sz w:val="28"/>
          <w:szCs w:val="36"/>
        </w:rPr>
        <w:t>s</w:t>
      </w:r>
      <w:proofErr w:type="gramEnd"/>
      <w:r>
        <w:rPr>
          <w:sz w:val="28"/>
          <w:szCs w:val="36"/>
        </w:rPr>
        <w:t xml:space="preserve"> achieve</w:t>
      </w:r>
      <w:r w:rsidR="00FE4408">
        <w:rPr>
          <w:sz w:val="28"/>
          <w:szCs w:val="36"/>
        </w:rPr>
        <w:t>d</w:t>
      </w:r>
      <w:r>
        <w:rPr>
          <w:sz w:val="28"/>
          <w:szCs w:val="36"/>
        </w:rPr>
        <w:t xml:space="preserve"> a </w:t>
      </w:r>
      <w:r w:rsidR="006D2523">
        <w:rPr>
          <w:sz w:val="28"/>
          <w:szCs w:val="36"/>
        </w:rPr>
        <w:t>fourth</w:t>
      </w:r>
      <w:r>
        <w:rPr>
          <w:sz w:val="28"/>
          <w:szCs w:val="36"/>
        </w:rPr>
        <w:t xml:space="preserve"> successive year of outstanding results as we await </w:t>
      </w:r>
      <w:r w:rsidR="001B0610">
        <w:rPr>
          <w:sz w:val="28"/>
          <w:szCs w:val="36"/>
        </w:rPr>
        <w:t xml:space="preserve">our first </w:t>
      </w:r>
      <w:r>
        <w:rPr>
          <w:sz w:val="28"/>
          <w:szCs w:val="36"/>
        </w:rPr>
        <w:t>Ofsted</w:t>
      </w:r>
      <w:r w:rsidR="001B0610">
        <w:rPr>
          <w:sz w:val="28"/>
          <w:szCs w:val="36"/>
        </w:rPr>
        <w:t xml:space="preserve"> Inspection as a CAT school. We believe we a</w:t>
      </w:r>
      <w:r w:rsidR="00185E93">
        <w:rPr>
          <w:sz w:val="28"/>
          <w:szCs w:val="36"/>
        </w:rPr>
        <w:t>re</w:t>
      </w:r>
      <w:r w:rsidR="001B0610">
        <w:rPr>
          <w:sz w:val="28"/>
          <w:szCs w:val="36"/>
        </w:rPr>
        <w:t xml:space="preserve"> </w:t>
      </w:r>
      <w:r w:rsidR="00185E93">
        <w:rPr>
          <w:sz w:val="28"/>
          <w:szCs w:val="36"/>
        </w:rPr>
        <w:t>an</w:t>
      </w:r>
      <w:r w:rsidR="001B0610">
        <w:rPr>
          <w:sz w:val="28"/>
          <w:szCs w:val="36"/>
        </w:rPr>
        <w:t xml:space="preserve"> OUTSTANDING </w:t>
      </w:r>
      <w:r w:rsidR="00185E93">
        <w:rPr>
          <w:sz w:val="28"/>
          <w:szCs w:val="36"/>
        </w:rPr>
        <w:t>school</w:t>
      </w:r>
      <w:r w:rsidR="001B0610">
        <w:rPr>
          <w:sz w:val="28"/>
          <w:szCs w:val="36"/>
        </w:rPr>
        <w:t>.</w:t>
      </w:r>
    </w:p>
    <w:p w14:paraId="577B44C4" w14:textId="2A6495D8" w:rsidR="00A92266" w:rsidRDefault="00A92266" w:rsidP="001B0610">
      <w:pPr>
        <w:pStyle w:val="ListParagraph"/>
        <w:numPr>
          <w:ilvl w:val="0"/>
          <w:numId w:val="7"/>
        </w:numPr>
        <w:jc w:val="both"/>
        <w:rPr>
          <w:sz w:val="28"/>
          <w:szCs w:val="36"/>
        </w:rPr>
      </w:pPr>
      <w:r>
        <w:rPr>
          <w:sz w:val="28"/>
          <w:szCs w:val="36"/>
        </w:rPr>
        <w:t>The school is expanding rapidly.</w:t>
      </w:r>
    </w:p>
    <w:p w14:paraId="02C25D5C" w14:textId="037019FA" w:rsidR="001B0610" w:rsidRPr="00A92266" w:rsidRDefault="001B0610" w:rsidP="001B0610">
      <w:pPr>
        <w:pStyle w:val="ListParagraph"/>
        <w:numPr>
          <w:ilvl w:val="0"/>
          <w:numId w:val="7"/>
        </w:numPr>
        <w:jc w:val="both"/>
        <w:rPr>
          <w:sz w:val="28"/>
          <w:szCs w:val="36"/>
        </w:rPr>
      </w:pPr>
      <w:r>
        <w:rPr>
          <w:sz w:val="28"/>
          <w:szCs w:val="36"/>
        </w:rPr>
        <w:t xml:space="preserve">We </w:t>
      </w:r>
      <w:r w:rsidR="006D2523">
        <w:rPr>
          <w:sz w:val="28"/>
          <w:szCs w:val="36"/>
        </w:rPr>
        <w:t>will</w:t>
      </w:r>
      <w:r>
        <w:rPr>
          <w:sz w:val="28"/>
          <w:szCs w:val="36"/>
        </w:rPr>
        <w:t xml:space="preserve"> offer Post 16 </w:t>
      </w:r>
      <w:r w:rsidR="006D2523">
        <w:rPr>
          <w:sz w:val="28"/>
          <w:szCs w:val="36"/>
        </w:rPr>
        <w:t>starting September 2022</w:t>
      </w:r>
      <w:r>
        <w:rPr>
          <w:sz w:val="28"/>
          <w:szCs w:val="36"/>
        </w:rPr>
        <w:t>.</w:t>
      </w:r>
    </w:p>
    <w:p w14:paraId="323E1587" w14:textId="77777777" w:rsidR="0018007A" w:rsidRPr="0073673E" w:rsidRDefault="00F607DA" w:rsidP="0073673E">
      <w:pPr>
        <w:jc w:val="center"/>
        <w:rPr>
          <w:b/>
          <w:sz w:val="28"/>
        </w:rPr>
      </w:pPr>
      <w:r w:rsidRPr="00F607DA">
        <w:rPr>
          <w:b/>
          <w:sz w:val="28"/>
        </w:rPr>
        <w:t>Other information</w:t>
      </w:r>
    </w:p>
    <w:p w14:paraId="12CC9943" w14:textId="315C8ADA" w:rsidR="0018007A" w:rsidRDefault="0073673E" w:rsidP="00376F2A">
      <w:pPr>
        <w:jc w:val="both"/>
        <w:rPr>
          <w:sz w:val="28"/>
        </w:rPr>
      </w:pPr>
      <w:r>
        <w:rPr>
          <w:sz w:val="28"/>
        </w:rPr>
        <w:t>To apply, simpl</w:t>
      </w:r>
      <w:r w:rsidR="00D81633">
        <w:rPr>
          <w:sz w:val="28"/>
        </w:rPr>
        <w:t>y</w:t>
      </w:r>
      <w:r>
        <w:rPr>
          <w:sz w:val="28"/>
        </w:rPr>
        <w:t xml:space="preserve"> click the button or, if you need further information, i</w:t>
      </w:r>
      <w:r w:rsidR="0018007A">
        <w:rPr>
          <w:sz w:val="28"/>
        </w:rPr>
        <w:t xml:space="preserve">nterested candidates should contact </w:t>
      </w:r>
      <w:r w:rsidR="006D2523">
        <w:rPr>
          <w:sz w:val="28"/>
        </w:rPr>
        <w:t>the school.</w:t>
      </w:r>
    </w:p>
    <w:p w14:paraId="4E5425EC" w14:textId="1496681F" w:rsidR="001B0610" w:rsidRDefault="0018007A" w:rsidP="002375F0">
      <w:pPr>
        <w:jc w:val="both"/>
        <w:rPr>
          <w:sz w:val="28"/>
        </w:rPr>
      </w:pPr>
      <w:r>
        <w:rPr>
          <w:sz w:val="28"/>
        </w:rPr>
        <w:t xml:space="preserve">Lordswood Boys’ School is part of the Central </w:t>
      </w:r>
      <w:r w:rsidR="00494710">
        <w:rPr>
          <w:sz w:val="28"/>
        </w:rPr>
        <w:t>Academ</w:t>
      </w:r>
      <w:r>
        <w:rPr>
          <w:sz w:val="28"/>
        </w:rPr>
        <w:t xml:space="preserve">ies Trust (CAT). CAT is a recently formed educational Trust </w:t>
      </w:r>
      <w:r w:rsidR="00494710">
        <w:rPr>
          <w:sz w:val="28"/>
        </w:rPr>
        <w:t>with</w:t>
      </w:r>
      <w:r>
        <w:rPr>
          <w:sz w:val="28"/>
        </w:rPr>
        <w:t xml:space="preserve"> members</w:t>
      </w:r>
      <w:r w:rsidR="007849AA">
        <w:rPr>
          <w:sz w:val="28"/>
        </w:rPr>
        <w:t xml:space="preserve"> and directors</w:t>
      </w:r>
      <w:r>
        <w:rPr>
          <w:sz w:val="28"/>
        </w:rPr>
        <w:t xml:space="preserve"> drawn from the highest achieving and </w:t>
      </w:r>
      <w:r w:rsidR="002A0878">
        <w:rPr>
          <w:sz w:val="28"/>
        </w:rPr>
        <w:t xml:space="preserve">highest </w:t>
      </w:r>
      <w:r w:rsidR="00494710">
        <w:rPr>
          <w:sz w:val="28"/>
        </w:rPr>
        <w:t>profile</w:t>
      </w:r>
      <w:r>
        <w:rPr>
          <w:sz w:val="28"/>
        </w:rPr>
        <w:t xml:space="preserve"> schools in Coventry and </w:t>
      </w:r>
      <w:r w:rsidR="00494710">
        <w:rPr>
          <w:sz w:val="28"/>
        </w:rPr>
        <w:t>Birmingham</w:t>
      </w:r>
      <w:r>
        <w:rPr>
          <w:sz w:val="28"/>
        </w:rPr>
        <w:t xml:space="preserve">. Led by </w:t>
      </w:r>
      <w:r w:rsidR="002A0878">
        <w:rPr>
          <w:sz w:val="28"/>
        </w:rPr>
        <w:t xml:space="preserve">our </w:t>
      </w:r>
      <w:r>
        <w:rPr>
          <w:sz w:val="28"/>
        </w:rPr>
        <w:t xml:space="preserve">Chief Executive Dr. David Kershaw MBE, the Trust </w:t>
      </w:r>
      <w:r w:rsidR="00494710">
        <w:rPr>
          <w:sz w:val="28"/>
        </w:rPr>
        <w:t xml:space="preserve">incorporates members and directors from industry and higher education amongst other fields. Committed to raising achievement in challenging schools and to securing the highest of high equity, we will work relentlessly to change young lives in the Midlands. Any professional that joins in with our mission will have opportunities to work across our schools in the coming years as we seek to </w:t>
      </w:r>
      <w:r w:rsidR="00494710">
        <w:rPr>
          <w:sz w:val="28"/>
        </w:rPr>
        <w:lastRenderedPageBreak/>
        <w:t>develop and promote our own staff</w:t>
      </w:r>
      <w:r w:rsidR="007849AA">
        <w:rPr>
          <w:sz w:val="28"/>
        </w:rPr>
        <w:t xml:space="preserve"> into outstanding school improvement experts or leaders of curriculum innovation and world class standards in education</w:t>
      </w:r>
      <w:r w:rsidR="00494710">
        <w:rPr>
          <w:sz w:val="28"/>
        </w:rPr>
        <w:t>.</w:t>
      </w:r>
      <w:r w:rsidR="0027353B">
        <w:rPr>
          <w:sz w:val="28"/>
        </w:rPr>
        <w:t xml:space="preserve"> We do not lack ambition.</w:t>
      </w:r>
    </w:p>
    <w:p w14:paraId="314A1803" w14:textId="77777777" w:rsidR="00DF2647" w:rsidRDefault="00DF2647" w:rsidP="002375F0">
      <w:pPr>
        <w:jc w:val="both"/>
        <w:rPr>
          <w:sz w:val="28"/>
          <w:szCs w:val="36"/>
        </w:rPr>
      </w:pPr>
    </w:p>
    <w:p w14:paraId="6C85A19F" w14:textId="77777777" w:rsidR="00EF30B9" w:rsidRDefault="00EF30B9" w:rsidP="00EF30B9">
      <w:pPr>
        <w:jc w:val="both"/>
        <w:rPr>
          <w:sz w:val="36"/>
          <w:szCs w:val="36"/>
        </w:rPr>
      </w:pPr>
      <w:r>
        <w:rPr>
          <w:sz w:val="36"/>
          <w:szCs w:val="36"/>
        </w:rPr>
        <w:t>See what the media say about us:</w:t>
      </w:r>
    </w:p>
    <w:p w14:paraId="5D965442" w14:textId="77777777" w:rsidR="00EF30B9" w:rsidRDefault="00EF30B9" w:rsidP="00EF30B9">
      <w:pPr>
        <w:jc w:val="center"/>
        <w:rPr>
          <w:sz w:val="36"/>
          <w:szCs w:val="36"/>
        </w:rPr>
      </w:pPr>
      <w:hyperlink r:id="rId9" w:history="1">
        <w:r>
          <w:rPr>
            <w:rStyle w:val="Hyperlink"/>
            <w:sz w:val="36"/>
            <w:szCs w:val="36"/>
          </w:rPr>
          <w:t>https://www.birminghammail.co.uk/news/midlands-news/birmingham-eton-astonishing-story-how-16202482</w:t>
        </w:r>
      </w:hyperlink>
    </w:p>
    <w:p w14:paraId="6B2B5FC9" w14:textId="77777777" w:rsidR="00EF30B9" w:rsidRDefault="00EF30B9" w:rsidP="00EF30B9">
      <w:pPr>
        <w:jc w:val="center"/>
        <w:rPr>
          <w:b/>
          <w:sz w:val="36"/>
          <w:szCs w:val="36"/>
          <w:highlight w:val="cyan"/>
        </w:rPr>
      </w:pPr>
      <w:r>
        <w:rPr>
          <w:b/>
          <w:sz w:val="36"/>
          <w:szCs w:val="36"/>
          <w:highlight w:val="cyan"/>
        </w:rPr>
        <w:t>Lordswood Boy’s School is among the most improved schools in England.</w:t>
      </w:r>
    </w:p>
    <w:p w14:paraId="7A068CDD" w14:textId="77777777" w:rsidR="00EF30B9" w:rsidRDefault="00EF30B9" w:rsidP="00EF30B9">
      <w:pPr>
        <w:jc w:val="center"/>
        <w:rPr>
          <w:b/>
          <w:sz w:val="36"/>
          <w:szCs w:val="36"/>
          <w:highlight w:val="cyan"/>
        </w:rPr>
      </w:pPr>
      <w:r>
        <w:rPr>
          <w:b/>
          <w:sz w:val="36"/>
          <w:szCs w:val="36"/>
          <w:highlight w:val="cyan"/>
        </w:rPr>
        <w:t xml:space="preserve">2021 </w:t>
      </w:r>
    </w:p>
    <w:p w14:paraId="6856FB62" w14:textId="77777777" w:rsidR="00EF30B9" w:rsidRDefault="00EF30B9" w:rsidP="00EF30B9">
      <w:pPr>
        <w:jc w:val="center"/>
        <w:rPr>
          <w:b/>
          <w:sz w:val="36"/>
          <w:szCs w:val="36"/>
          <w:highlight w:val="cyan"/>
        </w:rPr>
      </w:pPr>
      <w:r>
        <w:rPr>
          <w:b/>
          <w:sz w:val="36"/>
          <w:szCs w:val="36"/>
          <w:highlight w:val="cyan"/>
        </w:rPr>
        <w:t>English: 92% at Level 4, 64% at Level 5.</w:t>
      </w:r>
    </w:p>
    <w:p w14:paraId="6BF6DD9A" w14:textId="77777777" w:rsidR="00EF30B9" w:rsidRDefault="00EF30B9" w:rsidP="00EF30B9">
      <w:pPr>
        <w:jc w:val="center"/>
        <w:rPr>
          <w:b/>
          <w:sz w:val="36"/>
          <w:szCs w:val="36"/>
        </w:rPr>
      </w:pPr>
      <w:r>
        <w:rPr>
          <w:b/>
          <w:sz w:val="36"/>
          <w:szCs w:val="36"/>
          <w:highlight w:val="cyan"/>
        </w:rPr>
        <w:t>Maths: 92% at Level 4, 79% at Level 5.</w:t>
      </w:r>
    </w:p>
    <w:p w14:paraId="78A05893" w14:textId="77777777" w:rsidR="00EF30B9" w:rsidRDefault="00EF30B9" w:rsidP="00EF30B9">
      <w:pPr>
        <w:jc w:val="both"/>
        <w:rPr>
          <w:sz w:val="28"/>
          <w:szCs w:val="28"/>
        </w:rPr>
      </w:pPr>
    </w:p>
    <w:p w14:paraId="3A72F484" w14:textId="77777777" w:rsidR="00EF30B9" w:rsidRDefault="00EF30B9" w:rsidP="00EF30B9">
      <w:pPr>
        <w:jc w:val="both"/>
        <w:rPr>
          <w:sz w:val="28"/>
          <w:szCs w:val="28"/>
        </w:rPr>
      </w:pPr>
      <w:r>
        <w:rPr>
          <w:sz w:val="28"/>
          <w:szCs w:val="28"/>
        </w:rPr>
        <w:t xml:space="preserve">Lordswood Boys’ School is already one of Birmingham’s great educational success stories and we invite you to join us in our fabulous new, state-of-the-art building with our wonderful, engaging and highly intelligent and articulate young men. Come and see for yourself. </w:t>
      </w:r>
    </w:p>
    <w:p w14:paraId="671B4232" w14:textId="77777777" w:rsidR="00EF30B9" w:rsidRDefault="00EF30B9" w:rsidP="00EF30B9">
      <w:pPr>
        <w:jc w:val="center"/>
        <w:rPr>
          <w:b/>
          <w:sz w:val="28"/>
          <w:szCs w:val="28"/>
          <w:u w:val="single"/>
        </w:rPr>
      </w:pPr>
      <w:r>
        <w:rPr>
          <w:b/>
          <w:sz w:val="28"/>
          <w:szCs w:val="28"/>
          <w:u w:val="single"/>
        </w:rPr>
        <w:t>Apply today and join our amazing success story.</w:t>
      </w:r>
    </w:p>
    <w:p w14:paraId="667BAEFF" w14:textId="77777777" w:rsidR="001641D3" w:rsidRDefault="001641D3" w:rsidP="0027353B">
      <w:pPr>
        <w:jc w:val="center"/>
        <w:rPr>
          <w:b/>
          <w:sz w:val="72"/>
        </w:rPr>
      </w:pPr>
      <w:bookmarkStart w:id="0" w:name="_GoBack"/>
      <w:bookmarkEnd w:id="0"/>
    </w:p>
    <w:p w14:paraId="31F56A71" w14:textId="77777777" w:rsidR="001641D3" w:rsidRDefault="001641D3" w:rsidP="0027353B">
      <w:pPr>
        <w:jc w:val="center"/>
        <w:rPr>
          <w:b/>
          <w:sz w:val="72"/>
        </w:rPr>
      </w:pPr>
    </w:p>
    <w:p w14:paraId="2F0149EB" w14:textId="77777777" w:rsidR="001641D3" w:rsidRDefault="001641D3" w:rsidP="0027353B">
      <w:pPr>
        <w:jc w:val="center"/>
        <w:rPr>
          <w:b/>
          <w:sz w:val="72"/>
        </w:rPr>
      </w:pPr>
    </w:p>
    <w:p w14:paraId="0E43A892" w14:textId="77777777" w:rsidR="009F7D9B" w:rsidRDefault="009F7D9B" w:rsidP="009F7D9B">
      <w:pPr>
        <w:pBdr>
          <w:bottom w:val="single" w:sz="12" w:space="1" w:color="auto"/>
        </w:pBdr>
        <w:rPr>
          <w:rFonts w:ascii="Arial" w:hAnsi="Arial" w:cs="Arial"/>
          <w:b/>
          <w:bCs/>
          <w:sz w:val="24"/>
          <w:szCs w:val="24"/>
        </w:rPr>
      </w:pPr>
    </w:p>
    <w:p w14:paraId="54A699D1" w14:textId="77777777" w:rsidR="009F7D9B" w:rsidRDefault="009F7D9B" w:rsidP="009F7D9B">
      <w:pPr>
        <w:pBdr>
          <w:bottom w:val="single" w:sz="12" w:space="1" w:color="auto"/>
        </w:pBdr>
        <w:rPr>
          <w:rFonts w:ascii="Arial" w:hAnsi="Arial" w:cs="Arial"/>
          <w:b/>
          <w:bCs/>
          <w:sz w:val="24"/>
          <w:szCs w:val="24"/>
        </w:rPr>
      </w:pPr>
    </w:p>
    <w:p w14:paraId="1667CA49" w14:textId="77777777" w:rsidR="009F7D9B" w:rsidRDefault="009F7D9B" w:rsidP="009F7D9B">
      <w:pPr>
        <w:pBdr>
          <w:bottom w:val="single" w:sz="12" w:space="1" w:color="auto"/>
        </w:pBdr>
        <w:rPr>
          <w:rFonts w:ascii="Arial" w:hAnsi="Arial" w:cs="Arial"/>
          <w:b/>
          <w:bCs/>
          <w:sz w:val="24"/>
          <w:szCs w:val="24"/>
        </w:rPr>
      </w:pPr>
    </w:p>
    <w:p w14:paraId="26C80074" w14:textId="77777777" w:rsidR="009F7D9B" w:rsidRDefault="009F7D9B" w:rsidP="009F7D9B">
      <w:pPr>
        <w:pBdr>
          <w:bottom w:val="single" w:sz="12" w:space="1" w:color="auto"/>
        </w:pBdr>
        <w:rPr>
          <w:rFonts w:ascii="Arial" w:hAnsi="Arial" w:cs="Arial"/>
          <w:b/>
          <w:bCs/>
          <w:sz w:val="24"/>
          <w:szCs w:val="24"/>
        </w:rPr>
      </w:pPr>
    </w:p>
    <w:p w14:paraId="08295176" w14:textId="61C622E0" w:rsidR="009F7D9B" w:rsidRPr="00DD3F22" w:rsidRDefault="009F7D9B" w:rsidP="009F7D9B">
      <w:pPr>
        <w:pBdr>
          <w:bottom w:val="single" w:sz="12" w:space="1" w:color="auto"/>
        </w:pBdr>
        <w:rPr>
          <w:rFonts w:ascii="Arial" w:hAnsi="Arial" w:cs="Arial"/>
          <w:sz w:val="24"/>
          <w:szCs w:val="24"/>
        </w:rPr>
      </w:pPr>
      <w:r w:rsidRPr="00DD3F22">
        <w:rPr>
          <w:rFonts w:ascii="Arial" w:hAnsi="Arial" w:cs="Arial"/>
          <w:b/>
          <w:bCs/>
          <w:sz w:val="24"/>
          <w:szCs w:val="24"/>
        </w:rPr>
        <w:t xml:space="preserve">Post title: </w:t>
      </w:r>
      <w:r w:rsidRPr="00DD3F22">
        <w:rPr>
          <w:rFonts w:ascii="Arial" w:hAnsi="Arial" w:cs="Arial"/>
          <w:b/>
          <w:bCs/>
          <w:sz w:val="24"/>
          <w:szCs w:val="24"/>
        </w:rPr>
        <w:tab/>
      </w:r>
      <w:r w:rsidRPr="00DD3F22">
        <w:rPr>
          <w:rFonts w:ascii="Arial" w:hAnsi="Arial" w:cs="Arial"/>
          <w:b/>
          <w:bCs/>
          <w:sz w:val="24"/>
          <w:szCs w:val="24"/>
        </w:rPr>
        <w:tab/>
      </w:r>
      <w:r w:rsidRPr="00DD3F22">
        <w:rPr>
          <w:rFonts w:ascii="Arial" w:hAnsi="Arial" w:cs="Arial"/>
          <w:b/>
          <w:bCs/>
          <w:sz w:val="24"/>
          <w:szCs w:val="24"/>
        </w:rPr>
        <w:tab/>
      </w:r>
      <w:r w:rsidRPr="00DD3F22">
        <w:rPr>
          <w:rFonts w:ascii="Arial" w:hAnsi="Arial" w:cs="Arial"/>
          <w:b/>
          <w:bCs/>
          <w:sz w:val="24"/>
          <w:szCs w:val="24"/>
        </w:rPr>
        <w:tab/>
      </w:r>
      <w:r w:rsidRPr="00DD3F22">
        <w:rPr>
          <w:rFonts w:ascii="Arial" w:hAnsi="Arial" w:cs="Arial"/>
          <w:sz w:val="24"/>
          <w:szCs w:val="24"/>
        </w:rPr>
        <w:t>Office Manager</w:t>
      </w:r>
    </w:p>
    <w:p w14:paraId="3426C740" w14:textId="77777777" w:rsidR="009F7D9B" w:rsidRPr="00DD3F22" w:rsidRDefault="009F7D9B" w:rsidP="009F7D9B">
      <w:pPr>
        <w:pBdr>
          <w:bottom w:val="single" w:sz="12" w:space="1" w:color="auto"/>
        </w:pBdr>
        <w:rPr>
          <w:rFonts w:ascii="Arial" w:hAnsi="Arial" w:cs="Arial"/>
          <w:b/>
          <w:bCs/>
          <w:sz w:val="24"/>
          <w:szCs w:val="24"/>
        </w:rPr>
      </w:pPr>
      <w:r w:rsidRPr="00DD3F22">
        <w:rPr>
          <w:rFonts w:ascii="Arial" w:hAnsi="Arial" w:cs="Arial"/>
          <w:b/>
          <w:bCs/>
          <w:sz w:val="24"/>
          <w:szCs w:val="24"/>
        </w:rPr>
        <w:t xml:space="preserve">School: </w:t>
      </w:r>
      <w:r w:rsidRPr="00DD3F22">
        <w:rPr>
          <w:rFonts w:ascii="Arial" w:hAnsi="Arial" w:cs="Arial"/>
          <w:b/>
          <w:bCs/>
          <w:sz w:val="24"/>
          <w:szCs w:val="24"/>
        </w:rPr>
        <w:tab/>
      </w:r>
      <w:r w:rsidRPr="00DD3F22">
        <w:rPr>
          <w:rFonts w:ascii="Arial" w:hAnsi="Arial" w:cs="Arial"/>
          <w:b/>
          <w:bCs/>
          <w:sz w:val="24"/>
          <w:szCs w:val="24"/>
        </w:rPr>
        <w:tab/>
      </w:r>
      <w:r w:rsidRPr="00DD3F22">
        <w:rPr>
          <w:rFonts w:ascii="Arial" w:hAnsi="Arial" w:cs="Arial"/>
          <w:b/>
          <w:bCs/>
          <w:sz w:val="24"/>
          <w:szCs w:val="24"/>
        </w:rPr>
        <w:tab/>
      </w:r>
      <w:r w:rsidRPr="00DD3F22">
        <w:rPr>
          <w:rFonts w:ascii="Arial" w:hAnsi="Arial" w:cs="Arial"/>
          <w:b/>
          <w:bCs/>
          <w:sz w:val="24"/>
          <w:szCs w:val="24"/>
        </w:rPr>
        <w:tab/>
      </w:r>
      <w:r w:rsidRPr="00DD3F22">
        <w:rPr>
          <w:rFonts w:ascii="Arial" w:hAnsi="Arial" w:cs="Arial"/>
          <w:sz w:val="24"/>
          <w:szCs w:val="24"/>
        </w:rPr>
        <w:t>Lordswood Boys’ School</w:t>
      </w:r>
      <w:r w:rsidRPr="00DD3F22">
        <w:rPr>
          <w:rFonts w:ascii="Arial" w:hAnsi="Arial" w:cs="Arial"/>
          <w:b/>
          <w:bCs/>
          <w:sz w:val="24"/>
          <w:szCs w:val="24"/>
        </w:rPr>
        <w:tab/>
      </w:r>
      <w:r w:rsidRPr="00DD3F22">
        <w:rPr>
          <w:rFonts w:ascii="Arial" w:hAnsi="Arial" w:cs="Arial"/>
          <w:b/>
          <w:bCs/>
          <w:sz w:val="24"/>
          <w:szCs w:val="24"/>
        </w:rPr>
        <w:tab/>
      </w:r>
      <w:r w:rsidRPr="00DD3F22">
        <w:rPr>
          <w:rFonts w:ascii="Arial" w:hAnsi="Arial" w:cs="Arial"/>
          <w:b/>
          <w:bCs/>
          <w:sz w:val="24"/>
          <w:szCs w:val="24"/>
        </w:rPr>
        <w:tab/>
      </w:r>
      <w:r w:rsidRPr="00DD3F22">
        <w:rPr>
          <w:rFonts w:ascii="Arial" w:hAnsi="Arial" w:cs="Arial"/>
          <w:b/>
          <w:bCs/>
          <w:sz w:val="24"/>
          <w:szCs w:val="24"/>
        </w:rPr>
        <w:tab/>
      </w:r>
    </w:p>
    <w:p w14:paraId="4EB6C29B" w14:textId="77777777" w:rsidR="009F7D9B" w:rsidRPr="00DD3F22" w:rsidRDefault="009F7D9B" w:rsidP="009F7D9B">
      <w:pPr>
        <w:pBdr>
          <w:bottom w:val="single" w:sz="12" w:space="1" w:color="auto"/>
        </w:pBdr>
        <w:rPr>
          <w:rFonts w:ascii="Arial" w:hAnsi="Arial" w:cs="Arial"/>
          <w:b/>
          <w:bCs/>
          <w:sz w:val="24"/>
          <w:szCs w:val="24"/>
        </w:rPr>
      </w:pPr>
      <w:r w:rsidRPr="00DD3F22">
        <w:rPr>
          <w:rFonts w:ascii="Arial" w:hAnsi="Arial" w:cs="Arial"/>
          <w:b/>
          <w:bCs/>
          <w:sz w:val="24"/>
          <w:szCs w:val="24"/>
        </w:rPr>
        <w:t>Pay range:</w:t>
      </w:r>
      <w:r w:rsidRPr="00DD3F22">
        <w:rPr>
          <w:rFonts w:ascii="Arial" w:hAnsi="Arial" w:cs="Arial"/>
          <w:b/>
          <w:bCs/>
          <w:sz w:val="24"/>
          <w:szCs w:val="24"/>
        </w:rPr>
        <w:tab/>
      </w:r>
      <w:r w:rsidRPr="00DD3F22">
        <w:rPr>
          <w:rFonts w:ascii="Arial" w:hAnsi="Arial" w:cs="Arial"/>
          <w:b/>
          <w:bCs/>
          <w:sz w:val="24"/>
          <w:szCs w:val="24"/>
        </w:rPr>
        <w:tab/>
      </w:r>
      <w:r w:rsidRPr="00DD3F22">
        <w:rPr>
          <w:rFonts w:ascii="Arial" w:hAnsi="Arial" w:cs="Arial"/>
          <w:b/>
          <w:bCs/>
          <w:sz w:val="24"/>
          <w:szCs w:val="24"/>
        </w:rPr>
        <w:tab/>
      </w:r>
      <w:r w:rsidRPr="00DD3F22">
        <w:rPr>
          <w:rFonts w:ascii="Arial" w:hAnsi="Arial" w:cs="Arial"/>
          <w:b/>
          <w:bCs/>
          <w:sz w:val="24"/>
          <w:szCs w:val="24"/>
        </w:rPr>
        <w:tab/>
      </w:r>
      <w:r w:rsidRPr="00DD3F22">
        <w:rPr>
          <w:rFonts w:ascii="Arial" w:hAnsi="Arial" w:cs="Arial"/>
          <w:sz w:val="24"/>
          <w:szCs w:val="24"/>
        </w:rPr>
        <w:t>Scale</w:t>
      </w:r>
      <w:r w:rsidRPr="00DD3F22">
        <w:rPr>
          <w:rFonts w:ascii="Arial" w:hAnsi="Arial" w:cs="Arial"/>
          <w:b/>
          <w:bCs/>
          <w:sz w:val="24"/>
          <w:szCs w:val="24"/>
        </w:rPr>
        <w:tab/>
      </w:r>
    </w:p>
    <w:p w14:paraId="5454A4C6" w14:textId="4DE26293" w:rsidR="009F7D9B" w:rsidRPr="00DD3F22" w:rsidRDefault="009F7D9B" w:rsidP="009F7D9B">
      <w:pPr>
        <w:pBdr>
          <w:bottom w:val="single" w:sz="12" w:space="1" w:color="auto"/>
        </w:pBdr>
        <w:ind w:left="3600" w:hanging="3600"/>
        <w:rPr>
          <w:rFonts w:ascii="Arial" w:hAnsi="Arial" w:cs="Arial"/>
          <w:sz w:val="24"/>
          <w:szCs w:val="24"/>
        </w:rPr>
      </w:pPr>
      <w:r w:rsidRPr="00DD3F22">
        <w:rPr>
          <w:rFonts w:ascii="Arial" w:hAnsi="Arial" w:cs="Arial"/>
          <w:b/>
          <w:bCs/>
          <w:sz w:val="24"/>
          <w:szCs w:val="24"/>
        </w:rPr>
        <w:t xml:space="preserve">Line manager: </w:t>
      </w:r>
      <w:r w:rsidRPr="00DD3F22">
        <w:rPr>
          <w:rFonts w:ascii="Arial" w:hAnsi="Arial" w:cs="Arial"/>
          <w:b/>
          <w:bCs/>
          <w:sz w:val="24"/>
          <w:szCs w:val="24"/>
        </w:rPr>
        <w:tab/>
      </w:r>
      <w:r>
        <w:rPr>
          <w:rFonts w:ascii="Arial" w:hAnsi="Arial" w:cs="Arial"/>
          <w:sz w:val="24"/>
          <w:szCs w:val="24"/>
        </w:rPr>
        <w:t>Principal</w:t>
      </w:r>
    </w:p>
    <w:p w14:paraId="4E42326B" w14:textId="77777777" w:rsidR="009F7D9B" w:rsidRPr="00DD3F22" w:rsidRDefault="009F7D9B" w:rsidP="009F7D9B">
      <w:pPr>
        <w:pBdr>
          <w:bottom w:val="single" w:sz="12" w:space="1" w:color="auto"/>
        </w:pBdr>
        <w:rPr>
          <w:rFonts w:ascii="Arial" w:hAnsi="Arial" w:cs="Arial"/>
          <w:sz w:val="24"/>
          <w:szCs w:val="24"/>
        </w:rPr>
      </w:pPr>
      <w:r w:rsidRPr="00DD3F22">
        <w:rPr>
          <w:rFonts w:ascii="Arial" w:hAnsi="Arial" w:cs="Arial"/>
          <w:b/>
          <w:bCs/>
          <w:sz w:val="24"/>
          <w:szCs w:val="24"/>
        </w:rPr>
        <w:t xml:space="preserve">Supervisory responsibilities:     </w:t>
      </w:r>
      <w:r w:rsidRPr="00DD3F22">
        <w:rPr>
          <w:rFonts w:ascii="Arial" w:hAnsi="Arial" w:cs="Arial"/>
          <w:sz w:val="24"/>
          <w:szCs w:val="24"/>
        </w:rPr>
        <w:t>Administrative staff/Receptionist</w:t>
      </w:r>
    </w:p>
    <w:p w14:paraId="5C9521B0" w14:textId="77777777" w:rsidR="009F7D9B" w:rsidRPr="00DD3F22" w:rsidRDefault="009F7D9B" w:rsidP="009F7D9B">
      <w:pPr>
        <w:pStyle w:val="Heading3"/>
        <w:rPr>
          <w:rFonts w:cs="Arial"/>
          <w:b/>
          <w:szCs w:val="24"/>
        </w:rPr>
      </w:pPr>
    </w:p>
    <w:p w14:paraId="603A4F93" w14:textId="77777777" w:rsidR="009F7D9B" w:rsidRPr="00DD3F22" w:rsidRDefault="009F7D9B" w:rsidP="009F7D9B">
      <w:pPr>
        <w:pStyle w:val="Heading3"/>
        <w:rPr>
          <w:rFonts w:cs="Arial"/>
          <w:b/>
          <w:szCs w:val="24"/>
          <w:u w:val="none"/>
        </w:rPr>
      </w:pPr>
      <w:r w:rsidRPr="00DD3F22">
        <w:rPr>
          <w:rFonts w:cs="Arial"/>
          <w:b/>
          <w:szCs w:val="24"/>
          <w:u w:val="none"/>
        </w:rPr>
        <w:t>General Responsibilities</w:t>
      </w:r>
    </w:p>
    <w:p w14:paraId="380BB729" w14:textId="77777777" w:rsidR="009F7D9B" w:rsidRPr="00DD3F22" w:rsidRDefault="009F7D9B" w:rsidP="009F7D9B">
      <w:pPr>
        <w:pStyle w:val="Heading8"/>
        <w:numPr>
          <w:ilvl w:val="0"/>
          <w:numId w:val="19"/>
        </w:numPr>
        <w:rPr>
          <w:rFonts w:ascii="Arial" w:hAnsi="Arial" w:cs="Arial"/>
          <w:i w:val="0"/>
          <w:iCs w:val="0"/>
        </w:rPr>
      </w:pPr>
      <w:proofErr w:type="gramStart"/>
      <w:r w:rsidRPr="00DD3F22">
        <w:rPr>
          <w:rFonts w:ascii="Arial" w:hAnsi="Arial" w:cs="Arial"/>
          <w:i w:val="0"/>
          <w:iCs w:val="0"/>
        </w:rPr>
        <w:t>To provide leadership to the school’s administrative systems and staff.</w:t>
      </w:r>
      <w:proofErr w:type="gramEnd"/>
    </w:p>
    <w:p w14:paraId="347E63EE" w14:textId="0DB36F01"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 xml:space="preserve">The School Office Manager provides effective and confidential support to the Trust, Head of School and the Deputy </w:t>
      </w:r>
      <w:r>
        <w:rPr>
          <w:rFonts w:ascii="Arial" w:hAnsi="Arial" w:cs="Arial"/>
          <w:sz w:val="24"/>
          <w:szCs w:val="24"/>
        </w:rPr>
        <w:t>Principal</w:t>
      </w:r>
      <w:r w:rsidRPr="00DD3F22">
        <w:rPr>
          <w:rFonts w:ascii="Arial" w:hAnsi="Arial" w:cs="Arial"/>
          <w:sz w:val="24"/>
          <w:szCs w:val="24"/>
        </w:rPr>
        <w:t xml:space="preserve"> and in addition ensures the smooth running of the School Office. </w:t>
      </w:r>
    </w:p>
    <w:p w14:paraId="6FCC789A"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 xml:space="preserve">To provide professional HR advice and support to the </w:t>
      </w:r>
      <w:proofErr w:type="gramStart"/>
      <w:r w:rsidRPr="00DD3F22">
        <w:rPr>
          <w:rFonts w:ascii="Arial" w:hAnsi="Arial" w:cs="Arial"/>
          <w:sz w:val="24"/>
          <w:szCs w:val="24"/>
        </w:rPr>
        <w:t>School,</w:t>
      </w:r>
      <w:proofErr w:type="gramEnd"/>
      <w:r w:rsidRPr="00DD3F22">
        <w:rPr>
          <w:rFonts w:ascii="Arial" w:hAnsi="Arial" w:cs="Arial"/>
          <w:sz w:val="24"/>
          <w:szCs w:val="24"/>
        </w:rPr>
        <w:t xml:space="preserve"> and to colleagues at school within the Trust </w:t>
      </w:r>
      <w:r w:rsidRPr="00DD3F22">
        <w:rPr>
          <w:rFonts w:ascii="Arial" w:hAnsi="Arial" w:cs="Arial"/>
          <w:color w:val="161616"/>
          <w:sz w:val="24"/>
          <w:szCs w:val="24"/>
        </w:rPr>
        <w:t>as required facilitating the achievement of educational objectives whilst managing risk and ensuring statutory</w:t>
      </w:r>
      <w:r w:rsidRPr="00DD3F22">
        <w:rPr>
          <w:rFonts w:ascii="Arial" w:hAnsi="Arial" w:cs="Arial"/>
          <w:color w:val="161616"/>
          <w:spacing w:val="27"/>
          <w:sz w:val="24"/>
          <w:szCs w:val="24"/>
        </w:rPr>
        <w:t xml:space="preserve"> </w:t>
      </w:r>
      <w:r w:rsidRPr="00DD3F22">
        <w:rPr>
          <w:rFonts w:ascii="Arial" w:hAnsi="Arial" w:cs="Arial"/>
          <w:color w:val="161616"/>
          <w:spacing w:val="-5"/>
          <w:sz w:val="24"/>
          <w:szCs w:val="24"/>
        </w:rPr>
        <w:t>compliance</w:t>
      </w:r>
      <w:r w:rsidRPr="00DD3F22">
        <w:rPr>
          <w:rFonts w:ascii="Arial" w:hAnsi="Arial" w:cs="Arial"/>
          <w:color w:val="2F2F2F"/>
          <w:spacing w:val="-5"/>
          <w:sz w:val="24"/>
          <w:szCs w:val="24"/>
        </w:rPr>
        <w:t>.</w:t>
      </w:r>
    </w:p>
    <w:p w14:paraId="123B8F4E" w14:textId="77777777" w:rsidR="009F7D9B" w:rsidRPr="00DD3F22" w:rsidRDefault="009F7D9B" w:rsidP="009F7D9B">
      <w:pPr>
        <w:rPr>
          <w:rFonts w:ascii="Arial" w:hAnsi="Arial" w:cs="Arial"/>
          <w:b/>
          <w:bCs/>
          <w:color w:val="000000"/>
          <w:sz w:val="24"/>
          <w:szCs w:val="24"/>
          <w:lang w:eastAsia="en-GB"/>
        </w:rPr>
      </w:pPr>
    </w:p>
    <w:p w14:paraId="11F5516C" w14:textId="77777777" w:rsidR="009F7D9B" w:rsidRPr="00DD3F22" w:rsidRDefault="009F7D9B" w:rsidP="009F7D9B">
      <w:pPr>
        <w:rPr>
          <w:rFonts w:ascii="Arial" w:hAnsi="Arial" w:cs="Arial"/>
          <w:b/>
          <w:sz w:val="24"/>
          <w:szCs w:val="24"/>
        </w:rPr>
      </w:pPr>
      <w:r w:rsidRPr="00DD3F22">
        <w:rPr>
          <w:rFonts w:ascii="Arial" w:hAnsi="Arial" w:cs="Arial"/>
          <w:b/>
          <w:color w:val="161616"/>
          <w:w w:val="105"/>
          <w:sz w:val="24"/>
          <w:szCs w:val="24"/>
        </w:rPr>
        <w:t>Strategic:</w:t>
      </w:r>
    </w:p>
    <w:p w14:paraId="0B41448D" w14:textId="77777777" w:rsidR="009F7D9B" w:rsidRPr="00DD3F22" w:rsidRDefault="009F7D9B" w:rsidP="009F7D9B">
      <w:pPr>
        <w:pStyle w:val="BodyText"/>
        <w:spacing w:before="6"/>
        <w:rPr>
          <w:rFonts w:cs="Arial"/>
          <w:b/>
          <w:szCs w:val="24"/>
        </w:rPr>
      </w:pPr>
    </w:p>
    <w:p w14:paraId="61EF7E0F"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color w:val="161616"/>
          <w:sz w:val="24"/>
          <w:szCs w:val="24"/>
        </w:rPr>
        <w:t xml:space="preserve">Work both independently and with BCC HR to maintain all HR related policies and </w:t>
      </w:r>
      <w:r w:rsidRPr="00DD3F22">
        <w:rPr>
          <w:rFonts w:ascii="Arial" w:hAnsi="Arial" w:cs="Arial"/>
          <w:color w:val="161616"/>
          <w:spacing w:val="-6"/>
          <w:sz w:val="24"/>
          <w:szCs w:val="24"/>
        </w:rPr>
        <w:t>procedures</w:t>
      </w:r>
      <w:r w:rsidRPr="00DD3F22">
        <w:rPr>
          <w:rFonts w:ascii="Arial" w:hAnsi="Arial" w:cs="Arial"/>
          <w:color w:val="2F2F2F"/>
          <w:spacing w:val="-6"/>
          <w:sz w:val="24"/>
          <w:szCs w:val="24"/>
        </w:rPr>
        <w:t>,</w:t>
      </w:r>
      <w:r w:rsidRPr="00DD3F22">
        <w:rPr>
          <w:rFonts w:ascii="Arial" w:hAnsi="Arial" w:cs="Arial"/>
          <w:color w:val="161616"/>
          <w:spacing w:val="-6"/>
          <w:sz w:val="24"/>
          <w:szCs w:val="24"/>
        </w:rPr>
        <w:t xml:space="preserve"> </w:t>
      </w:r>
      <w:r w:rsidRPr="00DD3F22">
        <w:rPr>
          <w:rFonts w:ascii="Arial" w:hAnsi="Arial" w:cs="Arial"/>
          <w:color w:val="161616"/>
          <w:sz w:val="24"/>
          <w:szCs w:val="24"/>
        </w:rPr>
        <w:t xml:space="preserve">systems and </w:t>
      </w:r>
      <w:r w:rsidRPr="00DD3F22">
        <w:rPr>
          <w:rFonts w:ascii="Arial" w:hAnsi="Arial" w:cs="Arial"/>
          <w:color w:val="161616"/>
          <w:spacing w:val="-3"/>
          <w:sz w:val="24"/>
          <w:szCs w:val="24"/>
        </w:rPr>
        <w:t>processes</w:t>
      </w:r>
      <w:r w:rsidRPr="00DD3F22">
        <w:rPr>
          <w:rFonts w:ascii="Arial" w:hAnsi="Arial" w:cs="Arial"/>
          <w:color w:val="2F2F2F"/>
          <w:spacing w:val="-3"/>
          <w:sz w:val="24"/>
          <w:szCs w:val="24"/>
        </w:rPr>
        <w:t xml:space="preserve">, </w:t>
      </w:r>
      <w:r w:rsidRPr="00DD3F22">
        <w:rPr>
          <w:rFonts w:ascii="Arial" w:hAnsi="Arial" w:cs="Arial"/>
          <w:color w:val="161616"/>
          <w:sz w:val="24"/>
          <w:szCs w:val="24"/>
        </w:rPr>
        <w:t xml:space="preserve">underpinned by statutory </w:t>
      </w:r>
      <w:r w:rsidRPr="00DD3F22">
        <w:rPr>
          <w:rFonts w:ascii="Arial" w:hAnsi="Arial" w:cs="Arial"/>
          <w:color w:val="161616"/>
          <w:spacing w:val="-4"/>
          <w:sz w:val="24"/>
          <w:szCs w:val="24"/>
        </w:rPr>
        <w:t>compliance</w:t>
      </w:r>
      <w:r w:rsidRPr="00DD3F22">
        <w:rPr>
          <w:rFonts w:ascii="Arial" w:hAnsi="Arial" w:cs="Arial"/>
          <w:color w:val="2F2F2F"/>
          <w:spacing w:val="-4"/>
          <w:sz w:val="24"/>
          <w:szCs w:val="24"/>
        </w:rPr>
        <w:t xml:space="preserve">, </w:t>
      </w:r>
      <w:r w:rsidRPr="00DD3F22">
        <w:rPr>
          <w:rFonts w:ascii="Arial" w:hAnsi="Arial" w:cs="Arial"/>
          <w:color w:val="161616"/>
          <w:sz w:val="24"/>
          <w:szCs w:val="24"/>
        </w:rPr>
        <w:t>best practice and added</w:t>
      </w:r>
      <w:r w:rsidRPr="00DD3F22">
        <w:rPr>
          <w:rFonts w:ascii="Arial" w:hAnsi="Arial" w:cs="Arial"/>
          <w:color w:val="161616"/>
          <w:spacing w:val="-3"/>
          <w:sz w:val="24"/>
          <w:szCs w:val="24"/>
        </w:rPr>
        <w:t xml:space="preserve"> </w:t>
      </w:r>
      <w:r w:rsidRPr="00DD3F22">
        <w:rPr>
          <w:rFonts w:ascii="Arial" w:hAnsi="Arial" w:cs="Arial"/>
          <w:color w:val="161616"/>
          <w:sz w:val="24"/>
          <w:szCs w:val="24"/>
        </w:rPr>
        <w:t>value</w:t>
      </w:r>
      <w:r w:rsidRPr="00DD3F22">
        <w:rPr>
          <w:rFonts w:ascii="Arial" w:hAnsi="Arial" w:cs="Arial"/>
          <w:color w:val="3F3F3F"/>
          <w:sz w:val="24"/>
          <w:szCs w:val="24"/>
        </w:rPr>
        <w:t>.</w:t>
      </w:r>
    </w:p>
    <w:p w14:paraId="3BC3DF10"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Develop effective professional working relationships with stakeholders at all levels, including colleagues, governors, trustees, trade union representatives and external agents.</w:t>
      </w:r>
    </w:p>
    <w:p w14:paraId="64514BF1"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Manage and monitor HR casework, seeking assistance from the CCC HR as required.</w:t>
      </w:r>
    </w:p>
    <w:p w14:paraId="1DDB424E"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 xml:space="preserve">Monitor staff recruitment, retention, training and development, to assist in ensuring that </w:t>
      </w:r>
      <w:proofErr w:type="gramStart"/>
      <w:r w:rsidRPr="00DD3F22">
        <w:rPr>
          <w:rFonts w:ascii="Arial" w:hAnsi="Arial" w:cs="Arial"/>
          <w:sz w:val="24"/>
          <w:szCs w:val="24"/>
        </w:rPr>
        <w:t>they  are</w:t>
      </w:r>
      <w:proofErr w:type="gramEnd"/>
      <w:r w:rsidRPr="00DD3F22">
        <w:rPr>
          <w:rFonts w:ascii="Arial" w:hAnsi="Arial" w:cs="Arial"/>
          <w:sz w:val="24"/>
          <w:szCs w:val="24"/>
        </w:rPr>
        <w:t xml:space="preserve"> cost effective and that the School secures competitive advantage.</w:t>
      </w:r>
    </w:p>
    <w:p w14:paraId="7F8B776F"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Contribute to the Trust's emerging strategies in relation to recruitment and retention, succession planning and talent management, and learning and development.</w:t>
      </w:r>
    </w:p>
    <w:p w14:paraId="2471DA02"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Produce reports for School Leadership, the Local Governing Body and the Trust as required.</w:t>
      </w:r>
    </w:p>
    <w:p w14:paraId="3EC53BCB"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Assist in ensuring compliance with and that the School is working towards the aims of the Public Sector Equality Duty.</w:t>
      </w:r>
    </w:p>
    <w:p w14:paraId="2F93B603"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Monitor and manage staff health and wellbeing in the work context, including stress attributed to work and work/life balance.</w:t>
      </w:r>
    </w:p>
    <w:p w14:paraId="50BA4DB5"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 xml:space="preserve">Ensure that the HR function operates in line with the HR Key </w:t>
      </w:r>
      <w:proofErr w:type="spellStart"/>
      <w:r w:rsidRPr="00DD3F22">
        <w:rPr>
          <w:rFonts w:ascii="Arial" w:hAnsi="Arial" w:cs="Arial"/>
          <w:sz w:val="24"/>
          <w:szCs w:val="24"/>
        </w:rPr>
        <w:t>Perfomance</w:t>
      </w:r>
      <w:proofErr w:type="spellEnd"/>
      <w:r w:rsidRPr="00DD3F22">
        <w:rPr>
          <w:rFonts w:ascii="Arial" w:hAnsi="Arial" w:cs="Arial"/>
          <w:sz w:val="24"/>
          <w:szCs w:val="24"/>
        </w:rPr>
        <w:t xml:space="preserve"> Indicators and Key Risk Indicators identified, including those in relation to staff absence.</w:t>
      </w:r>
    </w:p>
    <w:p w14:paraId="1643F093"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Advise in respect of and manage change, including work force re-modelling.</w:t>
      </w:r>
    </w:p>
    <w:p w14:paraId="4770E662"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Work with the Business Manager to monitor and manage HR related Service Level Agreements, to ensure that the School is securing the best services to meet its needs.</w:t>
      </w:r>
    </w:p>
    <w:p w14:paraId="5143132B" w14:textId="77777777" w:rsidR="009F7D9B" w:rsidRPr="00DD3F22" w:rsidRDefault="009F7D9B" w:rsidP="009F7D9B">
      <w:pPr>
        <w:numPr>
          <w:ilvl w:val="0"/>
          <w:numId w:val="19"/>
        </w:numPr>
        <w:spacing w:after="0" w:line="240" w:lineRule="auto"/>
        <w:rPr>
          <w:rFonts w:ascii="Arial" w:hAnsi="Arial" w:cs="Arial"/>
          <w:sz w:val="24"/>
          <w:szCs w:val="24"/>
        </w:rPr>
      </w:pPr>
      <w:r w:rsidRPr="00DD3F22">
        <w:rPr>
          <w:rFonts w:ascii="Arial" w:hAnsi="Arial" w:cs="Arial"/>
          <w:sz w:val="24"/>
          <w:szCs w:val="24"/>
        </w:rPr>
        <w:t>Monitor/audit the practice of the School's HR function/management practice to identify areas of concern/risk/success, and also inform relevant stakeholders.</w:t>
      </w:r>
    </w:p>
    <w:p w14:paraId="15434319" w14:textId="77777777" w:rsidR="009F7D9B" w:rsidRPr="00DD3F22" w:rsidRDefault="009F7D9B" w:rsidP="009F7D9B">
      <w:pPr>
        <w:rPr>
          <w:rFonts w:ascii="Arial" w:hAnsi="Arial" w:cs="Arial"/>
          <w:sz w:val="24"/>
          <w:szCs w:val="24"/>
        </w:rPr>
      </w:pPr>
    </w:p>
    <w:p w14:paraId="5071CDD4" w14:textId="77777777" w:rsidR="009F7D9B" w:rsidRPr="00DD3F22" w:rsidRDefault="009F7D9B" w:rsidP="009F7D9B">
      <w:pPr>
        <w:ind w:left="637"/>
        <w:rPr>
          <w:rFonts w:ascii="Arial" w:hAnsi="Arial" w:cs="Arial"/>
          <w:b/>
          <w:sz w:val="24"/>
          <w:szCs w:val="24"/>
        </w:rPr>
      </w:pPr>
      <w:r w:rsidRPr="00DD3F22">
        <w:rPr>
          <w:rFonts w:ascii="Arial" w:hAnsi="Arial" w:cs="Arial"/>
          <w:b/>
          <w:color w:val="161616"/>
          <w:w w:val="105"/>
          <w:sz w:val="24"/>
          <w:szCs w:val="24"/>
        </w:rPr>
        <w:t>Operational:</w:t>
      </w:r>
    </w:p>
    <w:p w14:paraId="3B58F4EB" w14:textId="77777777" w:rsidR="009F7D9B" w:rsidRPr="00DD3F22" w:rsidRDefault="009F7D9B" w:rsidP="009F7D9B">
      <w:pPr>
        <w:spacing w:before="93"/>
        <w:ind w:left="640"/>
        <w:rPr>
          <w:rFonts w:ascii="Arial" w:hAnsi="Arial" w:cs="Arial"/>
          <w:b/>
          <w:sz w:val="24"/>
          <w:szCs w:val="24"/>
        </w:rPr>
      </w:pPr>
      <w:r w:rsidRPr="00DD3F22">
        <w:rPr>
          <w:rFonts w:ascii="Arial" w:hAnsi="Arial" w:cs="Arial"/>
          <w:b/>
          <w:color w:val="161616"/>
          <w:w w:val="105"/>
          <w:sz w:val="24"/>
          <w:szCs w:val="24"/>
          <w:u w:val="thick" w:color="161616"/>
        </w:rPr>
        <w:t>Day to day running</w:t>
      </w:r>
    </w:p>
    <w:p w14:paraId="5EB8BEF3" w14:textId="77777777" w:rsidR="009F7D9B" w:rsidRPr="00DD3F22" w:rsidRDefault="009F7D9B" w:rsidP="009F7D9B">
      <w:pPr>
        <w:pStyle w:val="BodyText"/>
        <w:spacing w:before="6"/>
        <w:rPr>
          <w:rFonts w:cs="Arial"/>
          <w:b/>
          <w:szCs w:val="24"/>
        </w:rPr>
      </w:pPr>
    </w:p>
    <w:p w14:paraId="70825979"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Ensure that the safeguarding polic</w:t>
      </w:r>
      <w:r>
        <w:rPr>
          <w:rFonts w:ascii="Arial" w:hAnsi="Arial" w:cs="Arial"/>
          <w:color w:val="161616"/>
          <w:sz w:val="24"/>
          <w:szCs w:val="24"/>
        </w:rPr>
        <w:t>i</w:t>
      </w:r>
      <w:r w:rsidRPr="00DD3F22">
        <w:rPr>
          <w:rFonts w:ascii="Arial" w:hAnsi="Arial" w:cs="Arial"/>
          <w:color w:val="161616"/>
          <w:sz w:val="24"/>
          <w:szCs w:val="24"/>
        </w:rPr>
        <w:t>es and procedures and statutory guidance that underpin working practices are followed at all times, including Keeping Children Safe in Education.</w:t>
      </w:r>
    </w:p>
    <w:p w14:paraId="53AF780F"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Ensure that all information/data that is obtained and processed by the School's HR function is managed in accordance with data protection requirements and that confidentiality and security are maintained at all times.</w:t>
      </w:r>
    </w:p>
    <w:p w14:paraId="0D9DB018"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Ensure that personnel files are kept up to date and contain relevant information.</w:t>
      </w:r>
    </w:p>
    <w:p w14:paraId="7579379F"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Co-ordinate the recruitment and appointment of staff in liaison with colleagues, including the administrative process, the provision of advice and guidance, and ensuring that the Trust's Safer Recruitment Checklist is implemented.</w:t>
      </w:r>
    </w:p>
    <w:p w14:paraId="4657C3BA"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Work with managers to update job descriptions and person specifications, ensuring that they are fit for purpose, in a consistent format and that job evaluation is undertaken as required.</w:t>
      </w:r>
    </w:p>
    <w:p w14:paraId="2FFC7EE1"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Ensure that all required pre-employment checks are carried out and are recorded in the School's Single Central Register, in accordance with statutory requirements and safeguarding best practice.</w:t>
      </w:r>
    </w:p>
    <w:p w14:paraId="049C3C15"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Provide advice in respect of terms and conditions of employment, including contractual, statutory and implied terms.</w:t>
      </w:r>
    </w:p>
    <w:p w14:paraId="78B9A9E6"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Ensure that employees receive fit for purpose and accurate contracts of employment within the statutory time limit and contractual variation letters as required.</w:t>
      </w:r>
    </w:p>
    <w:p w14:paraId="05B7C635"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Organise and participate in the delivery of staff induction, ensuring that it is fit for purpose.</w:t>
      </w:r>
    </w:p>
    <w:p w14:paraId="763B9739"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Ensure that all types of staff absence from work are reported and recorded appropriately, including annual leave, ill health and special leave; monitor and analyse all types of absence taking action as may be required.</w:t>
      </w:r>
    </w:p>
    <w:p w14:paraId="672559D8" w14:textId="662A6B83"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 xml:space="preserve">Provide the </w:t>
      </w:r>
      <w:r>
        <w:rPr>
          <w:rFonts w:ascii="Arial" w:hAnsi="Arial" w:cs="Arial"/>
          <w:color w:val="161616"/>
          <w:sz w:val="24"/>
          <w:szCs w:val="24"/>
        </w:rPr>
        <w:t>Principal</w:t>
      </w:r>
      <w:r w:rsidRPr="00DD3F22">
        <w:rPr>
          <w:rFonts w:ascii="Arial" w:hAnsi="Arial" w:cs="Arial"/>
          <w:color w:val="161616"/>
          <w:sz w:val="24"/>
          <w:szCs w:val="24"/>
        </w:rPr>
        <w:t xml:space="preserve"> with a weekly HR report containing relevant information in an agreed format.</w:t>
      </w:r>
    </w:p>
    <w:p w14:paraId="1EF4A24A"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Ensure that the most up to date policies and procedures are readily accessible to all staff, communicating them in differing formats as may be required.</w:t>
      </w:r>
    </w:p>
    <w:p w14:paraId="2A02BD29"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Assist with the collation, monitoring and analysis of information for the purposes of equality monitoring.</w:t>
      </w:r>
    </w:p>
    <w:p w14:paraId="461FA449" w14:textId="2B3B9D4A"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 xml:space="preserve">Liaise with the </w:t>
      </w:r>
      <w:r>
        <w:rPr>
          <w:rFonts w:ascii="Arial" w:hAnsi="Arial" w:cs="Arial"/>
          <w:color w:val="161616"/>
          <w:sz w:val="24"/>
          <w:szCs w:val="24"/>
        </w:rPr>
        <w:t>Principal</w:t>
      </w:r>
      <w:r w:rsidRPr="00DD3F22">
        <w:rPr>
          <w:rFonts w:ascii="Arial" w:hAnsi="Arial" w:cs="Arial"/>
          <w:color w:val="161616"/>
          <w:sz w:val="24"/>
          <w:szCs w:val="24"/>
        </w:rPr>
        <w:t xml:space="preserve"> in respect of recruitment and training expenditure seeking authorisation as required.</w:t>
      </w:r>
    </w:p>
    <w:p w14:paraId="46EE6EEB" w14:textId="77777777" w:rsidR="009F7D9B" w:rsidRDefault="009F7D9B" w:rsidP="009F7D9B">
      <w:pPr>
        <w:rPr>
          <w:rFonts w:ascii="Arial" w:hAnsi="Arial" w:cs="Arial"/>
          <w:color w:val="161616"/>
          <w:sz w:val="24"/>
          <w:szCs w:val="24"/>
        </w:rPr>
      </w:pPr>
    </w:p>
    <w:p w14:paraId="44220483" w14:textId="77777777" w:rsidR="009F7D9B" w:rsidRDefault="009F7D9B" w:rsidP="009F7D9B">
      <w:pPr>
        <w:rPr>
          <w:rFonts w:ascii="Arial" w:hAnsi="Arial" w:cs="Arial"/>
          <w:color w:val="161616"/>
          <w:sz w:val="24"/>
          <w:szCs w:val="24"/>
        </w:rPr>
      </w:pPr>
    </w:p>
    <w:p w14:paraId="61423035" w14:textId="77302D38" w:rsidR="009F7D9B" w:rsidRPr="00BF5B6D" w:rsidRDefault="009F7D9B" w:rsidP="009F7D9B">
      <w:pPr>
        <w:rPr>
          <w:rFonts w:ascii="Arial" w:hAnsi="Arial" w:cs="Arial"/>
          <w:b/>
          <w:bCs/>
          <w:color w:val="161616"/>
          <w:sz w:val="24"/>
          <w:szCs w:val="24"/>
        </w:rPr>
      </w:pPr>
      <w:r w:rsidRPr="00BF5B6D">
        <w:rPr>
          <w:rFonts w:ascii="Arial" w:hAnsi="Arial" w:cs="Arial"/>
          <w:b/>
          <w:bCs/>
          <w:color w:val="161616"/>
          <w:sz w:val="24"/>
          <w:szCs w:val="24"/>
        </w:rPr>
        <w:t>External Users</w:t>
      </w:r>
    </w:p>
    <w:p w14:paraId="4340485B" w14:textId="77777777" w:rsidR="009F7D9B" w:rsidRPr="00BF5B6D"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To be responsible for ensuring the administrative co-ordination of the hiring of the School by external organisations, supporting the Business Manager.</w:t>
      </w:r>
    </w:p>
    <w:p w14:paraId="1424A281" w14:textId="77777777" w:rsidR="009F7D9B" w:rsidRPr="00DD3F22" w:rsidRDefault="009F7D9B" w:rsidP="009F7D9B">
      <w:pPr>
        <w:numPr>
          <w:ilvl w:val="0"/>
          <w:numId w:val="19"/>
        </w:numPr>
        <w:spacing w:after="0" w:line="240" w:lineRule="auto"/>
        <w:rPr>
          <w:rFonts w:ascii="Arial" w:hAnsi="Arial" w:cs="Arial"/>
          <w:color w:val="161616"/>
          <w:sz w:val="24"/>
          <w:szCs w:val="24"/>
        </w:rPr>
      </w:pPr>
      <w:r w:rsidRPr="00DD3F22">
        <w:rPr>
          <w:rFonts w:ascii="Arial" w:hAnsi="Arial" w:cs="Arial"/>
          <w:color w:val="161616"/>
          <w:sz w:val="24"/>
          <w:szCs w:val="24"/>
        </w:rPr>
        <w:t>To provide information to the staff and general public about the use of the School and to promote its reputation as a Centre.</w:t>
      </w:r>
    </w:p>
    <w:p w14:paraId="712496F5" w14:textId="77777777" w:rsidR="009F7D9B" w:rsidRPr="00DD3F22" w:rsidRDefault="009F7D9B" w:rsidP="009F7D9B">
      <w:pPr>
        <w:rPr>
          <w:rFonts w:ascii="Arial" w:hAnsi="Arial" w:cs="Arial"/>
          <w:b/>
          <w:bCs/>
          <w:color w:val="000000"/>
          <w:sz w:val="24"/>
          <w:szCs w:val="24"/>
          <w:lang w:eastAsia="en-GB"/>
        </w:rPr>
      </w:pPr>
      <w:r w:rsidRPr="00DD3F22">
        <w:rPr>
          <w:rFonts w:ascii="Arial" w:hAnsi="Arial" w:cs="Arial"/>
          <w:b/>
          <w:bCs/>
          <w:color w:val="000000"/>
          <w:sz w:val="24"/>
          <w:szCs w:val="24"/>
          <w:lang w:eastAsia="en-GB"/>
        </w:rPr>
        <w:t xml:space="preserve">Main Office Responsibilities </w:t>
      </w:r>
    </w:p>
    <w:p w14:paraId="1C3C8CAA" w14:textId="77777777" w:rsidR="009F7D9B" w:rsidRDefault="009F7D9B" w:rsidP="009F7D9B">
      <w:pPr>
        <w:numPr>
          <w:ilvl w:val="0"/>
          <w:numId w:val="17"/>
        </w:numPr>
        <w:spacing w:after="0" w:line="240" w:lineRule="auto"/>
        <w:rPr>
          <w:rFonts w:ascii="Arial" w:hAnsi="Arial" w:cs="Arial"/>
          <w:sz w:val="24"/>
          <w:szCs w:val="24"/>
        </w:rPr>
      </w:pPr>
      <w:r w:rsidRPr="00DD3F22">
        <w:rPr>
          <w:rFonts w:ascii="Arial" w:hAnsi="Arial" w:cs="Arial"/>
          <w:sz w:val="24"/>
          <w:szCs w:val="24"/>
        </w:rPr>
        <w:t>Manage the school’s administrative staff.</w:t>
      </w:r>
    </w:p>
    <w:p w14:paraId="59ED28ED" w14:textId="77777777" w:rsidR="009F7D9B" w:rsidRPr="00BF5B6D" w:rsidRDefault="009F7D9B" w:rsidP="009F7D9B">
      <w:pPr>
        <w:pStyle w:val="ListParagraph"/>
        <w:widowControl w:val="0"/>
        <w:numPr>
          <w:ilvl w:val="0"/>
          <w:numId w:val="17"/>
        </w:numPr>
        <w:tabs>
          <w:tab w:val="left" w:pos="1411"/>
        </w:tabs>
        <w:autoSpaceDE w:val="0"/>
        <w:autoSpaceDN w:val="0"/>
        <w:spacing w:after="0" w:line="237" w:lineRule="auto"/>
        <w:ind w:right="528"/>
        <w:contextualSpacing w:val="0"/>
        <w:jc w:val="both"/>
        <w:rPr>
          <w:rFonts w:ascii="Arial"/>
          <w:color w:val="161616"/>
          <w:sz w:val="24"/>
          <w:szCs w:val="24"/>
        </w:rPr>
      </w:pPr>
      <w:r w:rsidRPr="00BF5B6D">
        <w:rPr>
          <w:rFonts w:ascii="Arial"/>
          <w:color w:val="161616"/>
          <w:sz w:val="24"/>
          <w:szCs w:val="24"/>
        </w:rPr>
        <w:t>To be responsible for providing a personal reception service to staff, students, parents and the general public which ensures that effective, user friendly information and advice is provided at all times.</w:t>
      </w:r>
    </w:p>
    <w:p w14:paraId="7A47FDC3" w14:textId="77777777" w:rsidR="009F7D9B" w:rsidRPr="00DD3F22" w:rsidRDefault="009F7D9B" w:rsidP="009F7D9B">
      <w:pPr>
        <w:numPr>
          <w:ilvl w:val="0"/>
          <w:numId w:val="17"/>
        </w:numPr>
        <w:spacing w:after="0" w:line="240" w:lineRule="auto"/>
        <w:rPr>
          <w:rFonts w:ascii="Arial" w:hAnsi="Arial" w:cs="Arial"/>
          <w:sz w:val="24"/>
          <w:szCs w:val="24"/>
        </w:rPr>
      </w:pPr>
      <w:r w:rsidRPr="00DD3F22">
        <w:rPr>
          <w:rFonts w:ascii="Arial" w:hAnsi="Arial" w:cs="Arial"/>
          <w:sz w:val="24"/>
          <w:szCs w:val="24"/>
        </w:rPr>
        <w:t>Lead the planning, design, organisation and monitoring of support systems, procedures and policies.</w:t>
      </w:r>
    </w:p>
    <w:p w14:paraId="36DF10BC" w14:textId="77777777" w:rsidR="009F7D9B" w:rsidRPr="00DD3F22" w:rsidRDefault="009F7D9B" w:rsidP="009F7D9B">
      <w:pPr>
        <w:numPr>
          <w:ilvl w:val="0"/>
          <w:numId w:val="17"/>
        </w:numPr>
        <w:spacing w:after="0" w:line="240" w:lineRule="auto"/>
        <w:rPr>
          <w:rFonts w:ascii="Arial" w:hAnsi="Arial" w:cs="Arial"/>
          <w:sz w:val="24"/>
          <w:szCs w:val="24"/>
        </w:rPr>
      </w:pPr>
      <w:r w:rsidRPr="00DD3F22">
        <w:rPr>
          <w:rFonts w:ascii="Arial" w:hAnsi="Arial" w:cs="Arial"/>
          <w:sz w:val="24"/>
          <w:szCs w:val="24"/>
        </w:rPr>
        <w:t>Lead the development and maintenance of the school’s records and information systems.</w:t>
      </w:r>
    </w:p>
    <w:p w14:paraId="2691CF8B" w14:textId="77777777" w:rsidR="009F7D9B" w:rsidRPr="00DD3F22" w:rsidRDefault="009F7D9B" w:rsidP="009F7D9B">
      <w:pPr>
        <w:numPr>
          <w:ilvl w:val="0"/>
          <w:numId w:val="17"/>
        </w:numPr>
        <w:spacing w:after="0" w:line="240" w:lineRule="auto"/>
        <w:rPr>
          <w:rFonts w:ascii="Arial" w:hAnsi="Arial" w:cs="Arial"/>
          <w:sz w:val="24"/>
          <w:szCs w:val="24"/>
        </w:rPr>
      </w:pPr>
      <w:r w:rsidRPr="00DD3F22">
        <w:rPr>
          <w:rFonts w:ascii="Arial" w:hAnsi="Arial" w:cs="Arial"/>
          <w:sz w:val="24"/>
          <w:szCs w:val="24"/>
        </w:rPr>
        <w:t>Manage the school’s financial administration, budget monitoring and use of premises.</w:t>
      </w:r>
    </w:p>
    <w:p w14:paraId="42D3D9C4" w14:textId="77777777" w:rsidR="009F7D9B" w:rsidRPr="00DD3F22" w:rsidRDefault="009F7D9B" w:rsidP="009F7D9B">
      <w:pPr>
        <w:numPr>
          <w:ilvl w:val="0"/>
          <w:numId w:val="17"/>
        </w:numPr>
        <w:spacing w:after="0" w:line="240" w:lineRule="auto"/>
        <w:rPr>
          <w:rFonts w:ascii="Arial" w:hAnsi="Arial" w:cs="Arial"/>
          <w:sz w:val="24"/>
          <w:szCs w:val="24"/>
        </w:rPr>
      </w:pPr>
      <w:r w:rsidRPr="00DD3F22">
        <w:rPr>
          <w:rFonts w:ascii="Arial" w:hAnsi="Arial" w:cs="Arial"/>
          <w:sz w:val="24"/>
          <w:szCs w:val="24"/>
        </w:rPr>
        <w:t>Manage the governing body’s responsibilities.</w:t>
      </w:r>
    </w:p>
    <w:p w14:paraId="54561EFA" w14:textId="77777777" w:rsidR="009F7D9B" w:rsidRPr="00DD3F22" w:rsidRDefault="009F7D9B" w:rsidP="009F7D9B">
      <w:pPr>
        <w:numPr>
          <w:ilvl w:val="0"/>
          <w:numId w:val="17"/>
        </w:numPr>
        <w:spacing w:after="0" w:line="240" w:lineRule="auto"/>
        <w:rPr>
          <w:rFonts w:ascii="Arial" w:hAnsi="Arial" w:cs="Arial"/>
          <w:sz w:val="24"/>
          <w:szCs w:val="24"/>
        </w:rPr>
      </w:pPr>
      <w:r w:rsidRPr="00DD3F22">
        <w:rPr>
          <w:rFonts w:ascii="Arial" w:hAnsi="Arial" w:cs="Arial"/>
          <w:sz w:val="24"/>
          <w:szCs w:val="24"/>
        </w:rPr>
        <w:t>Manage the school’s contracts with external providers of services and equipment.</w:t>
      </w:r>
    </w:p>
    <w:p w14:paraId="06EF3072"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Reception duties, including answering incoming calls and scheduling appointments.</w:t>
      </w:r>
    </w:p>
    <w:p w14:paraId="21222DCD"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Follows up on phone calls and contacts as appropriate.</w:t>
      </w:r>
    </w:p>
    <w:p w14:paraId="3743E7A4"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Answers general emails and postal correspondence with customers and suppliers.</w:t>
      </w:r>
    </w:p>
    <w:p w14:paraId="431A5412"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Book meeting rooms.</w:t>
      </w:r>
    </w:p>
    <w:p w14:paraId="64181A0B"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Processes expenses and invoices.</w:t>
      </w:r>
    </w:p>
    <w:p w14:paraId="0BABFA3B"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Creates budgets and orders office supplies.</w:t>
      </w:r>
    </w:p>
    <w:p w14:paraId="5FAB61EE"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Files and archives accurate records.</w:t>
      </w:r>
    </w:p>
    <w:p w14:paraId="4CD8BFA7"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Contacts suppliers.</w:t>
      </w:r>
    </w:p>
    <w:p w14:paraId="323D3B7E"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Manages health and safety as well as fire regulations within the office.</w:t>
      </w:r>
    </w:p>
    <w:p w14:paraId="722011BC"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Negotiates and manages office insurance contracts.</w:t>
      </w:r>
    </w:p>
    <w:p w14:paraId="535545A4"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Manages office subscriptions to magazines and online resources.</w:t>
      </w:r>
    </w:p>
    <w:p w14:paraId="095D9799"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Monitors training material and confirms it's all up to date.</w:t>
      </w:r>
    </w:p>
    <w:p w14:paraId="668D7516"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Provides administrative support for SLT and the Trust as needed</w:t>
      </w:r>
    </w:p>
    <w:p w14:paraId="5BD1C926"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Efficient administrative support on all matters relating to safeguarding, child protection and other pastoral issues managed by SLT, to include letters and file notes. </w:t>
      </w:r>
    </w:p>
    <w:p w14:paraId="1A1E8FD2" w14:textId="1782A7C5"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Responsibility for collating information, documents and statistics for Reports to Governors authorised by the Head of School, Deputy </w:t>
      </w:r>
      <w:r>
        <w:rPr>
          <w:rFonts w:ascii="Arial" w:hAnsi="Arial" w:cs="Arial"/>
          <w:sz w:val="24"/>
          <w:szCs w:val="24"/>
          <w:lang w:eastAsia="en-GB"/>
        </w:rPr>
        <w:t>Principal</w:t>
      </w:r>
      <w:r w:rsidRPr="00DD3F22">
        <w:rPr>
          <w:rFonts w:ascii="Arial" w:hAnsi="Arial" w:cs="Arial"/>
          <w:sz w:val="24"/>
          <w:szCs w:val="24"/>
          <w:lang w:eastAsia="en-GB"/>
        </w:rPr>
        <w:t xml:space="preserve"> and the Trust. </w:t>
      </w:r>
    </w:p>
    <w:p w14:paraId="21803D0A" w14:textId="44D787D8"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Preparation of documents for Inspection, as directed by the Head of School, Deputy </w:t>
      </w:r>
      <w:r>
        <w:rPr>
          <w:rFonts w:ascii="Arial" w:hAnsi="Arial" w:cs="Arial"/>
          <w:sz w:val="24"/>
          <w:szCs w:val="24"/>
          <w:lang w:eastAsia="en-GB"/>
        </w:rPr>
        <w:t>Principal</w:t>
      </w:r>
      <w:r w:rsidRPr="00DD3F22">
        <w:rPr>
          <w:rFonts w:ascii="Arial" w:hAnsi="Arial" w:cs="Arial"/>
          <w:sz w:val="24"/>
          <w:szCs w:val="24"/>
          <w:lang w:eastAsia="en-GB"/>
        </w:rPr>
        <w:t xml:space="preserve"> and the Trust.  </w:t>
      </w:r>
    </w:p>
    <w:p w14:paraId="4FB262A0"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Preparation of documents for staff appraisals and typing up meeting notes. </w:t>
      </w:r>
    </w:p>
    <w:p w14:paraId="097E8499"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Preparation of correspondence relating to any allegations, complaints, incidents and ICT violations. </w:t>
      </w:r>
    </w:p>
    <w:p w14:paraId="55B18758" w14:textId="77777777" w:rsidR="009F7D9B" w:rsidRPr="00BF5B6D"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 Management of pupil records and filing (paper and electronic). </w:t>
      </w:r>
    </w:p>
    <w:p w14:paraId="16A229CA" w14:textId="77777777" w:rsidR="009F7D9B" w:rsidRPr="00BF5B6D"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BF5B6D">
        <w:rPr>
          <w:rFonts w:ascii="Arial"/>
          <w:color w:val="161616"/>
          <w:sz w:val="24"/>
          <w:szCs w:val="24"/>
        </w:rPr>
        <w:t>To take the lead on free school meals and ensure that the School achieves maximum take</w:t>
      </w:r>
      <w:r w:rsidRPr="00BF5B6D">
        <w:rPr>
          <w:rFonts w:ascii="Arial"/>
          <w:color w:val="161616"/>
          <w:spacing w:val="20"/>
          <w:sz w:val="24"/>
          <w:szCs w:val="24"/>
        </w:rPr>
        <w:t xml:space="preserve"> </w:t>
      </w:r>
      <w:r w:rsidRPr="00BF5B6D">
        <w:rPr>
          <w:rFonts w:ascii="Arial"/>
          <w:color w:val="161616"/>
          <w:sz w:val="24"/>
          <w:szCs w:val="24"/>
        </w:rPr>
        <w:t>up.</w:t>
      </w:r>
    </w:p>
    <w:p w14:paraId="6629F6A8"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 Pupil sanctions and disciplinary administration to include the preparation of letters and necessary records and the provision of statistics as required. </w:t>
      </w:r>
    </w:p>
    <w:p w14:paraId="72E887C9"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 Maintaining records of all staff Safeguarding Training (DSL / Prevent / Staff Training). </w:t>
      </w:r>
    </w:p>
    <w:p w14:paraId="5DAE146B"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 Administrative support to the Prefect selection process. </w:t>
      </w:r>
    </w:p>
    <w:p w14:paraId="7A522402"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 Administration of student prizes and celebrations. </w:t>
      </w:r>
    </w:p>
    <w:p w14:paraId="3C3C6A72"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Administration of new staff reading key policy documents to ensure the school is compliant with legal requirements. </w:t>
      </w:r>
    </w:p>
    <w:p w14:paraId="74CC6BDB"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Taking and distributing minutes for the Weekly Leadership Meetings. </w:t>
      </w:r>
    </w:p>
    <w:p w14:paraId="6152A598"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Taking and distributing Staff Notices given at the weekly Briefings.</w:t>
      </w:r>
    </w:p>
    <w:p w14:paraId="3AA7ADEF" w14:textId="7894954A"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Assisting with the preparation and production of the school’s termly </w:t>
      </w:r>
      <w:proofErr w:type="gramStart"/>
      <w:r w:rsidRPr="00DD3F22">
        <w:rPr>
          <w:rFonts w:ascii="Arial" w:hAnsi="Arial" w:cs="Arial"/>
          <w:sz w:val="24"/>
          <w:szCs w:val="24"/>
          <w:lang w:eastAsia="en-GB"/>
        </w:rPr>
        <w:t xml:space="preserve">calendar </w:t>
      </w:r>
      <w:r>
        <w:rPr>
          <w:rFonts w:ascii="Arial" w:hAnsi="Arial" w:cs="Arial"/>
          <w:sz w:val="24"/>
          <w:szCs w:val="24"/>
          <w:lang w:eastAsia="en-GB"/>
        </w:rPr>
        <w:t>.</w:t>
      </w:r>
      <w:proofErr w:type="gramEnd"/>
      <w:r w:rsidRPr="00DD3F22">
        <w:rPr>
          <w:rFonts w:ascii="Arial" w:hAnsi="Arial" w:cs="Arial"/>
          <w:sz w:val="24"/>
          <w:szCs w:val="24"/>
          <w:lang w:eastAsia="en-GB"/>
        </w:rPr>
        <w:t xml:space="preserve">  </w:t>
      </w:r>
    </w:p>
    <w:p w14:paraId="4DC86B03"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Calendar Management including calendar entries for trips and events. </w:t>
      </w:r>
    </w:p>
    <w:p w14:paraId="1CBE2CFB"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Management of non-timetabled room bookings. </w:t>
      </w:r>
    </w:p>
    <w:p w14:paraId="46D05952"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Supervision of trip reports and administration. </w:t>
      </w:r>
    </w:p>
    <w:p w14:paraId="41FF8B36"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Involvement in the appointment process for Admin staff. </w:t>
      </w:r>
    </w:p>
    <w:p w14:paraId="038C6A17"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 Close liaison with other support functions including the ICT Services, Marketing, Admissions, and HR. </w:t>
      </w:r>
    </w:p>
    <w:p w14:paraId="3CCEB52B"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Responsibility for opening and distribution of School Office and generalised mail daily. </w:t>
      </w:r>
    </w:p>
    <w:p w14:paraId="61091107" w14:textId="77777777" w:rsidR="009F7D9B" w:rsidRPr="00DD3F22" w:rsidRDefault="009F7D9B" w:rsidP="009F7D9B">
      <w:pPr>
        <w:numPr>
          <w:ilvl w:val="0"/>
          <w:numId w:val="17"/>
        </w:numPr>
        <w:spacing w:before="100" w:beforeAutospacing="1" w:after="100" w:afterAutospacing="1" w:line="240" w:lineRule="auto"/>
        <w:rPr>
          <w:rFonts w:ascii="Arial" w:hAnsi="Arial" w:cs="Arial"/>
          <w:sz w:val="24"/>
          <w:szCs w:val="24"/>
          <w:lang w:eastAsia="en-GB"/>
        </w:rPr>
      </w:pPr>
      <w:r w:rsidRPr="00DD3F22">
        <w:rPr>
          <w:rFonts w:ascii="Arial" w:hAnsi="Arial" w:cs="Arial"/>
          <w:sz w:val="24"/>
          <w:szCs w:val="24"/>
          <w:lang w:eastAsia="en-GB"/>
        </w:rPr>
        <w:t xml:space="preserve">Maintain stationery stocks in the School Office. </w:t>
      </w:r>
    </w:p>
    <w:p w14:paraId="33DF34A7" w14:textId="77777777" w:rsidR="009F7D9B" w:rsidRPr="00DD3F22" w:rsidRDefault="009F7D9B" w:rsidP="009F7D9B">
      <w:pPr>
        <w:numPr>
          <w:ilvl w:val="0"/>
          <w:numId w:val="17"/>
        </w:numPr>
        <w:spacing w:before="100" w:beforeAutospacing="1" w:after="100" w:afterAutospacing="1" w:line="240" w:lineRule="auto"/>
        <w:rPr>
          <w:rFonts w:ascii="Arial" w:hAnsi="Arial" w:cs="Arial"/>
          <w:b/>
          <w:sz w:val="24"/>
          <w:szCs w:val="24"/>
        </w:rPr>
      </w:pPr>
      <w:r w:rsidRPr="00DD3F22">
        <w:rPr>
          <w:rFonts w:ascii="Arial" w:hAnsi="Arial" w:cs="Arial"/>
          <w:sz w:val="24"/>
          <w:szCs w:val="24"/>
          <w:lang w:eastAsia="en-GB"/>
        </w:rPr>
        <w:t xml:space="preserve">Attendance at all safeguarding training as required by the school. </w:t>
      </w:r>
    </w:p>
    <w:p w14:paraId="6387C646" w14:textId="7755EC80" w:rsidR="009F7D9B" w:rsidRPr="009F7D9B" w:rsidRDefault="009F7D9B" w:rsidP="009F7D9B">
      <w:pPr>
        <w:rPr>
          <w:rFonts w:ascii="Arial"/>
          <w:b/>
          <w:sz w:val="24"/>
          <w:szCs w:val="24"/>
        </w:rPr>
      </w:pPr>
      <w:r w:rsidRPr="00BF5B6D">
        <w:rPr>
          <w:rFonts w:ascii="Arial"/>
          <w:b/>
          <w:color w:val="161616"/>
          <w:w w:val="105"/>
          <w:sz w:val="24"/>
          <w:szCs w:val="24"/>
        </w:rPr>
        <w:t>Access in the building</w:t>
      </w:r>
    </w:p>
    <w:p w14:paraId="6ACE468A" w14:textId="77777777" w:rsidR="009F7D9B" w:rsidRPr="00BF5B6D" w:rsidRDefault="009F7D9B" w:rsidP="009F7D9B">
      <w:pPr>
        <w:pStyle w:val="ListParagraph"/>
        <w:widowControl w:val="0"/>
        <w:tabs>
          <w:tab w:val="left" w:pos="1781"/>
          <w:tab w:val="left" w:pos="1782"/>
        </w:tabs>
        <w:autoSpaceDE w:val="0"/>
        <w:autoSpaceDN w:val="0"/>
        <w:ind w:left="0"/>
        <w:rPr>
          <w:rFonts w:ascii="Arial" w:hAnsi="Arial"/>
          <w:color w:val="161616"/>
          <w:sz w:val="24"/>
          <w:szCs w:val="24"/>
        </w:rPr>
      </w:pPr>
      <w:r w:rsidRPr="00BF5B6D">
        <w:rPr>
          <w:rFonts w:ascii="Arial" w:hAnsi="Arial"/>
          <w:color w:val="161616"/>
          <w:sz w:val="24"/>
          <w:szCs w:val="24"/>
        </w:rPr>
        <w:t xml:space="preserve">To be responsible for issuing </w:t>
      </w:r>
      <w:r>
        <w:rPr>
          <w:rFonts w:ascii="Arial" w:hAnsi="Arial"/>
          <w:color w:val="161616"/>
          <w:sz w:val="24"/>
          <w:szCs w:val="24"/>
        </w:rPr>
        <w:t xml:space="preserve">external visitors, internal </w:t>
      </w:r>
      <w:r w:rsidRPr="00BF5B6D">
        <w:rPr>
          <w:rFonts w:ascii="Arial" w:hAnsi="Arial"/>
          <w:color w:val="161616"/>
          <w:sz w:val="24"/>
          <w:szCs w:val="24"/>
        </w:rPr>
        <w:t>staff and student</w:t>
      </w:r>
      <w:r w:rsidRPr="00BF5B6D">
        <w:rPr>
          <w:rFonts w:ascii="Arial" w:hAnsi="Arial"/>
          <w:color w:val="161616"/>
          <w:spacing w:val="26"/>
          <w:sz w:val="24"/>
          <w:szCs w:val="24"/>
        </w:rPr>
        <w:t xml:space="preserve"> </w:t>
      </w:r>
      <w:r w:rsidRPr="00BF5B6D">
        <w:rPr>
          <w:rFonts w:ascii="Arial" w:hAnsi="Arial"/>
          <w:color w:val="161616"/>
          <w:sz w:val="24"/>
          <w:szCs w:val="24"/>
        </w:rPr>
        <w:t>ID</w:t>
      </w:r>
    </w:p>
    <w:p w14:paraId="0675178B" w14:textId="77777777" w:rsidR="009F7D9B" w:rsidRPr="00DD3F22" w:rsidRDefault="009F7D9B" w:rsidP="009F7D9B">
      <w:pPr>
        <w:spacing w:before="100" w:beforeAutospacing="1" w:after="100" w:afterAutospacing="1"/>
        <w:rPr>
          <w:rFonts w:ascii="Arial" w:hAnsi="Arial" w:cs="Arial"/>
          <w:b/>
          <w:sz w:val="24"/>
          <w:szCs w:val="24"/>
        </w:rPr>
      </w:pPr>
      <w:r w:rsidRPr="00DD3F22">
        <w:rPr>
          <w:rFonts w:ascii="Arial" w:hAnsi="Arial" w:cs="Arial"/>
          <w:b/>
          <w:sz w:val="24"/>
          <w:szCs w:val="24"/>
        </w:rPr>
        <w:t>Equalities</w:t>
      </w:r>
    </w:p>
    <w:p w14:paraId="5514E944" w14:textId="77777777" w:rsidR="009F7D9B" w:rsidRPr="00DD3F22" w:rsidRDefault="009F7D9B" w:rsidP="009F7D9B">
      <w:pPr>
        <w:pStyle w:val="BodyText"/>
        <w:rPr>
          <w:rFonts w:cs="Arial"/>
          <w:szCs w:val="24"/>
        </w:rPr>
      </w:pPr>
      <w:r w:rsidRPr="00DD3F22">
        <w:rPr>
          <w:rFonts w:cs="Arial"/>
          <w:szCs w:val="24"/>
        </w:rPr>
        <w:t>Be aware of and support difference and ensure that the school’s equalities and diversity policies are followed.</w:t>
      </w:r>
    </w:p>
    <w:p w14:paraId="1E45B145" w14:textId="77777777" w:rsidR="009F7D9B" w:rsidRPr="00DD3F22" w:rsidRDefault="009F7D9B" w:rsidP="009F7D9B">
      <w:pPr>
        <w:pStyle w:val="BodyText"/>
        <w:rPr>
          <w:rFonts w:cs="Arial"/>
          <w:szCs w:val="24"/>
        </w:rPr>
      </w:pPr>
    </w:p>
    <w:p w14:paraId="252D837F" w14:textId="58D826D0" w:rsidR="009F7D9B" w:rsidRPr="009F7D9B" w:rsidRDefault="009F7D9B" w:rsidP="009F7D9B">
      <w:pPr>
        <w:rPr>
          <w:rFonts w:ascii="Arial" w:hAnsi="Arial" w:cs="Arial"/>
          <w:b/>
          <w:sz w:val="24"/>
          <w:szCs w:val="24"/>
        </w:rPr>
      </w:pPr>
      <w:r w:rsidRPr="00DD3F22">
        <w:rPr>
          <w:rFonts w:ascii="Arial" w:hAnsi="Arial" w:cs="Arial"/>
          <w:b/>
          <w:sz w:val="24"/>
          <w:szCs w:val="24"/>
        </w:rPr>
        <w:t>Health and Safety</w:t>
      </w:r>
    </w:p>
    <w:p w14:paraId="5E1A75FA" w14:textId="77777777" w:rsidR="009F7D9B" w:rsidRDefault="009F7D9B" w:rsidP="009F7D9B">
      <w:pPr>
        <w:pStyle w:val="BodyTextIndent"/>
        <w:ind w:left="0"/>
        <w:rPr>
          <w:rFonts w:ascii="Arial" w:hAnsi="Arial" w:cs="Arial"/>
          <w:b/>
          <w:sz w:val="24"/>
          <w:szCs w:val="24"/>
        </w:rPr>
      </w:pPr>
      <w:r w:rsidRPr="00DD3F22">
        <w:rPr>
          <w:rFonts w:ascii="Arial" w:hAnsi="Arial" w:cs="Arial"/>
          <w:sz w:val="24"/>
          <w:szCs w:val="24"/>
        </w:rPr>
        <w:t>Be aware of and comply with policies and procedures relating to child protection; health and safety; confidentiality; and data protection and report all concerns to an appropriate person.</w:t>
      </w:r>
      <w:r w:rsidRPr="00DD3F22">
        <w:rPr>
          <w:rFonts w:ascii="Arial" w:hAnsi="Arial" w:cs="Arial"/>
          <w:b/>
          <w:sz w:val="24"/>
          <w:szCs w:val="24"/>
        </w:rPr>
        <w:tab/>
      </w:r>
    </w:p>
    <w:p w14:paraId="382CE5AA" w14:textId="77777777" w:rsidR="009F7D9B" w:rsidRDefault="009F7D9B" w:rsidP="009F7D9B">
      <w:pPr>
        <w:pStyle w:val="BodyTextIndent"/>
        <w:ind w:left="0"/>
        <w:rPr>
          <w:rFonts w:ascii="Arial" w:hAnsi="Arial" w:cs="Arial"/>
          <w:b/>
          <w:sz w:val="24"/>
          <w:szCs w:val="24"/>
        </w:rPr>
      </w:pPr>
    </w:p>
    <w:p w14:paraId="4556605F" w14:textId="039A7DC8" w:rsidR="009F7D9B" w:rsidRPr="009F7D9B" w:rsidRDefault="009F7D9B" w:rsidP="009F7D9B">
      <w:pPr>
        <w:pStyle w:val="BodyTextIndent"/>
        <w:ind w:left="0"/>
        <w:rPr>
          <w:rFonts w:ascii="Arial" w:hAnsi="Arial" w:cs="Arial"/>
          <w:b/>
          <w:sz w:val="24"/>
          <w:szCs w:val="24"/>
        </w:rPr>
      </w:pPr>
      <w:r w:rsidRPr="00BF5B6D">
        <w:rPr>
          <w:rFonts w:ascii="Arial"/>
          <w:b/>
          <w:color w:val="161616"/>
          <w:sz w:val="24"/>
          <w:szCs w:val="24"/>
        </w:rPr>
        <w:t>Uniform</w:t>
      </w:r>
    </w:p>
    <w:p w14:paraId="1DBC020B" w14:textId="77777777" w:rsidR="009F7D9B" w:rsidRPr="00BF5B6D" w:rsidRDefault="009F7D9B" w:rsidP="009F7D9B">
      <w:pPr>
        <w:pStyle w:val="ListParagraph"/>
        <w:widowControl w:val="0"/>
        <w:tabs>
          <w:tab w:val="left" w:pos="1723"/>
          <w:tab w:val="left" w:pos="1724"/>
        </w:tabs>
        <w:autoSpaceDE w:val="0"/>
        <w:autoSpaceDN w:val="0"/>
        <w:spacing w:before="1"/>
        <w:ind w:left="0"/>
        <w:rPr>
          <w:rFonts w:ascii="Arial" w:hAnsi="Arial"/>
          <w:color w:val="161616"/>
          <w:sz w:val="24"/>
          <w:szCs w:val="24"/>
        </w:rPr>
      </w:pPr>
      <w:r w:rsidRPr="00BF5B6D">
        <w:rPr>
          <w:rFonts w:ascii="Arial" w:hAnsi="Arial"/>
          <w:color w:val="161616"/>
          <w:w w:val="105"/>
          <w:sz w:val="24"/>
          <w:szCs w:val="24"/>
        </w:rPr>
        <w:t>To oversee the selling of</w:t>
      </w:r>
      <w:r w:rsidRPr="00BF5B6D">
        <w:rPr>
          <w:rFonts w:ascii="Arial" w:hAnsi="Arial"/>
          <w:color w:val="161616"/>
          <w:spacing w:val="27"/>
          <w:w w:val="105"/>
          <w:sz w:val="24"/>
          <w:szCs w:val="24"/>
        </w:rPr>
        <w:t xml:space="preserve"> </w:t>
      </w:r>
      <w:r w:rsidRPr="00BF5B6D">
        <w:rPr>
          <w:rFonts w:ascii="Arial" w:hAnsi="Arial"/>
          <w:color w:val="161616"/>
          <w:w w:val="105"/>
          <w:sz w:val="24"/>
          <w:szCs w:val="24"/>
        </w:rPr>
        <w:t>uniform</w:t>
      </w:r>
    </w:p>
    <w:p w14:paraId="50A71831" w14:textId="77777777" w:rsidR="009F7D9B" w:rsidRPr="00BF5B6D" w:rsidRDefault="009F7D9B" w:rsidP="009F7D9B">
      <w:pPr>
        <w:pStyle w:val="ListParagraph"/>
        <w:widowControl w:val="0"/>
        <w:tabs>
          <w:tab w:val="left" w:pos="1723"/>
          <w:tab w:val="left" w:pos="1724"/>
        </w:tabs>
        <w:autoSpaceDE w:val="0"/>
        <w:autoSpaceDN w:val="0"/>
        <w:spacing w:before="27"/>
        <w:ind w:left="0"/>
        <w:rPr>
          <w:rFonts w:ascii="Arial" w:hAnsi="Arial"/>
          <w:color w:val="161616"/>
          <w:sz w:val="24"/>
          <w:szCs w:val="24"/>
        </w:rPr>
      </w:pPr>
      <w:r w:rsidRPr="00BF5B6D">
        <w:rPr>
          <w:rFonts w:ascii="Arial" w:hAnsi="Arial"/>
          <w:color w:val="161616"/>
          <w:w w:val="105"/>
          <w:sz w:val="24"/>
          <w:szCs w:val="24"/>
        </w:rPr>
        <w:t>To liaise with Uniform</w:t>
      </w:r>
      <w:r w:rsidRPr="00BF5B6D">
        <w:rPr>
          <w:rFonts w:ascii="Arial" w:hAnsi="Arial"/>
          <w:color w:val="161616"/>
          <w:spacing w:val="28"/>
          <w:w w:val="105"/>
          <w:sz w:val="24"/>
          <w:szCs w:val="24"/>
        </w:rPr>
        <w:t xml:space="preserve"> </w:t>
      </w:r>
      <w:r w:rsidRPr="00BF5B6D">
        <w:rPr>
          <w:rFonts w:ascii="Arial" w:hAnsi="Arial"/>
          <w:color w:val="161616"/>
          <w:w w:val="105"/>
          <w:sz w:val="24"/>
          <w:szCs w:val="24"/>
        </w:rPr>
        <w:t>supplier</w:t>
      </w:r>
    </w:p>
    <w:p w14:paraId="3557F27B" w14:textId="77777777" w:rsidR="009F7D9B" w:rsidRPr="00BF5B6D" w:rsidRDefault="009F7D9B" w:rsidP="009F7D9B">
      <w:pPr>
        <w:pStyle w:val="ListParagraph"/>
        <w:widowControl w:val="0"/>
        <w:tabs>
          <w:tab w:val="left" w:pos="1723"/>
          <w:tab w:val="left" w:pos="1724"/>
        </w:tabs>
        <w:autoSpaceDE w:val="0"/>
        <w:autoSpaceDN w:val="0"/>
        <w:spacing w:before="23"/>
        <w:ind w:left="0"/>
        <w:rPr>
          <w:rFonts w:ascii="Arial" w:hAnsi="Arial"/>
          <w:color w:val="161616"/>
          <w:sz w:val="24"/>
          <w:szCs w:val="24"/>
        </w:rPr>
      </w:pPr>
      <w:r w:rsidRPr="00BF5B6D">
        <w:rPr>
          <w:rFonts w:ascii="Arial" w:hAnsi="Arial"/>
          <w:color w:val="161616"/>
          <w:w w:val="105"/>
          <w:sz w:val="24"/>
          <w:szCs w:val="24"/>
        </w:rPr>
        <w:t>To promote with parents and</w:t>
      </w:r>
      <w:r w:rsidRPr="00BF5B6D">
        <w:rPr>
          <w:rFonts w:ascii="Arial" w:hAnsi="Arial"/>
          <w:color w:val="161616"/>
          <w:spacing w:val="19"/>
          <w:w w:val="105"/>
          <w:sz w:val="24"/>
          <w:szCs w:val="24"/>
        </w:rPr>
        <w:t xml:space="preserve"> </w:t>
      </w:r>
      <w:r w:rsidRPr="00BF5B6D">
        <w:rPr>
          <w:rFonts w:ascii="Arial" w:hAnsi="Arial"/>
          <w:color w:val="161616"/>
          <w:w w:val="105"/>
          <w:sz w:val="24"/>
          <w:szCs w:val="24"/>
        </w:rPr>
        <w:t>students</w:t>
      </w:r>
    </w:p>
    <w:p w14:paraId="7929E1BC" w14:textId="7C5FD5D0" w:rsidR="009F7D9B" w:rsidRPr="009F7D9B" w:rsidRDefault="009F7D9B" w:rsidP="009F7D9B">
      <w:pPr>
        <w:pStyle w:val="ListParagraph"/>
        <w:widowControl w:val="0"/>
        <w:tabs>
          <w:tab w:val="left" w:pos="1723"/>
          <w:tab w:val="left" w:pos="1724"/>
        </w:tabs>
        <w:autoSpaceDE w:val="0"/>
        <w:autoSpaceDN w:val="0"/>
        <w:spacing w:before="28"/>
        <w:ind w:left="0"/>
        <w:rPr>
          <w:rFonts w:ascii="Arial" w:hAnsi="Arial"/>
          <w:color w:val="161616"/>
          <w:sz w:val="24"/>
          <w:szCs w:val="24"/>
        </w:rPr>
      </w:pPr>
      <w:r w:rsidRPr="00BF5B6D">
        <w:rPr>
          <w:rFonts w:ascii="Arial" w:hAnsi="Arial"/>
          <w:color w:val="161616"/>
          <w:w w:val="105"/>
          <w:sz w:val="24"/>
          <w:szCs w:val="24"/>
        </w:rPr>
        <w:t>To ensure that it is easy for parents and students to purchase</w:t>
      </w:r>
      <w:r w:rsidRPr="00BF5B6D">
        <w:rPr>
          <w:rFonts w:ascii="Arial" w:hAnsi="Arial"/>
          <w:color w:val="161616"/>
          <w:spacing w:val="27"/>
          <w:w w:val="105"/>
          <w:sz w:val="24"/>
          <w:szCs w:val="24"/>
        </w:rPr>
        <w:t xml:space="preserve"> </w:t>
      </w:r>
      <w:r w:rsidRPr="00BF5B6D">
        <w:rPr>
          <w:rFonts w:ascii="Arial" w:hAnsi="Arial"/>
          <w:color w:val="161616"/>
          <w:w w:val="105"/>
          <w:sz w:val="24"/>
          <w:szCs w:val="24"/>
        </w:rPr>
        <w:t>uniform</w:t>
      </w:r>
    </w:p>
    <w:p w14:paraId="00BE4F49" w14:textId="48B2547B" w:rsidR="009F7D9B" w:rsidRPr="009F7D9B" w:rsidRDefault="009F7D9B" w:rsidP="009F7D9B">
      <w:pPr>
        <w:rPr>
          <w:rFonts w:ascii="Arial"/>
          <w:b/>
          <w:sz w:val="24"/>
          <w:szCs w:val="24"/>
        </w:rPr>
      </w:pPr>
      <w:r w:rsidRPr="00BF5B6D">
        <w:rPr>
          <w:rFonts w:ascii="Arial"/>
          <w:b/>
          <w:color w:val="161616"/>
          <w:sz w:val="24"/>
          <w:szCs w:val="24"/>
        </w:rPr>
        <w:t>Cashless Catering</w:t>
      </w:r>
    </w:p>
    <w:p w14:paraId="1FF44889" w14:textId="77777777" w:rsidR="009F7D9B" w:rsidRPr="00BF5B6D" w:rsidRDefault="009F7D9B" w:rsidP="009F7D9B">
      <w:pPr>
        <w:pStyle w:val="ListParagraph"/>
        <w:widowControl w:val="0"/>
        <w:tabs>
          <w:tab w:val="left" w:pos="1723"/>
          <w:tab w:val="left" w:pos="1724"/>
        </w:tabs>
        <w:autoSpaceDE w:val="0"/>
        <w:autoSpaceDN w:val="0"/>
        <w:ind w:left="0"/>
        <w:rPr>
          <w:rFonts w:ascii="Arial" w:hAnsi="Arial"/>
          <w:color w:val="161616"/>
          <w:sz w:val="24"/>
          <w:szCs w:val="24"/>
        </w:rPr>
      </w:pPr>
      <w:r w:rsidRPr="00BF5B6D">
        <w:rPr>
          <w:rFonts w:ascii="Arial" w:hAnsi="Arial"/>
          <w:color w:val="161616"/>
          <w:w w:val="105"/>
          <w:sz w:val="24"/>
          <w:szCs w:val="24"/>
        </w:rPr>
        <w:t>To ensure that any student issues are</w:t>
      </w:r>
      <w:r w:rsidRPr="00BF5B6D">
        <w:rPr>
          <w:rFonts w:ascii="Arial" w:hAnsi="Arial"/>
          <w:color w:val="161616"/>
          <w:spacing w:val="26"/>
          <w:w w:val="105"/>
          <w:sz w:val="24"/>
          <w:szCs w:val="24"/>
        </w:rPr>
        <w:t xml:space="preserve"> </w:t>
      </w:r>
      <w:r w:rsidRPr="00BF5B6D">
        <w:rPr>
          <w:rFonts w:ascii="Arial" w:hAnsi="Arial"/>
          <w:color w:val="161616"/>
          <w:w w:val="105"/>
          <w:sz w:val="24"/>
          <w:szCs w:val="24"/>
        </w:rPr>
        <w:t>resolved</w:t>
      </w:r>
    </w:p>
    <w:p w14:paraId="111254B2" w14:textId="018E3C77" w:rsidR="009F7D9B" w:rsidRDefault="009F7D9B" w:rsidP="009F7D9B">
      <w:pPr>
        <w:pStyle w:val="ListParagraph"/>
        <w:widowControl w:val="0"/>
        <w:tabs>
          <w:tab w:val="left" w:pos="1723"/>
          <w:tab w:val="left" w:pos="1724"/>
        </w:tabs>
        <w:autoSpaceDE w:val="0"/>
        <w:autoSpaceDN w:val="0"/>
        <w:spacing w:before="23"/>
        <w:ind w:left="0"/>
        <w:rPr>
          <w:rFonts w:ascii="Arial" w:hAnsi="Arial"/>
          <w:color w:val="161616"/>
          <w:w w:val="105"/>
          <w:sz w:val="24"/>
          <w:szCs w:val="24"/>
        </w:rPr>
      </w:pPr>
      <w:r w:rsidRPr="00BF5B6D">
        <w:rPr>
          <w:rFonts w:ascii="Arial" w:hAnsi="Arial"/>
          <w:color w:val="161616"/>
          <w:w w:val="105"/>
          <w:sz w:val="24"/>
          <w:szCs w:val="24"/>
        </w:rPr>
        <w:t>To promote use of parent pay linked to cashless</w:t>
      </w:r>
      <w:r w:rsidRPr="00BF5B6D">
        <w:rPr>
          <w:rFonts w:ascii="Arial" w:hAnsi="Arial"/>
          <w:color w:val="161616"/>
          <w:spacing w:val="26"/>
          <w:w w:val="105"/>
          <w:sz w:val="24"/>
          <w:szCs w:val="24"/>
        </w:rPr>
        <w:t xml:space="preserve"> </w:t>
      </w:r>
      <w:r w:rsidRPr="00BF5B6D">
        <w:rPr>
          <w:rFonts w:ascii="Arial" w:hAnsi="Arial"/>
          <w:color w:val="161616"/>
          <w:w w:val="105"/>
          <w:sz w:val="24"/>
          <w:szCs w:val="24"/>
        </w:rPr>
        <w:t>catering</w:t>
      </w:r>
    </w:p>
    <w:p w14:paraId="6D277DD1" w14:textId="1613681F" w:rsidR="009F7D9B" w:rsidRPr="009F7D9B" w:rsidRDefault="009F7D9B" w:rsidP="009F7D9B">
      <w:pPr>
        <w:spacing w:before="93"/>
        <w:rPr>
          <w:rFonts w:ascii="Arial"/>
          <w:b/>
          <w:sz w:val="24"/>
          <w:szCs w:val="24"/>
        </w:rPr>
      </w:pPr>
      <w:r w:rsidRPr="00BF5B6D">
        <w:rPr>
          <w:rFonts w:ascii="Arial"/>
          <w:b/>
          <w:color w:val="161616"/>
          <w:sz w:val="24"/>
          <w:szCs w:val="24"/>
        </w:rPr>
        <w:t>General</w:t>
      </w:r>
    </w:p>
    <w:p w14:paraId="284C24A8" w14:textId="42FA441A" w:rsidR="009F7D9B" w:rsidRPr="00BF5B6D" w:rsidRDefault="009F7D9B" w:rsidP="009F7D9B">
      <w:pPr>
        <w:pStyle w:val="ListParagraph"/>
        <w:widowControl w:val="0"/>
        <w:tabs>
          <w:tab w:val="left" w:pos="1364"/>
        </w:tabs>
        <w:autoSpaceDE w:val="0"/>
        <w:autoSpaceDN w:val="0"/>
        <w:spacing w:before="1"/>
        <w:ind w:left="0"/>
        <w:rPr>
          <w:szCs w:val="24"/>
        </w:rPr>
      </w:pPr>
      <w:proofErr w:type="gramStart"/>
      <w:r w:rsidRPr="00BF5B6D">
        <w:rPr>
          <w:rFonts w:ascii="Arial"/>
          <w:color w:val="161616"/>
          <w:w w:val="105"/>
          <w:sz w:val="24"/>
          <w:szCs w:val="24"/>
        </w:rPr>
        <w:t>To deputise in the absence of the Head</w:t>
      </w:r>
      <w:r>
        <w:rPr>
          <w:rFonts w:ascii="Arial"/>
          <w:color w:val="161616"/>
          <w:w w:val="105"/>
          <w:sz w:val="24"/>
          <w:szCs w:val="24"/>
        </w:rPr>
        <w:t xml:space="preserve"> of School</w:t>
      </w:r>
      <w:r w:rsidRPr="00BF5B6D">
        <w:rPr>
          <w:rFonts w:ascii="Arial"/>
          <w:color w:val="161616"/>
          <w:w w:val="105"/>
          <w:sz w:val="24"/>
          <w:szCs w:val="24"/>
        </w:rPr>
        <w:t xml:space="preserve"> in relation to HR and administration of the</w:t>
      </w:r>
      <w:r w:rsidRPr="00BF5B6D">
        <w:rPr>
          <w:rFonts w:ascii="Arial"/>
          <w:color w:val="161616"/>
          <w:spacing w:val="-16"/>
          <w:w w:val="105"/>
          <w:sz w:val="24"/>
          <w:szCs w:val="24"/>
        </w:rPr>
        <w:t xml:space="preserve"> </w:t>
      </w:r>
      <w:r w:rsidRPr="00BF5B6D">
        <w:rPr>
          <w:rFonts w:ascii="Arial"/>
          <w:color w:val="161616"/>
          <w:w w:val="105"/>
          <w:sz w:val="24"/>
          <w:szCs w:val="24"/>
        </w:rPr>
        <w:t>School.</w:t>
      </w:r>
      <w:proofErr w:type="gramEnd"/>
    </w:p>
    <w:p w14:paraId="50FD640A" w14:textId="60F8C714" w:rsidR="009F7D9B" w:rsidRPr="00DD3F22" w:rsidRDefault="009F7D9B" w:rsidP="009F7D9B">
      <w:pPr>
        <w:pStyle w:val="ListParagraph"/>
        <w:widowControl w:val="0"/>
        <w:tabs>
          <w:tab w:val="left" w:pos="1364"/>
        </w:tabs>
        <w:autoSpaceDE w:val="0"/>
        <w:autoSpaceDN w:val="0"/>
        <w:spacing w:line="254" w:lineRule="auto"/>
        <w:ind w:left="0" w:right="583"/>
        <w:rPr>
          <w:rFonts w:ascii="Arial" w:hAnsi="Arial" w:cs="Arial"/>
          <w:b/>
          <w:sz w:val="24"/>
          <w:szCs w:val="24"/>
        </w:rPr>
      </w:pPr>
      <w:proofErr w:type="gramStart"/>
      <w:r w:rsidRPr="00BF5B6D">
        <w:rPr>
          <w:rFonts w:ascii="Arial"/>
          <w:color w:val="161616"/>
          <w:w w:val="105"/>
          <w:sz w:val="24"/>
          <w:szCs w:val="24"/>
        </w:rPr>
        <w:t>To be responsible for overseeing, supervising and co-ordinating the work of staff in the Finance and reception</w:t>
      </w:r>
      <w:r w:rsidRPr="00BF5B6D">
        <w:rPr>
          <w:rFonts w:ascii="Arial"/>
          <w:color w:val="161616"/>
          <w:spacing w:val="1"/>
          <w:w w:val="105"/>
          <w:sz w:val="24"/>
          <w:szCs w:val="24"/>
        </w:rPr>
        <w:t xml:space="preserve"> </w:t>
      </w:r>
      <w:r w:rsidRPr="00BF5B6D">
        <w:rPr>
          <w:rFonts w:ascii="Arial"/>
          <w:color w:val="161616"/>
          <w:w w:val="105"/>
          <w:sz w:val="24"/>
          <w:szCs w:val="24"/>
        </w:rPr>
        <w:t>team</w:t>
      </w:r>
      <w:r>
        <w:rPr>
          <w:rFonts w:ascii="Arial"/>
          <w:color w:val="161616"/>
          <w:w w:val="105"/>
          <w:sz w:val="24"/>
          <w:szCs w:val="24"/>
        </w:rPr>
        <w:t>.</w:t>
      </w:r>
      <w:proofErr w:type="gramEnd"/>
    </w:p>
    <w:p w14:paraId="552AB9F3" w14:textId="44D31896" w:rsidR="009F7D9B" w:rsidRPr="00DD3F22" w:rsidRDefault="009F7D9B" w:rsidP="009F7D9B">
      <w:pPr>
        <w:widowControl w:val="0"/>
        <w:pBdr>
          <w:top w:val="nil"/>
          <w:left w:val="nil"/>
          <w:bottom w:val="nil"/>
          <w:right w:val="nil"/>
          <w:between w:val="nil"/>
        </w:pBdr>
        <w:rPr>
          <w:rFonts w:ascii="Arial" w:hAnsi="Arial" w:cs="Arial"/>
          <w:b/>
          <w:bCs/>
          <w:sz w:val="24"/>
          <w:szCs w:val="24"/>
        </w:rPr>
      </w:pPr>
      <w:r w:rsidRPr="00DD3F22">
        <w:rPr>
          <w:rFonts w:ascii="Arial" w:hAnsi="Arial" w:cs="Arial"/>
          <w:b/>
          <w:bCs/>
          <w:sz w:val="24"/>
          <w:szCs w:val="24"/>
        </w:rPr>
        <w:t>Professional Characteristics, skills and experience – Specification</w:t>
      </w:r>
    </w:p>
    <w:p w14:paraId="632C7B23"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sz w:val="24"/>
          <w:szCs w:val="24"/>
          <w:shd w:val="clear" w:color="auto" w:fill="FFFFFF"/>
        </w:rPr>
      </w:pPr>
      <w:r w:rsidRPr="00DD3F22">
        <w:rPr>
          <w:rFonts w:ascii="Arial" w:hAnsi="Arial" w:cs="Arial"/>
          <w:sz w:val="24"/>
          <w:szCs w:val="24"/>
          <w:shd w:val="clear" w:color="auto" w:fill="FFFFFF"/>
        </w:rPr>
        <w:t>Proficiency in Microsoft Office</w:t>
      </w:r>
    </w:p>
    <w:p w14:paraId="3C7CE214"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sz w:val="24"/>
          <w:szCs w:val="24"/>
          <w:shd w:val="clear" w:color="auto" w:fill="FFFFFF"/>
        </w:rPr>
      </w:pPr>
      <w:r w:rsidRPr="00DD3F22">
        <w:rPr>
          <w:rFonts w:ascii="Arial" w:hAnsi="Arial" w:cs="Arial"/>
          <w:sz w:val="24"/>
          <w:szCs w:val="24"/>
          <w:shd w:val="clear" w:color="auto" w:fill="FFFFFF"/>
        </w:rPr>
        <w:t>Good Communication Skills, Both Verbal and Written</w:t>
      </w:r>
    </w:p>
    <w:p w14:paraId="1DF9F67B"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sz w:val="24"/>
          <w:szCs w:val="24"/>
          <w:shd w:val="clear" w:color="auto" w:fill="FFFFFF"/>
        </w:rPr>
      </w:pPr>
      <w:r w:rsidRPr="00DD3F22">
        <w:rPr>
          <w:rFonts w:ascii="Arial" w:hAnsi="Arial" w:cs="Arial"/>
          <w:sz w:val="24"/>
          <w:szCs w:val="24"/>
          <w:shd w:val="clear" w:color="auto" w:fill="FFFFFF"/>
        </w:rPr>
        <w:t>Exceptional Organisation Skills</w:t>
      </w:r>
    </w:p>
    <w:p w14:paraId="19717EAA"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sz w:val="24"/>
          <w:szCs w:val="24"/>
          <w:shd w:val="clear" w:color="auto" w:fill="FFFFFF"/>
        </w:rPr>
      </w:pPr>
      <w:r w:rsidRPr="00DD3F22">
        <w:rPr>
          <w:rFonts w:ascii="Arial" w:hAnsi="Arial" w:cs="Arial"/>
          <w:sz w:val="24"/>
          <w:szCs w:val="24"/>
          <w:shd w:val="clear" w:color="auto" w:fill="FFFFFF"/>
        </w:rPr>
        <w:t>Professional Telephone Manner</w:t>
      </w:r>
    </w:p>
    <w:p w14:paraId="3214F927"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sz w:val="24"/>
          <w:szCs w:val="24"/>
          <w:shd w:val="clear" w:color="auto" w:fill="FFFFFF"/>
        </w:rPr>
      </w:pPr>
      <w:r w:rsidRPr="00DD3F22">
        <w:rPr>
          <w:rFonts w:ascii="Arial" w:hAnsi="Arial" w:cs="Arial"/>
          <w:sz w:val="24"/>
          <w:szCs w:val="24"/>
          <w:shd w:val="clear" w:color="auto" w:fill="FFFFFF"/>
        </w:rPr>
        <w:t>Appropriate Mathematical Skills</w:t>
      </w:r>
    </w:p>
    <w:p w14:paraId="69A72C40"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sz w:val="24"/>
          <w:szCs w:val="24"/>
          <w:shd w:val="clear" w:color="auto" w:fill="FFFFFF"/>
        </w:rPr>
      </w:pPr>
      <w:r w:rsidRPr="00DD3F22">
        <w:rPr>
          <w:rFonts w:ascii="Arial" w:hAnsi="Arial" w:cs="Arial"/>
          <w:sz w:val="24"/>
          <w:szCs w:val="24"/>
          <w:shd w:val="clear" w:color="auto" w:fill="FFFFFF"/>
        </w:rPr>
        <w:t>Ability to Maintain Strict Confidentiality</w:t>
      </w:r>
    </w:p>
    <w:p w14:paraId="4D598058"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sz w:val="24"/>
          <w:szCs w:val="24"/>
          <w:shd w:val="clear" w:color="auto" w:fill="FFFFFF"/>
        </w:rPr>
      </w:pPr>
      <w:r w:rsidRPr="00DD3F22">
        <w:rPr>
          <w:rFonts w:ascii="Arial" w:hAnsi="Arial" w:cs="Arial"/>
          <w:sz w:val="24"/>
          <w:szCs w:val="24"/>
          <w:shd w:val="clear" w:color="auto" w:fill="FFFFFF"/>
        </w:rPr>
        <w:t>Ability to Prioritize Effectively</w:t>
      </w:r>
    </w:p>
    <w:p w14:paraId="7D9D9BCA"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sz w:val="24"/>
          <w:szCs w:val="24"/>
          <w:shd w:val="clear" w:color="auto" w:fill="FFFFFF"/>
        </w:rPr>
      </w:pPr>
      <w:r w:rsidRPr="00DD3F22">
        <w:rPr>
          <w:rFonts w:ascii="Arial" w:hAnsi="Arial" w:cs="Arial"/>
          <w:sz w:val="24"/>
          <w:szCs w:val="24"/>
          <w:shd w:val="clear" w:color="auto" w:fill="FFFFFF"/>
        </w:rPr>
        <w:t>Keen Attention to Detail</w:t>
      </w:r>
    </w:p>
    <w:p w14:paraId="226E7CD6"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sz w:val="24"/>
          <w:szCs w:val="24"/>
          <w:shd w:val="clear" w:color="auto" w:fill="FFFFFF"/>
        </w:rPr>
      </w:pPr>
      <w:r w:rsidRPr="00DD3F22">
        <w:rPr>
          <w:rFonts w:ascii="Arial" w:hAnsi="Arial" w:cs="Arial"/>
          <w:sz w:val="24"/>
          <w:szCs w:val="24"/>
          <w:shd w:val="clear" w:color="auto" w:fill="FFFFFF"/>
        </w:rPr>
        <w:t>Excellent Time Management Skills</w:t>
      </w:r>
    </w:p>
    <w:p w14:paraId="03B7D950"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sz w:val="24"/>
          <w:szCs w:val="24"/>
          <w:shd w:val="clear" w:color="auto" w:fill="FFFFFF"/>
        </w:rPr>
      </w:pPr>
      <w:r w:rsidRPr="00DD3F22">
        <w:rPr>
          <w:rFonts w:ascii="Arial" w:hAnsi="Arial" w:cs="Arial"/>
          <w:sz w:val="24"/>
          <w:szCs w:val="24"/>
          <w:shd w:val="clear" w:color="auto" w:fill="FFFFFF"/>
        </w:rPr>
        <w:t>Excellent and Accurate Data Entry Skills</w:t>
      </w:r>
    </w:p>
    <w:p w14:paraId="3F18950C"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b/>
          <w:bCs/>
          <w:sz w:val="24"/>
          <w:szCs w:val="24"/>
        </w:rPr>
      </w:pPr>
      <w:r w:rsidRPr="00DD3F22">
        <w:rPr>
          <w:rFonts w:ascii="Arial" w:hAnsi="Arial" w:cs="Arial"/>
          <w:sz w:val="24"/>
          <w:szCs w:val="24"/>
          <w:shd w:val="clear" w:color="auto" w:fill="FFFFFF"/>
        </w:rPr>
        <w:t>Positive Attitude; Reliable and Dependable</w:t>
      </w:r>
    </w:p>
    <w:p w14:paraId="2D1AD609" w14:textId="77777777" w:rsidR="009F7D9B" w:rsidRPr="00DD3F22" w:rsidRDefault="009F7D9B" w:rsidP="009F7D9B">
      <w:pPr>
        <w:numPr>
          <w:ilvl w:val="0"/>
          <w:numId w:val="18"/>
        </w:numPr>
        <w:spacing w:after="0" w:line="240" w:lineRule="auto"/>
        <w:rPr>
          <w:rFonts w:ascii="Arial" w:hAnsi="Arial" w:cs="Arial"/>
          <w:sz w:val="24"/>
          <w:szCs w:val="24"/>
        </w:rPr>
      </w:pPr>
      <w:r w:rsidRPr="00DD3F22">
        <w:rPr>
          <w:rFonts w:ascii="Arial" w:hAnsi="Arial" w:cs="Arial"/>
          <w:sz w:val="24"/>
          <w:szCs w:val="24"/>
        </w:rPr>
        <w:t>Ability to organise, lead and motivate staff.</w:t>
      </w:r>
    </w:p>
    <w:p w14:paraId="7991E797" w14:textId="77777777" w:rsidR="009F7D9B" w:rsidRPr="00DD3F22" w:rsidRDefault="009F7D9B" w:rsidP="009F7D9B">
      <w:pPr>
        <w:numPr>
          <w:ilvl w:val="0"/>
          <w:numId w:val="18"/>
        </w:numPr>
        <w:spacing w:after="0" w:line="240" w:lineRule="auto"/>
        <w:rPr>
          <w:rFonts w:ascii="Arial" w:hAnsi="Arial" w:cs="Arial"/>
          <w:sz w:val="24"/>
          <w:szCs w:val="24"/>
        </w:rPr>
      </w:pPr>
      <w:r w:rsidRPr="00DD3F22">
        <w:rPr>
          <w:rFonts w:ascii="Arial" w:hAnsi="Arial" w:cs="Arial"/>
          <w:sz w:val="24"/>
          <w:szCs w:val="24"/>
        </w:rPr>
        <w:t>Understanding of the needs of children.</w:t>
      </w:r>
    </w:p>
    <w:p w14:paraId="6D6E8144"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color w:val="000000"/>
          <w:sz w:val="24"/>
          <w:szCs w:val="24"/>
          <w:lang w:eastAsia="en-GB"/>
        </w:rPr>
      </w:pPr>
      <w:r w:rsidRPr="00DD3F22">
        <w:rPr>
          <w:rFonts w:ascii="Arial" w:hAnsi="Arial" w:cs="Arial"/>
          <w:color w:val="000000"/>
          <w:sz w:val="24"/>
          <w:szCs w:val="24"/>
          <w:lang w:eastAsia="en-GB"/>
        </w:rPr>
        <w:t xml:space="preserve">Highly proficient IT skills including MS Office Word and Excel. </w:t>
      </w:r>
    </w:p>
    <w:p w14:paraId="4361FFD2"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color w:val="000000"/>
          <w:sz w:val="24"/>
          <w:szCs w:val="24"/>
          <w:lang w:eastAsia="en-GB"/>
        </w:rPr>
      </w:pPr>
      <w:r w:rsidRPr="00DD3F22">
        <w:rPr>
          <w:rFonts w:ascii="Arial" w:hAnsi="Arial" w:cs="Arial"/>
          <w:color w:val="000000"/>
          <w:sz w:val="24"/>
          <w:szCs w:val="24"/>
          <w:lang w:eastAsia="en-GB"/>
        </w:rPr>
        <w:t xml:space="preserve">Ability to develop positive relationships with staff, parents, pupils and outside agencies. </w:t>
      </w:r>
    </w:p>
    <w:p w14:paraId="219FE758"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color w:val="000000"/>
          <w:sz w:val="24"/>
          <w:szCs w:val="24"/>
          <w:lang w:eastAsia="en-GB"/>
        </w:rPr>
      </w:pPr>
      <w:r w:rsidRPr="00DD3F22">
        <w:rPr>
          <w:rFonts w:ascii="Arial" w:hAnsi="Arial" w:cs="Arial"/>
          <w:color w:val="000000"/>
          <w:sz w:val="24"/>
          <w:szCs w:val="24"/>
          <w:lang w:eastAsia="en-GB"/>
        </w:rPr>
        <w:t xml:space="preserve">Ability to maintain confidentiality at all times and work with discretion when dealing with sensitive and confidential information. </w:t>
      </w:r>
    </w:p>
    <w:p w14:paraId="0E7ADC76"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color w:val="000000"/>
          <w:sz w:val="24"/>
          <w:szCs w:val="24"/>
          <w:lang w:eastAsia="en-GB"/>
        </w:rPr>
      </w:pPr>
      <w:r w:rsidRPr="00DD3F22">
        <w:rPr>
          <w:rFonts w:ascii="Arial" w:hAnsi="Arial" w:cs="Arial"/>
          <w:color w:val="000000"/>
          <w:sz w:val="24"/>
          <w:szCs w:val="24"/>
          <w:lang w:eastAsia="en-GB"/>
        </w:rPr>
        <w:t>Highly organised and able to work under pressure to manage multiple priorities and</w:t>
      </w:r>
    </w:p>
    <w:p w14:paraId="1A6844E8"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color w:val="000000"/>
          <w:sz w:val="24"/>
          <w:szCs w:val="24"/>
          <w:lang w:eastAsia="en-GB"/>
        </w:rPr>
      </w:pPr>
      <w:r w:rsidRPr="00DD3F22">
        <w:rPr>
          <w:rFonts w:ascii="Arial" w:hAnsi="Arial" w:cs="Arial"/>
          <w:color w:val="000000"/>
          <w:sz w:val="24"/>
          <w:szCs w:val="24"/>
          <w:lang w:eastAsia="en-GB"/>
        </w:rPr>
        <w:t>Willingness to participate in further training and development opportunities offered by the school, to further knowledge.</w:t>
      </w:r>
    </w:p>
    <w:p w14:paraId="2D2827F0" w14:textId="77777777" w:rsidR="009F7D9B" w:rsidRPr="00DD3F22" w:rsidRDefault="009F7D9B" w:rsidP="009F7D9B">
      <w:pPr>
        <w:widowControl w:val="0"/>
        <w:numPr>
          <w:ilvl w:val="0"/>
          <w:numId w:val="18"/>
        </w:numPr>
        <w:pBdr>
          <w:top w:val="nil"/>
          <w:left w:val="nil"/>
          <w:bottom w:val="nil"/>
          <w:right w:val="nil"/>
          <w:between w:val="nil"/>
        </w:pBdr>
        <w:spacing w:after="0" w:line="240" w:lineRule="auto"/>
        <w:rPr>
          <w:rFonts w:ascii="Arial" w:hAnsi="Arial" w:cs="Arial"/>
          <w:color w:val="000000"/>
          <w:sz w:val="24"/>
          <w:szCs w:val="24"/>
          <w:lang w:eastAsia="en-GB"/>
        </w:rPr>
      </w:pPr>
      <w:r w:rsidRPr="00DD3F22">
        <w:rPr>
          <w:rFonts w:ascii="Arial" w:hAnsi="Arial" w:cs="Arial"/>
          <w:color w:val="000000"/>
          <w:sz w:val="24"/>
          <w:szCs w:val="24"/>
          <w:lang w:eastAsia="en-GB"/>
        </w:rPr>
        <w:t>Ability to work effectively and supportively as a member of the school team.</w:t>
      </w:r>
    </w:p>
    <w:p w14:paraId="7890E9BE" w14:textId="77777777" w:rsidR="009F7D9B" w:rsidRPr="00DD3F22" w:rsidRDefault="009F7D9B" w:rsidP="009F7D9B">
      <w:pPr>
        <w:widowControl w:val="0"/>
        <w:numPr>
          <w:ilvl w:val="0"/>
          <w:numId w:val="16"/>
        </w:numPr>
        <w:pBdr>
          <w:top w:val="nil"/>
          <w:left w:val="nil"/>
          <w:bottom w:val="nil"/>
          <w:right w:val="nil"/>
          <w:between w:val="nil"/>
        </w:pBdr>
        <w:spacing w:after="0" w:line="240" w:lineRule="auto"/>
        <w:rPr>
          <w:rFonts w:ascii="Arial" w:hAnsi="Arial" w:cs="Arial"/>
          <w:color w:val="000000"/>
          <w:sz w:val="24"/>
          <w:szCs w:val="24"/>
          <w:lang w:eastAsia="en-GB"/>
        </w:rPr>
      </w:pPr>
      <w:r w:rsidRPr="00DD3F22">
        <w:rPr>
          <w:rFonts w:ascii="Arial" w:hAnsi="Arial" w:cs="Arial"/>
          <w:color w:val="000000"/>
          <w:sz w:val="24"/>
          <w:szCs w:val="24"/>
          <w:lang w:eastAsia="en-GB"/>
        </w:rPr>
        <w:t>Ability to act on own initiative, dealing with any unexpected problems that arise.</w:t>
      </w:r>
    </w:p>
    <w:p w14:paraId="6A6409C5" w14:textId="77777777" w:rsidR="009F7D9B" w:rsidRPr="00DD3F22" w:rsidRDefault="009F7D9B" w:rsidP="009F7D9B">
      <w:pPr>
        <w:widowControl w:val="0"/>
        <w:numPr>
          <w:ilvl w:val="0"/>
          <w:numId w:val="13"/>
        </w:numPr>
        <w:pBdr>
          <w:top w:val="nil"/>
          <w:left w:val="nil"/>
          <w:bottom w:val="nil"/>
          <w:right w:val="nil"/>
          <w:between w:val="nil"/>
        </w:pBdr>
        <w:spacing w:after="0" w:line="240" w:lineRule="auto"/>
        <w:rPr>
          <w:rFonts w:ascii="Arial" w:hAnsi="Arial" w:cs="Arial"/>
          <w:sz w:val="24"/>
          <w:szCs w:val="24"/>
        </w:rPr>
      </w:pPr>
      <w:r w:rsidRPr="00DD3F22">
        <w:rPr>
          <w:rFonts w:ascii="Arial" w:hAnsi="Arial" w:cs="Arial"/>
          <w:sz w:val="24"/>
          <w:szCs w:val="24"/>
        </w:rPr>
        <w:t>Maintain high professional standards of attendance, punctuality and conduct.</w:t>
      </w:r>
    </w:p>
    <w:p w14:paraId="1AD7AC33" w14:textId="77777777" w:rsidR="009F7D9B" w:rsidRPr="00DD3F22" w:rsidRDefault="009F7D9B" w:rsidP="009F7D9B">
      <w:pPr>
        <w:widowControl w:val="0"/>
        <w:numPr>
          <w:ilvl w:val="0"/>
          <w:numId w:val="13"/>
        </w:numPr>
        <w:pBdr>
          <w:top w:val="nil"/>
          <w:left w:val="nil"/>
          <w:bottom w:val="nil"/>
          <w:right w:val="nil"/>
          <w:between w:val="nil"/>
        </w:pBdr>
        <w:spacing w:after="0" w:line="240" w:lineRule="auto"/>
        <w:rPr>
          <w:rFonts w:ascii="Arial" w:hAnsi="Arial" w:cs="Arial"/>
          <w:sz w:val="24"/>
          <w:szCs w:val="24"/>
        </w:rPr>
      </w:pPr>
      <w:r w:rsidRPr="00DD3F22">
        <w:rPr>
          <w:rFonts w:ascii="Arial" w:hAnsi="Arial" w:cs="Arial"/>
          <w:sz w:val="24"/>
          <w:szCs w:val="24"/>
        </w:rPr>
        <w:t>A commitment to support extra-curricular activities and to the school's involvement in the wider community.</w:t>
      </w:r>
    </w:p>
    <w:p w14:paraId="5EF5EE00" w14:textId="77777777" w:rsidR="009F7D9B" w:rsidRPr="00DD3F22" w:rsidRDefault="009F7D9B" w:rsidP="009F7D9B">
      <w:pPr>
        <w:widowControl w:val="0"/>
        <w:numPr>
          <w:ilvl w:val="0"/>
          <w:numId w:val="13"/>
        </w:numPr>
        <w:pBdr>
          <w:top w:val="nil"/>
          <w:left w:val="nil"/>
          <w:bottom w:val="nil"/>
          <w:right w:val="nil"/>
          <w:between w:val="nil"/>
        </w:pBdr>
        <w:spacing w:after="0" w:line="240" w:lineRule="auto"/>
        <w:rPr>
          <w:rFonts w:ascii="Arial" w:hAnsi="Arial" w:cs="Arial"/>
          <w:sz w:val="24"/>
          <w:szCs w:val="24"/>
        </w:rPr>
      </w:pPr>
      <w:r w:rsidRPr="00DD3F22">
        <w:rPr>
          <w:rFonts w:ascii="Arial" w:hAnsi="Arial" w:cs="Arial"/>
          <w:sz w:val="24"/>
          <w:szCs w:val="24"/>
        </w:rPr>
        <w:t>To promote the School's ethos, values and vision.</w:t>
      </w:r>
    </w:p>
    <w:p w14:paraId="1BB86F29" w14:textId="77777777" w:rsidR="009F7D9B" w:rsidRPr="00DD3F22" w:rsidRDefault="009F7D9B" w:rsidP="009F7D9B">
      <w:pPr>
        <w:widowControl w:val="0"/>
        <w:numPr>
          <w:ilvl w:val="0"/>
          <w:numId w:val="13"/>
        </w:numPr>
        <w:pBdr>
          <w:top w:val="nil"/>
          <w:left w:val="nil"/>
          <w:bottom w:val="nil"/>
          <w:right w:val="nil"/>
          <w:between w:val="nil"/>
        </w:pBdr>
        <w:spacing w:after="0" w:line="240" w:lineRule="auto"/>
        <w:rPr>
          <w:rFonts w:ascii="Arial" w:hAnsi="Arial" w:cs="Arial"/>
          <w:sz w:val="24"/>
          <w:szCs w:val="24"/>
        </w:rPr>
      </w:pPr>
      <w:r w:rsidRPr="00DD3F22">
        <w:rPr>
          <w:rFonts w:ascii="Arial" w:hAnsi="Arial" w:cs="Arial"/>
          <w:sz w:val="24"/>
          <w:szCs w:val="24"/>
        </w:rPr>
        <w:t>A very good attendance record.</w:t>
      </w:r>
    </w:p>
    <w:p w14:paraId="0D8D46B9" w14:textId="77777777" w:rsidR="009F7D9B" w:rsidRPr="00DD3F22" w:rsidRDefault="009F7D9B" w:rsidP="009F7D9B">
      <w:pPr>
        <w:widowControl w:val="0"/>
        <w:numPr>
          <w:ilvl w:val="0"/>
          <w:numId w:val="13"/>
        </w:numPr>
        <w:pBdr>
          <w:top w:val="nil"/>
          <w:left w:val="nil"/>
          <w:bottom w:val="nil"/>
          <w:right w:val="nil"/>
          <w:between w:val="nil"/>
        </w:pBdr>
        <w:spacing w:after="0" w:line="240" w:lineRule="auto"/>
        <w:rPr>
          <w:rFonts w:ascii="Arial" w:hAnsi="Arial" w:cs="Arial"/>
          <w:color w:val="000000"/>
          <w:sz w:val="24"/>
          <w:szCs w:val="24"/>
          <w:lang w:eastAsia="en-GB"/>
        </w:rPr>
      </w:pPr>
      <w:r w:rsidRPr="00DD3F22">
        <w:rPr>
          <w:rFonts w:ascii="Arial" w:hAnsi="Arial" w:cs="Arial"/>
          <w:color w:val="000000"/>
          <w:sz w:val="24"/>
          <w:szCs w:val="24"/>
          <w:lang w:eastAsia="en-GB"/>
        </w:rPr>
        <w:t>Ability to demonstrate commitment to Equal Opportunities.</w:t>
      </w:r>
    </w:p>
    <w:p w14:paraId="7FDEDDFA" w14:textId="77777777" w:rsidR="009F7D9B" w:rsidRPr="00DD3F22" w:rsidRDefault="009F7D9B" w:rsidP="009F7D9B">
      <w:pPr>
        <w:widowControl w:val="0"/>
        <w:pBdr>
          <w:top w:val="nil"/>
          <w:left w:val="nil"/>
          <w:bottom w:val="nil"/>
          <w:right w:val="nil"/>
          <w:between w:val="nil"/>
        </w:pBdr>
        <w:ind w:left="720"/>
        <w:rPr>
          <w:rFonts w:ascii="Arial" w:hAnsi="Arial" w:cs="Arial"/>
          <w:color w:val="000000"/>
          <w:sz w:val="24"/>
          <w:szCs w:val="24"/>
          <w:lang w:eastAsia="en-GB"/>
        </w:rPr>
      </w:pPr>
    </w:p>
    <w:p w14:paraId="23F6B78F" w14:textId="77777777" w:rsidR="009F7D9B" w:rsidRPr="00DD3F22" w:rsidRDefault="009F7D9B" w:rsidP="009F7D9B">
      <w:pPr>
        <w:widowControl w:val="0"/>
        <w:pBdr>
          <w:top w:val="nil"/>
          <w:left w:val="nil"/>
          <w:bottom w:val="nil"/>
          <w:right w:val="nil"/>
          <w:between w:val="nil"/>
        </w:pBdr>
        <w:rPr>
          <w:rFonts w:ascii="Arial" w:hAnsi="Arial" w:cs="Arial"/>
          <w:color w:val="000000"/>
          <w:sz w:val="24"/>
          <w:szCs w:val="24"/>
          <w:lang w:eastAsia="en-GB"/>
        </w:rPr>
      </w:pPr>
      <w:r w:rsidRPr="00DD3F22">
        <w:rPr>
          <w:rFonts w:ascii="Arial" w:hAnsi="Arial" w:cs="Arial"/>
          <w:color w:val="000000"/>
          <w:sz w:val="24"/>
          <w:szCs w:val="24"/>
          <w:lang w:eastAsia="en-GB"/>
        </w:rPr>
        <w:t xml:space="preserve">Lordswood Boys’ School is committed to safeguarding and promoting the welfare of children and young people and expects all staff and volunteers to share this commitment. </w:t>
      </w:r>
    </w:p>
    <w:p w14:paraId="4AECA69D" w14:textId="77777777" w:rsidR="009F7D9B" w:rsidRPr="00DD3F22" w:rsidRDefault="009F7D9B" w:rsidP="009F7D9B">
      <w:pPr>
        <w:widowControl w:val="0"/>
        <w:pBdr>
          <w:top w:val="nil"/>
          <w:left w:val="nil"/>
          <w:bottom w:val="nil"/>
          <w:right w:val="nil"/>
          <w:between w:val="nil"/>
        </w:pBdr>
        <w:rPr>
          <w:rFonts w:ascii="Arial" w:hAnsi="Arial" w:cs="Arial"/>
          <w:color w:val="000000"/>
          <w:sz w:val="24"/>
          <w:szCs w:val="24"/>
          <w:lang w:eastAsia="en-GB"/>
        </w:rPr>
      </w:pPr>
    </w:p>
    <w:p w14:paraId="5DD93F1D" w14:textId="77777777" w:rsidR="001641D3" w:rsidRPr="0027353B" w:rsidRDefault="001641D3" w:rsidP="009F7D9B">
      <w:pPr>
        <w:jc w:val="center"/>
        <w:rPr>
          <w:b/>
          <w:sz w:val="72"/>
        </w:rPr>
      </w:pPr>
    </w:p>
    <w:sectPr w:rsidR="001641D3" w:rsidRPr="002735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A90AE" w14:textId="77777777" w:rsidR="00896B11" w:rsidRDefault="00896B11" w:rsidP="00BC3C21">
      <w:pPr>
        <w:spacing w:after="0" w:line="240" w:lineRule="auto"/>
      </w:pPr>
      <w:r>
        <w:separator/>
      </w:r>
    </w:p>
  </w:endnote>
  <w:endnote w:type="continuationSeparator" w:id="0">
    <w:p w14:paraId="2E87C826" w14:textId="77777777" w:rsidR="00896B11" w:rsidRDefault="00896B11" w:rsidP="00BC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C9E28" w14:textId="77777777" w:rsidR="007552F7" w:rsidRDefault="007552F7" w:rsidP="00D476F6">
    <w:pPr>
      <w:pStyle w:val="Footer"/>
      <w:jc w:val="center"/>
    </w:pPr>
    <w:r>
      <w:rPr>
        <w:noProof/>
        <w:lang w:eastAsia="en-GB"/>
      </w:rPr>
      <w:drawing>
        <wp:inline distT="0" distB="0" distL="0" distR="0" wp14:anchorId="7D4D8579" wp14:editId="2206672C">
          <wp:extent cx="483333"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 Final-CAPS-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3870" cy="429101"/>
                  </a:xfrm>
                  <a:prstGeom prst="rect">
                    <a:avLst/>
                  </a:prstGeom>
                </pic:spPr>
              </pic:pic>
            </a:graphicData>
          </a:graphic>
        </wp:inline>
      </w:drawing>
    </w:r>
  </w:p>
  <w:p w14:paraId="722C5033" w14:textId="45E4C914" w:rsidR="007552F7" w:rsidRDefault="007552F7" w:rsidP="00D476F6">
    <w:pPr>
      <w:pStyle w:val="Footer"/>
      <w:jc w:val="center"/>
    </w:pPr>
    <w:r>
      <w:t xml:space="preserve">Central Academies Trust. </w:t>
    </w:r>
    <w:r w:rsidR="006D2523">
      <w:t>1</w:t>
    </w:r>
    <w:r w:rsidR="00EF30B9">
      <w:t>5</w:t>
    </w:r>
    <w:r w:rsidR="006D2523">
      <w:t>.0</w:t>
    </w:r>
    <w:r w:rsidR="00EF30B9">
      <w:t>9</w:t>
    </w:r>
    <w:r w:rsidR="006D2523">
      <w:t>.2021</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39C8D" w14:textId="77777777" w:rsidR="00896B11" w:rsidRDefault="00896B11" w:rsidP="00BC3C21">
      <w:pPr>
        <w:spacing w:after="0" w:line="240" w:lineRule="auto"/>
      </w:pPr>
      <w:r>
        <w:separator/>
      </w:r>
    </w:p>
  </w:footnote>
  <w:footnote w:type="continuationSeparator" w:id="0">
    <w:p w14:paraId="4E8B7FF8" w14:textId="77777777" w:rsidR="00896B11" w:rsidRDefault="00896B11" w:rsidP="00BC3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9F9"/>
    <w:multiLevelType w:val="hybridMultilevel"/>
    <w:tmpl w:val="CF9E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74B35"/>
    <w:multiLevelType w:val="hybridMultilevel"/>
    <w:tmpl w:val="E0D0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01060"/>
    <w:multiLevelType w:val="hybridMultilevel"/>
    <w:tmpl w:val="EDDEDC0E"/>
    <w:lvl w:ilvl="0" w:tplc="AD4A9F92">
      <w:start w:val="1"/>
      <w:numFmt w:val="bullet"/>
      <w:lvlText w:val="•"/>
      <w:lvlJc w:val="left"/>
      <w:pPr>
        <w:tabs>
          <w:tab w:val="num" w:pos="720"/>
        </w:tabs>
        <w:ind w:left="720" w:hanging="360"/>
      </w:pPr>
      <w:rPr>
        <w:rFonts w:ascii="Arial" w:hAnsi="Arial" w:hint="default"/>
      </w:rPr>
    </w:lvl>
    <w:lvl w:ilvl="1" w:tplc="3774D456" w:tentative="1">
      <w:start w:val="1"/>
      <w:numFmt w:val="bullet"/>
      <w:lvlText w:val="•"/>
      <w:lvlJc w:val="left"/>
      <w:pPr>
        <w:tabs>
          <w:tab w:val="num" w:pos="1440"/>
        </w:tabs>
        <w:ind w:left="1440" w:hanging="360"/>
      </w:pPr>
      <w:rPr>
        <w:rFonts w:ascii="Arial" w:hAnsi="Arial" w:hint="default"/>
      </w:rPr>
    </w:lvl>
    <w:lvl w:ilvl="2" w:tplc="8F4CCA92" w:tentative="1">
      <w:start w:val="1"/>
      <w:numFmt w:val="bullet"/>
      <w:lvlText w:val="•"/>
      <w:lvlJc w:val="left"/>
      <w:pPr>
        <w:tabs>
          <w:tab w:val="num" w:pos="2160"/>
        </w:tabs>
        <w:ind w:left="2160" w:hanging="360"/>
      </w:pPr>
      <w:rPr>
        <w:rFonts w:ascii="Arial" w:hAnsi="Arial" w:hint="default"/>
      </w:rPr>
    </w:lvl>
    <w:lvl w:ilvl="3" w:tplc="D7627884" w:tentative="1">
      <w:start w:val="1"/>
      <w:numFmt w:val="bullet"/>
      <w:lvlText w:val="•"/>
      <w:lvlJc w:val="left"/>
      <w:pPr>
        <w:tabs>
          <w:tab w:val="num" w:pos="2880"/>
        </w:tabs>
        <w:ind w:left="2880" w:hanging="360"/>
      </w:pPr>
      <w:rPr>
        <w:rFonts w:ascii="Arial" w:hAnsi="Arial" w:hint="default"/>
      </w:rPr>
    </w:lvl>
    <w:lvl w:ilvl="4" w:tplc="FE76A990" w:tentative="1">
      <w:start w:val="1"/>
      <w:numFmt w:val="bullet"/>
      <w:lvlText w:val="•"/>
      <w:lvlJc w:val="left"/>
      <w:pPr>
        <w:tabs>
          <w:tab w:val="num" w:pos="3600"/>
        </w:tabs>
        <w:ind w:left="3600" w:hanging="360"/>
      </w:pPr>
      <w:rPr>
        <w:rFonts w:ascii="Arial" w:hAnsi="Arial" w:hint="default"/>
      </w:rPr>
    </w:lvl>
    <w:lvl w:ilvl="5" w:tplc="943060AE" w:tentative="1">
      <w:start w:val="1"/>
      <w:numFmt w:val="bullet"/>
      <w:lvlText w:val="•"/>
      <w:lvlJc w:val="left"/>
      <w:pPr>
        <w:tabs>
          <w:tab w:val="num" w:pos="4320"/>
        </w:tabs>
        <w:ind w:left="4320" w:hanging="360"/>
      </w:pPr>
      <w:rPr>
        <w:rFonts w:ascii="Arial" w:hAnsi="Arial" w:hint="default"/>
      </w:rPr>
    </w:lvl>
    <w:lvl w:ilvl="6" w:tplc="8D5466E0" w:tentative="1">
      <w:start w:val="1"/>
      <w:numFmt w:val="bullet"/>
      <w:lvlText w:val="•"/>
      <w:lvlJc w:val="left"/>
      <w:pPr>
        <w:tabs>
          <w:tab w:val="num" w:pos="5040"/>
        </w:tabs>
        <w:ind w:left="5040" w:hanging="360"/>
      </w:pPr>
      <w:rPr>
        <w:rFonts w:ascii="Arial" w:hAnsi="Arial" w:hint="default"/>
      </w:rPr>
    </w:lvl>
    <w:lvl w:ilvl="7" w:tplc="FA845574" w:tentative="1">
      <w:start w:val="1"/>
      <w:numFmt w:val="bullet"/>
      <w:lvlText w:val="•"/>
      <w:lvlJc w:val="left"/>
      <w:pPr>
        <w:tabs>
          <w:tab w:val="num" w:pos="5760"/>
        </w:tabs>
        <w:ind w:left="5760" w:hanging="360"/>
      </w:pPr>
      <w:rPr>
        <w:rFonts w:ascii="Arial" w:hAnsi="Arial" w:hint="default"/>
      </w:rPr>
    </w:lvl>
    <w:lvl w:ilvl="8" w:tplc="AC80177A" w:tentative="1">
      <w:start w:val="1"/>
      <w:numFmt w:val="bullet"/>
      <w:lvlText w:val="•"/>
      <w:lvlJc w:val="left"/>
      <w:pPr>
        <w:tabs>
          <w:tab w:val="num" w:pos="6480"/>
        </w:tabs>
        <w:ind w:left="6480" w:hanging="360"/>
      </w:pPr>
      <w:rPr>
        <w:rFonts w:ascii="Arial" w:hAnsi="Arial" w:hint="default"/>
      </w:rPr>
    </w:lvl>
  </w:abstractNum>
  <w:abstractNum w:abstractNumId="3">
    <w:nsid w:val="121731B1"/>
    <w:multiLevelType w:val="hybridMultilevel"/>
    <w:tmpl w:val="409C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C2C96"/>
    <w:multiLevelType w:val="hybridMultilevel"/>
    <w:tmpl w:val="652812BA"/>
    <w:lvl w:ilvl="0" w:tplc="E7786D7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2526C"/>
    <w:multiLevelType w:val="hybridMultilevel"/>
    <w:tmpl w:val="6B646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12D21"/>
    <w:multiLevelType w:val="hybridMultilevel"/>
    <w:tmpl w:val="4E8CA250"/>
    <w:lvl w:ilvl="0" w:tplc="4E767F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AE75B4"/>
    <w:multiLevelType w:val="hybridMultilevel"/>
    <w:tmpl w:val="8C76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83D23"/>
    <w:multiLevelType w:val="hybridMultilevel"/>
    <w:tmpl w:val="737AA8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B410CFB"/>
    <w:multiLevelType w:val="hybridMultilevel"/>
    <w:tmpl w:val="5724740C"/>
    <w:lvl w:ilvl="0" w:tplc="60005C08">
      <w:start w:val="1"/>
      <w:numFmt w:val="bullet"/>
      <w:lvlText w:val="•"/>
      <w:lvlJc w:val="left"/>
      <w:pPr>
        <w:tabs>
          <w:tab w:val="num" w:pos="720"/>
        </w:tabs>
        <w:ind w:left="720" w:hanging="360"/>
      </w:pPr>
      <w:rPr>
        <w:rFonts w:ascii="Arial" w:hAnsi="Arial" w:hint="default"/>
      </w:rPr>
    </w:lvl>
    <w:lvl w:ilvl="1" w:tplc="F83A93BA" w:tentative="1">
      <w:start w:val="1"/>
      <w:numFmt w:val="bullet"/>
      <w:lvlText w:val="•"/>
      <w:lvlJc w:val="left"/>
      <w:pPr>
        <w:tabs>
          <w:tab w:val="num" w:pos="1440"/>
        </w:tabs>
        <w:ind w:left="1440" w:hanging="360"/>
      </w:pPr>
      <w:rPr>
        <w:rFonts w:ascii="Arial" w:hAnsi="Arial" w:hint="default"/>
      </w:rPr>
    </w:lvl>
    <w:lvl w:ilvl="2" w:tplc="AB66EBB6" w:tentative="1">
      <w:start w:val="1"/>
      <w:numFmt w:val="bullet"/>
      <w:lvlText w:val="•"/>
      <w:lvlJc w:val="left"/>
      <w:pPr>
        <w:tabs>
          <w:tab w:val="num" w:pos="2160"/>
        </w:tabs>
        <w:ind w:left="2160" w:hanging="360"/>
      </w:pPr>
      <w:rPr>
        <w:rFonts w:ascii="Arial" w:hAnsi="Arial" w:hint="default"/>
      </w:rPr>
    </w:lvl>
    <w:lvl w:ilvl="3" w:tplc="49B4DE72" w:tentative="1">
      <w:start w:val="1"/>
      <w:numFmt w:val="bullet"/>
      <w:lvlText w:val="•"/>
      <w:lvlJc w:val="left"/>
      <w:pPr>
        <w:tabs>
          <w:tab w:val="num" w:pos="2880"/>
        </w:tabs>
        <w:ind w:left="2880" w:hanging="360"/>
      </w:pPr>
      <w:rPr>
        <w:rFonts w:ascii="Arial" w:hAnsi="Arial" w:hint="default"/>
      </w:rPr>
    </w:lvl>
    <w:lvl w:ilvl="4" w:tplc="493E55C0" w:tentative="1">
      <w:start w:val="1"/>
      <w:numFmt w:val="bullet"/>
      <w:lvlText w:val="•"/>
      <w:lvlJc w:val="left"/>
      <w:pPr>
        <w:tabs>
          <w:tab w:val="num" w:pos="3600"/>
        </w:tabs>
        <w:ind w:left="3600" w:hanging="360"/>
      </w:pPr>
      <w:rPr>
        <w:rFonts w:ascii="Arial" w:hAnsi="Arial" w:hint="default"/>
      </w:rPr>
    </w:lvl>
    <w:lvl w:ilvl="5" w:tplc="3B8E46C8" w:tentative="1">
      <w:start w:val="1"/>
      <w:numFmt w:val="bullet"/>
      <w:lvlText w:val="•"/>
      <w:lvlJc w:val="left"/>
      <w:pPr>
        <w:tabs>
          <w:tab w:val="num" w:pos="4320"/>
        </w:tabs>
        <w:ind w:left="4320" w:hanging="360"/>
      </w:pPr>
      <w:rPr>
        <w:rFonts w:ascii="Arial" w:hAnsi="Arial" w:hint="default"/>
      </w:rPr>
    </w:lvl>
    <w:lvl w:ilvl="6" w:tplc="F87EAC3E" w:tentative="1">
      <w:start w:val="1"/>
      <w:numFmt w:val="bullet"/>
      <w:lvlText w:val="•"/>
      <w:lvlJc w:val="left"/>
      <w:pPr>
        <w:tabs>
          <w:tab w:val="num" w:pos="5040"/>
        </w:tabs>
        <w:ind w:left="5040" w:hanging="360"/>
      </w:pPr>
      <w:rPr>
        <w:rFonts w:ascii="Arial" w:hAnsi="Arial" w:hint="default"/>
      </w:rPr>
    </w:lvl>
    <w:lvl w:ilvl="7" w:tplc="4D6A457E" w:tentative="1">
      <w:start w:val="1"/>
      <w:numFmt w:val="bullet"/>
      <w:lvlText w:val="•"/>
      <w:lvlJc w:val="left"/>
      <w:pPr>
        <w:tabs>
          <w:tab w:val="num" w:pos="5760"/>
        </w:tabs>
        <w:ind w:left="5760" w:hanging="360"/>
      </w:pPr>
      <w:rPr>
        <w:rFonts w:ascii="Arial" w:hAnsi="Arial" w:hint="default"/>
      </w:rPr>
    </w:lvl>
    <w:lvl w:ilvl="8" w:tplc="49B880E4" w:tentative="1">
      <w:start w:val="1"/>
      <w:numFmt w:val="bullet"/>
      <w:lvlText w:val="•"/>
      <w:lvlJc w:val="left"/>
      <w:pPr>
        <w:tabs>
          <w:tab w:val="num" w:pos="6480"/>
        </w:tabs>
        <w:ind w:left="6480" w:hanging="360"/>
      </w:pPr>
      <w:rPr>
        <w:rFonts w:ascii="Arial" w:hAnsi="Arial" w:hint="default"/>
      </w:rPr>
    </w:lvl>
  </w:abstractNum>
  <w:abstractNum w:abstractNumId="10">
    <w:nsid w:val="35F2350A"/>
    <w:multiLevelType w:val="hybridMultilevel"/>
    <w:tmpl w:val="E7F2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A5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E6327E7"/>
    <w:multiLevelType w:val="hybridMultilevel"/>
    <w:tmpl w:val="0842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CE2596"/>
    <w:multiLevelType w:val="hybridMultilevel"/>
    <w:tmpl w:val="BBD8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F0669C"/>
    <w:multiLevelType w:val="hybridMultilevel"/>
    <w:tmpl w:val="62E8CF0A"/>
    <w:lvl w:ilvl="0" w:tplc="6AC21A5E">
      <w:start w:val="1"/>
      <w:numFmt w:val="bullet"/>
      <w:lvlText w:val="•"/>
      <w:lvlJc w:val="left"/>
      <w:pPr>
        <w:tabs>
          <w:tab w:val="num" w:pos="720"/>
        </w:tabs>
        <w:ind w:left="720" w:hanging="360"/>
      </w:pPr>
      <w:rPr>
        <w:rFonts w:ascii="Arial" w:hAnsi="Arial" w:hint="default"/>
      </w:rPr>
    </w:lvl>
    <w:lvl w:ilvl="1" w:tplc="D7660056" w:tentative="1">
      <w:start w:val="1"/>
      <w:numFmt w:val="bullet"/>
      <w:lvlText w:val="•"/>
      <w:lvlJc w:val="left"/>
      <w:pPr>
        <w:tabs>
          <w:tab w:val="num" w:pos="1440"/>
        </w:tabs>
        <w:ind w:left="1440" w:hanging="360"/>
      </w:pPr>
      <w:rPr>
        <w:rFonts w:ascii="Arial" w:hAnsi="Arial" w:hint="default"/>
      </w:rPr>
    </w:lvl>
    <w:lvl w:ilvl="2" w:tplc="33128BCA" w:tentative="1">
      <w:start w:val="1"/>
      <w:numFmt w:val="bullet"/>
      <w:lvlText w:val="•"/>
      <w:lvlJc w:val="left"/>
      <w:pPr>
        <w:tabs>
          <w:tab w:val="num" w:pos="2160"/>
        </w:tabs>
        <w:ind w:left="2160" w:hanging="360"/>
      </w:pPr>
      <w:rPr>
        <w:rFonts w:ascii="Arial" w:hAnsi="Arial" w:hint="default"/>
      </w:rPr>
    </w:lvl>
    <w:lvl w:ilvl="3" w:tplc="3618A1E4" w:tentative="1">
      <w:start w:val="1"/>
      <w:numFmt w:val="bullet"/>
      <w:lvlText w:val="•"/>
      <w:lvlJc w:val="left"/>
      <w:pPr>
        <w:tabs>
          <w:tab w:val="num" w:pos="2880"/>
        </w:tabs>
        <w:ind w:left="2880" w:hanging="360"/>
      </w:pPr>
      <w:rPr>
        <w:rFonts w:ascii="Arial" w:hAnsi="Arial" w:hint="default"/>
      </w:rPr>
    </w:lvl>
    <w:lvl w:ilvl="4" w:tplc="5922E8E2" w:tentative="1">
      <w:start w:val="1"/>
      <w:numFmt w:val="bullet"/>
      <w:lvlText w:val="•"/>
      <w:lvlJc w:val="left"/>
      <w:pPr>
        <w:tabs>
          <w:tab w:val="num" w:pos="3600"/>
        </w:tabs>
        <w:ind w:left="3600" w:hanging="360"/>
      </w:pPr>
      <w:rPr>
        <w:rFonts w:ascii="Arial" w:hAnsi="Arial" w:hint="default"/>
      </w:rPr>
    </w:lvl>
    <w:lvl w:ilvl="5" w:tplc="CDB8BFAA" w:tentative="1">
      <w:start w:val="1"/>
      <w:numFmt w:val="bullet"/>
      <w:lvlText w:val="•"/>
      <w:lvlJc w:val="left"/>
      <w:pPr>
        <w:tabs>
          <w:tab w:val="num" w:pos="4320"/>
        </w:tabs>
        <w:ind w:left="4320" w:hanging="360"/>
      </w:pPr>
      <w:rPr>
        <w:rFonts w:ascii="Arial" w:hAnsi="Arial" w:hint="default"/>
      </w:rPr>
    </w:lvl>
    <w:lvl w:ilvl="6" w:tplc="6ECAB104" w:tentative="1">
      <w:start w:val="1"/>
      <w:numFmt w:val="bullet"/>
      <w:lvlText w:val="•"/>
      <w:lvlJc w:val="left"/>
      <w:pPr>
        <w:tabs>
          <w:tab w:val="num" w:pos="5040"/>
        </w:tabs>
        <w:ind w:left="5040" w:hanging="360"/>
      </w:pPr>
      <w:rPr>
        <w:rFonts w:ascii="Arial" w:hAnsi="Arial" w:hint="default"/>
      </w:rPr>
    </w:lvl>
    <w:lvl w:ilvl="7" w:tplc="6AF0ED16" w:tentative="1">
      <w:start w:val="1"/>
      <w:numFmt w:val="bullet"/>
      <w:lvlText w:val="•"/>
      <w:lvlJc w:val="left"/>
      <w:pPr>
        <w:tabs>
          <w:tab w:val="num" w:pos="5760"/>
        </w:tabs>
        <w:ind w:left="5760" w:hanging="360"/>
      </w:pPr>
      <w:rPr>
        <w:rFonts w:ascii="Arial" w:hAnsi="Arial" w:hint="default"/>
      </w:rPr>
    </w:lvl>
    <w:lvl w:ilvl="8" w:tplc="1C7C2394" w:tentative="1">
      <w:start w:val="1"/>
      <w:numFmt w:val="bullet"/>
      <w:lvlText w:val="•"/>
      <w:lvlJc w:val="left"/>
      <w:pPr>
        <w:tabs>
          <w:tab w:val="num" w:pos="6480"/>
        </w:tabs>
        <w:ind w:left="6480" w:hanging="360"/>
      </w:pPr>
      <w:rPr>
        <w:rFonts w:ascii="Arial" w:hAnsi="Arial" w:hint="default"/>
      </w:rPr>
    </w:lvl>
  </w:abstractNum>
  <w:abstractNum w:abstractNumId="15">
    <w:nsid w:val="573422FF"/>
    <w:multiLevelType w:val="hybridMultilevel"/>
    <w:tmpl w:val="A6B4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294F86"/>
    <w:multiLevelType w:val="hybridMultilevel"/>
    <w:tmpl w:val="A2B4532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102664"/>
    <w:multiLevelType w:val="hybridMultilevel"/>
    <w:tmpl w:val="264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F469C6"/>
    <w:multiLevelType w:val="hybridMultilevel"/>
    <w:tmpl w:val="418299B0"/>
    <w:lvl w:ilvl="0" w:tplc="6256035C">
      <w:start w:val="1"/>
      <w:numFmt w:val="bullet"/>
      <w:lvlText w:val="•"/>
      <w:lvlJc w:val="left"/>
      <w:pPr>
        <w:tabs>
          <w:tab w:val="num" w:pos="720"/>
        </w:tabs>
        <w:ind w:left="720" w:hanging="360"/>
      </w:pPr>
      <w:rPr>
        <w:rFonts w:ascii="Arial" w:hAnsi="Arial" w:hint="default"/>
      </w:rPr>
    </w:lvl>
    <w:lvl w:ilvl="1" w:tplc="60C8426A" w:tentative="1">
      <w:start w:val="1"/>
      <w:numFmt w:val="bullet"/>
      <w:lvlText w:val="•"/>
      <w:lvlJc w:val="left"/>
      <w:pPr>
        <w:tabs>
          <w:tab w:val="num" w:pos="1440"/>
        </w:tabs>
        <w:ind w:left="1440" w:hanging="360"/>
      </w:pPr>
      <w:rPr>
        <w:rFonts w:ascii="Arial" w:hAnsi="Arial" w:hint="default"/>
      </w:rPr>
    </w:lvl>
    <w:lvl w:ilvl="2" w:tplc="2EA2793E" w:tentative="1">
      <w:start w:val="1"/>
      <w:numFmt w:val="bullet"/>
      <w:lvlText w:val="•"/>
      <w:lvlJc w:val="left"/>
      <w:pPr>
        <w:tabs>
          <w:tab w:val="num" w:pos="2160"/>
        </w:tabs>
        <w:ind w:left="2160" w:hanging="360"/>
      </w:pPr>
      <w:rPr>
        <w:rFonts w:ascii="Arial" w:hAnsi="Arial" w:hint="default"/>
      </w:rPr>
    </w:lvl>
    <w:lvl w:ilvl="3" w:tplc="B008CD8A" w:tentative="1">
      <w:start w:val="1"/>
      <w:numFmt w:val="bullet"/>
      <w:lvlText w:val="•"/>
      <w:lvlJc w:val="left"/>
      <w:pPr>
        <w:tabs>
          <w:tab w:val="num" w:pos="2880"/>
        </w:tabs>
        <w:ind w:left="2880" w:hanging="360"/>
      </w:pPr>
      <w:rPr>
        <w:rFonts w:ascii="Arial" w:hAnsi="Arial" w:hint="default"/>
      </w:rPr>
    </w:lvl>
    <w:lvl w:ilvl="4" w:tplc="AFBA206C" w:tentative="1">
      <w:start w:val="1"/>
      <w:numFmt w:val="bullet"/>
      <w:lvlText w:val="•"/>
      <w:lvlJc w:val="left"/>
      <w:pPr>
        <w:tabs>
          <w:tab w:val="num" w:pos="3600"/>
        </w:tabs>
        <w:ind w:left="3600" w:hanging="360"/>
      </w:pPr>
      <w:rPr>
        <w:rFonts w:ascii="Arial" w:hAnsi="Arial" w:hint="default"/>
      </w:rPr>
    </w:lvl>
    <w:lvl w:ilvl="5" w:tplc="2C6C6EF0" w:tentative="1">
      <w:start w:val="1"/>
      <w:numFmt w:val="bullet"/>
      <w:lvlText w:val="•"/>
      <w:lvlJc w:val="left"/>
      <w:pPr>
        <w:tabs>
          <w:tab w:val="num" w:pos="4320"/>
        </w:tabs>
        <w:ind w:left="4320" w:hanging="360"/>
      </w:pPr>
      <w:rPr>
        <w:rFonts w:ascii="Arial" w:hAnsi="Arial" w:hint="default"/>
      </w:rPr>
    </w:lvl>
    <w:lvl w:ilvl="6" w:tplc="85463A4A" w:tentative="1">
      <w:start w:val="1"/>
      <w:numFmt w:val="bullet"/>
      <w:lvlText w:val="•"/>
      <w:lvlJc w:val="left"/>
      <w:pPr>
        <w:tabs>
          <w:tab w:val="num" w:pos="5040"/>
        </w:tabs>
        <w:ind w:left="5040" w:hanging="360"/>
      </w:pPr>
      <w:rPr>
        <w:rFonts w:ascii="Arial" w:hAnsi="Arial" w:hint="default"/>
      </w:rPr>
    </w:lvl>
    <w:lvl w:ilvl="7" w:tplc="9FD2EAA2" w:tentative="1">
      <w:start w:val="1"/>
      <w:numFmt w:val="bullet"/>
      <w:lvlText w:val="•"/>
      <w:lvlJc w:val="left"/>
      <w:pPr>
        <w:tabs>
          <w:tab w:val="num" w:pos="5760"/>
        </w:tabs>
        <w:ind w:left="5760" w:hanging="360"/>
      </w:pPr>
      <w:rPr>
        <w:rFonts w:ascii="Arial" w:hAnsi="Arial" w:hint="default"/>
      </w:rPr>
    </w:lvl>
    <w:lvl w:ilvl="8" w:tplc="F02085C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5"/>
  </w:num>
  <w:num w:numId="4">
    <w:abstractNumId w:val="16"/>
  </w:num>
  <w:num w:numId="5">
    <w:abstractNumId w:val="15"/>
  </w:num>
  <w:num w:numId="6">
    <w:abstractNumId w:val="3"/>
  </w:num>
  <w:num w:numId="7">
    <w:abstractNumId w:val="1"/>
  </w:num>
  <w:num w:numId="8">
    <w:abstractNumId w:val="18"/>
  </w:num>
  <w:num w:numId="9">
    <w:abstractNumId w:val="2"/>
  </w:num>
  <w:num w:numId="10">
    <w:abstractNumId w:val="9"/>
  </w:num>
  <w:num w:numId="11">
    <w:abstractNumId w:val="14"/>
  </w:num>
  <w:num w:numId="12">
    <w:abstractNumId w:val="8"/>
  </w:num>
  <w:num w:numId="13">
    <w:abstractNumId w:val="12"/>
  </w:num>
  <w:num w:numId="14">
    <w:abstractNumId w:val="13"/>
  </w:num>
  <w:num w:numId="15">
    <w:abstractNumId w:val="17"/>
  </w:num>
  <w:num w:numId="16">
    <w:abstractNumId w:val="10"/>
  </w:num>
  <w:num w:numId="17">
    <w:abstractNumId w:val="1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BF"/>
    <w:rsid w:val="00020BFE"/>
    <w:rsid w:val="0002312F"/>
    <w:rsid w:val="00041A35"/>
    <w:rsid w:val="00084056"/>
    <w:rsid w:val="000B0ADE"/>
    <w:rsid w:val="000E26B8"/>
    <w:rsid w:val="00140B16"/>
    <w:rsid w:val="001641D3"/>
    <w:rsid w:val="00165D8C"/>
    <w:rsid w:val="001731C4"/>
    <w:rsid w:val="0018007A"/>
    <w:rsid w:val="00185E93"/>
    <w:rsid w:val="001949F8"/>
    <w:rsid w:val="001B0610"/>
    <w:rsid w:val="001C1FDE"/>
    <w:rsid w:val="001C2220"/>
    <w:rsid w:val="0021064C"/>
    <w:rsid w:val="00211632"/>
    <w:rsid w:val="002138D3"/>
    <w:rsid w:val="002275B8"/>
    <w:rsid w:val="00231C88"/>
    <w:rsid w:val="002375F0"/>
    <w:rsid w:val="002569DA"/>
    <w:rsid w:val="0027353B"/>
    <w:rsid w:val="002A0878"/>
    <w:rsid w:val="002E4EE2"/>
    <w:rsid w:val="002E72DC"/>
    <w:rsid w:val="003365B6"/>
    <w:rsid w:val="00342857"/>
    <w:rsid w:val="00376F2A"/>
    <w:rsid w:val="00382EA4"/>
    <w:rsid w:val="003A1805"/>
    <w:rsid w:val="003B4C84"/>
    <w:rsid w:val="003C1A2D"/>
    <w:rsid w:val="003C382F"/>
    <w:rsid w:val="003C3CDD"/>
    <w:rsid w:val="0040019A"/>
    <w:rsid w:val="00436DBF"/>
    <w:rsid w:val="00442528"/>
    <w:rsid w:val="00455EC8"/>
    <w:rsid w:val="00492949"/>
    <w:rsid w:val="00494710"/>
    <w:rsid w:val="004C6554"/>
    <w:rsid w:val="00532FB6"/>
    <w:rsid w:val="00534E08"/>
    <w:rsid w:val="00555DEB"/>
    <w:rsid w:val="005731B0"/>
    <w:rsid w:val="00581A41"/>
    <w:rsid w:val="005F7F0D"/>
    <w:rsid w:val="006137AA"/>
    <w:rsid w:val="006227EB"/>
    <w:rsid w:val="00630103"/>
    <w:rsid w:val="0064623B"/>
    <w:rsid w:val="00647B03"/>
    <w:rsid w:val="00654811"/>
    <w:rsid w:val="00657146"/>
    <w:rsid w:val="0069350D"/>
    <w:rsid w:val="00697F74"/>
    <w:rsid w:val="006B3CAF"/>
    <w:rsid w:val="006C0814"/>
    <w:rsid w:val="006D2523"/>
    <w:rsid w:val="006F29A5"/>
    <w:rsid w:val="00714DB9"/>
    <w:rsid w:val="00722417"/>
    <w:rsid w:val="007327CB"/>
    <w:rsid w:val="0073673E"/>
    <w:rsid w:val="007552F7"/>
    <w:rsid w:val="007849AA"/>
    <w:rsid w:val="00785DBF"/>
    <w:rsid w:val="007B43CE"/>
    <w:rsid w:val="007C185A"/>
    <w:rsid w:val="007F2305"/>
    <w:rsid w:val="008261F9"/>
    <w:rsid w:val="008357FC"/>
    <w:rsid w:val="00847301"/>
    <w:rsid w:val="00861960"/>
    <w:rsid w:val="0088612B"/>
    <w:rsid w:val="00887843"/>
    <w:rsid w:val="0089416B"/>
    <w:rsid w:val="00896B11"/>
    <w:rsid w:val="008B2EAE"/>
    <w:rsid w:val="008E2C5C"/>
    <w:rsid w:val="009132F2"/>
    <w:rsid w:val="0092351B"/>
    <w:rsid w:val="00937583"/>
    <w:rsid w:val="00937907"/>
    <w:rsid w:val="00940E78"/>
    <w:rsid w:val="009506A6"/>
    <w:rsid w:val="00952914"/>
    <w:rsid w:val="009529F6"/>
    <w:rsid w:val="009552FC"/>
    <w:rsid w:val="009568C8"/>
    <w:rsid w:val="0096263B"/>
    <w:rsid w:val="00984214"/>
    <w:rsid w:val="00986C8E"/>
    <w:rsid w:val="009C4906"/>
    <w:rsid w:val="009E21A2"/>
    <w:rsid w:val="009F7D9B"/>
    <w:rsid w:val="00A4723E"/>
    <w:rsid w:val="00A7187A"/>
    <w:rsid w:val="00A92266"/>
    <w:rsid w:val="00AB0D0D"/>
    <w:rsid w:val="00AF666C"/>
    <w:rsid w:val="00B04596"/>
    <w:rsid w:val="00B161C0"/>
    <w:rsid w:val="00B80410"/>
    <w:rsid w:val="00BC3C21"/>
    <w:rsid w:val="00BC5A4A"/>
    <w:rsid w:val="00C0646A"/>
    <w:rsid w:val="00C256A1"/>
    <w:rsid w:val="00C30678"/>
    <w:rsid w:val="00C57602"/>
    <w:rsid w:val="00C8674B"/>
    <w:rsid w:val="00C928B1"/>
    <w:rsid w:val="00CB1D49"/>
    <w:rsid w:val="00CC7AD5"/>
    <w:rsid w:val="00D0216D"/>
    <w:rsid w:val="00D13AD8"/>
    <w:rsid w:val="00D1611C"/>
    <w:rsid w:val="00D3281E"/>
    <w:rsid w:val="00D476F6"/>
    <w:rsid w:val="00D665F9"/>
    <w:rsid w:val="00D81633"/>
    <w:rsid w:val="00DB0463"/>
    <w:rsid w:val="00DB1C76"/>
    <w:rsid w:val="00DB65D3"/>
    <w:rsid w:val="00DE5C5B"/>
    <w:rsid w:val="00DF2647"/>
    <w:rsid w:val="00E008CF"/>
    <w:rsid w:val="00E51266"/>
    <w:rsid w:val="00E5453E"/>
    <w:rsid w:val="00E56F5A"/>
    <w:rsid w:val="00EE1A8B"/>
    <w:rsid w:val="00EF30B9"/>
    <w:rsid w:val="00F45DEA"/>
    <w:rsid w:val="00F5655C"/>
    <w:rsid w:val="00F607DA"/>
    <w:rsid w:val="00F67FB3"/>
    <w:rsid w:val="00F82080"/>
    <w:rsid w:val="00FC735C"/>
    <w:rsid w:val="00FE4408"/>
    <w:rsid w:val="00FE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81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641D3"/>
    <w:pPr>
      <w:keepNext/>
      <w:spacing w:after="0" w:line="240" w:lineRule="auto"/>
      <w:outlineLvl w:val="2"/>
    </w:pPr>
    <w:rPr>
      <w:rFonts w:ascii="Arial" w:eastAsia="Times New Roman" w:hAnsi="Arial" w:cs="Times New Roman"/>
      <w:sz w:val="24"/>
      <w:szCs w:val="20"/>
      <w:u w:val="single"/>
    </w:rPr>
  </w:style>
  <w:style w:type="paragraph" w:styleId="Heading8">
    <w:name w:val="heading 8"/>
    <w:basedOn w:val="Normal"/>
    <w:next w:val="Normal"/>
    <w:link w:val="Heading8Char"/>
    <w:uiPriority w:val="9"/>
    <w:semiHidden/>
    <w:unhideWhenUsed/>
    <w:qFormat/>
    <w:rsid w:val="009F7D9B"/>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21"/>
    <w:rPr>
      <w:rFonts w:ascii="Tahoma" w:hAnsi="Tahoma" w:cs="Tahoma"/>
      <w:sz w:val="16"/>
      <w:szCs w:val="16"/>
    </w:rPr>
  </w:style>
  <w:style w:type="paragraph" w:styleId="ListParagraph">
    <w:name w:val="List Paragraph"/>
    <w:basedOn w:val="Normal"/>
    <w:uiPriority w:val="1"/>
    <w:qFormat/>
    <w:rsid w:val="00BC3C21"/>
    <w:pPr>
      <w:ind w:left="720"/>
      <w:contextualSpacing/>
    </w:pPr>
  </w:style>
  <w:style w:type="paragraph" w:styleId="Header">
    <w:name w:val="header"/>
    <w:basedOn w:val="Normal"/>
    <w:link w:val="HeaderChar"/>
    <w:uiPriority w:val="99"/>
    <w:unhideWhenUsed/>
    <w:rsid w:val="00BC3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21"/>
  </w:style>
  <w:style w:type="paragraph" w:styleId="Footer">
    <w:name w:val="footer"/>
    <w:basedOn w:val="Normal"/>
    <w:link w:val="FooterChar"/>
    <w:uiPriority w:val="99"/>
    <w:unhideWhenUsed/>
    <w:rsid w:val="00BC3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21"/>
  </w:style>
  <w:style w:type="character" w:styleId="Hyperlink">
    <w:name w:val="Hyperlink"/>
    <w:basedOn w:val="DefaultParagraphFont"/>
    <w:uiPriority w:val="99"/>
    <w:unhideWhenUsed/>
    <w:rsid w:val="001731C4"/>
    <w:rPr>
      <w:color w:val="0000FF" w:themeColor="hyperlink"/>
      <w:u w:val="single"/>
    </w:rPr>
  </w:style>
  <w:style w:type="character" w:customStyle="1" w:styleId="Heading3Char">
    <w:name w:val="Heading 3 Char"/>
    <w:basedOn w:val="DefaultParagraphFont"/>
    <w:link w:val="Heading3"/>
    <w:rsid w:val="001641D3"/>
    <w:rPr>
      <w:rFonts w:ascii="Arial" w:eastAsia="Times New Roman" w:hAnsi="Arial" w:cs="Times New Roman"/>
      <w:sz w:val="24"/>
      <w:szCs w:val="20"/>
      <w:u w:val="single"/>
    </w:rPr>
  </w:style>
  <w:style w:type="paragraph" w:styleId="NormalWeb">
    <w:name w:val="Normal (Web)"/>
    <w:basedOn w:val="Normal"/>
    <w:uiPriority w:val="99"/>
    <w:unhideWhenUsed/>
    <w:rsid w:val="001641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1641D3"/>
    <w:rPr>
      <w:b/>
      <w:bCs/>
    </w:rPr>
  </w:style>
  <w:style w:type="character" w:customStyle="1" w:styleId="Heading8Char">
    <w:name w:val="Heading 8 Char"/>
    <w:basedOn w:val="DefaultParagraphFont"/>
    <w:link w:val="Heading8"/>
    <w:uiPriority w:val="9"/>
    <w:semiHidden/>
    <w:rsid w:val="009F7D9B"/>
    <w:rPr>
      <w:rFonts w:ascii="Calibri" w:eastAsia="Times New Roman" w:hAnsi="Calibri" w:cs="Times New Roman"/>
      <w:i/>
      <w:iCs/>
      <w:sz w:val="24"/>
      <w:szCs w:val="24"/>
    </w:rPr>
  </w:style>
  <w:style w:type="paragraph" w:styleId="BodyText">
    <w:name w:val="Body Text"/>
    <w:basedOn w:val="Normal"/>
    <w:link w:val="BodyTextChar"/>
    <w:rsid w:val="009F7D9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F7D9B"/>
    <w:rPr>
      <w:rFonts w:ascii="Arial" w:eastAsia="Times New Roman" w:hAnsi="Arial" w:cs="Times New Roman"/>
      <w:sz w:val="24"/>
      <w:szCs w:val="20"/>
      <w:lang w:eastAsia="en-GB"/>
    </w:rPr>
  </w:style>
  <w:style w:type="paragraph" w:styleId="BodyTextIndent">
    <w:name w:val="Body Text Indent"/>
    <w:basedOn w:val="Normal"/>
    <w:link w:val="BodyTextIndentChar"/>
    <w:uiPriority w:val="99"/>
    <w:unhideWhenUsed/>
    <w:rsid w:val="009F7D9B"/>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9F7D9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641D3"/>
    <w:pPr>
      <w:keepNext/>
      <w:spacing w:after="0" w:line="240" w:lineRule="auto"/>
      <w:outlineLvl w:val="2"/>
    </w:pPr>
    <w:rPr>
      <w:rFonts w:ascii="Arial" w:eastAsia="Times New Roman" w:hAnsi="Arial" w:cs="Times New Roman"/>
      <w:sz w:val="24"/>
      <w:szCs w:val="20"/>
      <w:u w:val="single"/>
    </w:rPr>
  </w:style>
  <w:style w:type="paragraph" w:styleId="Heading8">
    <w:name w:val="heading 8"/>
    <w:basedOn w:val="Normal"/>
    <w:next w:val="Normal"/>
    <w:link w:val="Heading8Char"/>
    <w:uiPriority w:val="9"/>
    <w:semiHidden/>
    <w:unhideWhenUsed/>
    <w:qFormat/>
    <w:rsid w:val="009F7D9B"/>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21"/>
    <w:rPr>
      <w:rFonts w:ascii="Tahoma" w:hAnsi="Tahoma" w:cs="Tahoma"/>
      <w:sz w:val="16"/>
      <w:szCs w:val="16"/>
    </w:rPr>
  </w:style>
  <w:style w:type="paragraph" w:styleId="ListParagraph">
    <w:name w:val="List Paragraph"/>
    <w:basedOn w:val="Normal"/>
    <w:uiPriority w:val="1"/>
    <w:qFormat/>
    <w:rsid w:val="00BC3C21"/>
    <w:pPr>
      <w:ind w:left="720"/>
      <w:contextualSpacing/>
    </w:pPr>
  </w:style>
  <w:style w:type="paragraph" w:styleId="Header">
    <w:name w:val="header"/>
    <w:basedOn w:val="Normal"/>
    <w:link w:val="HeaderChar"/>
    <w:uiPriority w:val="99"/>
    <w:unhideWhenUsed/>
    <w:rsid w:val="00BC3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21"/>
  </w:style>
  <w:style w:type="paragraph" w:styleId="Footer">
    <w:name w:val="footer"/>
    <w:basedOn w:val="Normal"/>
    <w:link w:val="FooterChar"/>
    <w:uiPriority w:val="99"/>
    <w:unhideWhenUsed/>
    <w:rsid w:val="00BC3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21"/>
  </w:style>
  <w:style w:type="character" w:styleId="Hyperlink">
    <w:name w:val="Hyperlink"/>
    <w:basedOn w:val="DefaultParagraphFont"/>
    <w:uiPriority w:val="99"/>
    <w:unhideWhenUsed/>
    <w:rsid w:val="001731C4"/>
    <w:rPr>
      <w:color w:val="0000FF" w:themeColor="hyperlink"/>
      <w:u w:val="single"/>
    </w:rPr>
  </w:style>
  <w:style w:type="character" w:customStyle="1" w:styleId="Heading3Char">
    <w:name w:val="Heading 3 Char"/>
    <w:basedOn w:val="DefaultParagraphFont"/>
    <w:link w:val="Heading3"/>
    <w:rsid w:val="001641D3"/>
    <w:rPr>
      <w:rFonts w:ascii="Arial" w:eastAsia="Times New Roman" w:hAnsi="Arial" w:cs="Times New Roman"/>
      <w:sz w:val="24"/>
      <w:szCs w:val="20"/>
      <w:u w:val="single"/>
    </w:rPr>
  </w:style>
  <w:style w:type="paragraph" w:styleId="NormalWeb">
    <w:name w:val="Normal (Web)"/>
    <w:basedOn w:val="Normal"/>
    <w:uiPriority w:val="99"/>
    <w:unhideWhenUsed/>
    <w:rsid w:val="001641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1641D3"/>
    <w:rPr>
      <w:b/>
      <w:bCs/>
    </w:rPr>
  </w:style>
  <w:style w:type="character" w:customStyle="1" w:styleId="Heading8Char">
    <w:name w:val="Heading 8 Char"/>
    <w:basedOn w:val="DefaultParagraphFont"/>
    <w:link w:val="Heading8"/>
    <w:uiPriority w:val="9"/>
    <w:semiHidden/>
    <w:rsid w:val="009F7D9B"/>
    <w:rPr>
      <w:rFonts w:ascii="Calibri" w:eastAsia="Times New Roman" w:hAnsi="Calibri" w:cs="Times New Roman"/>
      <w:i/>
      <w:iCs/>
      <w:sz w:val="24"/>
      <w:szCs w:val="24"/>
    </w:rPr>
  </w:style>
  <w:style w:type="paragraph" w:styleId="BodyText">
    <w:name w:val="Body Text"/>
    <w:basedOn w:val="Normal"/>
    <w:link w:val="BodyTextChar"/>
    <w:rsid w:val="009F7D9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F7D9B"/>
    <w:rPr>
      <w:rFonts w:ascii="Arial" w:eastAsia="Times New Roman" w:hAnsi="Arial" w:cs="Times New Roman"/>
      <w:sz w:val="24"/>
      <w:szCs w:val="20"/>
      <w:lang w:eastAsia="en-GB"/>
    </w:rPr>
  </w:style>
  <w:style w:type="paragraph" w:styleId="BodyTextIndent">
    <w:name w:val="Body Text Indent"/>
    <w:basedOn w:val="Normal"/>
    <w:link w:val="BodyTextIndentChar"/>
    <w:uiPriority w:val="99"/>
    <w:unhideWhenUsed/>
    <w:rsid w:val="009F7D9B"/>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9F7D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1659">
      <w:bodyDiv w:val="1"/>
      <w:marLeft w:val="0"/>
      <w:marRight w:val="0"/>
      <w:marTop w:val="0"/>
      <w:marBottom w:val="0"/>
      <w:divBdr>
        <w:top w:val="none" w:sz="0" w:space="0" w:color="auto"/>
        <w:left w:val="none" w:sz="0" w:space="0" w:color="auto"/>
        <w:bottom w:val="none" w:sz="0" w:space="0" w:color="auto"/>
        <w:right w:val="none" w:sz="0" w:space="0" w:color="auto"/>
      </w:divBdr>
      <w:divsChild>
        <w:div w:id="981231795">
          <w:marLeft w:val="360"/>
          <w:marRight w:val="0"/>
          <w:marTop w:val="200"/>
          <w:marBottom w:val="0"/>
          <w:divBdr>
            <w:top w:val="none" w:sz="0" w:space="0" w:color="auto"/>
            <w:left w:val="none" w:sz="0" w:space="0" w:color="auto"/>
            <w:bottom w:val="none" w:sz="0" w:space="0" w:color="auto"/>
            <w:right w:val="none" w:sz="0" w:space="0" w:color="auto"/>
          </w:divBdr>
        </w:div>
        <w:div w:id="2115713064">
          <w:marLeft w:val="360"/>
          <w:marRight w:val="0"/>
          <w:marTop w:val="200"/>
          <w:marBottom w:val="0"/>
          <w:divBdr>
            <w:top w:val="none" w:sz="0" w:space="0" w:color="auto"/>
            <w:left w:val="none" w:sz="0" w:space="0" w:color="auto"/>
            <w:bottom w:val="none" w:sz="0" w:space="0" w:color="auto"/>
            <w:right w:val="none" w:sz="0" w:space="0" w:color="auto"/>
          </w:divBdr>
        </w:div>
        <w:div w:id="2107462982">
          <w:marLeft w:val="360"/>
          <w:marRight w:val="0"/>
          <w:marTop w:val="200"/>
          <w:marBottom w:val="0"/>
          <w:divBdr>
            <w:top w:val="none" w:sz="0" w:space="0" w:color="auto"/>
            <w:left w:val="none" w:sz="0" w:space="0" w:color="auto"/>
            <w:bottom w:val="none" w:sz="0" w:space="0" w:color="auto"/>
            <w:right w:val="none" w:sz="0" w:space="0" w:color="auto"/>
          </w:divBdr>
        </w:div>
        <w:div w:id="1049375757">
          <w:marLeft w:val="360"/>
          <w:marRight w:val="0"/>
          <w:marTop w:val="200"/>
          <w:marBottom w:val="0"/>
          <w:divBdr>
            <w:top w:val="none" w:sz="0" w:space="0" w:color="auto"/>
            <w:left w:val="none" w:sz="0" w:space="0" w:color="auto"/>
            <w:bottom w:val="none" w:sz="0" w:space="0" w:color="auto"/>
            <w:right w:val="none" w:sz="0" w:space="0" w:color="auto"/>
          </w:divBdr>
        </w:div>
        <w:div w:id="1420834614">
          <w:marLeft w:val="360"/>
          <w:marRight w:val="0"/>
          <w:marTop w:val="200"/>
          <w:marBottom w:val="0"/>
          <w:divBdr>
            <w:top w:val="none" w:sz="0" w:space="0" w:color="auto"/>
            <w:left w:val="none" w:sz="0" w:space="0" w:color="auto"/>
            <w:bottom w:val="none" w:sz="0" w:space="0" w:color="auto"/>
            <w:right w:val="none" w:sz="0" w:space="0" w:color="auto"/>
          </w:divBdr>
        </w:div>
        <w:div w:id="532619447">
          <w:marLeft w:val="360"/>
          <w:marRight w:val="0"/>
          <w:marTop w:val="200"/>
          <w:marBottom w:val="0"/>
          <w:divBdr>
            <w:top w:val="none" w:sz="0" w:space="0" w:color="auto"/>
            <w:left w:val="none" w:sz="0" w:space="0" w:color="auto"/>
            <w:bottom w:val="none" w:sz="0" w:space="0" w:color="auto"/>
            <w:right w:val="none" w:sz="0" w:space="0" w:color="auto"/>
          </w:divBdr>
        </w:div>
        <w:div w:id="2145807921">
          <w:marLeft w:val="360"/>
          <w:marRight w:val="0"/>
          <w:marTop w:val="200"/>
          <w:marBottom w:val="0"/>
          <w:divBdr>
            <w:top w:val="none" w:sz="0" w:space="0" w:color="auto"/>
            <w:left w:val="none" w:sz="0" w:space="0" w:color="auto"/>
            <w:bottom w:val="none" w:sz="0" w:space="0" w:color="auto"/>
            <w:right w:val="none" w:sz="0" w:space="0" w:color="auto"/>
          </w:divBdr>
        </w:div>
      </w:divsChild>
    </w:div>
    <w:div w:id="154687055">
      <w:bodyDiv w:val="1"/>
      <w:marLeft w:val="0"/>
      <w:marRight w:val="0"/>
      <w:marTop w:val="0"/>
      <w:marBottom w:val="0"/>
      <w:divBdr>
        <w:top w:val="none" w:sz="0" w:space="0" w:color="auto"/>
        <w:left w:val="none" w:sz="0" w:space="0" w:color="auto"/>
        <w:bottom w:val="none" w:sz="0" w:space="0" w:color="auto"/>
        <w:right w:val="none" w:sz="0" w:space="0" w:color="auto"/>
      </w:divBdr>
    </w:div>
    <w:div w:id="836463974">
      <w:bodyDiv w:val="1"/>
      <w:marLeft w:val="0"/>
      <w:marRight w:val="0"/>
      <w:marTop w:val="0"/>
      <w:marBottom w:val="0"/>
      <w:divBdr>
        <w:top w:val="none" w:sz="0" w:space="0" w:color="auto"/>
        <w:left w:val="none" w:sz="0" w:space="0" w:color="auto"/>
        <w:bottom w:val="none" w:sz="0" w:space="0" w:color="auto"/>
        <w:right w:val="none" w:sz="0" w:space="0" w:color="auto"/>
      </w:divBdr>
    </w:div>
    <w:div w:id="947008031">
      <w:bodyDiv w:val="1"/>
      <w:marLeft w:val="0"/>
      <w:marRight w:val="0"/>
      <w:marTop w:val="0"/>
      <w:marBottom w:val="0"/>
      <w:divBdr>
        <w:top w:val="none" w:sz="0" w:space="0" w:color="auto"/>
        <w:left w:val="none" w:sz="0" w:space="0" w:color="auto"/>
        <w:bottom w:val="none" w:sz="0" w:space="0" w:color="auto"/>
        <w:right w:val="none" w:sz="0" w:space="0" w:color="auto"/>
      </w:divBdr>
      <w:divsChild>
        <w:div w:id="702099475">
          <w:marLeft w:val="360"/>
          <w:marRight w:val="0"/>
          <w:marTop w:val="200"/>
          <w:marBottom w:val="0"/>
          <w:divBdr>
            <w:top w:val="none" w:sz="0" w:space="0" w:color="auto"/>
            <w:left w:val="none" w:sz="0" w:space="0" w:color="auto"/>
            <w:bottom w:val="none" w:sz="0" w:space="0" w:color="auto"/>
            <w:right w:val="none" w:sz="0" w:space="0" w:color="auto"/>
          </w:divBdr>
        </w:div>
        <w:div w:id="1696690381">
          <w:marLeft w:val="360"/>
          <w:marRight w:val="0"/>
          <w:marTop w:val="200"/>
          <w:marBottom w:val="0"/>
          <w:divBdr>
            <w:top w:val="none" w:sz="0" w:space="0" w:color="auto"/>
            <w:left w:val="none" w:sz="0" w:space="0" w:color="auto"/>
            <w:bottom w:val="none" w:sz="0" w:space="0" w:color="auto"/>
            <w:right w:val="none" w:sz="0" w:space="0" w:color="auto"/>
          </w:divBdr>
        </w:div>
        <w:div w:id="1365328373">
          <w:marLeft w:val="360"/>
          <w:marRight w:val="0"/>
          <w:marTop w:val="200"/>
          <w:marBottom w:val="0"/>
          <w:divBdr>
            <w:top w:val="none" w:sz="0" w:space="0" w:color="auto"/>
            <w:left w:val="none" w:sz="0" w:space="0" w:color="auto"/>
            <w:bottom w:val="none" w:sz="0" w:space="0" w:color="auto"/>
            <w:right w:val="none" w:sz="0" w:space="0" w:color="auto"/>
          </w:divBdr>
        </w:div>
        <w:div w:id="827944112">
          <w:marLeft w:val="360"/>
          <w:marRight w:val="0"/>
          <w:marTop w:val="200"/>
          <w:marBottom w:val="0"/>
          <w:divBdr>
            <w:top w:val="none" w:sz="0" w:space="0" w:color="auto"/>
            <w:left w:val="none" w:sz="0" w:space="0" w:color="auto"/>
            <w:bottom w:val="none" w:sz="0" w:space="0" w:color="auto"/>
            <w:right w:val="none" w:sz="0" w:space="0" w:color="auto"/>
          </w:divBdr>
        </w:div>
        <w:div w:id="1050611651">
          <w:marLeft w:val="360"/>
          <w:marRight w:val="0"/>
          <w:marTop w:val="200"/>
          <w:marBottom w:val="0"/>
          <w:divBdr>
            <w:top w:val="none" w:sz="0" w:space="0" w:color="auto"/>
            <w:left w:val="none" w:sz="0" w:space="0" w:color="auto"/>
            <w:bottom w:val="none" w:sz="0" w:space="0" w:color="auto"/>
            <w:right w:val="none" w:sz="0" w:space="0" w:color="auto"/>
          </w:divBdr>
        </w:div>
      </w:divsChild>
    </w:div>
    <w:div w:id="1514538586">
      <w:bodyDiv w:val="1"/>
      <w:marLeft w:val="0"/>
      <w:marRight w:val="0"/>
      <w:marTop w:val="0"/>
      <w:marBottom w:val="0"/>
      <w:divBdr>
        <w:top w:val="none" w:sz="0" w:space="0" w:color="auto"/>
        <w:left w:val="none" w:sz="0" w:space="0" w:color="auto"/>
        <w:bottom w:val="none" w:sz="0" w:space="0" w:color="auto"/>
        <w:right w:val="none" w:sz="0" w:space="0" w:color="auto"/>
      </w:divBdr>
    </w:div>
    <w:div w:id="1912039820">
      <w:bodyDiv w:val="1"/>
      <w:marLeft w:val="0"/>
      <w:marRight w:val="0"/>
      <w:marTop w:val="0"/>
      <w:marBottom w:val="0"/>
      <w:divBdr>
        <w:top w:val="none" w:sz="0" w:space="0" w:color="auto"/>
        <w:left w:val="none" w:sz="0" w:space="0" w:color="auto"/>
        <w:bottom w:val="none" w:sz="0" w:space="0" w:color="auto"/>
        <w:right w:val="none" w:sz="0" w:space="0" w:color="auto"/>
      </w:divBdr>
      <w:divsChild>
        <w:div w:id="414477473">
          <w:marLeft w:val="360"/>
          <w:marRight w:val="0"/>
          <w:marTop w:val="200"/>
          <w:marBottom w:val="0"/>
          <w:divBdr>
            <w:top w:val="none" w:sz="0" w:space="0" w:color="auto"/>
            <w:left w:val="none" w:sz="0" w:space="0" w:color="auto"/>
            <w:bottom w:val="none" w:sz="0" w:space="0" w:color="auto"/>
            <w:right w:val="none" w:sz="0" w:space="0" w:color="auto"/>
          </w:divBdr>
        </w:div>
        <w:div w:id="2046129638">
          <w:marLeft w:val="360"/>
          <w:marRight w:val="0"/>
          <w:marTop w:val="200"/>
          <w:marBottom w:val="0"/>
          <w:divBdr>
            <w:top w:val="none" w:sz="0" w:space="0" w:color="auto"/>
            <w:left w:val="none" w:sz="0" w:space="0" w:color="auto"/>
            <w:bottom w:val="none" w:sz="0" w:space="0" w:color="auto"/>
            <w:right w:val="none" w:sz="0" w:space="0" w:color="auto"/>
          </w:divBdr>
        </w:div>
        <w:div w:id="623970465">
          <w:marLeft w:val="360"/>
          <w:marRight w:val="0"/>
          <w:marTop w:val="200"/>
          <w:marBottom w:val="0"/>
          <w:divBdr>
            <w:top w:val="none" w:sz="0" w:space="0" w:color="auto"/>
            <w:left w:val="none" w:sz="0" w:space="0" w:color="auto"/>
            <w:bottom w:val="none" w:sz="0" w:space="0" w:color="auto"/>
            <w:right w:val="none" w:sz="0" w:space="0" w:color="auto"/>
          </w:divBdr>
        </w:div>
        <w:div w:id="519658830">
          <w:marLeft w:val="360"/>
          <w:marRight w:val="0"/>
          <w:marTop w:val="200"/>
          <w:marBottom w:val="0"/>
          <w:divBdr>
            <w:top w:val="none" w:sz="0" w:space="0" w:color="auto"/>
            <w:left w:val="none" w:sz="0" w:space="0" w:color="auto"/>
            <w:bottom w:val="none" w:sz="0" w:space="0" w:color="auto"/>
            <w:right w:val="none" w:sz="0" w:space="0" w:color="auto"/>
          </w:divBdr>
        </w:div>
        <w:div w:id="1384523235">
          <w:marLeft w:val="360"/>
          <w:marRight w:val="0"/>
          <w:marTop w:val="200"/>
          <w:marBottom w:val="0"/>
          <w:divBdr>
            <w:top w:val="none" w:sz="0" w:space="0" w:color="auto"/>
            <w:left w:val="none" w:sz="0" w:space="0" w:color="auto"/>
            <w:bottom w:val="none" w:sz="0" w:space="0" w:color="auto"/>
            <w:right w:val="none" w:sz="0" w:space="0" w:color="auto"/>
          </w:divBdr>
        </w:div>
        <w:div w:id="1500195956">
          <w:marLeft w:val="360"/>
          <w:marRight w:val="0"/>
          <w:marTop w:val="200"/>
          <w:marBottom w:val="0"/>
          <w:divBdr>
            <w:top w:val="none" w:sz="0" w:space="0" w:color="auto"/>
            <w:left w:val="none" w:sz="0" w:space="0" w:color="auto"/>
            <w:bottom w:val="none" w:sz="0" w:space="0" w:color="auto"/>
            <w:right w:val="none" w:sz="0" w:space="0" w:color="auto"/>
          </w:divBdr>
        </w:div>
        <w:div w:id="1001159108">
          <w:marLeft w:val="360"/>
          <w:marRight w:val="0"/>
          <w:marTop w:val="200"/>
          <w:marBottom w:val="0"/>
          <w:divBdr>
            <w:top w:val="none" w:sz="0" w:space="0" w:color="auto"/>
            <w:left w:val="none" w:sz="0" w:space="0" w:color="auto"/>
            <w:bottom w:val="none" w:sz="0" w:space="0" w:color="auto"/>
            <w:right w:val="none" w:sz="0" w:space="0" w:color="auto"/>
          </w:divBdr>
        </w:div>
      </w:divsChild>
    </w:div>
    <w:div w:id="2133471217">
      <w:bodyDiv w:val="1"/>
      <w:marLeft w:val="0"/>
      <w:marRight w:val="0"/>
      <w:marTop w:val="0"/>
      <w:marBottom w:val="0"/>
      <w:divBdr>
        <w:top w:val="none" w:sz="0" w:space="0" w:color="auto"/>
        <w:left w:val="none" w:sz="0" w:space="0" w:color="auto"/>
        <w:bottom w:val="none" w:sz="0" w:space="0" w:color="auto"/>
        <w:right w:val="none" w:sz="0" w:space="0" w:color="auto"/>
      </w:divBdr>
      <w:divsChild>
        <w:div w:id="31268198">
          <w:marLeft w:val="360"/>
          <w:marRight w:val="0"/>
          <w:marTop w:val="200"/>
          <w:marBottom w:val="0"/>
          <w:divBdr>
            <w:top w:val="none" w:sz="0" w:space="0" w:color="auto"/>
            <w:left w:val="none" w:sz="0" w:space="0" w:color="auto"/>
            <w:bottom w:val="none" w:sz="0" w:space="0" w:color="auto"/>
            <w:right w:val="none" w:sz="0" w:space="0" w:color="auto"/>
          </w:divBdr>
        </w:div>
        <w:div w:id="1008019966">
          <w:marLeft w:val="360"/>
          <w:marRight w:val="0"/>
          <w:marTop w:val="200"/>
          <w:marBottom w:val="0"/>
          <w:divBdr>
            <w:top w:val="none" w:sz="0" w:space="0" w:color="auto"/>
            <w:left w:val="none" w:sz="0" w:space="0" w:color="auto"/>
            <w:bottom w:val="none" w:sz="0" w:space="0" w:color="auto"/>
            <w:right w:val="none" w:sz="0" w:space="0" w:color="auto"/>
          </w:divBdr>
        </w:div>
        <w:div w:id="386924933">
          <w:marLeft w:val="360"/>
          <w:marRight w:val="0"/>
          <w:marTop w:val="200"/>
          <w:marBottom w:val="0"/>
          <w:divBdr>
            <w:top w:val="none" w:sz="0" w:space="0" w:color="auto"/>
            <w:left w:val="none" w:sz="0" w:space="0" w:color="auto"/>
            <w:bottom w:val="none" w:sz="0" w:space="0" w:color="auto"/>
            <w:right w:val="none" w:sz="0" w:space="0" w:color="auto"/>
          </w:divBdr>
        </w:div>
        <w:div w:id="1691253443">
          <w:marLeft w:val="360"/>
          <w:marRight w:val="0"/>
          <w:marTop w:val="200"/>
          <w:marBottom w:val="0"/>
          <w:divBdr>
            <w:top w:val="none" w:sz="0" w:space="0" w:color="auto"/>
            <w:left w:val="none" w:sz="0" w:space="0" w:color="auto"/>
            <w:bottom w:val="none" w:sz="0" w:space="0" w:color="auto"/>
            <w:right w:val="none" w:sz="0" w:space="0" w:color="auto"/>
          </w:divBdr>
        </w:div>
        <w:div w:id="1260212237">
          <w:marLeft w:val="360"/>
          <w:marRight w:val="0"/>
          <w:marTop w:val="200"/>
          <w:marBottom w:val="0"/>
          <w:divBdr>
            <w:top w:val="none" w:sz="0" w:space="0" w:color="auto"/>
            <w:left w:val="none" w:sz="0" w:space="0" w:color="auto"/>
            <w:bottom w:val="none" w:sz="0" w:space="0" w:color="auto"/>
            <w:right w:val="none" w:sz="0" w:space="0" w:color="auto"/>
          </w:divBdr>
        </w:div>
        <w:div w:id="77485875">
          <w:marLeft w:val="360"/>
          <w:marRight w:val="0"/>
          <w:marTop w:val="200"/>
          <w:marBottom w:val="0"/>
          <w:divBdr>
            <w:top w:val="none" w:sz="0" w:space="0" w:color="auto"/>
            <w:left w:val="none" w:sz="0" w:space="0" w:color="auto"/>
            <w:bottom w:val="none" w:sz="0" w:space="0" w:color="auto"/>
            <w:right w:val="none" w:sz="0" w:space="0" w:color="auto"/>
          </w:divBdr>
        </w:div>
        <w:div w:id="1531885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rminghammail.co.uk/news/midlands-news/birmingham-eton-astonishing-story-how-1620248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Rennie</dc:creator>
  <cp:lastModifiedBy>Lee Williams</cp:lastModifiedBy>
  <cp:revision>4</cp:revision>
  <cp:lastPrinted>2018-01-30T15:13:00Z</cp:lastPrinted>
  <dcterms:created xsi:type="dcterms:W3CDTF">2021-07-13T11:50:00Z</dcterms:created>
  <dcterms:modified xsi:type="dcterms:W3CDTF">2021-09-15T11:50:00Z</dcterms:modified>
</cp:coreProperties>
</file>