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5"/>
        <w:gridCol w:w="4873"/>
      </w:tblGrid>
      <w:tr>
        <w:trPr>
          <w:trHeight w:val="268" w:hRule="atLeast"/>
        </w:trPr>
        <w:tc>
          <w:tcPr>
            <w:tcW w:w="9748" w:type="dxa"/>
            <w:gridSpan w:val="2"/>
            <w:shd w:val="clear" w:color="auto" w:fill="DDD9C3"/>
          </w:tcPr>
          <w:p>
            <w:pPr>
              <w:pStyle w:val="TableParagraph"/>
              <w:spacing w:line="249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Profile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Title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Grade</w:t>
            </w:r>
          </w:p>
        </w:tc>
      </w:tr>
      <w:tr>
        <w:trPr>
          <w:trHeight w:val="537" w:hRule="atLeast"/>
        </w:trPr>
        <w:tc>
          <w:tcPr>
            <w:tcW w:w="4875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Administration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Assistant/</w:t>
            </w:r>
          </w:p>
          <w:p>
            <w:pPr>
              <w:pStyle w:val="TableParagraph"/>
              <w:spacing w:line="249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Receptionist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  <w:tc>
          <w:tcPr>
            <w:tcW w:w="4873" w:type="dxa"/>
          </w:tcPr>
          <w:p>
            <w:pPr>
              <w:pStyle w:val="TableParagraph"/>
              <w:spacing w:line="268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SCHOOLADMIN5</w:t>
            </w:r>
          </w:p>
        </w:tc>
      </w:tr>
      <w:tr>
        <w:trPr>
          <w:trHeight w:val="268" w:hRule="atLeast"/>
        </w:trPr>
        <w:tc>
          <w:tcPr>
            <w:tcW w:w="9748" w:type="dxa"/>
            <w:gridSpan w:val="2"/>
            <w:shd w:val="clear" w:color="auto" w:fill="DDD9C3"/>
          </w:tcPr>
          <w:p>
            <w:pPr>
              <w:pStyle w:val="TableParagraph"/>
              <w:spacing w:line="24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To</w:t>
            </w:r>
          </w:p>
        </w:tc>
      </w:tr>
      <w:tr>
        <w:trPr>
          <w:trHeight w:val="268" w:hRule="atLeast"/>
        </w:trPr>
        <w:tc>
          <w:tcPr>
            <w:tcW w:w="9748" w:type="dxa"/>
            <w:gridSpan w:val="2"/>
          </w:tcPr>
          <w:p>
            <w:pPr>
              <w:pStyle w:val="TableParagraph"/>
              <w:spacing w:line="24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Office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Manager</w:t>
            </w:r>
          </w:p>
        </w:tc>
      </w:tr>
      <w:tr>
        <w:trPr>
          <w:trHeight w:val="268" w:hRule="atLeast"/>
        </w:trPr>
        <w:tc>
          <w:tcPr>
            <w:tcW w:w="9748" w:type="dxa"/>
            <w:gridSpan w:val="2"/>
            <w:shd w:val="clear" w:color="auto" w:fill="DDD9C3"/>
          </w:tcPr>
          <w:p>
            <w:pPr>
              <w:pStyle w:val="TableParagraph"/>
              <w:spacing w:line="24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Purpose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role</w:t>
            </w:r>
          </w:p>
        </w:tc>
      </w:tr>
      <w:tr>
        <w:trPr>
          <w:trHeight w:val="1127" w:hRule="atLeast"/>
        </w:trPr>
        <w:tc>
          <w:tcPr>
            <w:tcW w:w="9748" w:type="dxa"/>
            <w:gridSpan w:val="2"/>
          </w:tcPr>
          <w:p>
            <w:pPr>
              <w:pStyle w:val="TableParagraph"/>
              <w:spacing w:line="276" w:lineRule="auto"/>
              <w:ind w:left="107" w:firstLine="0"/>
              <w:rPr>
                <w:sz w:val="22"/>
              </w:rPr>
            </w:pPr>
            <w:r>
              <w:rPr>
                <w:sz w:val="22"/>
              </w:rPr>
              <w:t>Working within guidelines and instructions, provide general clerical and administrative support plus reception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telephones,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enquiries, using school office equipment and general office duties.</w:t>
            </w:r>
          </w:p>
        </w:tc>
      </w:tr>
      <w:tr>
        <w:trPr>
          <w:trHeight w:val="268" w:hRule="atLeast"/>
        </w:trPr>
        <w:tc>
          <w:tcPr>
            <w:tcW w:w="9748" w:type="dxa"/>
            <w:gridSpan w:val="2"/>
            <w:shd w:val="clear" w:color="auto" w:fill="DDD9C3"/>
          </w:tcPr>
          <w:p>
            <w:pPr>
              <w:pStyle w:val="TableParagraph"/>
              <w:spacing w:line="249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Responsibilities</w:t>
            </w:r>
          </w:p>
        </w:tc>
      </w:tr>
      <w:tr>
        <w:trPr>
          <w:trHeight w:val="10671" w:hRule="atLeast"/>
        </w:trPr>
        <w:tc>
          <w:tcPr>
            <w:tcW w:w="9748" w:type="dxa"/>
            <w:gridSpan w:val="2"/>
          </w:tcPr>
          <w:p>
            <w:pPr>
              <w:pStyle w:val="TableParagraph"/>
              <w:spacing w:line="26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will: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59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clerical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 ensuring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20" w:after="0"/>
              <w:ind w:left="827" w:right="74" w:hanging="360"/>
              <w:jc w:val="left"/>
              <w:rPr>
                <w:sz w:val="22"/>
              </w:rPr>
            </w:pPr>
            <w:r>
              <w:rPr>
                <w:sz w:val="22"/>
              </w:rPr>
              <w:t>Undertake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reception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duties,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(transferring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calls,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caller messages) and deal with face to face enquiries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templates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correspondence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internally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externally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messages,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answer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questions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Respond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answer,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straightforward</w:t>
            </w:r>
            <w:r>
              <w:rPr>
                <w:spacing w:val="-2"/>
                <w:sz w:val="22"/>
              </w:rPr>
              <w:t> queries.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Digitally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documents,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scanning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Following 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colleagues,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meetings, room bookings and hospitality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subsequently,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notes.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Undertake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data-inputting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tasks.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46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manual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computerised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records/management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 directed eg. free school meals data on SIMS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283" w:hanging="360"/>
              <w:jc w:val="left"/>
              <w:rPr>
                <w:sz w:val="22"/>
              </w:rPr>
            </w:pPr>
            <w:r>
              <w:rPr>
                <w:sz w:val="22"/>
              </w:rPr>
              <w:t>Check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 tasks are carried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 accurately, correctly and efficiently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spelling,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grammar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punctuation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 communication are correct where this is for use beyond the immediate team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deadlines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cycles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2"/>
                <w:sz w:val="22"/>
              </w:rPr>
              <w:t> manner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273" w:hanging="360"/>
              <w:jc w:val="left"/>
              <w:rPr>
                <w:sz w:val="22"/>
              </w:rPr>
            </w:pPr>
            <w:r>
              <w:rPr>
                <w:sz w:val="22"/>
              </w:rPr>
              <w:t>Carry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understanding of,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Protection </w:t>
            </w:r>
            <w:r>
              <w:rPr>
                <w:spacing w:val="-2"/>
                <w:sz w:val="22"/>
              </w:rPr>
              <w:t>requirements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persons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1139" w:hanging="360"/>
              <w:jc w:val="left"/>
              <w:rPr>
                <w:sz w:val="22"/>
              </w:rPr>
            </w:pPr>
            <w:r>
              <w:rPr>
                <w:sz w:val="22"/>
              </w:rPr>
              <w:t>Undertake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duties 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photocopying,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duplicating,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stapling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collation of documents, providing support to the Reprographics Technician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2"/>
                <w:sz w:val="22"/>
              </w:rPr>
              <w:t> necessary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incoming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outgoing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Microsoft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Google,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packages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bespoke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e.g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SIMS,</w:t>
            </w:r>
            <w:r>
              <w:rPr>
                <w:spacing w:val="-2"/>
                <w:sz w:val="22"/>
              </w:rPr>
              <w:t> Go4Schools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Office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Administer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Aid</w:t>
            </w:r>
          </w:p>
          <w:p>
            <w:pPr>
              <w:pStyle w:val="TableParagraph"/>
              <w:spacing w:before="2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firstLine="0"/>
              <w:rPr>
                <w:sz w:val="22"/>
              </w:rPr>
            </w:pPr>
            <w:r>
              <w:rPr>
                <w:spacing w:val="-4"/>
                <w:sz w:val="22"/>
                <w:u w:val="single"/>
              </w:rPr>
              <w:t>Other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161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all.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79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Contribute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ethos/work/aims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school.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40" w:lineRule="auto" w:before="1" w:after="0"/>
              <w:ind w:left="827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agencies/professionals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where appropriate to the role.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  <w:tab w:pos="828" w:val="left" w:leader="none"/>
              </w:tabs>
              <w:spacing w:line="261" w:lineRule="exact" w:before="0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expertise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</w:tc>
      </w:tr>
    </w:tbl>
    <w:p>
      <w:pPr>
        <w:spacing w:after="0" w:line="261" w:lineRule="exact"/>
        <w:jc w:val="left"/>
        <w:rPr>
          <w:sz w:val="22"/>
        </w:rPr>
        <w:sectPr>
          <w:type w:val="continuous"/>
          <w:pgSz w:w="11910" w:h="16840"/>
          <w:pgMar w:top="1400" w:bottom="280" w:left="1340" w:right="600"/>
        </w:sectPr>
      </w:pPr>
    </w:p>
    <w:p>
      <w:pPr>
        <w:pStyle w:val="BodyText"/>
        <w:ind w:left="10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7.4pt;height:164.7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0" w:hanging="361"/>
                    <w:jc w:val="both"/>
                  </w:pPr>
                  <w:r>
                    <w:rPr/>
                    <w:t>Participate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training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learning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activities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performance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required.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79" w:lineRule="exact" w:before="0" w:after="0"/>
                    <w:ind w:left="823" w:right="0" w:hanging="361"/>
                    <w:jc w:val="both"/>
                  </w:pPr>
                  <w:r>
                    <w:rPr/>
                    <w:t>Recognise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own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strengths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areas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expertise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these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advise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support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</w:rPr>
                    <w:t>others.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98" w:hanging="360"/>
                    <w:jc w:val="both"/>
                  </w:pPr>
                  <w:r>
                    <w:rPr/>
                    <w:t>Demonstrate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promote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commitment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equal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opportunities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elimination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behaviour and practices that could be discriminatory.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98" w:hanging="360"/>
                    <w:jc w:val="both"/>
                  </w:pPr>
                  <w:r>
                    <w:rPr/>
                    <w:t>Within a responsibility of a duty of care, comply with all policies and procedures relating to child protection, health, safety and security, confidentiality and data protection, reporting all concerns to an appropriate person.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824" w:val="left" w:leader="none"/>
                    </w:tabs>
                    <w:spacing w:line="240" w:lineRule="auto" w:before="1" w:after="0"/>
                    <w:ind w:left="823" w:right="101" w:hanging="360"/>
                    <w:jc w:val="both"/>
                  </w:pPr>
                  <w:r>
                    <w:rPr/>
                    <w:t>Be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effective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role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model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pupils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demonstrating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promoting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positive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values,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attitudes and behaviour expected from pupils.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sectPr>
      <w:pgSz w:w="11910" w:h="16840"/>
      <w:pgMar w:top="1420" w:bottom="280" w:left="13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3" w:hanging="360"/>
      <w:jc w:val="both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7" w:hanging="36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cepekw</dc:creator>
  <dc:title>Job Title and Grade</dc:title>
  <dcterms:created xsi:type="dcterms:W3CDTF">2023-05-17T09:08:44Z</dcterms:created>
  <dcterms:modified xsi:type="dcterms:W3CDTF">2023-05-17T09:08:44Z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  <property fmtid="{D5CDD505-2E9C-101B-9397-08002B2CF9AE}" pid="5" name="Producer">
    <vt:lpwstr>Microsoft® Word 2016</vt:lpwstr>
  </property>
</Properties>
</file>