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B5B81" w14:textId="77777777" w:rsidR="00BE536F" w:rsidRDefault="00D93F1E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1C62FF81" wp14:editId="1CF0A8F2">
            <wp:extent cx="657225" cy="769078"/>
            <wp:effectExtent l="0" t="0" r="0" b="0"/>
            <wp:docPr id="1" name="Picture 1" descr="P:\!! Penketh Branding\Logo\School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!! Penketh Branding\Logo\School-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08" cy="7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</w:r>
      <w:r>
        <w:rPr>
          <w:rFonts w:asciiTheme="minorHAnsi" w:hAnsiTheme="minorHAnsi" w:cstheme="minorHAnsi"/>
          <w:b/>
          <w:u w:val="single"/>
        </w:rPr>
        <w:tab/>
        <w:t xml:space="preserve"> </w:t>
      </w: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578DFE6A" wp14:editId="7D6612AE">
            <wp:extent cx="588537" cy="771138"/>
            <wp:effectExtent l="0" t="0" r="2540" b="0"/>
            <wp:docPr id="3" name="Picture 3" descr="S:\SMT\MAT\TCAT\TC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MT\MAT\TCAT\TCA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4" cy="7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225E1" w14:textId="77777777" w:rsidR="00BE536F" w:rsidRDefault="00BE536F">
      <w:pPr>
        <w:rPr>
          <w:rFonts w:asciiTheme="minorHAnsi" w:hAnsiTheme="minorHAnsi" w:cstheme="minorHAnsi"/>
          <w:b/>
          <w:u w:val="single"/>
        </w:rPr>
      </w:pPr>
    </w:p>
    <w:p w14:paraId="5823DD30" w14:textId="77777777" w:rsidR="00BE536F" w:rsidRDefault="00D93F1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JOB DESCRIPTION</w:t>
      </w:r>
    </w:p>
    <w:p w14:paraId="72E959F8" w14:textId="77777777" w:rsidR="00BE536F" w:rsidRDefault="00BE536F">
      <w:pPr>
        <w:rPr>
          <w:rFonts w:asciiTheme="minorHAnsi" w:hAnsiTheme="minorHAnsi" w:cstheme="minorHAnsi"/>
          <w:b/>
          <w:sz w:val="24"/>
          <w:szCs w:val="24"/>
        </w:rPr>
      </w:pPr>
    </w:p>
    <w:p w14:paraId="7D2D6FA2" w14:textId="7997E7F2" w:rsidR="00BE536F" w:rsidRDefault="00D93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Job Title: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Cover Supervisor</w:t>
      </w:r>
    </w:p>
    <w:p w14:paraId="53209376" w14:textId="77777777" w:rsidR="00BE536F" w:rsidRDefault="00BE536F">
      <w:pPr>
        <w:rPr>
          <w:rFonts w:asciiTheme="minorHAnsi" w:hAnsiTheme="minorHAnsi" w:cstheme="minorHAnsi"/>
          <w:sz w:val="24"/>
          <w:szCs w:val="24"/>
        </w:rPr>
      </w:pPr>
    </w:p>
    <w:p w14:paraId="23C5E837" w14:textId="2D523A3A" w:rsidR="00BE536F" w:rsidRDefault="00D93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Level: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Grade 5, SCP 8</w:t>
      </w:r>
      <w:r w:rsidR="00FA7801">
        <w:rPr>
          <w:rFonts w:asciiTheme="minorHAnsi" w:hAnsiTheme="minorHAnsi" w:cstheme="minorHAnsi"/>
          <w:sz w:val="24"/>
          <w:szCs w:val="24"/>
        </w:rPr>
        <w:t xml:space="preserve"> - 14</w:t>
      </w:r>
    </w:p>
    <w:p w14:paraId="7A6A515B" w14:textId="5B3D461E" w:rsidR="00BE536F" w:rsidRDefault="00D93F1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Responsible to:</w:t>
      </w:r>
      <w:r>
        <w:rPr>
          <w:rFonts w:asciiTheme="minorHAnsi" w:hAnsiTheme="minorHAnsi" w:cstheme="minorHAnsi"/>
          <w:sz w:val="24"/>
          <w:szCs w:val="24"/>
        </w:rPr>
        <w:tab/>
        <w:t>Exams and Data Manager</w:t>
      </w:r>
      <w:r w:rsidR="009B4611">
        <w:rPr>
          <w:rFonts w:asciiTheme="minorHAnsi" w:hAnsiTheme="minorHAnsi" w:cstheme="minorHAnsi"/>
          <w:sz w:val="24"/>
          <w:szCs w:val="24"/>
        </w:rPr>
        <w:t>/Vice Principal</w:t>
      </w:r>
    </w:p>
    <w:p w14:paraId="5BC005EB" w14:textId="77777777" w:rsidR="00BE536F" w:rsidRDefault="00BE536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06CF6C1" w14:textId="77777777" w:rsidR="00A32D17" w:rsidRDefault="00A32D17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0AFFDEE" w14:textId="77777777" w:rsidR="00BE536F" w:rsidRDefault="00D93F1E" w:rsidP="00B1033A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Purpose:</w:t>
      </w:r>
    </w:p>
    <w:p w14:paraId="6A26FD4F" w14:textId="1B484683" w:rsidR="00BE536F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supervise whole classes undertaking pre-prepared activities provided by a teacher during the short-term absence of a classroom teacher.</w:t>
      </w:r>
    </w:p>
    <w:p w14:paraId="3FB13CE2" w14:textId="432669F1" w:rsidR="00FA7801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liaise with teachers regarding work for lessons and provide feedback about completed work.</w:t>
      </w:r>
    </w:p>
    <w:p w14:paraId="44A26BCB" w14:textId="34839072" w:rsidR="00FA7801" w:rsidRPr="00FA7801" w:rsidRDefault="00FA7801" w:rsidP="00B1033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To support the learning of pupils, recognising individual needs, manage the behaviour of pupils and keep pupils on task.</w:t>
      </w:r>
    </w:p>
    <w:p w14:paraId="74D0BC61" w14:textId="77777777" w:rsidR="00BE536F" w:rsidRDefault="00BE536F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D7B8AC" w14:textId="77777777" w:rsidR="00BE536F" w:rsidRDefault="00D93F1E" w:rsidP="00B1033A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Main Responsibilities</w:t>
      </w:r>
    </w:p>
    <w:p w14:paraId="1CD45376" w14:textId="3D757EF5" w:rsidR="00BE536F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D93F1E" w:rsidRPr="00FA7801">
        <w:rPr>
          <w:rFonts w:asciiTheme="minorHAnsi" w:hAnsiTheme="minorHAnsi" w:cstheme="minorHAnsi"/>
          <w:sz w:val="24"/>
          <w:szCs w:val="24"/>
        </w:rPr>
        <w:t>iaise with the Exams and Data Manager for cover assignments.</w:t>
      </w:r>
    </w:p>
    <w:p w14:paraId="50A46C88" w14:textId="10643F83" w:rsidR="00AB6F62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Liaise with teachers / subject leads regarding work for lessons.</w:t>
      </w:r>
    </w:p>
    <w:p w14:paraId="58006C7D" w14:textId="77777777" w:rsid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Establish good working relationships with pupils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FC9B3B7" w14:textId="3C4F0DFC" w:rsidR="004E5C7E" w:rsidRP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E5C7E">
        <w:rPr>
          <w:rFonts w:asciiTheme="minorHAnsi" w:hAnsiTheme="minorHAnsi" w:cstheme="minorHAnsi"/>
          <w:sz w:val="24"/>
          <w:szCs w:val="24"/>
        </w:rPr>
        <w:t>Set a good example to pupils through your presentation and personal/professional conduct.</w:t>
      </w:r>
    </w:p>
    <w:p w14:paraId="554B0F48" w14:textId="78D789F9" w:rsid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Supervise pre-prepared activities and self-directed learning in the short-term absence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7801">
        <w:rPr>
          <w:rFonts w:asciiTheme="minorHAnsi" w:hAnsiTheme="minorHAnsi" w:cstheme="minorHAnsi"/>
          <w:sz w:val="24"/>
          <w:szCs w:val="24"/>
        </w:rPr>
        <w:t>teachers to provide continuity of learning for pupils</w:t>
      </w:r>
      <w:r w:rsidR="00C92ED4">
        <w:rPr>
          <w:rFonts w:asciiTheme="minorHAnsi" w:hAnsiTheme="minorHAnsi" w:cstheme="minorHAnsi"/>
          <w:sz w:val="24"/>
          <w:szCs w:val="24"/>
        </w:rPr>
        <w:t>.</w:t>
      </w:r>
    </w:p>
    <w:p w14:paraId="08A97E8D" w14:textId="2F2CF76A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Prepare the classroom/outside areas for lessons, ensuring that resources are available and cleared away at the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7801">
        <w:rPr>
          <w:rFonts w:asciiTheme="minorHAnsi" w:hAnsiTheme="minorHAnsi" w:cstheme="minorHAnsi"/>
          <w:sz w:val="24"/>
          <w:szCs w:val="24"/>
        </w:rPr>
        <w:t>end of the lessons as appropriate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3F8A5E" w14:textId="77777777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>romptly complete an accurate register for each lesson covered.</w:t>
      </w:r>
    </w:p>
    <w:p w14:paraId="2BABE003" w14:textId="77777777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>rovide consistent support to all pupils, responding appropriately to individual pupil needs.</w:t>
      </w:r>
    </w:p>
    <w:p w14:paraId="7BBD9ED7" w14:textId="77777777" w:rsidR="004E5C7E" w:rsidRPr="00FA7801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A7801">
        <w:rPr>
          <w:rFonts w:asciiTheme="minorHAnsi" w:hAnsiTheme="minorHAnsi" w:cstheme="minorHAnsi"/>
          <w:sz w:val="24"/>
          <w:szCs w:val="24"/>
        </w:rPr>
        <w:t>romote inclusion and acceptance of all pupils.</w:t>
      </w:r>
    </w:p>
    <w:p w14:paraId="6968AF87" w14:textId="61BD445C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Manage the behaviour of pupils whilst they are undertaking work</w:t>
      </w:r>
      <w:r w:rsidR="004E5C7E">
        <w:rPr>
          <w:rFonts w:asciiTheme="minorHAnsi" w:hAnsiTheme="minorHAnsi" w:cstheme="minorHAnsi"/>
          <w:sz w:val="24"/>
          <w:szCs w:val="24"/>
        </w:rPr>
        <w:t xml:space="preserve"> by </w:t>
      </w:r>
      <w:r w:rsidR="00C92ED4">
        <w:rPr>
          <w:rFonts w:asciiTheme="minorHAnsi" w:hAnsiTheme="minorHAnsi" w:cstheme="minorHAnsi"/>
          <w:sz w:val="24"/>
          <w:szCs w:val="24"/>
        </w:rPr>
        <w:t>maintain</w:t>
      </w:r>
      <w:r w:rsidR="004E5C7E">
        <w:rPr>
          <w:rFonts w:asciiTheme="minorHAnsi" w:hAnsiTheme="minorHAnsi" w:cstheme="minorHAnsi"/>
          <w:sz w:val="24"/>
          <w:szCs w:val="24"/>
        </w:rPr>
        <w:t>ing</w:t>
      </w:r>
      <w:r w:rsidR="00C92ED4">
        <w:rPr>
          <w:rFonts w:asciiTheme="minorHAnsi" w:hAnsiTheme="minorHAnsi" w:cstheme="minorHAnsi"/>
          <w:sz w:val="24"/>
          <w:szCs w:val="24"/>
        </w:rPr>
        <w:t xml:space="preserve"> a purposeful learning environment</w:t>
      </w:r>
      <w:r w:rsidR="004E5C7E">
        <w:rPr>
          <w:rFonts w:asciiTheme="minorHAnsi" w:hAnsiTheme="minorHAnsi" w:cstheme="minorHAnsi"/>
          <w:sz w:val="24"/>
          <w:szCs w:val="24"/>
        </w:rPr>
        <w:t xml:space="preserve"> and encouraging pupils to take responsibility for their learning.</w:t>
      </w:r>
    </w:p>
    <w:p w14:paraId="7022B2BE" w14:textId="1FDCC48E" w:rsidR="00FA7801" w:rsidRPr="00FA7801" w:rsidRDefault="00FA7801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A7801">
        <w:rPr>
          <w:rFonts w:asciiTheme="minorHAnsi" w:hAnsiTheme="minorHAnsi" w:cstheme="minorHAnsi"/>
          <w:sz w:val="24"/>
          <w:szCs w:val="24"/>
        </w:rPr>
        <w:t>Collect any completed work after the lesson and return it to the appropriate teacher.</w:t>
      </w:r>
    </w:p>
    <w:p w14:paraId="008AA38D" w14:textId="584A44CC" w:rsidR="00FA7801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Feed</w:t>
      </w:r>
      <w:r w:rsidR="00FA7801" w:rsidRPr="00FA7801">
        <w:rPr>
          <w:rFonts w:asciiTheme="minorHAnsi" w:hAnsiTheme="minorHAnsi" w:cstheme="minorHAnsi"/>
          <w:sz w:val="24"/>
          <w:szCs w:val="24"/>
        </w:rPr>
        <w:t>back as appropriate</w:t>
      </w:r>
      <w:r w:rsidR="00C92ED4">
        <w:rPr>
          <w:rFonts w:asciiTheme="minorHAnsi" w:hAnsiTheme="minorHAnsi" w:cstheme="minorHAnsi"/>
          <w:sz w:val="24"/>
          <w:szCs w:val="24"/>
        </w:rPr>
        <w:t xml:space="preserve"> to teachers and pupils</w:t>
      </w:r>
      <w:r w:rsidR="00FA7801" w:rsidRPr="00FA7801">
        <w:rPr>
          <w:rFonts w:asciiTheme="minorHAnsi" w:hAnsiTheme="minorHAnsi" w:cstheme="minorHAnsi"/>
          <w:sz w:val="24"/>
          <w:szCs w:val="24"/>
        </w:rPr>
        <w:t xml:space="preserve"> using agreed referral procedures on the behaviour during the class, any issues </w:t>
      </w:r>
      <w:r w:rsidR="00C92ED4">
        <w:rPr>
          <w:rFonts w:asciiTheme="minorHAnsi" w:hAnsiTheme="minorHAnsi" w:cstheme="minorHAnsi"/>
          <w:sz w:val="24"/>
          <w:szCs w:val="24"/>
        </w:rPr>
        <w:t>arising, and utilise the school’s rewards systems as appropriate.</w:t>
      </w:r>
    </w:p>
    <w:p w14:paraId="42B29C72" w14:textId="4378F3C0" w:rsidR="00AB6F62" w:rsidRDefault="00AB6F62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Utilise the school’s escalation procedures to deal with any emergencies or other issues which may arise in the lesson.</w:t>
      </w:r>
    </w:p>
    <w:p w14:paraId="3693D358" w14:textId="756AAACE" w:rsidR="00BE536F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D93F1E" w:rsidRPr="00FA7801">
        <w:rPr>
          <w:rFonts w:asciiTheme="minorHAnsi" w:hAnsiTheme="minorHAnsi" w:cstheme="minorHAnsi"/>
          <w:sz w:val="24"/>
          <w:szCs w:val="24"/>
        </w:rPr>
        <w:t>ttend staff training days</w:t>
      </w:r>
      <w:r w:rsidR="004E5C7E">
        <w:rPr>
          <w:rFonts w:asciiTheme="minorHAnsi" w:hAnsiTheme="minorHAnsi" w:cstheme="minorHAnsi"/>
          <w:sz w:val="24"/>
          <w:szCs w:val="24"/>
        </w:rPr>
        <w:t xml:space="preserve"> and CPD </w:t>
      </w:r>
      <w:proofErr w:type="gramStart"/>
      <w:r w:rsidR="004E5C7E">
        <w:rPr>
          <w:rFonts w:asciiTheme="minorHAnsi" w:hAnsiTheme="minorHAnsi" w:cstheme="minorHAnsi"/>
          <w:sz w:val="24"/>
          <w:szCs w:val="24"/>
        </w:rPr>
        <w:t>sessions</w:t>
      </w:r>
      <w:proofErr w:type="gramEnd"/>
      <w:r w:rsidR="00D93F1E" w:rsidRPr="00FA7801">
        <w:rPr>
          <w:rFonts w:asciiTheme="minorHAnsi" w:hAnsiTheme="minorHAnsi" w:cstheme="minorHAnsi"/>
          <w:sz w:val="24"/>
          <w:szCs w:val="24"/>
        </w:rPr>
        <w:t xml:space="preserve"> when necessary, some of which may be outside normal working hours or in closure periods.</w:t>
      </w:r>
    </w:p>
    <w:p w14:paraId="542BD8F8" w14:textId="77777777" w:rsidR="004E5C7E" w:rsidRDefault="004E5C7E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325295" w14:textId="77777777" w:rsidR="004E5C7E" w:rsidRPr="004E5C7E" w:rsidRDefault="004E5C7E" w:rsidP="00B1033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445185" w14:textId="40C78C12" w:rsidR="004E5C7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H</w:t>
      </w:r>
      <w:r w:rsidR="004E5C7E">
        <w:rPr>
          <w:rFonts w:asciiTheme="minorHAnsi" w:hAnsiTheme="minorHAnsi" w:cstheme="minorHAnsi"/>
          <w:sz w:val="24"/>
          <w:szCs w:val="24"/>
        </w:rPr>
        <w:t>ave a commitment to the safeguarding and wellbeing of all pupils</w:t>
      </w:r>
      <w:r w:rsidR="00B1033A">
        <w:rPr>
          <w:rFonts w:asciiTheme="minorHAnsi" w:hAnsiTheme="minorHAnsi" w:cstheme="minorHAnsi"/>
          <w:sz w:val="24"/>
          <w:szCs w:val="24"/>
        </w:rPr>
        <w:t>, and fully comply with school policies and procedures relating to safeguarding and child protection</w:t>
      </w:r>
      <w:r w:rsidR="004E5C7E">
        <w:rPr>
          <w:rFonts w:asciiTheme="minorHAnsi" w:hAnsiTheme="minorHAnsi" w:cstheme="minorHAnsi"/>
          <w:sz w:val="24"/>
          <w:szCs w:val="24"/>
        </w:rPr>
        <w:t>.</w:t>
      </w:r>
    </w:p>
    <w:p w14:paraId="5244D08F" w14:textId="7971C6C4" w:rsidR="00D93F1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</w:t>
      </w:r>
      <w:r w:rsidR="00D93F1E">
        <w:rPr>
          <w:rFonts w:asciiTheme="minorHAnsi" w:hAnsiTheme="minorHAnsi" w:cstheme="minorHAnsi"/>
          <w:sz w:val="24"/>
          <w:szCs w:val="24"/>
        </w:rPr>
        <w:t>ave regard for</w:t>
      </w:r>
      <w:r w:rsidR="00B1033A">
        <w:rPr>
          <w:rFonts w:asciiTheme="minorHAnsi" w:hAnsiTheme="minorHAnsi" w:cstheme="minorHAnsi"/>
          <w:sz w:val="24"/>
          <w:szCs w:val="24"/>
        </w:rPr>
        <w:t>, and comply with,</w:t>
      </w:r>
      <w:r w:rsidR="00D93F1E">
        <w:rPr>
          <w:rFonts w:asciiTheme="minorHAnsi" w:hAnsiTheme="minorHAnsi" w:cstheme="minorHAnsi"/>
          <w:sz w:val="24"/>
          <w:szCs w:val="24"/>
        </w:rPr>
        <w:t xml:space="preserve"> </w:t>
      </w:r>
      <w:r w:rsidR="00B1033A">
        <w:rPr>
          <w:rFonts w:asciiTheme="minorHAnsi" w:hAnsiTheme="minorHAnsi" w:cstheme="minorHAnsi"/>
          <w:sz w:val="24"/>
          <w:szCs w:val="24"/>
        </w:rPr>
        <w:t xml:space="preserve">all other </w:t>
      </w:r>
      <w:r w:rsidR="00D93F1E">
        <w:rPr>
          <w:rFonts w:asciiTheme="minorHAnsi" w:hAnsiTheme="minorHAnsi" w:cstheme="minorHAnsi"/>
          <w:sz w:val="24"/>
          <w:szCs w:val="24"/>
        </w:rPr>
        <w:t>school policies and procedures.</w:t>
      </w:r>
    </w:p>
    <w:p w14:paraId="546EBE6B" w14:textId="00092A05" w:rsidR="004E5C7E" w:rsidRDefault="004E5C7E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not required for cover, provide additional capacity in other areas of school life, including</w:t>
      </w:r>
      <w:r w:rsidR="00B1033A">
        <w:rPr>
          <w:rFonts w:asciiTheme="minorHAnsi" w:hAnsiTheme="minorHAnsi" w:cstheme="minorHAnsi"/>
          <w:sz w:val="24"/>
          <w:szCs w:val="24"/>
        </w:rPr>
        <w:t xml:space="preserve"> teaching assistant cover, break / lunch </w:t>
      </w:r>
      <w:r>
        <w:rPr>
          <w:rFonts w:asciiTheme="minorHAnsi" w:hAnsiTheme="minorHAnsi" w:cstheme="minorHAnsi"/>
          <w:sz w:val="24"/>
          <w:szCs w:val="24"/>
        </w:rPr>
        <w:t xml:space="preserve">duties, educational visits, invigilation, </w:t>
      </w:r>
      <w:r w:rsidR="00B1033A">
        <w:rPr>
          <w:rFonts w:asciiTheme="minorHAnsi" w:hAnsiTheme="minorHAnsi" w:cstheme="minorHAnsi"/>
          <w:sz w:val="24"/>
          <w:szCs w:val="24"/>
        </w:rPr>
        <w:t xml:space="preserve">inclusion, </w:t>
      </w:r>
      <w:r>
        <w:rPr>
          <w:rFonts w:asciiTheme="minorHAnsi" w:hAnsiTheme="minorHAnsi" w:cstheme="minorHAnsi"/>
          <w:sz w:val="24"/>
          <w:szCs w:val="24"/>
        </w:rPr>
        <w:t>reflection</w:t>
      </w:r>
      <w:r w:rsidR="00B1033A">
        <w:rPr>
          <w:rFonts w:asciiTheme="minorHAnsi" w:hAnsiTheme="minorHAnsi" w:cstheme="minorHAnsi"/>
          <w:sz w:val="24"/>
          <w:szCs w:val="24"/>
        </w:rPr>
        <w:t xml:space="preserve">, first aid, </w:t>
      </w:r>
      <w:r>
        <w:rPr>
          <w:rFonts w:asciiTheme="minorHAnsi" w:hAnsiTheme="minorHAnsi" w:cstheme="minorHAnsi"/>
          <w:sz w:val="24"/>
          <w:szCs w:val="24"/>
        </w:rPr>
        <w:t>and administrative tasks.</w:t>
      </w:r>
    </w:p>
    <w:p w14:paraId="3B2A3287" w14:textId="5E045881" w:rsidR="00D93F1E" w:rsidRDefault="00303294" w:rsidP="00B1033A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D93F1E" w:rsidRPr="00FA7801">
        <w:rPr>
          <w:rFonts w:asciiTheme="minorHAnsi" w:hAnsiTheme="minorHAnsi" w:cstheme="minorHAnsi"/>
          <w:sz w:val="24"/>
          <w:szCs w:val="24"/>
        </w:rPr>
        <w:t>ndertake other reasonable duties</w:t>
      </w:r>
      <w:r w:rsidR="00B1033A">
        <w:rPr>
          <w:rFonts w:asciiTheme="minorHAnsi" w:hAnsiTheme="minorHAnsi" w:cstheme="minorHAnsi"/>
          <w:sz w:val="24"/>
          <w:szCs w:val="24"/>
        </w:rPr>
        <w:t>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commensurate with the responsibility of the role</w:t>
      </w:r>
      <w:r w:rsidR="00B1033A">
        <w:rPr>
          <w:rFonts w:asciiTheme="minorHAnsi" w:hAnsiTheme="minorHAnsi" w:cstheme="minorHAnsi"/>
          <w:sz w:val="24"/>
          <w:szCs w:val="24"/>
        </w:rPr>
        <w:t>,</w:t>
      </w:r>
      <w:r w:rsidR="00D93F1E" w:rsidRPr="00FA7801">
        <w:rPr>
          <w:rFonts w:asciiTheme="minorHAnsi" w:hAnsiTheme="minorHAnsi" w:cstheme="minorHAnsi"/>
          <w:sz w:val="24"/>
          <w:szCs w:val="24"/>
        </w:rPr>
        <w:t xml:space="preserve"> as directed by the Principal.</w:t>
      </w:r>
    </w:p>
    <w:p w14:paraId="5769759C" w14:textId="77777777" w:rsidR="00D93F1E" w:rsidRDefault="00D93F1E" w:rsidP="00D93F1E">
      <w:pPr>
        <w:rPr>
          <w:rFonts w:asciiTheme="minorHAnsi" w:hAnsiTheme="minorHAnsi" w:cstheme="minorHAnsi"/>
          <w:sz w:val="24"/>
          <w:szCs w:val="24"/>
        </w:rPr>
      </w:pPr>
    </w:p>
    <w:p w14:paraId="21FC0C47" w14:textId="77777777" w:rsidR="00D93F1E" w:rsidRDefault="00D93F1E" w:rsidP="00D93F1E">
      <w:pPr>
        <w:rPr>
          <w:rFonts w:asciiTheme="minorHAnsi" w:hAnsiTheme="minorHAnsi" w:cstheme="minorHAnsi"/>
          <w:sz w:val="24"/>
          <w:szCs w:val="24"/>
        </w:rPr>
      </w:pPr>
    </w:p>
    <w:p w14:paraId="0B8651CD" w14:textId="4F1BB323" w:rsidR="00BE536F" w:rsidRPr="00A32D17" w:rsidRDefault="00A32D17">
      <w:pPr>
        <w:jc w:val="both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2D17">
        <w:rPr>
          <w:rFonts w:asciiTheme="minorHAnsi" w:hAnsiTheme="minorHAnsi" w:cstheme="minorHAnsi"/>
          <w:b/>
          <w:sz w:val="24"/>
          <w:szCs w:val="24"/>
          <w:u w:val="single"/>
        </w:rPr>
        <w:t>PERSONAL SPECIFICATION</w:t>
      </w:r>
    </w:p>
    <w:p w14:paraId="3AFCE370" w14:textId="77777777" w:rsidR="00BE536F" w:rsidRDefault="00BE536F">
      <w:pPr>
        <w:jc w:val="both"/>
        <w:outlineLvl w:val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1276"/>
        <w:gridCol w:w="1791"/>
      </w:tblGrid>
      <w:tr w:rsidR="00BE536F" w14:paraId="68D9D8DE" w14:textId="77777777">
        <w:trPr>
          <w:jc w:val="center"/>
        </w:trPr>
        <w:tc>
          <w:tcPr>
            <w:tcW w:w="1696" w:type="dxa"/>
            <w:shd w:val="clear" w:color="auto" w:fill="002060"/>
            <w:vAlign w:val="center"/>
          </w:tcPr>
          <w:p w14:paraId="12AE21D9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4253" w:type="dxa"/>
            <w:shd w:val="clear" w:color="auto" w:fill="002060"/>
            <w:vAlign w:val="center"/>
          </w:tcPr>
          <w:p w14:paraId="3D55335C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Criteria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08A02CBD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Essential / Desirable</w:t>
            </w:r>
          </w:p>
        </w:tc>
        <w:tc>
          <w:tcPr>
            <w:tcW w:w="1791" w:type="dxa"/>
            <w:shd w:val="clear" w:color="auto" w:fill="002060"/>
            <w:vAlign w:val="center"/>
          </w:tcPr>
          <w:p w14:paraId="03E0F9BF" w14:textId="77777777" w:rsidR="00BE536F" w:rsidRDefault="00D93F1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BE536F" w14:paraId="15C03842" w14:textId="77777777">
        <w:trPr>
          <w:jc w:val="center"/>
        </w:trPr>
        <w:tc>
          <w:tcPr>
            <w:tcW w:w="1696" w:type="dxa"/>
          </w:tcPr>
          <w:p w14:paraId="0861BD9B" w14:textId="77777777" w:rsidR="00BE536F" w:rsidRDefault="00D93F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253" w:type="dxa"/>
          </w:tcPr>
          <w:p w14:paraId="45A207DD" w14:textId="7A98E7CB" w:rsidR="00BF1101" w:rsidRDefault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Minimum of two years’ e</w:t>
            </w:r>
            <w:r w:rsidR="00BF1101">
              <w:rPr>
                <w:rFonts w:asciiTheme="minorHAnsi" w:hAnsiTheme="minorHAnsi" w:cstheme="minorHAnsi"/>
              </w:rPr>
              <w:t>xperience of working with young people.</w:t>
            </w:r>
          </w:p>
          <w:p w14:paraId="0B7669DC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28B38793" w14:textId="7C8CBD64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in a</w:t>
            </w:r>
            <w:r w:rsidR="00B1033A">
              <w:rPr>
                <w:rFonts w:asciiTheme="minorHAnsi" w:hAnsiTheme="minorHAnsi" w:cstheme="minorHAnsi"/>
              </w:rPr>
              <w:t xml:space="preserve"> 11-16</w:t>
            </w:r>
            <w:r>
              <w:rPr>
                <w:rFonts w:asciiTheme="minorHAnsi" w:hAnsiTheme="minorHAnsi" w:cstheme="minorHAnsi"/>
              </w:rPr>
              <w:t xml:space="preserve"> school.</w:t>
            </w:r>
          </w:p>
          <w:p w14:paraId="0A64E8F3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474B9C89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using </w:t>
            </w:r>
            <w:r w:rsidR="00BF1101">
              <w:rPr>
                <w:rFonts w:asciiTheme="minorHAnsi" w:hAnsiTheme="minorHAnsi" w:cstheme="minorHAnsi"/>
              </w:rPr>
              <w:t>Arbor</w:t>
            </w:r>
            <w:r>
              <w:rPr>
                <w:rFonts w:asciiTheme="minorHAnsi" w:hAnsiTheme="minorHAnsi" w:cstheme="minorHAnsi"/>
              </w:rPr>
              <w:t xml:space="preserve"> or similar MIS.</w:t>
            </w:r>
          </w:p>
          <w:p w14:paraId="5C495DE2" w14:textId="33EE74D0" w:rsidR="00B1033A" w:rsidRDefault="00B103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30549FD" w14:textId="0011818B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34A95FBA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68240906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0EA79C94" w14:textId="2D71DBEE" w:rsidR="00A32D17" w:rsidRDefault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4B94FB19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0AE11B15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791" w:type="dxa"/>
          </w:tcPr>
          <w:p w14:paraId="2AEC648B" w14:textId="210E9947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A118081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131CD8B8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4D4831FA" w14:textId="68D53339" w:rsidR="00A32D17" w:rsidRDefault="00A32D17" w:rsidP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7EE919E3" w14:textId="77777777" w:rsidR="00A32D17" w:rsidRDefault="00A32D17" w:rsidP="00BF1101">
            <w:pPr>
              <w:rPr>
                <w:rFonts w:asciiTheme="minorHAnsi" w:hAnsiTheme="minorHAnsi" w:cstheme="minorHAnsi"/>
              </w:rPr>
            </w:pPr>
          </w:p>
          <w:p w14:paraId="6DB361EA" w14:textId="0909EE49" w:rsidR="00BE536F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/ </w:t>
            </w:r>
            <w:r w:rsidR="00D93F1E">
              <w:rPr>
                <w:rFonts w:asciiTheme="minorHAnsi" w:hAnsiTheme="minorHAnsi" w:cstheme="minorHAnsi"/>
              </w:rPr>
              <w:t>I</w:t>
            </w:r>
          </w:p>
        </w:tc>
      </w:tr>
      <w:tr w:rsidR="00BE536F" w14:paraId="4F8C2335" w14:textId="77777777">
        <w:trPr>
          <w:jc w:val="center"/>
        </w:trPr>
        <w:tc>
          <w:tcPr>
            <w:tcW w:w="1696" w:type="dxa"/>
          </w:tcPr>
          <w:p w14:paraId="0A3B0556" w14:textId="77777777" w:rsidR="00BE536F" w:rsidRDefault="00D93F1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Education &amp; Training</w:t>
            </w:r>
          </w:p>
        </w:tc>
        <w:tc>
          <w:tcPr>
            <w:tcW w:w="4253" w:type="dxa"/>
          </w:tcPr>
          <w:p w14:paraId="23AC6A3A" w14:textId="4F9E20CA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Minimum of 5 GCSEs (including English and Mathematics) at grades 9-4 / A*-C.</w:t>
            </w:r>
          </w:p>
          <w:p w14:paraId="0499556B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1548610D" w14:textId="15E3A2D4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Minimum </w:t>
            </w:r>
            <w:r w:rsidR="00303294">
              <w:rPr>
                <w:rFonts w:asciiTheme="minorHAnsi" w:hAnsiTheme="minorHAnsi" w:cstheme="minorHAnsi"/>
              </w:rPr>
              <w:t xml:space="preserve">of </w:t>
            </w:r>
            <w:r>
              <w:rPr>
                <w:rFonts w:asciiTheme="minorHAnsi" w:hAnsiTheme="minorHAnsi" w:cstheme="minorHAnsi"/>
              </w:rPr>
              <w:t>3 good A Levels in any subject</w:t>
            </w:r>
            <w:r w:rsidR="00A32D17">
              <w:rPr>
                <w:rFonts w:asciiTheme="minorHAnsi" w:hAnsiTheme="minorHAnsi" w:cstheme="minorHAnsi"/>
              </w:rPr>
              <w:t>, or</w:t>
            </w:r>
            <w:r w:rsidR="00303294">
              <w:rPr>
                <w:rFonts w:asciiTheme="minorHAnsi" w:hAnsiTheme="minorHAnsi" w:cstheme="minorHAnsi"/>
              </w:rPr>
              <w:t xml:space="preserve"> relevant</w:t>
            </w:r>
            <w:r w:rsidR="00A32D17">
              <w:rPr>
                <w:rFonts w:asciiTheme="minorHAnsi" w:hAnsiTheme="minorHAnsi" w:cstheme="minorHAnsi"/>
              </w:rPr>
              <w:t xml:space="preserve"> vocational training at Level 3.</w:t>
            </w:r>
          </w:p>
          <w:p w14:paraId="14BFFB07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574FC4B0" w14:textId="40B4C168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 record of professional development.</w:t>
            </w:r>
          </w:p>
          <w:p w14:paraId="7B8256F1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63B723E6" w14:textId="7B8767FC" w:rsidR="00BE536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Willingness to participate in relevant training and </w:t>
            </w:r>
            <w:r w:rsidR="00D93F1E">
              <w:rPr>
                <w:rFonts w:asciiTheme="minorHAnsi" w:hAnsiTheme="minorHAnsi" w:cstheme="minorHAnsi"/>
              </w:rPr>
              <w:t>develop</w:t>
            </w:r>
            <w:r>
              <w:rPr>
                <w:rFonts w:asciiTheme="minorHAnsi" w:hAnsiTheme="minorHAnsi" w:cstheme="minorHAnsi"/>
              </w:rPr>
              <w:t xml:space="preserve">ment </w:t>
            </w:r>
            <w:r w:rsidR="00D93F1E">
              <w:rPr>
                <w:rFonts w:asciiTheme="minorHAnsi" w:hAnsiTheme="minorHAnsi" w:cstheme="minorHAnsi"/>
              </w:rPr>
              <w:t>opportunities.</w:t>
            </w:r>
          </w:p>
          <w:p w14:paraId="20B6FC8D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1984BEBF" w14:textId="77777777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First aid training, or a willingness to </w:t>
            </w:r>
            <w:r w:rsidR="00E51DF1">
              <w:rPr>
                <w:rFonts w:asciiTheme="minorHAnsi" w:hAnsiTheme="minorHAnsi" w:cstheme="minorHAnsi"/>
              </w:rPr>
              <w:t>undertake appropriate training.</w:t>
            </w:r>
          </w:p>
          <w:p w14:paraId="240E0413" w14:textId="68032FB3" w:rsidR="00B1033A" w:rsidRDefault="00B103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8BF2026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7412413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018291FD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43F0316A" w14:textId="7C0384DC" w:rsidR="00BF1101" w:rsidRDefault="003032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3B7472E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0CDF5D7E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6A367A22" w14:textId="666E6DA3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40483BD9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4F861480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7734B58D" w14:textId="77777777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12B19544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4A04FA65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4911D7AD" w14:textId="100A6003" w:rsidR="00E51DF1" w:rsidRDefault="00E51D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4C8BDB78" w14:textId="3ADA1284" w:rsidR="00BE536F" w:rsidRDefault="00D93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BF1101">
              <w:rPr>
                <w:rFonts w:asciiTheme="minorHAnsi" w:hAnsiTheme="minorHAnsi" w:cstheme="minorHAnsi"/>
              </w:rPr>
              <w:t xml:space="preserve"> / C</w:t>
            </w:r>
          </w:p>
          <w:p w14:paraId="2C6F5958" w14:textId="77777777" w:rsidR="00BE536F" w:rsidRDefault="00BE536F">
            <w:pPr>
              <w:rPr>
                <w:rFonts w:asciiTheme="minorHAnsi" w:hAnsiTheme="minorHAnsi" w:cstheme="minorHAnsi"/>
              </w:rPr>
            </w:pPr>
          </w:p>
          <w:p w14:paraId="4F4CB075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2C28A55D" w14:textId="20277452" w:rsidR="00BF1101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C</w:t>
            </w:r>
          </w:p>
          <w:p w14:paraId="31CA5357" w14:textId="77777777" w:rsidR="00BF1101" w:rsidRDefault="00BF1101">
            <w:pPr>
              <w:rPr>
                <w:rFonts w:asciiTheme="minorHAnsi" w:hAnsiTheme="minorHAnsi" w:cstheme="minorHAnsi"/>
              </w:rPr>
            </w:pPr>
          </w:p>
          <w:p w14:paraId="0DE155F7" w14:textId="77777777" w:rsidR="00A32D17" w:rsidRDefault="00A32D17">
            <w:pPr>
              <w:rPr>
                <w:rFonts w:asciiTheme="minorHAnsi" w:hAnsiTheme="minorHAnsi" w:cstheme="minorHAnsi"/>
              </w:rPr>
            </w:pPr>
          </w:p>
          <w:p w14:paraId="4C01A930" w14:textId="27DF800B" w:rsidR="009365FF" w:rsidRDefault="009365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  <w:p w14:paraId="6C1962AC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0E27AC1A" w14:textId="77777777" w:rsidR="009365FF" w:rsidRDefault="009365FF">
            <w:pPr>
              <w:rPr>
                <w:rFonts w:asciiTheme="minorHAnsi" w:hAnsiTheme="minorHAnsi" w:cstheme="minorHAnsi"/>
              </w:rPr>
            </w:pPr>
          </w:p>
          <w:p w14:paraId="46FC9308" w14:textId="77777777" w:rsidR="00BE536F" w:rsidRDefault="00BF11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  <w:p w14:paraId="68D0A1D0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77749934" w14:textId="77777777" w:rsidR="00E51DF1" w:rsidRDefault="00E51DF1">
            <w:pPr>
              <w:rPr>
                <w:rFonts w:asciiTheme="minorHAnsi" w:hAnsiTheme="minorHAnsi" w:cstheme="minorHAnsi"/>
              </w:rPr>
            </w:pPr>
          </w:p>
          <w:p w14:paraId="46C35B23" w14:textId="46B6D9A6" w:rsidR="00E51DF1" w:rsidRDefault="00E51D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C / I</w:t>
            </w:r>
          </w:p>
        </w:tc>
      </w:tr>
      <w:tr w:rsidR="00A32D17" w14:paraId="7881B2E4" w14:textId="77777777">
        <w:trPr>
          <w:jc w:val="center"/>
        </w:trPr>
        <w:tc>
          <w:tcPr>
            <w:tcW w:w="1696" w:type="dxa"/>
          </w:tcPr>
          <w:p w14:paraId="4E2F8BC2" w14:textId="0F429CE6" w:rsidR="00A32D17" w:rsidRDefault="00C02E45" w:rsidP="00A3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Professional Knowledge and Skills</w:t>
            </w:r>
          </w:p>
        </w:tc>
        <w:tc>
          <w:tcPr>
            <w:tcW w:w="4253" w:type="dxa"/>
          </w:tcPr>
          <w:p w14:paraId="3CA27B4D" w14:textId="086C8AAC" w:rsidR="00A32D17" w:rsidRDefault="00C02E45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Understanding of inclusion.</w:t>
            </w:r>
          </w:p>
          <w:p w14:paraId="67608421" w14:textId="77777777" w:rsidR="00A32D17" w:rsidRDefault="00A32D17" w:rsidP="00A32D17">
            <w:pPr>
              <w:rPr>
                <w:rFonts w:asciiTheme="minorHAnsi" w:hAnsiTheme="minorHAnsi" w:cstheme="minorHAnsi"/>
              </w:rPr>
            </w:pPr>
          </w:p>
          <w:p w14:paraId="7E35FF22" w14:textId="3158343A" w:rsidR="00A32D17" w:rsidRDefault="00C02E45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 with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and support the learning needs of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individual and/or groups of pupils.</w:t>
            </w:r>
          </w:p>
          <w:p w14:paraId="57CD3E3F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8B20A0C" w14:textId="2AA85D2F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understanding of the national curriculum</w:t>
            </w:r>
            <w:r w:rsidR="00303294">
              <w:rPr>
                <w:rFonts w:asciiTheme="minorHAnsi" w:hAnsiTheme="minorHAnsi" w:cstheme="minorHAnsi"/>
              </w:rPr>
              <w:t xml:space="preserve">. </w:t>
            </w:r>
          </w:p>
          <w:p w14:paraId="4C97806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FA3EF91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build effective relationships with pupils and colleagues.</w:t>
            </w:r>
          </w:p>
          <w:p w14:paraId="6587CA8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24BABD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promote a positive ethos and role model positive attributes.</w:t>
            </w:r>
          </w:p>
          <w:p w14:paraId="34F62831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C34F828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Ability to support individual learning needs.</w:t>
            </w:r>
          </w:p>
          <w:p w14:paraId="24F1A6D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7ED038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understanding of technology.</w:t>
            </w:r>
          </w:p>
          <w:p w14:paraId="2DB5DF2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2BF75F9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Understanding the role of reflection in improving practice.</w:t>
            </w:r>
          </w:p>
          <w:p w14:paraId="340EC72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FA9306C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written and verbal communication skills.</w:t>
            </w:r>
          </w:p>
          <w:p w14:paraId="2DA22151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7767948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respond to situations which may arise in the classroom.</w:t>
            </w:r>
          </w:p>
          <w:p w14:paraId="7171A7FE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771613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interpersonal skills.</w:t>
            </w:r>
          </w:p>
          <w:p w14:paraId="111173B6" w14:textId="69B1620A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C508D8F" w14:textId="2B84A12A" w:rsidR="00A32D17" w:rsidRDefault="00A32D17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</w:t>
            </w:r>
          </w:p>
          <w:p w14:paraId="1953868F" w14:textId="2348B0DE" w:rsidR="00C02E45" w:rsidRDefault="00C02E45" w:rsidP="00C02E45">
            <w:pPr>
              <w:rPr>
                <w:rFonts w:asciiTheme="minorHAnsi" w:hAnsiTheme="minorHAnsi" w:cstheme="minorHAnsi"/>
              </w:rPr>
            </w:pPr>
          </w:p>
          <w:p w14:paraId="5F67AD0C" w14:textId="77777777" w:rsidR="00A32D17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5AE50B9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1E49F0F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A0A5603" w14:textId="77777777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  <w:p w14:paraId="51B464B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  <w:p w14:paraId="4657DE3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EBE7F3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76F2752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5B2223D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3D8815B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50727E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519B463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14893711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26BDFF6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</w:t>
            </w:r>
          </w:p>
          <w:p w14:paraId="3F32097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D9438B0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BD4573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148A2DAE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49043F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138265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A7AB62C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565F4246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4BBE842D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4612A2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3B1F0100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65639F0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590C59C" w14:textId="14F998FD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791" w:type="dxa"/>
          </w:tcPr>
          <w:p w14:paraId="5A382E31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 / I / R</w:t>
            </w:r>
          </w:p>
          <w:p w14:paraId="7024CA4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850EB3D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6023C238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3CED2AF9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3D1F630" w14:textId="77777777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  <w:p w14:paraId="135D4A0C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9B98873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F89107A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7CEE5B63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D21488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5E7D16C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5F34EB89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184531D4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47D6D617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0C3CC94E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 / I / R</w:t>
            </w:r>
          </w:p>
          <w:p w14:paraId="1D3A68EB" w14:textId="77777777" w:rsidR="00B857F4" w:rsidRDefault="00B857F4" w:rsidP="00A32D17">
            <w:pPr>
              <w:rPr>
                <w:rFonts w:asciiTheme="minorHAnsi" w:hAnsiTheme="minorHAnsi" w:cstheme="minorHAnsi"/>
              </w:rPr>
            </w:pPr>
          </w:p>
          <w:p w14:paraId="13036358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47AFC58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406EEAE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1887451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341149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18FF362C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09452AB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99B082E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36B2693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38199B6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</w:p>
          <w:p w14:paraId="1E4C63C5" w14:textId="77777777" w:rsidR="00D31BAB" w:rsidRDefault="00D31BAB" w:rsidP="00D31BAB">
            <w:pPr>
              <w:rPr>
                <w:rFonts w:asciiTheme="minorHAnsi" w:hAnsiTheme="minorHAnsi" w:cstheme="minorHAnsi"/>
              </w:rPr>
            </w:pPr>
          </w:p>
          <w:p w14:paraId="7DF9F039" w14:textId="36DBD628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  <w:tr w:rsidR="00C02E45" w14:paraId="7B271561" w14:textId="77777777">
        <w:trPr>
          <w:jc w:val="center"/>
        </w:trPr>
        <w:tc>
          <w:tcPr>
            <w:tcW w:w="1696" w:type="dxa"/>
          </w:tcPr>
          <w:p w14:paraId="1470FF16" w14:textId="635A7C89" w:rsidR="00C02E45" w:rsidRDefault="00C02E45" w:rsidP="00A32D1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Personal Qualities</w:t>
            </w:r>
          </w:p>
        </w:tc>
        <w:tc>
          <w:tcPr>
            <w:tcW w:w="4253" w:type="dxa"/>
          </w:tcPr>
          <w:p w14:paraId="4A548446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total commitment to safeguarding.</w:t>
            </w:r>
          </w:p>
          <w:p w14:paraId="25D2D8AF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45336F56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demonstrate and promote the positive values, attitudes and behaviour they expect from the pupils with whom they work.</w:t>
            </w:r>
          </w:p>
          <w:p w14:paraId="673F6B1B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7C98553" w14:textId="0FA34115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</w:t>
            </w:r>
            <w:r w:rsidR="00D31BAB">
              <w:rPr>
                <w:rFonts w:asciiTheme="minorHAnsi" w:hAnsiTheme="minorHAnsi" w:cstheme="minorHAnsi"/>
              </w:rPr>
              <w:t xml:space="preserve"> both independently and</w:t>
            </w:r>
            <w:r>
              <w:rPr>
                <w:rFonts w:asciiTheme="minorHAnsi" w:hAnsiTheme="minorHAnsi" w:cstheme="minorHAnsi"/>
              </w:rPr>
              <w:t xml:space="preserve"> collaboratively with colleagues, knowing when to seek help and advice.</w:t>
            </w:r>
          </w:p>
          <w:p w14:paraId="7260E26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0F348126" w14:textId="4C74E3D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record of attendance</w:t>
            </w:r>
            <w:r w:rsidR="00D31BA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punctuality</w:t>
            </w:r>
            <w:r w:rsidR="00D31BAB">
              <w:rPr>
                <w:rFonts w:asciiTheme="minorHAnsi" w:hAnsiTheme="minorHAnsi" w:cstheme="minorHAnsi"/>
              </w:rPr>
              <w:t xml:space="preserve"> and reliability.</w:t>
            </w:r>
          </w:p>
          <w:p w14:paraId="1E6893C3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76237604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liaise sensitively and effectively with parents.</w:t>
            </w:r>
          </w:p>
          <w:p w14:paraId="6A979E3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4DF455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Enthusiasm for working with young people.</w:t>
            </w:r>
          </w:p>
          <w:p w14:paraId="61E50686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8C09A21" w14:textId="2F9995F0" w:rsidR="00D31BAB" w:rsidRDefault="00D31BAB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Empathy for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and understanding of</w:t>
            </w:r>
            <w:r w:rsidR="00B1033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young people.</w:t>
            </w:r>
          </w:p>
          <w:p w14:paraId="2644003A" w14:textId="77777777" w:rsidR="00D93F1E" w:rsidRDefault="00D93F1E" w:rsidP="00D31BAB">
            <w:pPr>
              <w:rPr>
                <w:rFonts w:asciiTheme="minorHAnsi" w:hAnsiTheme="minorHAnsi" w:cstheme="minorHAnsi"/>
              </w:rPr>
            </w:pPr>
          </w:p>
          <w:p w14:paraId="62E5E9B2" w14:textId="1EF5C8DE" w:rsidR="00D93F1E" w:rsidRDefault="00D93F1E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be resilient.</w:t>
            </w:r>
          </w:p>
          <w:p w14:paraId="4B22472F" w14:textId="77777777" w:rsidR="00D93F1E" w:rsidRDefault="00D93F1E" w:rsidP="00D31BAB">
            <w:pPr>
              <w:rPr>
                <w:rFonts w:asciiTheme="minorHAnsi" w:hAnsiTheme="minorHAnsi" w:cstheme="minorHAnsi"/>
              </w:rPr>
            </w:pPr>
          </w:p>
          <w:p w14:paraId="2865EEE6" w14:textId="51013D5A" w:rsidR="00D93F1E" w:rsidRDefault="00D93F1E" w:rsidP="00D31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maintain integrity and confidentiality.</w:t>
            </w:r>
          </w:p>
          <w:p w14:paraId="0ECCA143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830EA75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contribute to wider school life.</w:t>
            </w:r>
          </w:p>
          <w:p w14:paraId="4DF6B92C" w14:textId="46B1BD81" w:rsidR="00B1033A" w:rsidRDefault="00B1033A" w:rsidP="00A32D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DD9324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8EED7CA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06B688AC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3052CF97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3C49C204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72F44D29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9C4FB7C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35E7F71A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4A61EFEC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BB4FDB8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97A6680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6507BAA6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31B8731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00B8E97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45A51468" w14:textId="77777777" w:rsidR="003470F3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70BCFA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D5A20A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9A90739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2D1E404B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F2B5798" w14:textId="5DC381D4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661CAF99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32616745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42063F02" w14:textId="0A5124EC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9B6AD2B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53466820" w14:textId="4F1575DB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  <w:p w14:paraId="7D0FAE0F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489BC72D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0D2AA015" w14:textId="7D9A9781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791" w:type="dxa"/>
          </w:tcPr>
          <w:p w14:paraId="21358091" w14:textId="77777777" w:rsidR="00C02E45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7DFA385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641AB59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0965BE2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62CA08A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6AA2222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26E64D8E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71ED9DEB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24E5D4C6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16E86F11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1BA9B4C3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B56318E" w14:textId="3D54EDA3" w:rsidR="003470F3" w:rsidRDefault="003470F3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  <w:p w14:paraId="72255C08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5F7D8FFD" w14:textId="77777777" w:rsidR="003470F3" w:rsidRDefault="003470F3" w:rsidP="00A32D17">
            <w:pPr>
              <w:rPr>
                <w:rFonts w:asciiTheme="minorHAnsi" w:hAnsiTheme="minorHAnsi" w:cstheme="minorHAnsi"/>
              </w:rPr>
            </w:pPr>
          </w:p>
          <w:p w14:paraId="409BBEA7" w14:textId="77777777" w:rsidR="003470F3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0F6312E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0D89B8B7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2C47A257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CC555FA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61478091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469EB758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7AC97E32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</w:p>
          <w:p w14:paraId="5EE48D9F" w14:textId="77777777" w:rsidR="00D31BAB" w:rsidRDefault="00D31BAB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59741655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41A76CD9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  <w:p w14:paraId="72B6FF4A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72F7F210" w14:textId="77777777" w:rsidR="00D93F1E" w:rsidRDefault="00D93F1E" w:rsidP="00A32D17">
            <w:pPr>
              <w:rPr>
                <w:rFonts w:asciiTheme="minorHAnsi" w:hAnsiTheme="minorHAnsi" w:cstheme="minorHAnsi"/>
              </w:rPr>
            </w:pPr>
          </w:p>
          <w:p w14:paraId="374C09F7" w14:textId="2D0E5410" w:rsidR="00D93F1E" w:rsidRDefault="00D93F1E" w:rsidP="00A32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R</w:t>
            </w:r>
          </w:p>
        </w:tc>
      </w:tr>
    </w:tbl>
    <w:p w14:paraId="7AF176AF" w14:textId="77777777" w:rsidR="00BE536F" w:rsidRDefault="00BE536F">
      <w:pPr>
        <w:rPr>
          <w:rFonts w:asciiTheme="minorHAnsi" w:hAnsiTheme="minorHAnsi" w:cstheme="minorHAnsi"/>
        </w:rPr>
      </w:pPr>
    </w:p>
    <w:p w14:paraId="7204B9C2" w14:textId="63BFEB92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Key</w:t>
      </w:r>
    </w:p>
    <w:p w14:paraId="7995F05E" w14:textId="7582FE57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ab/>
        <w:t>Essential</w:t>
      </w:r>
    </w:p>
    <w:p w14:paraId="24991DFB" w14:textId="3A6BDF0A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ab/>
        <w:t>Desirable</w:t>
      </w:r>
    </w:p>
    <w:p w14:paraId="74E0341E" w14:textId="77777777" w:rsidR="00BF1101" w:rsidRDefault="00BF1101">
      <w:pPr>
        <w:rPr>
          <w:rFonts w:asciiTheme="minorHAnsi" w:hAnsiTheme="minorHAnsi" w:cstheme="minorHAnsi"/>
        </w:rPr>
      </w:pPr>
    </w:p>
    <w:p w14:paraId="1C687429" w14:textId="300ECED5" w:rsidR="00BF1101" w:rsidRDefault="00BF1101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ab/>
        <w:t>Application</w:t>
      </w:r>
    </w:p>
    <w:p w14:paraId="7E50F78D" w14:textId="3551758C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ab/>
        <w:t>Certificates</w:t>
      </w:r>
    </w:p>
    <w:p w14:paraId="781C29BE" w14:textId="6B93B7EF" w:rsid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ab/>
        <w:t>Interview</w:t>
      </w:r>
      <w:r w:rsidR="00B1033A">
        <w:rPr>
          <w:rFonts w:asciiTheme="minorHAnsi" w:hAnsiTheme="minorHAnsi" w:cstheme="minorHAnsi"/>
        </w:rPr>
        <w:t xml:space="preserve"> / Exercise</w:t>
      </w:r>
    </w:p>
    <w:p w14:paraId="4524B543" w14:textId="040C26D0" w:rsidR="00BF1101" w:rsidRPr="00BF1101" w:rsidRDefault="00BF11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ab/>
        <w:t>Reference</w:t>
      </w:r>
    </w:p>
    <w:sectPr w:rsidR="00BF1101" w:rsidRPr="00BF1101">
      <w:headerReference w:type="default" r:id="rId10"/>
      <w:footerReference w:type="default" r:id="rId11"/>
      <w:pgSz w:w="11906" w:h="16838"/>
      <w:pgMar w:top="1440" w:right="1134" w:bottom="851" w:left="130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70B3" w14:textId="77777777" w:rsidR="00D00DD9" w:rsidRDefault="00D00DD9">
      <w:r>
        <w:separator/>
      </w:r>
    </w:p>
  </w:endnote>
  <w:endnote w:type="continuationSeparator" w:id="0">
    <w:p w14:paraId="1AC03DED" w14:textId="77777777" w:rsidR="00D00DD9" w:rsidRDefault="00D0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057CC" w14:textId="7D903026" w:rsidR="00BE536F" w:rsidRPr="00FA7801" w:rsidRDefault="00D93F1E">
    <w:pPr>
      <w:pStyle w:val="Footer"/>
      <w:rPr>
        <w:rFonts w:asciiTheme="minorHAnsi" w:hAnsiTheme="minorHAnsi" w:cstheme="minorHAnsi"/>
        <w:b/>
        <w:bCs/>
        <w:szCs w:val="18"/>
        <w:lang w:val="en-US"/>
      </w:rPr>
    </w:pPr>
    <w:r w:rsidRPr="00FA7801">
      <w:rPr>
        <w:rFonts w:asciiTheme="minorHAnsi" w:hAnsiTheme="minorHAnsi" w:cstheme="minorHAnsi"/>
        <w:b/>
        <w:bCs/>
        <w:szCs w:val="18"/>
        <w:lang w:val="en-US"/>
      </w:rPr>
      <w:t>September 202</w:t>
    </w:r>
    <w:r w:rsidR="00FA7801" w:rsidRPr="00FA7801">
      <w:rPr>
        <w:rFonts w:asciiTheme="minorHAnsi" w:hAnsiTheme="minorHAnsi" w:cstheme="minorHAnsi"/>
        <w:b/>
        <w:bCs/>
        <w:szCs w:val="18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6C8" w14:textId="77777777" w:rsidR="00D00DD9" w:rsidRDefault="00D00DD9">
      <w:r>
        <w:separator/>
      </w:r>
    </w:p>
  </w:footnote>
  <w:footnote w:type="continuationSeparator" w:id="0">
    <w:p w14:paraId="52D6158F" w14:textId="77777777" w:rsidR="00D00DD9" w:rsidRDefault="00D0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800C" w14:textId="77777777" w:rsidR="00BE536F" w:rsidRDefault="00D93F1E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0C8"/>
    <w:multiLevelType w:val="hybridMultilevel"/>
    <w:tmpl w:val="BA1E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05C5A"/>
    <w:multiLevelType w:val="hybridMultilevel"/>
    <w:tmpl w:val="2766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1E6"/>
    <w:multiLevelType w:val="hybridMultilevel"/>
    <w:tmpl w:val="DFCE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B00"/>
    <w:multiLevelType w:val="hybridMultilevel"/>
    <w:tmpl w:val="8496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0C44"/>
    <w:multiLevelType w:val="hybridMultilevel"/>
    <w:tmpl w:val="EB38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EDD"/>
    <w:multiLevelType w:val="hybridMultilevel"/>
    <w:tmpl w:val="5B5093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40324"/>
    <w:multiLevelType w:val="hybridMultilevel"/>
    <w:tmpl w:val="5950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756"/>
    <w:multiLevelType w:val="hybridMultilevel"/>
    <w:tmpl w:val="7A0A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0D52"/>
    <w:multiLevelType w:val="hybridMultilevel"/>
    <w:tmpl w:val="83A2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9082F"/>
    <w:multiLevelType w:val="hybridMultilevel"/>
    <w:tmpl w:val="3986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2306C"/>
    <w:multiLevelType w:val="hybridMultilevel"/>
    <w:tmpl w:val="BE6490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325033"/>
    <w:multiLevelType w:val="hybridMultilevel"/>
    <w:tmpl w:val="EA8E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D22DB"/>
    <w:multiLevelType w:val="hybridMultilevel"/>
    <w:tmpl w:val="E188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64E0F"/>
    <w:multiLevelType w:val="hybridMultilevel"/>
    <w:tmpl w:val="9ECA5D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F3"/>
    <w:multiLevelType w:val="hybridMultilevel"/>
    <w:tmpl w:val="B6E88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27C3"/>
    <w:multiLevelType w:val="hybridMultilevel"/>
    <w:tmpl w:val="9C2E3C20"/>
    <w:lvl w:ilvl="0" w:tplc="EF3677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5CBB"/>
    <w:multiLevelType w:val="hybridMultilevel"/>
    <w:tmpl w:val="6C880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665CE"/>
    <w:multiLevelType w:val="hybridMultilevel"/>
    <w:tmpl w:val="B6A0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92D81"/>
    <w:multiLevelType w:val="hybridMultilevel"/>
    <w:tmpl w:val="ED7E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6162C"/>
    <w:multiLevelType w:val="hybridMultilevel"/>
    <w:tmpl w:val="91DAF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B4FE4"/>
    <w:multiLevelType w:val="hybridMultilevel"/>
    <w:tmpl w:val="3B2A0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9901">
    <w:abstractNumId w:val="14"/>
  </w:num>
  <w:num w:numId="2" w16cid:durableId="1320965938">
    <w:abstractNumId w:val="12"/>
  </w:num>
  <w:num w:numId="3" w16cid:durableId="806513765">
    <w:abstractNumId w:val="0"/>
  </w:num>
  <w:num w:numId="4" w16cid:durableId="1729186912">
    <w:abstractNumId w:val="6"/>
  </w:num>
  <w:num w:numId="5" w16cid:durableId="285624073">
    <w:abstractNumId w:val="17"/>
  </w:num>
  <w:num w:numId="6" w16cid:durableId="320502046">
    <w:abstractNumId w:val="5"/>
  </w:num>
  <w:num w:numId="7" w16cid:durableId="19355384">
    <w:abstractNumId w:val="13"/>
  </w:num>
  <w:num w:numId="8" w16cid:durableId="1290164283">
    <w:abstractNumId w:val="19"/>
  </w:num>
  <w:num w:numId="9" w16cid:durableId="1880043042">
    <w:abstractNumId w:val="11"/>
  </w:num>
  <w:num w:numId="10" w16cid:durableId="45885224">
    <w:abstractNumId w:val="10"/>
  </w:num>
  <w:num w:numId="11" w16cid:durableId="1787847011">
    <w:abstractNumId w:val="1"/>
  </w:num>
  <w:num w:numId="12" w16cid:durableId="1100183205">
    <w:abstractNumId w:val="15"/>
  </w:num>
  <w:num w:numId="13" w16cid:durableId="27802914">
    <w:abstractNumId w:val="18"/>
  </w:num>
  <w:num w:numId="14" w16cid:durableId="2120686746">
    <w:abstractNumId w:val="16"/>
  </w:num>
  <w:num w:numId="15" w16cid:durableId="625161002">
    <w:abstractNumId w:val="8"/>
  </w:num>
  <w:num w:numId="16" w16cid:durableId="269242528">
    <w:abstractNumId w:val="9"/>
  </w:num>
  <w:num w:numId="17" w16cid:durableId="389810629">
    <w:abstractNumId w:val="20"/>
  </w:num>
  <w:num w:numId="18" w16cid:durableId="80957413">
    <w:abstractNumId w:val="4"/>
  </w:num>
  <w:num w:numId="19" w16cid:durableId="442848680">
    <w:abstractNumId w:val="2"/>
  </w:num>
  <w:num w:numId="20" w16cid:durableId="206841708">
    <w:abstractNumId w:val="3"/>
  </w:num>
  <w:num w:numId="21" w16cid:durableId="2140295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6F"/>
    <w:rsid w:val="00303294"/>
    <w:rsid w:val="003470F3"/>
    <w:rsid w:val="004E5C7E"/>
    <w:rsid w:val="009365FF"/>
    <w:rsid w:val="009B4611"/>
    <w:rsid w:val="00A32D17"/>
    <w:rsid w:val="00AB6F62"/>
    <w:rsid w:val="00B1033A"/>
    <w:rsid w:val="00B857F4"/>
    <w:rsid w:val="00BE536F"/>
    <w:rsid w:val="00BF1101"/>
    <w:rsid w:val="00C02E45"/>
    <w:rsid w:val="00C92ED4"/>
    <w:rsid w:val="00D00DD9"/>
    <w:rsid w:val="00D31BAB"/>
    <w:rsid w:val="00D93F1E"/>
    <w:rsid w:val="00E51DF1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7E8D"/>
  <w15:chartTrackingRefBased/>
  <w15:docId w15:val="{6F666AE0-FD41-4E33-9A6A-C98D3501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eastAsia="Calibri" w:hAnsi="Comic Sans MS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Comic Sans MS" w:eastAsia="Calibri" w:hAnsi="Comic Sans MS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Comic Sans MS" w:eastAsia="Calibri" w:hAnsi="Comic Sans MS"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omic Sans MS" w:eastAsia="Calibri" w:hAnsi="Comic Sans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Comic Sans MS" w:eastAsia="Calibri" w:hAnsi="Comic Sans MS"/>
      <w:b/>
      <w:bCs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A67A-FC69-4ADA-B786-261C7A9C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4228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Purpose:</vt:lpstr>
    </vt:vector>
  </TitlesOfParts>
  <Company>Penketh High School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Purpose:</dc:title>
  <dc:subject/>
  <dc:creator>STCordingleyP</dc:creator>
  <cp:keywords/>
  <cp:lastModifiedBy>Jane Regan</cp:lastModifiedBy>
  <cp:revision>2</cp:revision>
  <cp:lastPrinted>2020-11-25T14:52:00Z</cp:lastPrinted>
  <dcterms:created xsi:type="dcterms:W3CDTF">2024-09-18T10:57:00Z</dcterms:created>
  <dcterms:modified xsi:type="dcterms:W3CDTF">2024-09-18T10:57:00Z</dcterms:modified>
</cp:coreProperties>
</file>