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2E" w:rsidRDefault="00C03B24" w:rsidP="00267A17">
      <w:pPr>
        <w:jc w:val="center"/>
        <w:rPr>
          <w:sz w:val="28"/>
          <w:szCs w:val="28"/>
        </w:rPr>
      </w:pPr>
      <w:bookmarkStart w:id="0" w:name="_GoBack"/>
      <w:bookmarkEnd w:id="0"/>
      <w:r>
        <w:rPr>
          <w:noProof/>
          <w:lang w:eastAsia="en-GB"/>
        </w:rPr>
        <w:drawing>
          <wp:inline distT="0" distB="0" distL="0" distR="0" wp14:anchorId="1EC0546B" wp14:editId="53735361">
            <wp:extent cx="654050" cy="914400"/>
            <wp:effectExtent l="0" t="0" r="0" b="0"/>
            <wp:docPr id="10" name="Picture 1" descr="2012 logo blue"/>
            <wp:cNvGraphicFramePr/>
            <a:graphic xmlns:a="http://schemas.openxmlformats.org/drawingml/2006/main">
              <a:graphicData uri="http://schemas.openxmlformats.org/drawingml/2006/picture">
                <pic:pic xmlns:pic="http://schemas.openxmlformats.org/drawingml/2006/picture">
                  <pic:nvPicPr>
                    <pic:cNvPr id="10" name="Picture 1" descr="2012 logo blue"/>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050" cy="914400"/>
                    </a:xfrm>
                    <a:prstGeom prst="rect">
                      <a:avLst/>
                    </a:prstGeom>
                    <a:noFill/>
                    <a:ln>
                      <a:noFill/>
                    </a:ln>
                  </pic:spPr>
                </pic:pic>
              </a:graphicData>
            </a:graphic>
          </wp:inline>
        </w:drawing>
      </w:r>
    </w:p>
    <w:p w:rsidR="00E472B8" w:rsidRDefault="00E472B8" w:rsidP="00C53FF3">
      <w:pPr>
        <w:spacing w:after="0" w:line="240" w:lineRule="auto"/>
        <w:jc w:val="center"/>
        <w:rPr>
          <w:rFonts w:ascii="Arial" w:eastAsia="Times New Roman" w:hAnsi="Arial" w:cs="Times New Roman"/>
          <w:b/>
          <w:sz w:val="32"/>
          <w:szCs w:val="32"/>
          <w:u w:val="single"/>
          <w:lang w:eastAsia="en-GB"/>
        </w:rPr>
      </w:pPr>
    </w:p>
    <w:p w:rsidR="00C53FF3" w:rsidRPr="00C53FF3" w:rsidRDefault="00C53FF3" w:rsidP="00C53FF3">
      <w:pPr>
        <w:spacing w:after="0" w:line="240" w:lineRule="auto"/>
        <w:jc w:val="center"/>
        <w:rPr>
          <w:rFonts w:ascii="Arial" w:eastAsia="Times New Roman" w:hAnsi="Arial" w:cs="Times New Roman"/>
          <w:b/>
          <w:sz w:val="32"/>
          <w:szCs w:val="32"/>
          <w:u w:val="single"/>
          <w:lang w:eastAsia="en-GB"/>
        </w:rPr>
      </w:pPr>
      <w:r w:rsidRPr="00C53FF3">
        <w:rPr>
          <w:rFonts w:ascii="Arial" w:eastAsia="Times New Roman" w:hAnsi="Arial" w:cs="Times New Roman"/>
          <w:b/>
          <w:sz w:val="32"/>
          <w:szCs w:val="32"/>
          <w:u w:val="single"/>
          <w:lang w:eastAsia="en-GB"/>
        </w:rPr>
        <w:t>JOB DESCRIPTION</w:t>
      </w:r>
    </w:p>
    <w:p w:rsidR="00C53FF3" w:rsidRPr="00C53FF3" w:rsidRDefault="00C53FF3" w:rsidP="00C53FF3">
      <w:pPr>
        <w:spacing w:after="0" w:line="240" w:lineRule="auto"/>
        <w:jc w:val="both"/>
        <w:rPr>
          <w:rFonts w:ascii="Arial" w:eastAsia="Times New Roman" w:hAnsi="Arial" w:cs="Times New Roman"/>
          <w:sz w:val="24"/>
          <w:szCs w:val="20"/>
          <w:lang w:eastAsia="en-GB"/>
        </w:rPr>
      </w:pPr>
    </w:p>
    <w:p w:rsidR="00C53FF3" w:rsidRPr="00C53FF3" w:rsidRDefault="00C53FF3" w:rsidP="00C53FF3">
      <w:pPr>
        <w:spacing w:after="0" w:line="240" w:lineRule="auto"/>
        <w:jc w:val="both"/>
        <w:rPr>
          <w:rFonts w:ascii="Arial" w:eastAsia="Times New Roman" w:hAnsi="Arial" w:cs="Times New Roman"/>
          <w:sz w:val="24"/>
          <w:szCs w:val="20"/>
          <w:lang w:eastAsia="en-GB"/>
        </w:rPr>
      </w:pPr>
    </w:p>
    <w:p w:rsidR="00C53FF3" w:rsidRPr="00C53FF3" w:rsidRDefault="00C53FF3" w:rsidP="00C53FF3">
      <w:pPr>
        <w:spacing w:after="0" w:line="240" w:lineRule="auto"/>
        <w:jc w:val="both"/>
        <w:rPr>
          <w:rFonts w:ascii="Arial" w:eastAsia="Times New Roman" w:hAnsi="Arial" w:cs="Times New Roman"/>
          <w:b/>
          <w:sz w:val="24"/>
          <w:szCs w:val="20"/>
          <w:lang w:eastAsia="en-GB"/>
        </w:rPr>
      </w:pPr>
      <w:r w:rsidRPr="00C53FF3">
        <w:rPr>
          <w:rFonts w:ascii="Arial" w:eastAsia="Times New Roman" w:hAnsi="Arial" w:cs="Times New Roman"/>
          <w:b/>
          <w:sz w:val="24"/>
          <w:szCs w:val="20"/>
          <w:u w:val="single"/>
          <w:lang w:eastAsia="en-GB"/>
        </w:rPr>
        <w:t>SCHOOL</w:t>
      </w:r>
      <w:r w:rsidRPr="00C53FF3">
        <w:rPr>
          <w:rFonts w:ascii="Arial" w:eastAsia="Times New Roman" w:hAnsi="Arial" w:cs="Times New Roman"/>
          <w:b/>
          <w:sz w:val="24"/>
          <w:szCs w:val="20"/>
          <w:lang w:eastAsia="en-GB"/>
        </w:rPr>
        <w:t xml:space="preserve">:  </w:t>
      </w:r>
      <w:r w:rsidRPr="00C53FF3">
        <w:rPr>
          <w:rFonts w:ascii="Arial" w:eastAsia="Times New Roman" w:hAnsi="Arial" w:cs="Times New Roman"/>
          <w:b/>
          <w:sz w:val="24"/>
          <w:szCs w:val="20"/>
          <w:lang w:eastAsia="en-GB"/>
        </w:rPr>
        <w:tab/>
      </w:r>
      <w:r w:rsidRPr="00C53FF3">
        <w:rPr>
          <w:rFonts w:ascii="Arial" w:eastAsia="Times New Roman" w:hAnsi="Arial" w:cs="Times New Roman"/>
          <w:b/>
          <w:sz w:val="24"/>
          <w:szCs w:val="20"/>
          <w:lang w:eastAsia="en-GB"/>
        </w:rPr>
        <w:tab/>
      </w:r>
      <w:r w:rsidRPr="00C53FF3">
        <w:rPr>
          <w:rFonts w:ascii="Arial" w:eastAsia="Times New Roman" w:hAnsi="Arial" w:cs="Times New Roman"/>
          <w:b/>
          <w:sz w:val="24"/>
          <w:szCs w:val="20"/>
          <w:lang w:eastAsia="en-GB"/>
        </w:rPr>
        <w:tab/>
      </w:r>
      <w:r w:rsidR="00C03B24">
        <w:rPr>
          <w:rFonts w:ascii="Arial" w:eastAsia="Times New Roman" w:hAnsi="Arial" w:cs="Times New Roman"/>
          <w:b/>
          <w:sz w:val="24"/>
          <w:szCs w:val="20"/>
          <w:lang w:eastAsia="en-GB"/>
        </w:rPr>
        <w:tab/>
      </w:r>
      <w:r w:rsidRPr="00C53FF3">
        <w:rPr>
          <w:rFonts w:ascii="Arial" w:eastAsia="Times New Roman" w:hAnsi="Arial" w:cs="Times New Roman"/>
          <w:b/>
          <w:sz w:val="24"/>
          <w:szCs w:val="20"/>
          <w:lang w:eastAsia="en-GB"/>
        </w:rPr>
        <w:t>St Gregory’s Catholic High School</w:t>
      </w:r>
    </w:p>
    <w:p w:rsidR="00C53FF3" w:rsidRPr="00C53FF3" w:rsidRDefault="00C53FF3" w:rsidP="00C53FF3">
      <w:pPr>
        <w:spacing w:after="0" w:line="240" w:lineRule="auto"/>
        <w:jc w:val="both"/>
        <w:rPr>
          <w:rFonts w:ascii="Arial" w:eastAsia="Times New Roman" w:hAnsi="Arial" w:cs="Times New Roman"/>
          <w:sz w:val="24"/>
          <w:szCs w:val="20"/>
          <w:lang w:eastAsia="en-GB"/>
        </w:rPr>
      </w:pPr>
    </w:p>
    <w:p w:rsidR="00C53FF3" w:rsidRPr="00C53FF3" w:rsidRDefault="00C53FF3" w:rsidP="00C53FF3">
      <w:pPr>
        <w:spacing w:after="0" w:line="240" w:lineRule="auto"/>
        <w:jc w:val="both"/>
        <w:rPr>
          <w:rFonts w:ascii="Arial" w:eastAsia="Times New Roman" w:hAnsi="Arial" w:cs="Times New Roman"/>
          <w:sz w:val="24"/>
          <w:szCs w:val="20"/>
          <w:lang w:eastAsia="en-GB"/>
        </w:rPr>
      </w:pPr>
    </w:p>
    <w:p w:rsidR="00C53FF3" w:rsidRPr="00C53FF3" w:rsidRDefault="00C53FF3" w:rsidP="00C53FF3">
      <w:pPr>
        <w:spacing w:after="0" w:line="240" w:lineRule="auto"/>
        <w:jc w:val="both"/>
        <w:rPr>
          <w:rFonts w:ascii="Arial" w:eastAsia="Times New Roman" w:hAnsi="Arial" w:cs="Times New Roman"/>
          <w:b/>
          <w:sz w:val="24"/>
          <w:szCs w:val="20"/>
          <w:lang w:eastAsia="en-GB"/>
        </w:rPr>
      </w:pPr>
      <w:r w:rsidRPr="00C53FF3">
        <w:rPr>
          <w:rFonts w:ascii="Arial" w:eastAsia="Times New Roman" w:hAnsi="Arial" w:cs="Times New Roman"/>
          <w:b/>
          <w:sz w:val="24"/>
          <w:szCs w:val="20"/>
          <w:u w:val="single"/>
          <w:lang w:eastAsia="en-GB"/>
        </w:rPr>
        <w:t>POST DETAILS</w:t>
      </w:r>
    </w:p>
    <w:p w:rsidR="00C53FF3" w:rsidRPr="00C53FF3" w:rsidRDefault="00C53FF3" w:rsidP="00C53FF3">
      <w:pPr>
        <w:spacing w:after="0" w:line="240" w:lineRule="auto"/>
        <w:jc w:val="both"/>
        <w:rPr>
          <w:rFonts w:ascii="Arial" w:eastAsia="Times New Roman" w:hAnsi="Arial" w:cs="Times New Roman"/>
          <w:sz w:val="24"/>
          <w:szCs w:val="20"/>
          <w:lang w:eastAsia="en-GB"/>
        </w:rPr>
      </w:pPr>
    </w:p>
    <w:p w:rsidR="00854990" w:rsidRDefault="00C53FF3" w:rsidP="00C53FF3">
      <w:pPr>
        <w:spacing w:after="0" w:line="240" w:lineRule="auto"/>
        <w:jc w:val="both"/>
        <w:rPr>
          <w:rFonts w:ascii="Arial" w:eastAsia="Times New Roman" w:hAnsi="Arial" w:cs="Times New Roman"/>
          <w:sz w:val="24"/>
          <w:szCs w:val="20"/>
          <w:lang w:eastAsia="en-GB"/>
        </w:rPr>
      </w:pPr>
      <w:r w:rsidRPr="00C53FF3">
        <w:rPr>
          <w:rFonts w:ascii="Arial" w:eastAsia="Times New Roman" w:hAnsi="Arial" w:cs="Times New Roman"/>
          <w:b/>
          <w:sz w:val="24"/>
          <w:szCs w:val="20"/>
          <w:lang w:eastAsia="en-GB"/>
        </w:rPr>
        <w:t>Job Title:</w:t>
      </w:r>
      <w:r w:rsidRPr="00C53FF3">
        <w:rPr>
          <w:rFonts w:ascii="Arial" w:eastAsia="Times New Roman" w:hAnsi="Arial" w:cs="Times New Roman"/>
          <w:sz w:val="24"/>
          <w:szCs w:val="20"/>
          <w:lang w:eastAsia="en-GB"/>
        </w:rPr>
        <w:tab/>
      </w:r>
      <w:r w:rsidRPr="00C53FF3">
        <w:rPr>
          <w:rFonts w:ascii="Arial" w:eastAsia="Times New Roman" w:hAnsi="Arial" w:cs="Times New Roman"/>
          <w:sz w:val="24"/>
          <w:szCs w:val="20"/>
          <w:lang w:eastAsia="en-GB"/>
        </w:rPr>
        <w:tab/>
      </w:r>
      <w:r w:rsidRPr="00C53FF3">
        <w:rPr>
          <w:rFonts w:ascii="Arial" w:eastAsia="Times New Roman" w:hAnsi="Arial" w:cs="Times New Roman"/>
          <w:sz w:val="24"/>
          <w:szCs w:val="20"/>
          <w:lang w:eastAsia="en-GB"/>
        </w:rPr>
        <w:tab/>
      </w:r>
      <w:r w:rsidR="00C03B24">
        <w:rPr>
          <w:rFonts w:ascii="Arial" w:eastAsia="Times New Roman" w:hAnsi="Arial" w:cs="Times New Roman"/>
          <w:sz w:val="24"/>
          <w:szCs w:val="20"/>
          <w:lang w:eastAsia="en-GB"/>
        </w:rPr>
        <w:tab/>
      </w:r>
      <w:r w:rsidR="00B223C2">
        <w:rPr>
          <w:rFonts w:ascii="Arial" w:eastAsia="Times New Roman" w:hAnsi="Arial" w:cs="Times New Roman"/>
          <w:sz w:val="24"/>
          <w:szCs w:val="20"/>
          <w:lang w:eastAsia="en-GB"/>
        </w:rPr>
        <w:t>Classroom Teacher</w:t>
      </w:r>
    </w:p>
    <w:p w:rsidR="00776416" w:rsidRDefault="00776416" w:rsidP="00C53FF3">
      <w:pPr>
        <w:spacing w:after="0" w:line="240" w:lineRule="auto"/>
        <w:jc w:val="both"/>
        <w:rPr>
          <w:rFonts w:ascii="Arial" w:eastAsia="Times New Roman" w:hAnsi="Arial" w:cs="Times New Roman"/>
          <w:sz w:val="24"/>
          <w:szCs w:val="20"/>
          <w:lang w:eastAsia="en-GB"/>
        </w:rPr>
      </w:pPr>
    </w:p>
    <w:p w:rsidR="00C53FF3" w:rsidRDefault="00854990" w:rsidP="00C53FF3">
      <w:pPr>
        <w:spacing w:after="0" w:line="240" w:lineRule="auto"/>
        <w:jc w:val="both"/>
        <w:rPr>
          <w:rFonts w:ascii="Arial" w:eastAsia="Times New Roman" w:hAnsi="Arial" w:cs="Times New Roman"/>
          <w:sz w:val="24"/>
          <w:szCs w:val="20"/>
          <w:lang w:eastAsia="en-GB"/>
        </w:rPr>
      </w:pPr>
      <w:r w:rsidRPr="00854990">
        <w:rPr>
          <w:rFonts w:ascii="Arial" w:eastAsia="Times New Roman" w:hAnsi="Arial" w:cs="Times New Roman"/>
          <w:b/>
          <w:sz w:val="24"/>
          <w:szCs w:val="20"/>
          <w:lang w:eastAsia="en-GB"/>
        </w:rPr>
        <w:t>Grade:</w:t>
      </w:r>
      <w:r>
        <w:rPr>
          <w:rFonts w:ascii="Arial" w:eastAsia="Times New Roman" w:hAnsi="Arial" w:cs="Times New Roman"/>
          <w:sz w:val="24"/>
          <w:szCs w:val="20"/>
          <w:lang w:eastAsia="en-GB"/>
        </w:rPr>
        <w:t xml:space="preserve"> </w:t>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sidR="00C03B24">
        <w:rPr>
          <w:rFonts w:ascii="Arial" w:eastAsia="Times New Roman" w:hAnsi="Arial" w:cs="Times New Roman"/>
          <w:sz w:val="24"/>
          <w:szCs w:val="20"/>
          <w:lang w:eastAsia="en-GB"/>
        </w:rPr>
        <w:tab/>
        <w:t xml:space="preserve">MPS </w:t>
      </w:r>
    </w:p>
    <w:p w:rsidR="0032601C" w:rsidRPr="00C53FF3" w:rsidRDefault="0032601C" w:rsidP="00C53FF3">
      <w:pPr>
        <w:spacing w:after="0" w:line="240" w:lineRule="auto"/>
        <w:jc w:val="both"/>
        <w:rPr>
          <w:rFonts w:ascii="Arial" w:eastAsia="Times New Roman" w:hAnsi="Arial" w:cs="Times New Roman"/>
          <w:sz w:val="24"/>
          <w:szCs w:val="20"/>
          <w:lang w:eastAsia="en-GB"/>
        </w:rPr>
      </w:pPr>
    </w:p>
    <w:p w:rsidR="00B223C2" w:rsidRDefault="00C53FF3" w:rsidP="00C53FF3">
      <w:pPr>
        <w:spacing w:after="0" w:line="240" w:lineRule="auto"/>
        <w:jc w:val="both"/>
        <w:rPr>
          <w:rFonts w:ascii="Arial" w:eastAsia="Times New Roman" w:hAnsi="Arial" w:cs="Times New Roman"/>
          <w:sz w:val="24"/>
          <w:szCs w:val="20"/>
          <w:lang w:eastAsia="en-GB"/>
        </w:rPr>
      </w:pPr>
      <w:r w:rsidRPr="00C53FF3">
        <w:rPr>
          <w:rFonts w:ascii="Arial" w:eastAsia="Times New Roman" w:hAnsi="Arial" w:cs="Times New Roman"/>
          <w:b/>
          <w:sz w:val="24"/>
          <w:szCs w:val="20"/>
          <w:lang w:eastAsia="en-GB"/>
        </w:rPr>
        <w:t xml:space="preserve">Directly Responsible </w:t>
      </w:r>
      <w:proofErr w:type="gramStart"/>
      <w:r w:rsidRPr="00C53FF3">
        <w:rPr>
          <w:rFonts w:ascii="Arial" w:eastAsia="Times New Roman" w:hAnsi="Arial" w:cs="Times New Roman"/>
          <w:b/>
          <w:sz w:val="24"/>
          <w:szCs w:val="20"/>
          <w:lang w:eastAsia="en-GB"/>
        </w:rPr>
        <w:t>To</w:t>
      </w:r>
      <w:proofErr w:type="gramEnd"/>
      <w:r w:rsidR="00C03B24">
        <w:rPr>
          <w:rFonts w:ascii="Arial" w:eastAsia="Times New Roman" w:hAnsi="Arial" w:cs="Times New Roman"/>
          <w:sz w:val="24"/>
          <w:szCs w:val="20"/>
          <w:lang w:eastAsia="en-GB"/>
        </w:rPr>
        <w:t>:</w:t>
      </w:r>
      <w:r w:rsidR="00C03B24">
        <w:rPr>
          <w:rFonts w:ascii="Arial" w:eastAsia="Times New Roman" w:hAnsi="Arial" w:cs="Times New Roman"/>
          <w:sz w:val="24"/>
          <w:szCs w:val="20"/>
          <w:lang w:eastAsia="en-GB"/>
        </w:rPr>
        <w:tab/>
      </w:r>
      <w:r w:rsidR="00C03B24">
        <w:rPr>
          <w:rFonts w:ascii="Arial" w:eastAsia="Times New Roman" w:hAnsi="Arial" w:cs="Times New Roman"/>
          <w:sz w:val="24"/>
          <w:szCs w:val="20"/>
          <w:lang w:eastAsia="en-GB"/>
        </w:rPr>
        <w:tab/>
      </w:r>
      <w:r w:rsidR="00B223C2">
        <w:rPr>
          <w:rFonts w:ascii="Arial" w:eastAsia="Times New Roman" w:hAnsi="Arial" w:cs="Times New Roman"/>
          <w:sz w:val="24"/>
          <w:szCs w:val="20"/>
          <w:lang w:eastAsia="en-GB"/>
        </w:rPr>
        <w:t>Head of Department</w:t>
      </w:r>
    </w:p>
    <w:p w:rsidR="00C53FF3" w:rsidRDefault="00C03B24" w:rsidP="00B223C2">
      <w:pPr>
        <w:spacing w:after="0" w:line="240" w:lineRule="auto"/>
        <w:ind w:left="2880" w:firstLine="720"/>
        <w:jc w:val="both"/>
        <w:rPr>
          <w:rFonts w:ascii="Arial" w:eastAsia="Times New Roman" w:hAnsi="Arial" w:cs="Times New Roman"/>
          <w:sz w:val="24"/>
          <w:szCs w:val="20"/>
          <w:lang w:eastAsia="en-GB"/>
        </w:rPr>
      </w:pPr>
      <w:proofErr w:type="spellStart"/>
      <w:r>
        <w:rPr>
          <w:rFonts w:ascii="Arial" w:eastAsia="Times New Roman" w:hAnsi="Arial" w:cs="Times New Roman"/>
          <w:sz w:val="24"/>
          <w:szCs w:val="20"/>
          <w:lang w:eastAsia="en-GB"/>
        </w:rPr>
        <w:t>Headteacher</w:t>
      </w:r>
      <w:proofErr w:type="spellEnd"/>
    </w:p>
    <w:p w:rsidR="00C03B24" w:rsidRDefault="00C03B24" w:rsidP="00C53FF3">
      <w:p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SLT Link</w:t>
      </w:r>
    </w:p>
    <w:p w:rsidR="00C03B24" w:rsidRDefault="00C03B24" w:rsidP="00C53FF3">
      <w:pPr>
        <w:spacing w:after="0" w:line="240" w:lineRule="auto"/>
        <w:jc w:val="both"/>
        <w:rPr>
          <w:rFonts w:ascii="Arial" w:eastAsia="Times New Roman" w:hAnsi="Arial" w:cs="Times New Roman"/>
          <w:sz w:val="24"/>
          <w:szCs w:val="20"/>
          <w:lang w:eastAsia="en-GB"/>
        </w:rPr>
      </w:pPr>
    </w:p>
    <w:p w:rsidR="00C53FF3" w:rsidRDefault="00C53FF3" w:rsidP="00C53FF3">
      <w:pPr>
        <w:spacing w:after="0" w:line="240" w:lineRule="auto"/>
        <w:jc w:val="both"/>
        <w:rPr>
          <w:rFonts w:ascii="Arial" w:eastAsia="Times New Roman" w:hAnsi="Arial" w:cs="Times New Roman"/>
          <w:b/>
          <w:sz w:val="24"/>
          <w:szCs w:val="20"/>
          <w:lang w:eastAsia="en-GB"/>
        </w:rPr>
      </w:pPr>
      <w:r w:rsidRPr="00C53FF3">
        <w:rPr>
          <w:rFonts w:ascii="Arial" w:eastAsia="Times New Roman" w:hAnsi="Arial" w:cs="Times New Roman"/>
          <w:b/>
          <w:sz w:val="24"/>
          <w:szCs w:val="20"/>
          <w:lang w:eastAsia="en-GB"/>
        </w:rPr>
        <w:t>Primary Purpose and Scope of the Job:</w:t>
      </w:r>
    </w:p>
    <w:p w:rsidR="00854990" w:rsidRPr="00C53FF3" w:rsidRDefault="00854990" w:rsidP="00C53FF3">
      <w:pPr>
        <w:spacing w:after="0" w:line="240" w:lineRule="auto"/>
        <w:jc w:val="both"/>
        <w:rPr>
          <w:rFonts w:ascii="Arial" w:eastAsia="Times New Roman" w:hAnsi="Arial" w:cs="Times New Roman"/>
          <w:b/>
          <w:sz w:val="24"/>
          <w:szCs w:val="20"/>
          <w:lang w:eastAsia="en-GB"/>
        </w:rPr>
      </w:pPr>
    </w:p>
    <w:p w:rsidR="00AE02DA" w:rsidRPr="00AE02DA" w:rsidRDefault="00B223C2" w:rsidP="00AE02DA">
      <w:pPr>
        <w:rPr>
          <w:rFonts w:ascii="Arial" w:hAnsi="Arial" w:cs="Arial"/>
          <w:sz w:val="24"/>
          <w:szCs w:val="24"/>
        </w:rPr>
      </w:pPr>
      <w:r>
        <w:rPr>
          <w:rFonts w:ascii="Arial" w:hAnsi="Arial" w:cs="Arial"/>
          <w:sz w:val="24"/>
          <w:szCs w:val="24"/>
        </w:rPr>
        <w:t>To implement and deliver an appropriately broad, balanced, relevant and differentiated curriculum for students and to support a designated curriculum area as appropriate</w:t>
      </w:r>
    </w:p>
    <w:p w:rsidR="00C03B24" w:rsidRDefault="00C03B24" w:rsidP="00854990">
      <w:pPr>
        <w:spacing w:after="0" w:line="240" w:lineRule="auto"/>
        <w:jc w:val="both"/>
        <w:rPr>
          <w:rFonts w:ascii="Arial" w:eastAsia="Times New Roman" w:hAnsi="Arial" w:cs="Times New Roman"/>
          <w:b/>
          <w:sz w:val="24"/>
          <w:szCs w:val="20"/>
          <w:lang w:eastAsia="en-GB"/>
        </w:rPr>
      </w:pPr>
      <w:r>
        <w:rPr>
          <w:rFonts w:ascii="Arial" w:eastAsia="Times New Roman" w:hAnsi="Arial" w:cs="Times New Roman"/>
          <w:b/>
          <w:sz w:val="24"/>
          <w:szCs w:val="20"/>
          <w:lang w:eastAsia="en-GB"/>
        </w:rPr>
        <w:t>SECURING HIGH STANDARDS OF TEACHING AND LEARNING</w:t>
      </w:r>
    </w:p>
    <w:p w:rsidR="00C03B24" w:rsidRDefault="00C03B24" w:rsidP="00854990">
      <w:pPr>
        <w:spacing w:after="0" w:line="240" w:lineRule="auto"/>
        <w:jc w:val="both"/>
        <w:rPr>
          <w:rFonts w:ascii="Arial" w:eastAsia="Times New Roman" w:hAnsi="Arial" w:cs="Times New Roman"/>
          <w:b/>
          <w:sz w:val="24"/>
          <w:szCs w:val="20"/>
          <w:lang w:eastAsia="en-GB"/>
        </w:rPr>
      </w:pPr>
      <w:r>
        <w:rPr>
          <w:rFonts w:ascii="Arial" w:eastAsia="Times New Roman" w:hAnsi="Arial" w:cs="Times New Roman"/>
          <w:b/>
          <w:sz w:val="24"/>
          <w:szCs w:val="20"/>
          <w:lang w:eastAsia="en-GB"/>
        </w:rPr>
        <w:t xml:space="preserve">In order to achieve </w:t>
      </w:r>
      <w:proofErr w:type="gramStart"/>
      <w:r>
        <w:rPr>
          <w:rFonts w:ascii="Arial" w:eastAsia="Times New Roman" w:hAnsi="Arial" w:cs="Times New Roman"/>
          <w:b/>
          <w:sz w:val="24"/>
          <w:szCs w:val="20"/>
          <w:lang w:eastAsia="en-GB"/>
        </w:rPr>
        <w:t>this</w:t>
      </w:r>
      <w:proofErr w:type="gramEnd"/>
      <w:r>
        <w:rPr>
          <w:rFonts w:ascii="Arial" w:eastAsia="Times New Roman" w:hAnsi="Arial" w:cs="Times New Roman"/>
          <w:b/>
          <w:sz w:val="24"/>
          <w:szCs w:val="20"/>
          <w:lang w:eastAsia="en-GB"/>
        </w:rPr>
        <w:t xml:space="preserve"> they will:</w:t>
      </w:r>
    </w:p>
    <w:p w:rsidR="00C03B24" w:rsidRDefault="00C03B24" w:rsidP="00854990">
      <w:pPr>
        <w:spacing w:after="0" w:line="240" w:lineRule="auto"/>
        <w:jc w:val="both"/>
        <w:rPr>
          <w:rFonts w:ascii="Arial" w:eastAsia="Times New Roman" w:hAnsi="Arial" w:cs="Times New Roman"/>
          <w:b/>
          <w:sz w:val="24"/>
          <w:szCs w:val="20"/>
          <w:lang w:eastAsia="en-GB"/>
        </w:rPr>
      </w:pPr>
    </w:p>
    <w:p w:rsidR="00CC10DE" w:rsidRDefault="00CC10DE"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Teach students according to their educational needs, including the setting and marking of work to be carried out by the student in school and elsewhere</w:t>
      </w:r>
    </w:p>
    <w:p w:rsidR="00CC10DE" w:rsidRDefault="00CC10DE"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Assess, record and report on the </w:t>
      </w:r>
      <w:r w:rsidR="00ED695C">
        <w:rPr>
          <w:rFonts w:ascii="Arial" w:eastAsia="Times New Roman" w:hAnsi="Arial" w:cs="Times New Roman"/>
          <w:sz w:val="24"/>
          <w:szCs w:val="20"/>
          <w:lang w:eastAsia="en-GB"/>
        </w:rPr>
        <w:t>attendance</w:t>
      </w:r>
      <w:r>
        <w:rPr>
          <w:rFonts w:ascii="Arial" w:eastAsia="Times New Roman" w:hAnsi="Arial" w:cs="Times New Roman"/>
          <w:sz w:val="24"/>
          <w:szCs w:val="20"/>
          <w:lang w:eastAsia="en-GB"/>
        </w:rPr>
        <w:t xml:space="preserve">, progress, </w:t>
      </w:r>
      <w:r w:rsidR="00ED695C">
        <w:rPr>
          <w:rFonts w:ascii="Arial" w:eastAsia="Times New Roman" w:hAnsi="Arial" w:cs="Times New Roman"/>
          <w:sz w:val="24"/>
          <w:szCs w:val="20"/>
          <w:lang w:eastAsia="en-GB"/>
        </w:rPr>
        <w:t>development</w:t>
      </w:r>
      <w:r>
        <w:rPr>
          <w:rFonts w:ascii="Arial" w:eastAsia="Times New Roman" w:hAnsi="Arial" w:cs="Times New Roman"/>
          <w:sz w:val="24"/>
          <w:szCs w:val="20"/>
          <w:lang w:eastAsia="en-GB"/>
        </w:rPr>
        <w:t xml:space="preserve"> and attainment of students and to keep such records as are required</w:t>
      </w:r>
    </w:p>
    <w:p w:rsidR="00CC10DE" w:rsidRDefault="00CC10DE"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Provide, or contribute to, oral and written </w:t>
      </w:r>
      <w:r w:rsidR="00ED695C">
        <w:rPr>
          <w:rFonts w:ascii="Arial" w:eastAsia="Times New Roman" w:hAnsi="Arial" w:cs="Times New Roman"/>
          <w:sz w:val="24"/>
          <w:szCs w:val="20"/>
          <w:lang w:eastAsia="en-GB"/>
        </w:rPr>
        <w:t>assessments</w:t>
      </w:r>
      <w:r>
        <w:rPr>
          <w:rFonts w:ascii="Arial" w:eastAsia="Times New Roman" w:hAnsi="Arial" w:cs="Times New Roman"/>
          <w:sz w:val="24"/>
          <w:szCs w:val="20"/>
          <w:lang w:eastAsia="en-GB"/>
        </w:rPr>
        <w:t xml:space="preserve"> </w:t>
      </w:r>
      <w:proofErr w:type="gramStart"/>
      <w:r>
        <w:rPr>
          <w:rFonts w:ascii="Arial" w:eastAsia="Times New Roman" w:hAnsi="Arial" w:cs="Times New Roman"/>
          <w:sz w:val="24"/>
          <w:szCs w:val="20"/>
          <w:lang w:eastAsia="en-GB"/>
        </w:rPr>
        <w:t>reports</w:t>
      </w:r>
      <w:proofErr w:type="gramEnd"/>
      <w:r>
        <w:rPr>
          <w:rFonts w:ascii="Arial" w:eastAsia="Times New Roman" w:hAnsi="Arial" w:cs="Times New Roman"/>
          <w:sz w:val="24"/>
          <w:szCs w:val="20"/>
          <w:lang w:eastAsia="en-GB"/>
        </w:rPr>
        <w:t xml:space="preserve"> and references relating to individual students and groups of students</w:t>
      </w:r>
    </w:p>
    <w:p w:rsidR="00ED695C" w:rsidRPr="00173E8F" w:rsidRDefault="00ED695C" w:rsidP="00ED695C">
      <w:pPr>
        <w:pStyle w:val="ListParagraph"/>
        <w:numPr>
          <w:ilvl w:val="0"/>
          <w:numId w:val="5"/>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Participation in whole school literacy and numeracy dimensions</w:t>
      </w:r>
    </w:p>
    <w:p w:rsidR="00CC10DE" w:rsidRDefault="00CC10DE"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To </w:t>
      </w:r>
      <w:r w:rsidR="00ED695C">
        <w:rPr>
          <w:rFonts w:ascii="Arial" w:eastAsia="Times New Roman" w:hAnsi="Arial" w:cs="Times New Roman"/>
          <w:sz w:val="24"/>
          <w:szCs w:val="20"/>
          <w:lang w:eastAsia="en-GB"/>
        </w:rPr>
        <w:t>ensure</w:t>
      </w:r>
      <w:r>
        <w:rPr>
          <w:rFonts w:ascii="Arial" w:eastAsia="Times New Roman" w:hAnsi="Arial" w:cs="Times New Roman"/>
          <w:sz w:val="24"/>
          <w:szCs w:val="20"/>
          <w:lang w:eastAsia="en-GB"/>
        </w:rPr>
        <w:t xml:space="preserve"> that ICT, literacy, numeracy and school subject specialism(s) are reflected in the teaching/learning experience of students</w:t>
      </w:r>
    </w:p>
    <w:p w:rsidR="00CC10DE" w:rsidRDefault="00CC10DE"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Undertake a designated programme of teaching</w:t>
      </w:r>
    </w:p>
    <w:p w:rsidR="00CC10DE" w:rsidRDefault="00CC10DE"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Ensure a high quality learning experience for students which </w:t>
      </w:r>
      <w:r w:rsidR="00ED695C">
        <w:rPr>
          <w:rFonts w:ascii="Arial" w:eastAsia="Times New Roman" w:hAnsi="Arial" w:cs="Times New Roman"/>
          <w:sz w:val="24"/>
          <w:szCs w:val="20"/>
          <w:lang w:eastAsia="en-GB"/>
        </w:rPr>
        <w:t>meets</w:t>
      </w:r>
      <w:r>
        <w:rPr>
          <w:rFonts w:ascii="Arial" w:eastAsia="Times New Roman" w:hAnsi="Arial" w:cs="Times New Roman"/>
          <w:sz w:val="24"/>
          <w:szCs w:val="20"/>
          <w:lang w:eastAsia="en-GB"/>
        </w:rPr>
        <w:t xml:space="preserve"> internal and external quality standards</w:t>
      </w:r>
    </w:p>
    <w:p w:rsidR="00CC10DE" w:rsidRDefault="00ED695C"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P</w:t>
      </w:r>
      <w:r w:rsidR="00CC10DE">
        <w:rPr>
          <w:rFonts w:ascii="Arial" w:eastAsia="Times New Roman" w:hAnsi="Arial" w:cs="Times New Roman"/>
          <w:sz w:val="24"/>
          <w:szCs w:val="20"/>
          <w:lang w:eastAsia="en-GB"/>
        </w:rPr>
        <w:t>repare and update subject materials</w:t>
      </w:r>
    </w:p>
    <w:p w:rsidR="00ED695C" w:rsidRDefault="00ED695C"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Use a variety of delivery methods which will stimulate learning and provide challenge appropriate to student needs and demands of the syllabus</w:t>
      </w:r>
    </w:p>
    <w:p w:rsidR="00ED695C" w:rsidRDefault="00ED695C"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Maintain discipline in accordance with </w:t>
      </w:r>
      <w:proofErr w:type="gramStart"/>
      <w:r>
        <w:rPr>
          <w:rFonts w:ascii="Arial" w:eastAsia="Times New Roman" w:hAnsi="Arial" w:cs="Times New Roman"/>
          <w:sz w:val="24"/>
          <w:szCs w:val="20"/>
          <w:lang w:eastAsia="en-GB"/>
        </w:rPr>
        <w:t>schools</w:t>
      </w:r>
      <w:proofErr w:type="gramEnd"/>
      <w:r>
        <w:rPr>
          <w:rFonts w:ascii="Arial" w:eastAsia="Times New Roman" w:hAnsi="Arial" w:cs="Times New Roman"/>
          <w:sz w:val="24"/>
          <w:szCs w:val="20"/>
          <w:lang w:eastAsia="en-GB"/>
        </w:rPr>
        <w:t xml:space="preserve"> procedure and encourage good practice with regard to punctuality, behaviour, standards of work and homework</w:t>
      </w:r>
    </w:p>
    <w:p w:rsidR="00ED695C" w:rsidRDefault="00ED695C"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Undertake assessment of students as requested by external examination bodies, departmental and school procedures </w:t>
      </w:r>
    </w:p>
    <w:p w:rsidR="00ED695C" w:rsidRDefault="00ED695C"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Mark, grade and give written/verbal and diagnostic feedback as per the </w:t>
      </w:r>
      <w:proofErr w:type="gramStart"/>
      <w:r>
        <w:rPr>
          <w:rFonts w:ascii="Arial" w:eastAsia="Times New Roman" w:hAnsi="Arial" w:cs="Times New Roman"/>
          <w:sz w:val="24"/>
          <w:szCs w:val="20"/>
          <w:lang w:eastAsia="en-GB"/>
        </w:rPr>
        <w:t>schools</w:t>
      </w:r>
      <w:proofErr w:type="gramEnd"/>
      <w:r>
        <w:rPr>
          <w:rFonts w:ascii="Arial" w:eastAsia="Times New Roman" w:hAnsi="Arial" w:cs="Times New Roman"/>
          <w:sz w:val="24"/>
          <w:szCs w:val="20"/>
          <w:lang w:eastAsia="en-GB"/>
        </w:rPr>
        <w:t xml:space="preserve"> policy</w:t>
      </w:r>
    </w:p>
    <w:p w:rsidR="00C03B24"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Monitor and support the overall progress and development of students as a teacher/Form Tutor</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lastRenderedPageBreak/>
        <w:t>Facilitate and encourage a learning experience which provides students with the opportunity to achieve their individual potential</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Contribute to raising standards of student attainment</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Share and support the </w:t>
      </w:r>
      <w:proofErr w:type="gramStart"/>
      <w:r>
        <w:rPr>
          <w:rFonts w:ascii="Arial" w:eastAsia="Times New Roman" w:hAnsi="Arial" w:cs="Times New Roman"/>
          <w:sz w:val="24"/>
          <w:szCs w:val="20"/>
          <w:lang w:eastAsia="en-GB"/>
        </w:rPr>
        <w:t>schools</w:t>
      </w:r>
      <w:proofErr w:type="gramEnd"/>
      <w:r>
        <w:rPr>
          <w:rFonts w:ascii="Arial" w:eastAsia="Times New Roman" w:hAnsi="Arial" w:cs="Times New Roman"/>
          <w:sz w:val="24"/>
          <w:szCs w:val="20"/>
          <w:lang w:eastAsia="en-GB"/>
        </w:rPr>
        <w:t xml:space="preserve"> responsibility to provide and monitor opportunities for personal and academic growth</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Assist in the development of appropriate syllabuses, resources, schemes of work, marking policies and teaching strategies in the curriculum area and department</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Contribute to the curriculum area and the departments development plan and its implementation</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Plan and prepare courses and lessons</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Contribute to the whole schools planning activities</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Assist the Head of Department, the Deputy </w:t>
      </w:r>
      <w:proofErr w:type="spellStart"/>
      <w:r>
        <w:rPr>
          <w:rFonts w:ascii="Arial" w:eastAsia="Times New Roman" w:hAnsi="Arial" w:cs="Times New Roman"/>
          <w:sz w:val="24"/>
          <w:szCs w:val="20"/>
          <w:lang w:eastAsia="en-GB"/>
        </w:rPr>
        <w:t>Headteacher</w:t>
      </w:r>
      <w:proofErr w:type="spellEnd"/>
      <w:r>
        <w:rPr>
          <w:rFonts w:ascii="Arial" w:eastAsia="Times New Roman" w:hAnsi="Arial" w:cs="Times New Roman"/>
          <w:sz w:val="24"/>
          <w:szCs w:val="20"/>
          <w:lang w:eastAsia="en-GB"/>
        </w:rPr>
        <w:t xml:space="preserve"> Teaching and Learning, to ensure that the curriculum area provides a range of teaching which compliments the </w:t>
      </w:r>
      <w:proofErr w:type="gramStart"/>
      <w:r>
        <w:rPr>
          <w:rFonts w:ascii="Arial" w:eastAsia="Times New Roman" w:hAnsi="Arial" w:cs="Times New Roman"/>
          <w:sz w:val="24"/>
          <w:szCs w:val="20"/>
          <w:lang w:eastAsia="en-GB"/>
        </w:rPr>
        <w:t>schools</w:t>
      </w:r>
      <w:proofErr w:type="gramEnd"/>
      <w:r>
        <w:rPr>
          <w:rFonts w:ascii="Arial" w:eastAsia="Times New Roman" w:hAnsi="Arial" w:cs="Times New Roman"/>
          <w:sz w:val="24"/>
          <w:szCs w:val="20"/>
          <w:lang w:eastAsia="en-GB"/>
        </w:rPr>
        <w:t xml:space="preserve"> strategic objectives</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Assist in the process of curriculum development and change so as to ensure the continued relevant to the needs of students, examining and awarding bodies and the schools Mission and strategic objectives</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Take part in the </w:t>
      </w:r>
      <w:proofErr w:type="gramStart"/>
      <w:r>
        <w:rPr>
          <w:rFonts w:ascii="Arial" w:eastAsia="Times New Roman" w:hAnsi="Arial" w:cs="Times New Roman"/>
          <w:sz w:val="24"/>
          <w:szCs w:val="20"/>
          <w:lang w:eastAsia="en-GB"/>
        </w:rPr>
        <w:t>schools</w:t>
      </w:r>
      <w:proofErr w:type="gramEnd"/>
      <w:r>
        <w:rPr>
          <w:rFonts w:ascii="Arial" w:eastAsia="Times New Roman" w:hAnsi="Arial" w:cs="Times New Roman"/>
          <w:sz w:val="24"/>
          <w:szCs w:val="20"/>
          <w:lang w:eastAsia="en-GB"/>
        </w:rPr>
        <w:t xml:space="preserve"> staff development programme by participating in </w:t>
      </w:r>
      <w:r w:rsidR="00C92436">
        <w:rPr>
          <w:rFonts w:ascii="Arial" w:eastAsia="Times New Roman" w:hAnsi="Arial" w:cs="Times New Roman"/>
          <w:sz w:val="24"/>
          <w:szCs w:val="20"/>
          <w:lang w:eastAsia="en-GB"/>
        </w:rPr>
        <w:t>arrangements</w:t>
      </w:r>
      <w:r>
        <w:rPr>
          <w:rFonts w:ascii="Arial" w:eastAsia="Times New Roman" w:hAnsi="Arial" w:cs="Times New Roman"/>
          <w:sz w:val="24"/>
          <w:szCs w:val="20"/>
          <w:lang w:eastAsia="en-GB"/>
        </w:rPr>
        <w:t xml:space="preserve"> for further training and professional development</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Continue personal </w:t>
      </w:r>
      <w:r w:rsidR="00C92436">
        <w:rPr>
          <w:rFonts w:ascii="Arial" w:eastAsia="Times New Roman" w:hAnsi="Arial" w:cs="Times New Roman"/>
          <w:sz w:val="24"/>
          <w:szCs w:val="20"/>
          <w:lang w:eastAsia="en-GB"/>
        </w:rPr>
        <w:t>development</w:t>
      </w:r>
      <w:r>
        <w:rPr>
          <w:rFonts w:ascii="Arial" w:eastAsia="Times New Roman" w:hAnsi="Arial" w:cs="Times New Roman"/>
          <w:sz w:val="24"/>
          <w:szCs w:val="20"/>
          <w:lang w:eastAsia="en-GB"/>
        </w:rPr>
        <w:t xml:space="preserve"> in the relevant areas including subject knowledge and teaching methods</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Engage actively </w:t>
      </w:r>
      <w:r w:rsidR="00C92436">
        <w:rPr>
          <w:rFonts w:ascii="Arial" w:eastAsia="Times New Roman" w:hAnsi="Arial" w:cs="Times New Roman"/>
          <w:sz w:val="24"/>
          <w:szCs w:val="20"/>
          <w:lang w:eastAsia="en-GB"/>
        </w:rPr>
        <w:t>in</w:t>
      </w:r>
      <w:r>
        <w:rPr>
          <w:rFonts w:ascii="Arial" w:eastAsia="Times New Roman" w:hAnsi="Arial" w:cs="Times New Roman"/>
          <w:sz w:val="24"/>
          <w:szCs w:val="20"/>
          <w:lang w:eastAsia="en-GB"/>
        </w:rPr>
        <w:t xml:space="preserve"> the performance manage</w:t>
      </w:r>
      <w:r w:rsidR="00C92436">
        <w:rPr>
          <w:rFonts w:ascii="Arial" w:eastAsia="Times New Roman" w:hAnsi="Arial" w:cs="Times New Roman"/>
          <w:sz w:val="24"/>
          <w:szCs w:val="20"/>
          <w:lang w:eastAsia="en-GB"/>
        </w:rPr>
        <w:t>ment</w:t>
      </w:r>
      <w:r>
        <w:rPr>
          <w:rFonts w:ascii="Arial" w:eastAsia="Times New Roman" w:hAnsi="Arial" w:cs="Times New Roman"/>
          <w:sz w:val="24"/>
          <w:szCs w:val="20"/>
          <w:lang w:eastAsia="en-GB"/>
        </w:rPr>
        <w:t xml:space="preserve"> review process</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Ensure the effective/efficient deployment of classroom support</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Work as a </w:t>
      </w:r>
      <w:r w:rsidR="00C92436">
        <w:rPr>
          <w:rFonts w:ascii="Arial" w:eastAsia="Times New Roman" w:hAnsi="Arial" w:cs="Times New Roman"/>
          <w:sz w:val="24"/>
          <w:szCs w:val="20"/>
          <w:lang w:eastAsia="en-GB"/>
        </w:rPr>
        <w:t>member</w:t>
      </w:r>
      <w:r>
        <w:rPr>
          <w:rFonts w:ascii="Arial" w:eastAsia="Times New Roman" w:hAnsi="Arial" w:cs="Times New Roman"/>
          <w:sz w:val="24"/>
          <w:szCs w:val="20"/>
          <w:lang w:eastAsia="en-GB"/>
        </w:rPr>
        <w:t xml:space="preserve"> of a designated team and to contribute positively to effective working relations within the school</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Maintain appropriate records to provide relevant accurate up to date information for SIMs, registers, </w:t>
      </w:r>
      <w:proofErr w:type="spellStart"/>
      <w:r>
        <w:rPr>
          <w:rFonts w:ascii="Arial" w:eastAsia="Times New Roman" w:hAnsi="Arial" w:cs="Times New Roman"/>
          <w:sz w:val="24"/>
          <w:szCs w:val="20"/>
          <w:lang w:eastAsia="en-GB"/>
        </w:rPr>
        <w:t>etc</w:t>
      </w:r>
      <w:proofErr w:type="spellEnd"/>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Take part in marketing and </w:t>
      </w:r>
      <w:r w:rsidR="00C92436">
        <w:rPr>
          <w:rFonts w:ascii="Arial" w:eastAsia="Times New Roman" w:hAnsi="Arial" w:cs="Times New Roman"/>
          <w:sz w:val="24"/>
          <w:szCs w:val="20"/>
          <w:lang w:eastAsia="en-GB"/>
        </w:rPr>
        <w:t>liaison</w:t>
      </w:r>
      <w:r>
        <w:rPr>
          <w:rFonts w:ascii="Arial" w:eastAsia="Times New Roman" w:hAnsi="Arial" w:cs="Times New Roman"/>
          <w:sz w:val="24"/>
          <w:szCs w:val="20"/>
          <w:lang w:eastAsia="en-GB"/>
        </w:rPr>
        <w:t xml:space="preserve"> activities such as Open Evening, Engage Evenings, review days and liaison events with partner schools</w:t>
      </w:r>
    </w:p>
    <w:p w:rsidR="00B223C2" w:rsidRDefault="00B223C2"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Contribute to the development of effective subject links with external agencies</w:t>
      </w:r>
    </w:p>
    <w:p w:rsidR="00173E8F" w:rsidRDefault="00173E8F"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Communicate effectively with the parents of students as </w:t>
      </w:r>
      <w:r w:rsidR="00CC10DE">
        <w:rPr>
          <w:rFonts w:ascii="Arial" w:eastAsia="Times New Roman" w:hAnsi="Arial" w:cs="Times New Roman"/>
          <w:sz w:val="24"/>
          <w:szCs w:val="20"/>
          <w:lang w:eastAsia="en-GB"/>
        </w:rPr>
        <w:t>appropriate</w:t>
      </w:r>
    </w:p>
    <w:p w:rsidR="00173E8F" w:rsidRDefault="00173E8F"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Communicate and cooperate with persons or bodies outside the school where </w:t>
      </w:r>
      <w:r w:rsidR="00CC10DE">
        <w:rPr>
          <w:rFonts w:ascii="Arial" w:eastAsia="Times New Roman" w:hAnsi="Arial" w:cs="Times New Roman"/>
          <w:sz w:val="24"/>
          <w:szCs w:val="20"/>
          <w:lang w:eastAsia="en-GB"/>
        </w:rPr>
        <w:t>appropriate</w:t>
      </w:r>
    </w:p>
    <w:p w:rsidR="00173E8F" w:rsidRDefault="00173E8F" w:rsidP="00C03B24">
      <w:pPr>
        <w:pStyle w:val="ListParagraph"/>
        <w:numPr>
          <w:ilvl w:val="0"/>
          <w:numId w:val="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Follow agreed policies for communications in the school</w:t>
      </w:r>
    </w:p>
    <w:p w:rsidR="00F3721F" w:rsidRDefault="00F3721F" w:rsidP="00F3721F">
      <w:pPr>
        <w:pStyle w:val="ListParagraph"/>
        <w:spacing w:after="0" w:line="240" w:lineRule="auto"/>
        <w:jc w:val="both"/>
        <w:rPr>
          <w:rFonts w:ascii="Arial" w:eastAsia="Times New Roman" w:hAnsi="Arial" w:cs="Times New Roman"/>
          <w:sz w:val="24"/>
          <w:szCs w:val="20"/>
          <w:lang w:eastAsia="en-GB"/>
        </w:rPr>
      </w:pPr>
    </w:p>
    <w:p w:rsidR="00C92436" w:rsidRDefault="00C92436" w:rsidP="00C92436">
      <w:pPr>
        <w:pStyle w:val="ListParagraph"/>
        <w:numPr>
          <w:ilvl w:val="0"/>
          <w:numId w:val="13"/>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b/>
          <w:sz w:val="24"/>
          <w:szCs w:val="20"/>
          <w:lang w:eastAsia="en-GB"/>
        </w:rPr>
        <w:t>Effective and efficient quality assurance</w:t>
      </w:r>
    </w:p>
    <w:p w:rsidR="00C92436" w:rsidRDefault="00C92436" w:rsidP="00C92436">
      <w:pPr>
        <w:pStyle w:val="ListParagraph"/>
        <w:spacing w:after="0" w:line="240" w:lineRule="auto"/>
        <w:jc w:val="both"/>
        <w:rPr>
          <w:rFonts w:ascii="Arial" w:eastAsia="Times New Roman" w:hAnsi="Arial" w:cs="Times New Roman"/>
          <w:b/>
          <w:sz w:val="24"/>
          <w:szCs w:val="20"/>
          <w:lang w:eastAsia="en-GB"/>
        </w:rPr>
      </w:pPr>
      <w:r>
        <w:rPr>
          <w:rFonts w:ascii="Arial" w:eastAsia="Times New Roman" w:hAnsi="Arial" w:cs="Times New Roman"/>
          <w:b/>
          <w:sz w:val="24"/>
          <w:szCs w:val="20"/>
          <w:lang w:eastAsia="en-GB"/>
        </w:rPr>
        <w:t xml:space="preserve">In order to achieve </w:t>
      </w:r>
      <w:proofErr w:type="gramStart"/>
      <w:r>
        <w:rPr>
          <w:rFonts w:ascii="Arial" w:eastAsia="Times New Roman" w:hAnsi="Arial" w:cs="Times New Roman"/>
          <w:b/>
          <w:sz w:val="24"/>
          <w:szCs w:val="20"/>
          <w:lang w:eastAsia="en-GB"/>
        </w:rPr>
        <w:t>this</w:t>
      </w:r>
      <w:proofErr w:type="gramEnd"/>
      <w:r>
        <w:rPr>
          <w:rFonts w:ascii="Arial" w:eastAsia="Times New Roman" w:hAnsi="Arial" w:cs="Times New Roman"/>
          <w:b/>
          <w:sz w:val="24"/>
          <w:szCs w:val="20"/>
          <w:lang w:eastAsia="en-GB"/>
        </w:rPr>
        <w:t xml:space="preserve"> they will:</w:t>
      </w:r>
    </w:p>
    <w:p w:rsidR="00C92436" w:rsidRDefault="00C92436" w:rsidP="00C92436">
      <w:pPr>
        <w:pStyle w:val="ListParagraph"/>
        <w:spacing w:after="0" w:line="240" w:lineRule="auto"/>
        <w:jc w:val="both"/>
        <w:rPr>
          <w:rFonts w:ascii="Arial" w:eastAsia="Times New Roman" w:hAnsi="Arial" w:cs="Times New Roman"/>
          <w:b/>
          <w:sz w:val="24"/>
          <w:szCs w:val="20"/>
          <w:lang w:eastAsia="en-GB"/>
        </w:rPr>
      </w:pPr>
    </w:p>
    <w:p w:rsidR="00E472B8" w:rsidRDefault="00C92436" w:rsidP="00C92436">
      <w:pPr>
        <w:pStyle w:val="ListParagraph"/>
        <w:numPr>
          <w:ilvl w:val="0"/>
          <w:numId w:val="1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Help to implement school quality procedures and to adhere to those</w:t>
      </w:r>
    </w:p>
    <w:p w:rsidR="00C92436" w:rsidRDefault="00C92436" w:rsidP="00C92436">
      <w:pPr>
        <w:pStyle w:val="ListParagraph"/>
        <w:numPr>
          <w:ilvl w:val="0"/>
          <w:numId w:val="1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Contribute to the process of monitoring and evaluation of the curriculum area/department in line with agreed school procedures, including evaluation against quality standards and performance criteria</w:t>
      </w:r>
    </w:p>
    <w:p w:rsidR="00C92436" w:rsidRDefault="00C92436" w:rsidP="00C92436">
      <w:pPr>
        <w:pStyle w:val="ListParagraph"/>
        <w:numPr>
          <w:ilvl w:val="0"/>
          <w:numId w:val="1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Seek/implement modification and improvement where required</w:t>
      </w:r>
    </w:p>
    <w:p w:rsidR="00C92436" w:rsidRDefault="00C92436" w:rsidP="00C92436">
      <w:pPr>
        <w:pStyle w:val="ListParagraph"/>
        <w:numPr>
          <w:ilvl w:val="0"/>
          <w:numId w:val="1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Review from time to time methods of teaching and programmes of work</w:t>
      </w:r>
    </w:p>
    <w:p w:rsidR="00C92436" w:rsidRDefault="00C92436" w:rsidP="00C92436">
      <w:pPr>
        <w:pStyle w:val="ListParagraph"/>
        <w:numPr>
          <w:ilvl w:val="0"/>
          <w:numId w:val="1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Take part, as many be required, in the review, development and management of activities relating to the curriculum organisation and pastoral functions of the school</w:t>
      </w:r>
    </w:p>
    <w:p w:rsidR="00ED695C" w:rsidRDefault="00ED695C" w:rsidP="00ED695C">
      <w:pPr>
        <w:pStyle w:val="ListParagraph"/>
        <w:numPr>
          <w:ilvl w:val="0"/>
          <w:numId w:val="1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Complete the relevant documentation to assist in the tracking of students </w:t>
      </w:r>
    </w:p>
    <w:p w:rsidR="00ED695C" w:rsidRDefault="00ED695C" w:rsidP="00ED695C">
      <w:pPr>
        <w:pStyle w:val="ListParagraph"/>
        <w:numPr>
          <w:ilvl w:val="0"/>
          <w:numId w:val="15"/>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Track student progress and use information to inform teaching and learning</w:t>
      </w:r>
    </w:p>
    <w:p w:rsidR="00C92436" w:rsidRPr="00C92436" w:rsidRDefault="00C92436" w:rsidP="00C92436">
      <w:pPr>
        <w:pStyle w:val="ListParagraph"/>
        <w:spacing w:after="0" w:line="240" w:lineRule="auto"/>
        <w:jc w:val="both"/>
        <w:rPr>
          <w:rFonts w:ascii="Arial" w:eastAsia="Times New Roman" w:hAnsi="Arial" w:cs="Times New Roman"/>
          <w:sz w:val="24"/>
          <w:szCs w:val="20"/>
          <w:lang w:eastAsia="en-GB"/>
        </w:rPr>
      </w:pPr>
    </w:p>
    <w:p w:rsidR="00E472B8" w:rsidRDefault="00E472B8" w:rsidP="00E472B8">
      <w:pPr>
        <w:spacing w:after="0" w:line="240" w:lineRule="auto"/>
        <w:jc w:val="both"/>
        <w:rPr>
          <w:rFonts w:ascii="Arial" w:eastAsia="Times New Roman" w:hAnsi="Arial" w:cs="Times New Roman"/>
          <w:b/>
          <w:sz w:val="24"/>
          <w:szCs w:val="20"/>
          <w:lang w:eastAsia="en-GB"/>
        </w:rPr>
      </w:pPr>
      <w:r w:rsidRPr="00E472B8">
        <w:rPr>
          <w:rFonts w:ascii="Arial" w:eastAsia="Times New Roman" w:hAnsi="Arial" w:cs="Times New Roman"/>
          <w:b/>
          <w:sz w:val="24"/>
          <w:szCs w:val="20"/>
          <w:lang w:eastAsia="en-GB"/>
        </w:rPr>
        <w:t xml:space="preserve">SECURING </w:t>
      </w:r>
      <w:r>
        <w:rPr>
          <w:rFonts w:ascii="Arial" w:eastAsia="Times New Roman" w:hAnsi="Arial" w:cs="Times New Roman"/>
          <w:b/>
          <w:sz w:val="24"/>
          <w:szCs w:val="20"/>
          <w:lang w:eastAsia="en-GB"/>
        </w:rPr>
        <w:t>EFFECTIVE USE OF RESOURCES:</w:t>
      </w:r>
    </w:p>
    <w:p w:rsidR="00C92436" w:rsidRDefault="00C92436" w:rsidP="00C92436">
      <w:pPr>
        <w:pStyle w:val="ListParagraph"/>
        <w:spacing w:after="0" w:line="240" w:lineRule="auto"/>
        <w:ind w:left="0"/>
        <w:jc w:val="both"/>
        <w:rPr>
          <w:rFonts w:ascii="Arial" w:eastAsia="Times New Roman" w:hAnsi="Arial" w:cs="Times New Roman"/>
          <w:b/>
          <w:sz w:val="24"/>
          <w:szCs w:val="20"/>
          <w:lang w:eastAsia="en-GB"/>
        </w:rPr>
      </w:pPr>
      <w:r>
        <w:rPr>
          <w:rFonts w:ascii="Arial" w:eastAsia="Times New Roman" w:hAnsi="Arial" w:cs="Times New Roman"/>
          <w:b/>
          <w:sz w:val="24"/>
          <w:szCs w:val="20"/>
          <w:lang w:eastAsia="en-GB"/>
        </w:rPr>
        <w:t xml:space="preserve">In order to achieve </w:t>
      </w:r>
      <w:proofErr w:type="gramStart"/>
      <w:r>
        <w:rPr>
          <w:rFonts w:ascii="Arial" w:eastAsia="Times New Roman" w:hAnsi="Arial" w:cs="Times New Roman"/>
          <w:b/>
          <w:sz w:val="24"/>
          <w:szCs w:val="20"/>
          <w:lang w:eastAsia="en-GB"/>
        </w:rPr>
        <w:t>this</w:t>
      </w:r>
      <w:proofErr w:type="gramEnd"/>
      <w:r>
        <w:rPr>
          <w:rFonts w:ascii="Arial" w:eastAsia="Times New Roman" w:hAnsi="Arial" w:cs="Times New Roman"/>
          <w:b/>
          <w:sz w:val="24"/>
          <w:szCs w:val="20"/>
          <w:lang w:eastAsia="en-GB"/>
        </w:rPr>
        <w:t xml:space="preserve"> they will:</w:t>
      </w:r>
    </w:p>
    <w:p w:rsidR="00E472B8" w:rsidRDefault="00E472B8" w:rsidP="00E472B8">
      <w:pPr>
        <w:spacing w:after="0" w:line="240" w:lineRule="auto"/>
        <w:ind w:left="360"/>
        <w:jc w:val="both"/>
        <w:rPr>
          <w:rFonts w:ascii="Arial" w:eastAsia="Times New Roman" w:hAnsi="Arial" w:cs="Times New Roman"/>
          <w:b/>
          <w:sz w:val="24"/>
          <w:szCs w:val="20"/>
          <w:lang w:eastAsia="en-GB"/>
        </w:rPr>
      </w:pPr>
    </w:p>
    <w:p w:rsidR="00E472B8" w:rsidRPr="00B223C2" w:rsidRDefault="00B223C2" w:rsidP="00E472B8">
      <w:pPr>
        <w:pStyle w:val="ListParagraph"/>
        <w:numPr>
          <w:ilvl w:val="0"/>
          <w:numId w:val="7"/>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Contribute to the process of ordering and allocating equipment and materials</w:t>
      </w:r>
    </w:p>
    <w:p w:rsidR="00B223C2" w:rsidRPr="00B223C2" w:rsidRDefault="00B223C2" w:rsidP="00E472B8">
      <w:pPr>
        <w:pStyle w:val="ListParagraph"/>
        <w:numPr>
          <w:ilvl w:val="0"/>
          <w:numId w:val="7"/>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 xml:space="preserve">Assist the Head of </w:t>
      </w:r>
      <w:r w:rsidR="00C92436">
        <w:rPr>
          <w:rFonts w:ascii="Arial" w:eastAsia="Times New Roman" w:hAnsi="Arial" w:cs="Times New Roman"/>
          <w:sz w:val="24"/>
          <w:szCs w:val="20"/>
          <w:lang w:eastAsia="en-GB"/>
        </w:rPr>
        <w:t>Department</w:t>
      </w:r>
      <w:r>
        <w:rPr>
          <w:rFonts w:ascii="Arial" w:eastAsia="Times New Roman" w:hAnsi="Arial" w:cs="Times New Roman"/>
          <w:sz w:val="24"/>
          <w:szCs w:val="20"/>
          <w:lang w:eastAsia="en-GB"/>
        </w:rPr>
        <w:t xml:space="preserve"> to identify resource needs and to contribute to the efficient/effective us of physical </w:t>
      </w:r>
      <w:r w:rsidR="00C92436">
        <w:rPr>
          <w:rFonts w:ascii="Arial" w:eastAsia="Times New Roman" w:hAnsi="Arial" w:cs="Times New Roman"/>
          <w:sz w:val="24"/>
          <w:szCs w:val="20"/>
          <w:lang w:eastAsia="en-GB"/>
        </w:rPr>
        <w:t>resources</w:t>
      </w:r>
    </w:p>
    <w:p w:rsidR="00B223C2" w:rsidRPr="00C92436" w:rsidRDefault="00B223C2" w:rsidP="00E472B8">
      <w:pPr>
        <w:pStyle w:val="ListParagraph"/>
        <w:numPr>
          <w:ilvl w:val="0"/>
          <w:numId w:val="7"/>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lastRenderedPageBreak/>
        <w:t>Cooperate with other staff to ensure a sharing and effective usage of resources to the benefit of the school, department and the students</w:t>
      </w:r>
    </w:p>
    <w:p w:rsidR="00E472B8" w:rsidRPr="00E472B8" w:rsidRDefault="00E472B8" w:rsidP="00E472B8">
      <w:pPr>
        <w:pStyle w:val="ListParagraph"/>
        <w:spacing w:after="0" w:line="240" w:lineRule="auto"/>
        <w:jc w:val="both"/>
        <w:rPr>
          <w:rFonts w:ascii="Arial" w:eastAsia="Times New Roman" w:hAnsi="Arial" w:cs="Times New Roman"/>
          <w:b/>
          <w:sz w:val="24"/>
          <w:szCs w:val="20"/>
          <w:lang w:eastAsia="en-GB"/>
        </w:rPr>
      </w:pPr>
    </w:p>
    <w:p w:rsidR="00500491" w:rsidRPr="00E30F18" w:rsidRDefault="00500491" w:rsidP="00E30F18">
      <w:pPr>
        <w:pStyle w:val="ListParagraph"/>
        <w:spacing w:after="0" w:line="240" w:lineRule="auto"/>
        <w:jc w:val="both"/>
        <w:rPr>
          <w:rFonts w:ascii="Arial" w:eastAsia="Times New Roman" w:hAnsi="Arial" w:cs="Times New Roman"/>
          <w:b/>
          <w:sz w:val="24"/>
          <w:szCs w:val="20"/>
          <w:lang w:eastAsia="en-GB"/>
        </w:rPr>
      </w:pPr>
    </w:p>
    <w:p w:rsidR="00E30F18" w:rsidRDefault="00E30F18" w:rsidP="00E30F18">
      <w:pPr>
        <w:spacing w:after="0" w:line="240" w:lineRule="auto"/>
        <w:jc w:val="both"/>
        <w:rPr>
          <w:rFonts w:ascii="Arial" w:eastAsia="Times New Roman" w:hAnsi="Arial" w:cs="Times New Roman"/>
          <w:b/>
          <w:sz w:val="24"/>
          <w:szCs w:val="20"/>
          <w:lang w:eastAsia="en-GB"/>
        </w:rPr>
      </w:pPr>
      <w:r>
        <w:rPr>
          <w:rFonts w:ascii="Arial" w:eastAsia="Times New Roman" w:hAnsi="Arial" w:cs="Times New Roman"/>
          <w:b/>
          <w:sz w:val="24"/>
          <w:szCs w:val="20"/>
          <w:lang w:eastAsia="en-GB"/>
        </w:rPr>
        <w:t>THE KNOWLEDGE, SKILLS AND EXPERTISE REQUIRED</w:t>
      </w:r>
    </w:p>
    <w:p w:rsidR="00E30F18" w:rsidRDefault="00E30F18" w:rsidP="00E30F18">
      <w:pPr>
        <w:spacing w:after="0" w:line="240" w:lineRule="auto"/>
        <w:jc w:val="both"/>
        <w:rPr>
          <w:rFonts w:ascii="Arial" w:eastAsia="Times New Roman" w:hAnsi="Arial" w:cs="Times New Roman"/>
          <w:b/>
          <w:sz w:val="24"/>
          <w:szCs w:val="20"/>
          <w:lang w:eastAsia="en-GB"/>
        </w:rPr>
      </w:pPr>
      <w:r>
        <w:rPr>
          <w:rFonts w:ascii="Arial" w:eastAsia="Times New Roman" w:hAnsi="Arial" w:cs="Times New Roman"/>
          <w:b/>
          <w:sz w:val="24"/>
          <w:szCs w:val="20"/>
          <w:lang w:eastAsia="en-GB"/>
        </w:rPr>
        <w:t>This will require the ability to:</w:t>
      </w:r>
    </w:p>
    <w:p w:rsidR="00500491" w:rsidRDefault="00500491" w:rsidP="00E30F18">
      <w:pPr>
        <w:spacing w:after="0" w:line="240" w:lineRule="auto"/>
        <w:jc w:val="both"/>
        <w:rPr>
          <w:rFonts w:ascii="Arial" w:eastAsia="Times New Roman" w:hAnsi="Arial" w:cs="Times New Roman"/>
          <w:b/>
          <w:sz w:val="24"/>
          <w:szCs w:val="20"/>
          <w:lang w:eastAsia="en-GB"/>
        </w:rPr>
      </w:pPr>
    </w:p>
    <w:p w:rsidR="00E30F18" w:rsidRDefault="00E30F18" w:rsidP="00E30F18">
      <w:pPr>
        <w:pStyle w:val="ListParagraph"/>
        <w:numPr>
          <w:ilvl w:val="0"/>
          <w:numId w:val="9"/>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Be able to use comparative data</w:t>
      </w:r>
    </w:p>
    <w:p w:rsidR="00E30F18" w:rsidRDefault="00E30F18" w:rsidP="00E30F18">
      <w:pPr>
        <w:pStyle w:val="ListParagraph"/>
        <w:numPr>
          <w:ilvl w:val="0"/>
          <w:numId w:val="9"/>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Maintain and update knowledge – subject, national, pedagogy, classroom, management, research and inspection findings</w:t>
      </w:r>
    </w:p>
    <w:p w:rsidR="00E30F18" w:rsidRDefault="00E30F18" w:rsidP="00E30F18">
      <w:pPr>
        <w:pStyle w:val="ListParagraph"/>
        <w:numPr>
          <w:ilvl w:val="0"/>
          <w:numId w:val="9"/>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Keep abreast of statutory requirements</w:t>
      </w:r>
    </w:p>
    <w:p w:rsidR="00E30F18" w:rsidRDefault="00E30F18" w:rsidP="00E30F18">
      <w:pPr>
        <w:pStyle w:val="ListParagraph"/>
        <w:numPr>
          <w:ilvl w:val="0"/>
          <w:numId w:val="9"/>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Develop ICT</w:t>
      </w:r>
    </w:p>
    <w:p w:rsidR="00E30F18" w:rsidRDefault="00E30F18" w:rsidP="00E30F18">
      <w:pPr>
        <w:pStyle w:val="ListParagraph"/>
        <w:numPr>
          <w:ilvl w:val="0"/>
          <w:numId w:val="9"/>
        </w:numPr>
        <w:spacing w:after="0" w:line="240" w:lineRule="auto"/>
        <w:jc w:val="both"/>
        <w:rPr>
          <w:rFonts w:ascii="Arial" w:eastAsia="Times New Roman" w:hAnsi="Arial" w:cs="Times New Roman"/>
          <w:sz w:val="24"/>
          <w:szCs w:val="20"/>
          <w:lang w:eastAsia="en-GB"/>
        </w:rPr>
      </w:pPr>
      <w:r>
        <w:rPr>
          <w:rFonts w:ascii="Arial" w:eastAsia="Times New Roman" w:hAnsi="Arial" w:cs="Times New Roman"/>
          <w:sz w:val="24"/>
          <w:szCs w:val="20"/>
          <w:lang w:eastAsia="en-GB"/>
        </w:rPr>
        <w:t>Have a commitment to own professional development particularly in relation to school improvement priorities</w:t>
      </w:r>
    </w:p>
    <w:p w:rsidR="00E30F18" w:rsidRDefault="00E30F18" w:rsidP="00E30F18">
      <w:pPr>
        <w:pStyle w:val="ListParagraph"/>
        <w:spacing w:after="0" w:line="240" w:lineRule="auto"/>
        <w:ind w:left="1080"/>
        <w:jc w:val="both"/>
        <w:rPr>
          <w:rFonts w:ascii="Arial" w:eastAsia="Times New Roman" w:hAnsi="Arial" w:cs="Times New Roman"/>
          <w:sz w:val="24"/>
          <w:szCs w:val="20"/>
          <w:lang w:eastAsia="en-GB"/>
        </w:rPr>
      </w:pPr>
    </w:p>
    <w:p w:rsidR="00E30F18" w:rsidRPr="00E30F18" w:rsidRDefault="00E30F18" w:rsidP="00E30F18">
      <w:pPr>
        <w:spacing w:after="0" w:line="240" w:lineRule="auto"/>
        <w:jc w:val="both"/>
        <w:rPr>
          <w:rFonts w:ascii="Arial" w:eastAsia="Times New Roman" w:hAnsi="Arial" w:cs="Times New Roman"/>
          <w:b/>
          <w:sz w:val="24"/>
          <w:szCs w:val="20"/>
          <w:lang w:eastAsia="en-GB"/>
        </w:rPr>
      </w:pPr>
      <w:r w:rsidRPr="00E30F18">
        <w:rPr>
          <w:rFonts w:ascii="Arial" w:eastAsia="Times New Roman" w:hAnsi="Arial" w:cs="Times New Roman"/>
          <w:b/>
          <w:sz w:val="24"/>
          <w:szCs w:val="20"/>
          <w:lang w:eastAsia="en-GB"/>
        </w:rPr>
        <w:t>AT SCHOOL LEVEL</w:t>
      </w:r>
    </w:p>
    <w:p w:rsidR="00E30F18" w:rsidRDefault="00E30F18" w:rsidP="00E30F18">
      <w:pPr>
        <w:spacing w:after="0" w:line="240" w:lineRule="auto"/>
        <w:jc w:val="both"/>
        <w:rPr>
          <w:rFonts w:ascii="Arial" w:eastAsia="Times New Roman" w:hAnsi="Arial" w:cs="Times New Roman"/>
          <w:b/>
          <w:sz w:val="24"/>
          <w:szCs w:val="20"/>
          <w:lang w:eastAsia="en-GB"/>
        </w:rPr>
      </w:pPr>
      <w:r w:rsidRPr="00E30F18">
        <w:rPr>
          <w:rFonts w:ascii="Arial" w:eastAsia="Times New Roman" w:hAnsi="Arial" w:cs="Times New Roman"/>
          <w:b/>
          <w:sz w:val="24"/>
          <w:szCs w:val="20"/>
          <w:lang w:eastAsia="en-GB"/>
        </w:rPr>
        <w:t>This will require:</w:t>
      </w:r>
    </w:p>
    <w:p w:rsidR="00E30F18" w:rsidRDefault="00E30F18" w:rsidP="00E30F18">
      <w:pPr>
        <w:spacing w:after="0" w:line="240" w:lineRule="auto"/>
        <w:jc w:val="both"/>
        <w:rPr>
          <w:rFonts w:ascii="Arial" w:eastAsia="Times New Roman" w:hAnsi="Arial" w:cs="Times New Roman"/>
          <w:b/>
          <w:sz w:val="24"/>
          <w:szCs w:val="20"/>
          <w:lang w:eastAsia="en-GB"/>
        </w:rPr>
      </w:pPr>
    </w:p>
    <w:p w:rsidR="00173E8F" w:rsidRPr="00173E8F"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Be a Form Tutor to an assigned group of students</w:t>
      </w:r>
    </w:p>
    <w:p w:rsidR="00173E8F" w:rsidRPr="00173E8F"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Promote the general progress and well-being of individual students and of the Form Tutor group as a whole</w:t>
      </w:r>
    </w:p>
    <w:p w:rsidR="00173E8F" w:rsidRPr="00173E8F"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 xml:space="preserve">Liaise with a Pastoral Leader to ensure the implementation of the </w:t>
      </w:r>
      <w:proofErr w:type="gramStart"/>
      <w:r>
        <w:rPr>
          <w:rFonts w:ascii="Arial" w:eastAsia="Times New Roman" w:hAnsi="Arial" w:cs="Times New Roman"/>
          <w:sz w:val="24"/>
          <w:szCs w:val="20"/>
          <w:lang w:eastAsia="en-GB"/>
        </w:rPr>
        <w:t>schools</w:t>
      </w:r>
      <w:proofErr w:type="gramEnd"/>
      <w:r>
        <w:rPr>
          <w:rFonts w:ascii="Arial" w:eastAsia="Times New Roman" w:hAnsi="Arial" w:cs="Times New Roman"/>
          <w:sz w:val="24"/>
          <w:szCs w:val="20"/>
          <w:lang w:eastAsia="en-GB"/>
        </w:rPr>
        <w:t xml:space="preserve"> pastoral system</w:t>
      </w:r>
    </w:p>
    <w:p w:rsidR="00173E8F" w:rsidRPr="00173E8F"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Register students, accompany them to assemblies, encourage their full attendance at all lessons and their participation in other aspects of school life</w:t>
      </w:r>
    </w:p>
    <w:p w:rsidR="00173E8F" w:rsidRPr="00173E8F"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Evaluate and monitor the progress of students and keep up to date student records as may be required</w:t>
      </w:r>
    </w:p>
    <w:p w:rsidR="00173E8F" w:rsidRPr="00173E8F"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Contribute to the preparation of action plans and progress files and other reports</w:t>
      </w:r>
    </w:p>
    <w:p w:rsidR="00173E8F" w:rsidRPr="00173E8F"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 xml:space="preserve">Alert the appropriate staff to problems experience by students and make recommendations as to </w:t>
      </w:r>
      <w:r w:rsidR="00CC10DE">
        <w:rPr>
          <w:rFonts w:ascii="Arial" w:eastAsia="Times New Roman" w:hAnsi="Arial" w:cs="Times New Roman"/>
          <w:sz w:val="24"/>
          <w:szCs w:val="20"/>
          <w:lang w:eastAsia="en-GB"/>
        </w:rPr>
        <w:t>how</w:t>
      </w:r>
      <w:r>
        <w:rPr>
          <w:rFonts w:ascii="Arial" w:eastAsia="Times New Roman" w:hAnsi="Arial" w:cs="Times New Roman"/>
          <w:sz w:val="24"/>
          <w:szCs w:val="20"/>
          <w:lang w:eastAsia="en-GB"/>
        </w:rPr>
        <w:t xml:space="preserve"> these </w:t>
      </w:r>
      <w:r w:rsidR="00CC10DE">
        <w:rPr>
          <w:rFonts w:ascii="Arial" w:eastAsia="Times New Roman" w:hAnsi="Arial" w:cs="Times New Roman"/>
          <w:sz w:val="24"/>
          <w:szCs w:val="20"/>
          <w:lang w:eastAsia="en-GB"/>
        </w:rPr>
        <w:t>may</w:t>
      </w:r>
      <w:r>
        <w:rPr>
          <w:rFonts w:ascii="Arial" w:eastAsia="Times New Roman" w:hAnsi="Arial" w:cs="Times New Roman"/>
          <w:sz w:val="24"/>
          <w:szCs w:val="20"/>
          <w:lang w:eastAsia="en-GB"/>
        </w:rPr>
        <w:t xml:space="preserve"> be resolved</w:t>
      </w:r>
    </w:p>
    <w:p w:rsidR="00173E8F" w:rsidRPr="00173E8F"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Contribute to PSHE, citizenship and enterprise according the school policy</w:t>
      </w:r>
    </w:p>
    <w:p w:rsidR="00E30F18" w:rsidRPr="008A6563" w:rsidRDefault="00E30F18"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 xml:space="preserve">Support of the </w:t>
      </w:r>
      <w:r w:rsidR="008A6563">
        <w:rPr>
          <w:rFonts w:ascii="Arial" w:eastAsia="Times New Roman" w:hAnsi="Arial" w:cs="Times New Roman"/>
          <w:sz w:val="24"/>
          <w:szCs w:val="20"/>
          <w:lang w:eastAsia="en-GB"/>
        </w:rPr>
        <w:t xml:space="preserve">Catholic </w:t>
      </w:r>
      <w:r>
        <w:rPr>
          <w:rFonts w:ascii="Arial" w:eastAsia="Times New Roman" w:hAnsi="Arial" w:cs="Times New Roman"/>
          <w:sz w:val="24"/>
          <w:szCs w:val="20"/>
          <w:lang w:eastAsia="en-GB"/>
        </w:rPr>
        <w:t>school ethos and policies</w:t>
      </w:r>
    </w:p>
    <w:p w:rsidR="008A6563" w:rsidRPr="00E30F18" w:rsidRDefault="008A6563"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Ensure safeguarding is highly effective with regards to the monitoring of students and staff in line with school policies and expectations</w:t>
      </w:r>
    </w:p>
    <w:p w:rsidR="00E30F18" w:rsidRPr="00E30F18" w:rsidRDefault="00E30F18"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Contributions to the development of school policy</w:t>
      </w:r>
    </w:p>
    <w:p w:rsidR="00173E8F" w:rsidRPr="00E30F18" w:rsidRDefault="00173E8F"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Apply the behaviour management system so that effective learning can take place.</w:t>
      </w:r>
    </w:p>
    <w:p w:rsidR="00E30F18" w:rsidRPr="00E30F18" w:rsidRDefault="00E30F18"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Support the school’s policies on attendance, behaviour and rewards in recognition of their strong role in raising pupil achievement</w:t>
      </w:r>
    </w:p>
    <w:p w:rsidR="00E30F18" w:rsidRPr="00E30F18" w:rsidRDefault="00E30F18"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Liaison with external agencies where appropriate</w:t>
      </w:r>
    </w:p>
    <w:p w:rsidR="00E30F18" w:rsidRPr="00E30F18" w:rsidRDefault="00E30F18"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Representing team views, concerns and interests</w:t>
      </w:r>
    </w:p>
    <w:p w:rsidR="00E30F18" w:rsidRPr="00E30F18" w:rsidRDefault="00E30F18"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Giving strategic direction and developing the subject area, include planning in line with the School Development Plan</w:t>
      </w:r>
    </w:p>
    <w:p w:rsidR="00E30F18" w:rsidRPr="00E30F18" w:rsidRDefault="00E30F18"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Liaison with parents</w:t>
      </w:r>
    </w:p>
    <w:p w:rsidR="00E30F18" w:rsidRPr="00E30F18" w:rsidRDefault="00E30F18" w:rsidP="00E30F18">
      <w:pPr>
        <w:pStyle w:val="ListParagraph"/>
        <w:numPr>
          <w:ilvl w:val="0"/>
          <w:numId w:val="10"/>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Liaison with Governors</w:t>
      </w:r>
    </w:p>
    <w:p w:rsidR="00E30F18" w:rsidRPr="00E30F18" w:rsidRDefault="00E30F18" w:rsidP="00E30F18">
      <w:pPr>
        <w:pStyle w:val="ListParagraph"/>
        <w:spacing w:after="0" w:line="240" w:lineRule="auto"/>
        <w:ind w:left="1080"/>
        <w:jc w:val="both"/>
        <w:rPr>
          <w:rFonts w:ascii="Arial" w:eastAsia="Times New Roman" w:hAnsi="Arial" w:cs="Times New Roman"/>
          <w:b/>
          <w:sz w:val="24"/>
          <w:szCs w:val="20"/>
          <w:lang w:eastAsia="en-GB"/>
        </w:rPr>
      </w:pPr>
    </w:p>
    <w:p w:rsidR="00E30F18" w:rsidRDefault="00E30F18" w:rsidP="00E30F18">
      <w:pPr>
        <w:spacing w:after="0" w:line="240" w:lineRule="auto"/>
        <w:jc w:val="both"/>
        <w:rPr>
          <w:rFonts w:ascii="Arial" w:eastAsia="Times New Roman" w:hAnsi="Arial" w:cs="Times New Roman"/>
          <w:b/>
          <w:sz w:val="24"/>
          <w:szCs w:val="20"/>
          <w:lang w:eastAsia="en-GB"/>
        </w:rPr>
      </w:pPr>
      <w:r>
        <w:rPr>
          <w:rFonts w:ascii="Arial" w:eastAsia="Times New Roman" w:hAnsi="Arial" w:cs="Times New Roman"/>
          <w:b/>
          <w:sz w:val="24"/>
          <w:szCs w:val="20"/>
          <w:lang w:eastAsia="en-GB"/>
        </w:rPr>
        <w:t>THIS IS TO ENSURE IMPROVED PUPIL OUTCOMES</w:t>
      </w:r>
    </w:p>
    <w:p w:rsidR="00E30F18" w:rsidRPr="00E30F18" w:rsidRDefault="00E30F18" w:rsidP="00E30F18">
      <w:pPr>
        <w:spacing w:after="0" w:line="240" w:lineRule="auto"/>
        <w:jc w:val="both"/>
        <w:rPr>
          <w:rFonts w:ascii="Arial" w:eastAsia="Times New Roman" w:hAnsi="Arial" w:cs="Times New Roman"/>
          <w:b/>
          <w:sz w:val="24"/>
          <w:szCs w:val="20"/>
          <w:lang w:eastAsia="en-GB"/>
        </w:rPr>
      </w:pPr>
    </w:p>
    <w:p w:rsidR="00E472B8" w:rsidRPr="00E30F18" w:rsidRDefault="00E30F18" w:rsidP="00E30F18">
      <w:pPr>
        <w:pStyle w:val="ListParagraph"/>
        <w:numPr>
          <w:ilvl w:val="0"/>
          <w:numId w:val="11"/>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To raise achievement at Key Stage 3</w:t>
      </w:r>
    </w:p>
    <w:p w:rsidR="00E30F18" w:rsidRPr="00E30F18" w:rsidRDefault="00500491" w:rsidP="00E30F18">
      <w:pPr>
        <w:pStyle w:val="ListParagraph"/>
        <w:numPr>
          <w:ilvl w:val="0"/>
          <w:numId w:val="11"/>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To</w:t>
      </w:r>
      <w:r w:rsidR="00E30F18">
        <w:rPr>
          <w:rFonts w:ascii="Arial" w:eastAsia="Times New Roman" w:hAnsi="Arial" w:cs="Times New Roman"/>
          <w:sz w:val="24"/>
          <w:szCs w:val="20"/>
          <w:lang w:eastAsia="en-GB"/>
        </w:rPr>
        <w:t xml:space="preserve"> raise achievement at Key Stage 4</w:t>
      </w:r>
    </w:p>
    <w:p w:rsidR="00E30F18" w:rsidRPr="00E30F18" w:rsidRDefault="00E30F18" w:rsidP="00E30F18">
      <w:pPr>
        <w:pStyle w:val="ListParagraph"/>
        <w:numPr>
          <w:ilvl w:val="0"/>
          <w:numId w:val="11"/>
        </w:numPr>
        <w:spacing w:after="0" w:line="240" w:lineRule="auto"/>
        <w:jc w:val="both"/>
        <w:rPr>
          <w:rFonts w:ascii="Arial" w:eastAsia="Times New Roman" w:hAnsi="Arial" w:cs="Times New Roman"/>
          <w:b/>
          <w:sz w:val="24"/>
          <w:szCs w:val="20"/>
          <w:lang w:eastAsia="en-GB"/>
        </w:rPr>
      </w:pPr>
      <w:r>
        <w:rPr>
          <w:rFonts w:ascii="Arial" w:eastAsia="Times New Roman" w:hAnsi="Arial" w:cs="Times New Roman"/>
          <w:sz w:val="24"/>
          <w:szCs w:val="20"/>
          <w:lang w:eastAsia="en-GB"/>
        </w:rPr>
        <w:t>To maximise pupil potential at all levels</w:t>
      </w:r>
    </w:p>
    <w:p w:rsidR="00E30F18" w:rsidRPr="00E30F18" w:rsidRDefault="00E30F18" w:rsidP="00E30F18">
      <w:pPr>
        <w:pStyle w:val="ListParagraph"/>
        <w:spacing w:after="0" w:line="240" w:lineRule="auto"/>
        <w:ind w:left="1080"/>
        <w:jc w:val="both"/>
        <w:rPr>
          <w:rFonts w:ascii="Arial" w:eastAsia="Times New Roman" w:hAnsi="Arial" w:cs="Times New Roman"/>
          <w:b/>
          <w:sz w:val="24"/>
          <w:szCs w:val="20"/>
          <w:lang w:eastAsia="en-GB"/>
        </w:rPr>
      </w:pPr>
    </w:p>
    <w:p w:rsidR="00854990" w:rsidRPr="00A24136" w:rsidRDefault="00854990" w:rsidP="00854990">
      <w:pPr>
        <w:spacing w:after="0" w:line="240" w:lineRule="auto"/>
        <w:jc w:val="both"/>
        <w:rPr>
          <w:rFonts w:ascii="Arial" w:eastAsia="Times New Roman" w:hAnsi="Arial" w:cs="Times New Roman"/>
          <w:b/>
          <w:sz w:val="24"/>
          <w:szCs w:val="20"/>
          <w:u w:val="single"/>
          <w:lang w:eastAsia="en-GB"/>
        </w:rPr>
      </w:pPr>
      <w:r w:rsidRPr="00A24136">
        <w:rPr>
          <w:rFonts w:ascii="Arial" w:eastAsia="Times New Roman" w:hAnsi="Arial" w:cs="Times New Roman"/>
          <w:b/>
          <w:sz w:val="24"/>
          <w:szCs w:val="20"/>
          <w:u w:val="single"/>
          <w:lang w:eastAsia="en-GB"/>
        </w:rPr>
        <w:t>REVIEW ARRANGEMENTS</w:t>
      </w:r>
    </w:p>
    <w:p w:rsidR="00854990" w:rsidRPr="00A24136" w:rsidRDefault="00854990" w:rsidP="00854990">
      <w:pPr>
        <w:spacing w:after="0" w:line="240" w:lineRule="auto"/>
        <w:jc w:val="both"/>
        <w:rPr>
          <w:rFonts w:ascii="Arial" w:eastAsia="Times New Roman" w:hAnsi="Arial" w:cs="Times New Roman"/>
          <w:sz w:val="24"/>
          <w:szCs w:val="20"/>
          <w:lang w:eastAsia="en-GB"/>
        </w:rPr>
      </w:pPr>
    </w:p>
    <w:p w:rsidR="00854990" w:rsidRDefault="00854990" w:rsidP="00854990">
      <w:pPr>
        <w:jc w:val="both"/>
        <w:rPr>
          <w:rFonts w:ascii="Arial" w:eastAsia="Times New Roman" w:hAnsi="Arial" w:cs="Times New Roman"/>
          <w:sz w:val="24"/>
          <w:szCs w:val="20"/>
          <w:lang w:eastAsia="en-GB"/>
        </w:rPr>
      </w:pPr>
      <w:r w:rsidRPr="00A24136">
        <w:rPr>
          <w:rFonts w:ascii="Arial" w:eastAsia="Times New Roman" w:hAnsi="Arial" w:cs="Times New Roman"/>
          <w:sz w:val="24"/>
          <w:szCs w:val="20"/>
          <w:lang w:eastAsia="en-GB"/>
        </w:rPr>
        <w:t>The details contained in this Job Description reflect the content of the job at the date it was prepared</w:t>
      </w:r>
      <w:r w:rsidR="003F55D9">
        <w:rPr>
          <w:rFonts w:ascii="Arial" w:eastAsia="Times New Roman" w:hAnsi="Arial" w:cs="Times New Roman"/>
          <w:sz w:val="24"/>
          <w:szCs w:val="20"/>
          <w:lang w:eastAsia="en-GB"/>
        </w:rPr>
        <w:t xml:space="preserve">, it is not a comprehensive statement of procedures and tasks but sets out the main expectations of </w:t>
      </w:r>
      <w:r w:rsidR="003F55D9">
        <w:rPr>
          <w:rFonts w:ascii="Arial" w:eastAsia="Times New Roman" w:hAnsi="Arial" w:cs="Times New Roman"/>
          <w:sz w:val="24"/>
          <w:szCs w:val="20"/>
          <w:lang w:eastAsia="en-GB"/>
        </w:rPr>
        <w:lastRenderedPageBreak/>
        <w:t xml:space="preserve">the school in relation to the </w:t>
      </w:r>
      <w:proofErr w:type="spellStart"/>
      <w:r w:rsidR="003F55D9">
        <w:rPr>
          <w:rFonts w:ascii="Arial" w:eastAsia="Times New Roman" w:hAnsi="Arial" w:cs="Times New Roman"/>
          <w:sz w:val="24"/>
          <w:szCs w:val="20"/>
          <w:lang w:eastAsia="en-GB"/>
        </w:rPr>
        <w:t>postholder’s</w:t>
      </w:r>
      <w:proofErr w:type="spellEnd"/>
      <w:r w:rsidR="003F55D9">
        <w:rPr>
          <w:rFonts w:ascii="Arial" w:eastAsia="Times New Roman" w:hAnsi="Arial" w:cs="Times New Roman"/>
          <w:sz w:val="24"/>
          <w:szCs w:val="20"/>
          <w:lang w:eastAsia="en-GB"/>
        </w:rPr>
        <w:t xml:space="preserve"> professional responsibilities and duties</w:t>
      </w:r>
      <w:r w:rsidRPr="00A24136">
        <w:rPr>
          <w:rFonts w:ascii="Arial" w:eastAsia="Times New Roman" w:hAnsi="Arial" w:cs="Times New Roman"/>
          <w:sz w:val="24"/>
          <w:szCs w:val="20"/>
          <w:lang w:eastAsia="en-GB"/>
        </w:rPr>
        <w:t xml:space="preserve">.  However, it is inevitable that over time, the nature of the jobs may change.  Existing duties may no longer be required and other duties may be gained without changing the general nature of the post or the level of responsibility entailed.  Consequently, the School will expect to revise this Job Description from time to time and will consult with the </w:t>
      </w:r>
      <w:proofErr w:type="spellStart"/>
      <w:r w:rsidRPr="00A24136">
        <w:rPr>
          <w:rFonts w:ascii="Arial" w:eastAsia="Times New Roman" w:hAnsi="Arial" w:cs="Times New Roman"/>
          <w:sz w:val="24"/>
          <w:szCs w:val="20"/>
          <w:lang w:eastAsia="en-GB"/>
        </w:rPr>
        <w:t>postholder</w:t>
      </w:r>
      <w:proofErr w:type="spellEnd"/>
      <w:r w:rsidRPr="00A24136">
        <w:rPr>
          <w:rFonts w:ascii="Arial" w:eastAsia="Times New Roman" w:hAnsi="Arial" w:cs="Times New Roman"/>
          <w:sz w:val="24"/>
          <w:szCs w:val="20"/>
          <w:lang w:eastAsia="en-GB"/>
        </w:rPr>
        <w:t xml:space="preserve"> at the appropriate time</w:t>
      </w:r>
      <w:r>
        <w:rPr>
          <w:rFonts w:ascii="Arial" w:eastAsia="Times New Roman" w:hAnsi="Arial" w:cs="Times New Roman"/>
          <w:sz w:val="24"/>
          <w:szCs w:val="20"/>
          <w:lang w:eastAsia="en-GB"/>
        </w:rPr>
        <w:t>.</w:t>
      </w:r>
    </w:p>
    <w:p w:rsidR="00C844BF" w:rsidRDefault="00C844BF" w:rsidP="00EF3B79">
      <w:pPr>
        <w:rPr>
          <w:rFonts w:ascii="Arial" w:hAnsi="Arial" w:cs="Arial"/>
          <w:sz w:val="24"/>
          <w:szCs w:val="24"/>
        </w:rPr>
      </w:pPr>
    </w:p>
    <w:p w:rsidR="00C844BF" w:rsidRPr="00C844BF" w:rsidRDefault="00C844BF" w:rsidP="00C844BF">
      <w:pPr>
        <w:spacing w:line="240" w:lineRule="auto"/>
        <w:jc w:val="both"/>
        <w:rPr>
          <w:rFonts w:ascii="Arial" w:hAnsi="Arial" w:cs="Arial"/>
          <w:sz w:val="24"/>
          <w:szCs w:val="24"/>
        </w:rPr>
      </w:pPr>
      <w:r w:rsidRPr="00C844BF">
        <w:rPr>
          <w:rFonts w:ascii="Arial" w:hAnsi="Arial" w:cs="Arial"/>
          <w:sz w:val="24"/>
          <w:szCs w:val="24"/>
        </w:rPr>
        <w:t>Job Des</w:t>
      </w:r>
      <w:r w:rsidR="00854990">
        <w:rPr>
          <w:rFonts w:ascii="Arial" w:hAnsi="Arial" w:cs="Arial"/>
          <w:sz w:val="24"/>
          <w:szCs w:val="24"/>
        </w:rPr>
        <w:t>cription revised: September 2017</w:t>
      </w:r>
    </w:p>
    <w:p w:rsidR="00C844BF" w:rsidRPr="00C844BF" w:rsidRDefault="00C844BF" w:rsidP="00C844BF">
      <w:pPr>
        <w:spacing w:line="240" w:lineRule="auto"/>
        <w:jc w:val="both"/>
        <w:rPr>
          <w:rFonts w:ascii="Arial" w:hAnsi="Arial" w:cs="Arial"/>
          <w:sz w:val="24"/>
          <w:szCs w:val="24"/>
        </w:rPr>
      </w:pPr>
      <w:r w:rsidRPr="00C844BF">
        <w:rPr>
          <w:rFonts w:ascii="Arial" w:hAnsi="Arial" w:cs="Arial"/>
          <w:sz w:val="24"/>
          <w:szCs w:val="24"/>
        </w:rPr>
        <w:t xml:space="preserve">Revised by: </w:t>
      </w:r>
      <w:proofErr w:type="spellStart"/>
      <w:r w:rsidR="003F55D9">
        <w:rPr>
          <w:rFonts w:ascii="Arial" w:hAnsi="Arial" w:cs="Arial"/>
          <w:sz w:val="24"/>
          <w:szCs w:val="24"/>
        </w:rPr>
        <w:t>Headteacher</w:t>
      </w:r>
      <w:proofErr w:type="spellEnd"/>
    </w:p>
    <w:p w:rsidR="00C844BF" w:rsidRPr="00C844BF" w:rsidRDefault="00C844BF" w:rsidP="00C844BF">
      <w:pPr>
        <w:spacing w:line="240" w:lineRule="auto"/>
        <w:jc w:val="both"/>
        <w:rPr>
          <w:rFonts w:ascii="Arial" w:hAnsi="Arial" w:cs="Arial"/>
          <w:sz w:val="24"/>
          <w:szCs w:val="24"/>
        </w:rPr>
      </w:pPr>
      <w:proofErr w:type="spellStart"/>
      <w:r w:rsidRPr="00C844BF">
        <w:rPr>
          <w:rFonts w:ascii="Arial" w:hAnsi="Arial" w:cs="Arial"/>
          <w:sz w:val="24"/>
          <w:szCs w:val="24"/>
        </w:rPr>
        <w:t>Postholder</w:t>
      </w:r>
      <w:proofErr w:type="spellEnd"/>
      <w:r w:rsidRPr="00C844BF">
        <w:rPr>
          <w:rFonts w:ascii="Arial" w:hAnsi="Arial" w:cs="Arial"/>
          <w:sz w:val="24"/>
          <w:szCs w:val="24"/>
        </w:rPr>
        <w:t>:</w:t>
      </w:r>
      <w:r w:rsidR="009E6D13">
        <w:rPr>
          <w:rFonts w:ascii="Arial" w:hAnsi="Arial" w:cs="Arial"/>
          <w:sz w:val="24"/>
          <w:szCs w:val="24"/>
        </w:rPr>
        <w:t xml:space="preserve"> </w:t>
      </w:r>
      <w:r w:rsidR="00646A4C">
        <w:rPr>
          <w:rFonts w:ascii="Arial" w:hAnsi="Arial" w:cs="Arial"/>
          <w:sz w:val="24"/>
          <w:szCs w:val="24"/>
        </w:rPr>
        <w:t xml:space="preserve"> </w:t>
      </w:r>
    </w:p>
    <w:p w:rsidR="00C844BF" w:rsidRPr="00C844BF" w:rsidRDefault="00C844BF" w:rsidP="00C844BF">
      <w:pPr>
        <w:spacing w:line="240" w:lineRule="auto"/>
        <w:jc w:val="both"/>
        <w:rPr>
          <w:rFonts w:ascii="Arial" w:hAnsi="Arial" w:cs="Arial"/>
          <w:sz w:val="24"/>
          <w:szCs w:val="24"/>
        </w:rPr>
      </w:pPr>
    </w:p>
    <w:p w:rsidR="00C844BF" w:rsidRPr="00C844BF" w:rsidRDefault="00854990" w:rsidP="00C844BF">
      <w:pPr>
        <w:spacing w:line="240" w:lineRule="auto"/>
        <w:jc w:val="both"/>
        <w:rPr>
          <w:rFonts w:ascii="Arial" w:hAnsi="Arial" w:cs="Arial"/>
          <w:sz w:val="24"/>
          <w:szCs w:val="24"/>
        </w:rPr>
      </w:pPr>
      <w:r>
        <w:rPr>
          <w:rFonts w:ascii="Arial" w:hAnsi="Arial" w:cs="Arial"/>
          <w:sz w:val="24"/>
          <w:szCs w:val="24"/>
        </w:rPr>
        <w:t>Signed</w:t>
      </w:r>
      <w:r w:rsidR="00C844BF">
        <w:rPr>
          <w:rFonts w:ascii="Arial" w:hAnsi="Arial" w:cs="Arial"/>
          <w:sz w:val="24"/>
          <w:szCs w:val="24"/>
        </w:rPr>
        <w:t xml:space="preserve">: </w:t>
      </w:r>
      <w:r w:rsidR="00C844BF" w:rsidRPr="00C844BF">
        <w:rPr>
          <w:rFonts w:ascii="Arial" w:hAnsi="Arial" w:cs="Arial"/>
          <w:sz w:val="24"/>
          <w:szCs w:val="24"/>
        </w:rPr>
        <w:t xml:space="preserve"> …………………………………………………………….</w:t>
      </w:r>
    </w:p>
    <w:p w:rsidR="00C844BF" w:rsidRPr="00C844BF" w:rsidRDefault="00C844BF" w:rsidP="00C844BF">
      <w:pPr>
        <w:jc w:val="both"/>
        <w:rPr>
          <w:rFonts w:ascii="Arial" w:hAnsi="Arial" w:cs="Arial"/>
          <w:sz w:val="24"/>
          <w:szCs w:val="24"/>
        </w:rPr>
      </w:pPr>
    </w:p>
    <w:p w:rsidR="00C844BF" w:rsidRPr="00C844BF" w:rsidRDefault="00C844BF" w:rsidP="00C844BF">
      <w:pPr>
        <w:jc w:val="both"/>
        <w:rPr>
          <w:rFonts w:ascii="Arial" w:hAnsi="Arial" w:cs="Arial"/>
          <w:sz w:val="24"/>
          <w:szCs w:val="24"/>
        </w:rPr>
      </w:pPr>
      <w:r w:rsidRPr="00C844BF">
        <w:rPr>
          <w:rFonts w:ascii="Arial" w:hAnsi="Arial" w:cs="Arial"/>
          <w:sz w:val="24"/>
          <w:szCs w:val="24"/>
        </w:rPr>
        <w:t>Date: ………………………………………………….</w:t>
      </w:r>
    </w:p>
    <w:p w:rsidR="00C844BF" w:rsidRPr="00C844BF" w:rsidRDefault="00C844BF" w:rsidP="00C844BF">
      <w:pPr>
        <w:jc w:val="both"/>
        <w:rPr>
          <w:rFonts w:ascii="Arial" w:hAnsi="Arial" w:cs="Arial"/>
          <w:sz w:val="24"/>
          <w:szCs w:val="24"/>
        </w:rPr>
      </w:pPr>
    </w:p>
    <w:p w:rsidR="00C844BF" w:rsidRPr="00AE02DA" w:rsidRDefault="00C844BF" w:rsidP="00EF3B79">
      <w:pPr>
        <w:rPr>
          <w:rFonts w:ascii="Arial" w:hAnsi="Arial" w:cs="Arial"/>
          <w:sz w:val="24"/>
          <w:szCs w:val="24"/>
        </w:rPr>
      </w:pPr>
    </w:p>
    <w:sectPr w:rsidR="00C844BF" w:rsidRPr="00AE02DA" w:rsidSect="0024157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968"/>
    <w:multiLevelType w:val="hybridMultilevel"/>
    <w:tmpl w:val="7CF4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B60BE"/>
    <w:multiLevelType w:val="hybridMultilevel"/>
    <w:tmpl w:val="6DFE049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294D7F"/>
    <w:multiLevelType w:val="hybridMultilevel"/>
    <w:tmpl w:val="74EE3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AA21DDD"/>
    <w:multiLevelType w:val="hybridMultilevel"/>
    <w:tmpl w:val="E322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C54F4"/>
    <w:multiLevelType w:val="hybridMultilevel"/>
    <w:tmpl w:val="67B63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06E1B"/>
    <w:multiLevelType w:val="hybridMultilevel"/>
    <w:tmpl w:val="B95C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A7D1F"/>
    <w:multiLevelType w:val="hybridMultilevel"/>
    <w:tmpl w:val="DE5602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B26EB1"/>
    <w:multiLevelType w:val="hybridMultilevel"/>
    <w:tmpl w:val="9E12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97C18"/>
    <w:multiLevelType w:val="hybridMultilevel"/>
    <w:tmpl w:val="105A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D1D05"/>
    <w:multiLevelType w:val="hybridMultilevel"/>
    <w:tmpl w:val="FB2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25C5"/>
    <w:multiLevelType w:val="hybridMultilevel"/>
    <w:tmpl w:val="773E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36F32"/>
    <w:multiLevelType w:val="hybridMultilevel"/>
    <w:tmpl w:val="3126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6"/>
  </w:num>
  <w:num w:numId="4">
    <w:abstractNumId w:val="1"/>
  </w:num>
  <w:num w:numId="5">
    <w:abstractNumId w:val="11"/>
  </w:num>
  <w:num w:numId="6">
    <w:abstractNumId w:val="4"/>
  </w:num>
  <w:num w:numId="7">
    <w:abstractNumId w:val="8"/>
  </w:num>
  <w:num w:numId="8">
    <w:abstractNumId w:val="2"/>
  </w:num>
  <w:num w:numId="9">
    <w:abstractNumId w:val="10"/>
  </w:num>
  <w:num w:numId="10">
    <w:abstractNumId w:val="3"/>
  </w:num>
  <w:num w:numId="11">
    <w:abstractNumId w:val="7"/>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16461"/>
    <w:rsid w:val="000355B2"/>
    <w:rsid w:val="00044816"/>
    <w:rsid w:val="0005797E"/>
    <w:rsid w:val="00066BDF"/>
    <w:rsid w:val="00070111"/>
    <w:rsid w:val="000762C2"/>
    <w:rsid w:val="00091608"/>
    <w:rsid w:val="00093D12"/>
    <w:rsid w:val="000974EA"/>
    <w:rsid w:val="000A6DC7"/>
    <w:rsid w:val="000A7BF0"/>
    <w:rsid w:val="000A7CEA"/>
    <w:rsid w:val="000D5AA7"/>
    <w:rsid w:val="000E0AE3"/>
    <w:rsid w:val="000F29EE"/>
    <w:rsid w:val="000F72E3"/>
    <w:rsid w:val="00100B65"/>
    <w:rsid w:val="001068F4"/>
    <w:rsid w:val="0011212D"/>
    <w:rsid w:val="0013740E"/>
    <w:rsid w:val="00165D7E"/>
    <w:rsid w:val="00173E8F"/>
    <w:rsid w:val="001769F0"/>
    <w:rsid w:val="001770F1"/>
    <w:rsid w:val="001821E0"/>
    <w:rsid w:val="00193CDF"/>
    <w:rsid w:val="001A759A"/>
    <w:rsid w:val="001B27B5"/>
    <w:rsid w:val="001B73AD"/>
    <w:rsid w:val="001C1D57"/>
    <w:rsid w:val="001E0CF5"/>
    <w:rsid w:val="002029C5"/>
    <w:rsid w:val="00207528"/>
    <w:rsid w:val="002225A7"/>
    <w:rsid w:val="002267B8"/>
    <w:rsid w:val="00241574"/>
    <w:rsid w:val="00267A17"/>
    <w:rsid w:val="00286B66"/>
    <w:rsid w:val="002973A1"/>
    <w:rsid w:val="002A5957"/>
    <w:rsid w:val="002C1BF3"/>
    <w:rsid w:val="002C628F"/>
    <w:rsid w:val="002D2F0E"/>
    <w:rsid w:val="002E38CF"/>
    <w:rsid w:val="002F0570"/>
    <w:rsid w:val="002F1264"/>
    <w:rsid w:val="002F269F"/>
    <w:rsid w:val="002F3FFA"/>
    <w:rsid w:val="002F4143"/>
    <w:rsid w:val="00300752"/>
    <w:rsid w:val="003020FB"/>
    <w:rsid w:val="00302FB0"/>
    <w:rsid w:val="00307AF6"/>
    <w:rsid w:val="003158D9"/>
    <w:rsid w:val="00321A7B"/>
    <w:rsid w:val="0032601C"/>
    <w:rsid w:val="0032608F"/>
    <w:rsid w:val="00370B46"/>
    <w:rsid w:val="00371505"/>
    <w:rsid w:val="00387D3F"/>
    <w:rsid w:val="003A5079"/>
    <w:rsid w:val="003A6F9E"/>
    <w:rsid w:val="003B1127"/>
    <w:rsid w:val="003B5328"/>
    <w:rsid w:val="003C090A"/>
    <w:rsid w:val="003C7894"/>
    <w:rsid w:val="003D5046"/>
    <w:rsid w:val="003F0373"/>
    <w:rsid w:val="003F55D9"/>
    <w:rsid w:val="00410504"/>
    <w:rsid w:val="004319CB"/>
    <w:rsid w:val="00433638"/>
    <w:rsid w:val="00440224"/>
    <w:rsid w:val="00465071"/>
    <w:rsid w:val="00471C61"/>
    <w:rsid w:val="00473D71"/>
    <w:rsid w:val="0047585D"/>
    <w:rsid w:val="00482511"/>
    <w:rsid w:val="004C1907"/>
    <w:rsid w:val="00500491"/>
    <w:rsid w:val="00500C43"/>
    <w:rsid w:val="00512677"/>
    <w:rsid w:val="0052181F"/>
    <w:rsid w:val="0052184E"/>
    <w:rsid w:val="005245E4"/>
    <w:rsid w:val="00533D33"/>
    <w:rsid w:val="00540407"/>
    <w:rsid w:val="005539C4"/>
    <w:rsid w:val="00585237"/>
    <w:rsid w:val="005A3B9B"/>
    <w:rsid w:val="005B34C1"/>
    <w:rsid w:val="005B3885"/>
    <w:rsid w:val="005D4872"/>
    <w:rsid w:val="005D641D"/>
    <w:rsid w:val="005D6CB2"/>
    <w:rsid w:val="0060391F"/>
    <w:rsid w:val="006078D0"/>
    <w:rsid w:val="0061194C"/>
    <w:rsid w:val="006201FA"/>
    <w:rsid w:val="006327C4"/>
    <w:rsid w:val="00644591"/>
    <w:rsid w:val="00646A4C"/>
    <w:rsid w:val="00657A75"/>
    <w:rsid w:val="006643BA"/>
    <w:rsid w:val="00667FB4"/>
    <w:rsid w:val="00682D5C"/>
    <w:rsid w:val="00684EFB"/>
    <w:rsid w:val="006B644B"/>
    <w:rsid w:val="006D1FF2"/>
    <w:rsid w:val="006D46CF"/>
    <w:rsid w:val="006F1201"/>
    <w:rsid w:val="00706316"/>
    <w:rsid w:val="00712C7A"/>
    <w:rsid w:val="00717157"/>
    <w:rsid w:val="00722C1B"/>
    <w:rsid w:val="00722C50"/>
    <w:rsid w:val="00722ECA"/>
    <w:rsid w:val="00741E77"/>
    <w:rsid w:val="007508AF"/>
    <w:rsid w:val="00751524"/>
    <w:rsid w:val="00753880"/>
    <w:rsid w:val="0075477E"/>
    <w:rsid w:val="007575C9"/>
    <w:rsid w:val="007640A2"/>
    <w:rsid w:val="0076623E"/>
    <w:rsid w:val="00776416"/>
    <w:rsid w:val="00781FD4"/>
    <w:rsid w:val="007A3900"/>
    <w:rsid w:val="007B1A49"/>
    <w:rsid w:val="007C7D87"/>
    <w:rsid w:val="007D4F44"/>
    <w:rsid w:val="00803AAA"/>
    <w:rsid w:val="0082095C"/>
    <w:rsid w:val="008346AE"/>
    <w:rsid w:val="008368FD"/>
    <w:rsid w:val="00840E09"/>
    <w:rsid w:val="00846635"/>
    <w:rsid w:val="00854990"/>
    <w:rsid w:val="008640BA"/>
    <w:rsid w:val="00864763"/>
    <w:rsid w:val="00891FFD"/>
    <w:rsid w:val="008927D5"/>
    <w:rsid w:val="008A03A7"/>
    <w:rsid w:val="008A6563"/>
    <w:rsid w:val="008C0245"/>
    <w:rsid w:val="008D4F08"/>
    <w:rsid w:val="008E033C"/>
    <w:rsid w:val="008E2FF8"/>
    <w:rsid w:val="008E35E8"/>
    <w:rsid w:val="008E5565"/>
    <w:rsid w:val="008E7AC5"/>
    <w:rsid w:val="008F56F4"/>
    <w:rsid w:val="009078C9"/>
    <w:rsid w:val="00915C76"/>
    <w:rsid w:val="00931917"/>
    <w:rsid w:val="009426AC"/>
    <w:rsid w:val="0094712A"/>
    <w:rsid w:val="009544AB"/>
    <w:rsid w:val="00956C2C"/>
    <w:rsid w:val="009861A1"/>
    <w:rsid w:val="009B2710"/>
    <w:rsid w:val="009B4E3C"/>
    <w:rsid w:val="009D130A"/>
    <w:rsid w:val="009E1775"/>
    <w:rsid w:val="009E6D13"/>
    <w:rsid w:val="009F2E3F"/>
    <w:rsid w:val="00A05C1E"/>
    <w:rsid w:val="00A203D4"/>
    <w:rsid w:val="00A24B25"/>
    <w:rsid w:val="00A3389C"/>
    <w:rsid w:val="00A44F89"/>
    <w:rsid w:val="00A4607A"/>
    <w:rsid w:val="00A72D59"/>
    <w:rsid w:val="00A77D96"/>
    <w:rsid w:val="00A948DA"/>
    <w:rsid w:val="00AE02DA"/>
    <w:rsid w:val="00AE57F4"/>
    <w:rsid w:val="00AE5CE4"/>
    <w:rsid w:val="00AF40CD"/>
    <w:rsid w:val="00B06688"/>
    <w:rsid w:val="00B07DFF"/>
    <w:rsid w:val="00B223C2"/>
    <w:rsid w:val="00B22A5B"/>
    <w:rsid w:val="00B33506"/>
    <w:rsid w:val="00B52AF6"/>
    <w:rsid w:val="00B55C0C"/>
    <w:rsid w:val="00B629E7"/>
    <w:rsid w:val="00B7003C"/>
    <w:rsid w:val="00B71123"/>
    <w:rsid w:val="00B862C5"/>
    <w:rsid w:val="00B94C57"/>
    <w:rsid w:val="00BC6DF2"/>
    <w:rsid w:val="00BD5097"/>
    <w:rsid w:val="00BE489D"/>
    <w:rsid w:val="00BF0844"/>
    <w:rsid w:val="00BF59C9"/>
    <w:rsid w:val="00C00413"/>
    <w:rsid w:val="00C03B24"/>
    <w:rsid w:val="00C06A5E"/>
    <w:rsid w:val="00C36BE9"/>
    <w:rsid w:val="00C43D59"/>
    <w:rsid w:val="00C53FF3"/>
    <w:rsid w:val="00C54034"/>
    <w:rsid w:val="00C61B9D"/>
    <w:rsid w:val="00C844BF"/>
    <w:rsid w:val="00C92436"/>
    <w:rsid w:val="00CB3CB4"/>
    <w:rsid w:val="00CB3F57"/>
    <w:rsid w:val="00CB6705"/>
    <w:rsid w:val="00CC10DE"/>
    <w:rsid w:val="00CC1EF8"/>
    <w:rsid w:val="00CF527B"/>
    <w:rsid w:val="00CF56A3"/>
    <w:rsid w:val="00D17A21"/>
    <w:rsid w:val="00D417D3"/>
    <w:rsid w:val="00D4654E"/>
    <w:rsid w:val="00D468EA"/>
    <w:rsid w:val="00D47501"/>
    <w:rsid w:val="00D57E92"/>
    <w:rsid w:val="00D6101A"/>
    <w:rsid w:val="00D654E3"/>
    <w:rsid w:val="00D7253C"/>
    <w:rsid w:val="00D7677E"/>
    <w:rsid w:val="00D7682C"/>
    <w:rsid w:val="00D85E2D"/>
    <w:rsid w:val="00D914E3"/>
    <w:rsid w:val="00D96518"/>
    <w:rsid w:val="00DB124C"/>
    <w:rsid w:val="00DC74C1"/>
    <w:rsid w:val="00DD5DEF"/>
    <w:rsid w:val="00DE00C6"/>
    <w:rsid w:val="00DE046E"/>
    <w:rsid w:val="00DE7ED3"/>
    <w:rsid w:val="00DF7695"/>
    <w:rsid w:val="00E17AC3"/>
    <w:rsid w:val="00E30F18"/>
    <w:rsid w:val="00E472B8"/>
    <w:rsid w:val="00E679C6"/>
    <w:rsid w:val="00E77FB9"/>
    <w:rsid w:val="00E84DF0"/>
    <w:rsid w:val="00E92E2F"/>
    <w:rsid w:val="00E9341C"/>
    <w:rsid w:val="00E96170"/>
    <w:rsid w:val="00EA3F2E"/>
    <w:rsid w:val="00EA48FF"/>
    <w:rsid w:val="00EA53A8"/>
    <w:rsid w:val="00EB1E9A"/>
    <w:rsid w:val="00EB7230"/>
    <w:rsid w:val="00EC6B82"/>
    <w:rsid w:val="00ED3089"/>
    <w:rsid w:val="00ED695C"/>
    <w:rsid w:val="00EF3B79"/>
    <w:rsid w:val="00F1074D"/>
    <w:rsid w:val="00F14ECF"/>
    <w:rsid w:val="00F1638E"/>
    <w:rsid w:val="00F20EC0"/>
    <w:rsid w:val="00F33FC5"/>
    <w:rsid w:val="00F35B1D"/>
    <w:rsid w:val="00F3721F"/>
    <w:rsid w:val="00F406F9"/>
    <w:rsid w:val="00F41C3A"/>
    <w:rsid w:val="00F4403C"/>
    <w:rsid w:val="00F50434"/>
    <w:rsid w:val="00F52C8D"/>
    <w:rsid w:val="00F52C92"/>
    <w:rsid w:val="00F55947"/>
    <w:rsid w:val="00F634FA"/>
    <w:rsid w:val="00F716FC"/>
    <w:rsid w:val="00F719AA"/>
    <w:rsid w:val="00F74745"/>
    <w:rsid w:val="00F808C5"/>
    <w:rsid w:val="00F85DB0"/>
    <w:rsid w:val="00F94782"/>
    <w:rsid w:val="00F95D8F"/>
    <w:rsid w:val="00F95FDD"/>
    <w:rsid w:val="00FB1F37"/>
    <w:rsid w:val="00FB32BF"/>
    <w:rsid w:val="00FC605B"/>
    <w:rsid w:val="00FE3352"/>
    <w:rsid w:val="00FE3DDF"/>
    <w:rsid w:val="00FF0400"/>
    <w:rsid w:val="00FF5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424BF-E237-44BB-8375-29779341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565"/>
    <w:pPr>
      <w:ind w:left="720"/>
      <w:contextualSpacing/>
    </w:pPr>
  </w:style>
  <w:style w:type="paragraph" w:styleId="BalloonText">
    <w:name w:val="Balloon Text"/>
    <w:basedOn w:val="Normal"/>
    <w:link w:val="BalloonTextChar"/>
    <w:uiPriority w:val="99"/>
    <w:semiHidden/>
    <w:unhideWhenUsed/>
    <w:rsid w:val="00326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740">
      <w:bodyDiv w:val="1"/>
      <w:marLeft w:val="0"/>
      <w:marRight w:val="0"/>
      <w:marTop w:val="0"/>
      <w:marBottom w:val="0"/>
      <w:divBdr>
        <w:top w:val="none" w:sz="0" w:space="0" w:color="auto"/>
        <w:left w:val="none" w:sz="0" w:space="0" w:color="auto"/>
        <w:bottom w:val="none" w:sz="0" w:space="0" w:color="auto"/>
        <w:right w:val="none" w:sz="0" w:space="0" w:color="auto"/>
      </w:divBdr>
    </w:div>
    <w:div w:id="915239333">
      <w:bodyDiv w:val="1"/>
      <w:marLeft w:val="0"/>
      <w:marRight w:val="0"/>
      <w:marTop w:val="0"/>
      <w:marBottom w:val="0"/>
      <w:divBdr>
        <w:top w:val="none" w:sz="0" w:space="0" w:color="auto"/>
        <w:left w:val="none" w:sz="0" w:space="0" w:color="auto"/>
        <w:bottom w:val="none" w:sz="0" w:space="0" w:color="auto"/>
        <w:right w:val="none" w:sz="0" w:space="0" w:color="auto"/>
      </w:divBdr>
    </w:div>
    <w:div w:id="16152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654218B2</Template>
  <TotalTime>1</TotalTime>
  <Pages>4</Pages>
  <Words>1204</Words>
  <Characters>6865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Gavan</dc:creator>
  <cp:lastModifiedBy>across</cp:lastModifiedBy>
  <cp:revision>2</cp:revision>
  <cp:lastPrinted>2017-09-28T13:08:00Z</cp:lastPrinted>
  <dcterms:created xsi:type="dcterms:W3CDTF">2018-02-07T10:07:00Z</dcterms:created>
  <dcterms:modified xsi:type="dcterms:W3CDTF">2018-02-07T10:07:00Z</dcterms:modified>
</cp:coreProperties>
</file>