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D22AB0">
        <w:trPr>
          <w:trHeight w:val="423"/>
        </w:trPr>
        <w:tc>
          <w:tcPr>
            <w:tcW w:w="10632" w:type="dxa"/>
            <w:shd w:val="clear" w:color="auto" w:fill="9CC2E5" w:themeFill="accent1" w:themeFillTint="99"/>
            <w:vAlign w:val="center"/>
          </w:tcPr>
          <w:p w:rsidR="00C252AD" w:rsidRPr="00EE5F3B" w:rsidRDefault="004E715A" w:rsidP="00C252AD">
            <w:pPr>
              <w:jc w:val="center"/>
              <w:rPr>
                <w:rFonts w:asciiTheme="minorHAnsi" w:hAnsiTheme="minorHAnsi"/>
                <w:b/>
                <w:sz w:val="28"/>
                <w:szCs w:val="28"/>
              </w:rPr>
            </w:pPr>
            <w:r w:rsidRPr="00EE5F3B">
              <w:rPr>
                <w:rFonts w:asciiTheme="minorHAnsi" w:hAnsiTheme="minorHAnsi"/>
                <w:b/>
                <w:sz w:val="28"/>
                <w:szCs w:val="28"/>
              </w:rPr>
              <w:t xml:space="preserve">Marjory </w:t>
            </w:r>
            <w:proofErr w:type="spellStart"/>
            <w:r w:rsidRPr="00EE5F3B">
              <w:rPr>
                <w:rFonts w:asciiTheme="minorHAnsi" w:hAnsiTheme="minorHAnsi"/>
                <w:b/>
                <w:sz w:val="28"/>
                <w:szCs w:val="28"/>
              </w:rPr>
              <w:t>Kinnon</w:t>
            </w:r>
            <w:proofErr w:type="spellEnd"/>
            <w:r w:rsidRPr="00EE5F3B">
              <w:rPr>
                <w:rFonts w:asciiTheme="minorHAnsi" w:hAnsiTheme="minorHAnsi"/>
                <w:b/>
                <w:sz w:val="28"/>
                <w:szCs w:val="28"/>
              </w:rPr>
              <w:t xml:space="preserve">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D22AB0">
        <w:tc>
          <w:tcPr>
            <w:tcW w:w="10632" w:type="dxa"/>
            <w:gridSpan w:val="5"/>
            <w:shd w:val="clear" w:color="auto" w:fill="9CC2E5" w:themeFill="accent1" w:themeFillTint="99"/>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406423">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92414" w:rsidP="005C758B">
            <w:pPr>
              <w:rPr>
                <w:rFonts w:asciiTheme="minorHAnsi" w:eastAsia="Calibri" w:hAnsiTheme="minorHAnsi"/>
              </w:rPr>
            </w:pPr>
            <w:r>
              <w:rPr>
                <w:rFonts w:asciiTheme="minorHAnsi" w:eastAsia="Calibri" w:hAnsiTheme="minorHAnsi"/>
              </w:rPr>
              <w:t>C</w:t>
            </w:r>
            <w:r w:rsidR="00A077F0">
              <w:rPr>
                <w:rFonts w:asciiTheme="minorHAnsi" w:eastAsia="Calibri" w:hAnsiTheme="minorHAnsi"/>
              </w:rPr>
              <w:t>lass T</w:t>
            </w:r>
            <w:r w:rsidR="00054F2B">
              <w:rPr>
                <w:rFonts w:asciiTheme="minorHAnsi" w:eastAsia="Calibri" w:hAnsiTheme="minorHAnsi"/>
              </w:rPr>
              <w:t>eacher</w:t>
            </w:r>
          </w:p>
        </w:tc>
      </w:tr>
      <w:tr w:rsidR="009A5246" w:rsidRPr="00EE5F3B" w:rsidTr="00EE5F3B">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845F37" w:rsidP="009A5246">
            <w:pPr>
              <w:rPr>
                <w:rFonts w:asciiTheme="minorHAnsi" w:eastAsia="Calibri" w:hAnsiTheme="minorHAnsi"/>
              </w:rPr>
            </w:pPr>
            <w:r>
              <w:rPr>
                <w:rFonts w:asciiTheme="minorHAnsi" w:eastAsia="Calibri" w:hAnsiTheme="minorHAnsi"/>
              </w:rPr>
              <w:t>Head of Department</w:t>
            </w:r>
            <w:r w:rsidR="00F229F7">
              <w:rPr>
                <w:rFonts w:asciiTheme="minorHAnsi" w:eastAsia="Calibri" w:hAnsiTheme="minorHAnsi"/>
              </w:rPr>
              <w:t xml:space="preserve"> </w:t>
            </w:r>
          </w:p>
        </w:tc>
      </w:tr>
      <w:tr w:rsidR="00681568" w:rsidRPr="00EE5F3B" w:rsidTr="00EE5F3B">
        <w:tc>
          <w:tcPr>
            <w:tcW w:w="2552" w:type="dxa"/>
            <w:vMerge w:val="restart"/>
            <w:shd w:val="clear" w:color="auto" w:fill="DEEAF6" w:themeFill="accent1" w:themeFillTint="33"/>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BB6CBE" w:rsidP="00BB6CBE">
            <w:pPr>
              <w:rPr>
                <w:rFonts w:asciiTheme="minorHAnsi" w:eastAsia="Calibri" w:hAnsiTheme="minorHAnsi"/>
              </w:rPr>
            </w:pPr>
            <w:r>
              <w:rPr>
                <w:rFonts w:asciiTheme="minorHAnsi" w:eastAsia="Calibri" w:hAnsiTheme="minorHAnsi"/>
              </w:rPr>
              <w:t>Main/ Upper Pay Scale (Outer London)</w:t>
            </w:r>
            <w:bookmarkStart w:id="0" w:name="_GoBack"/>
            <w:bookmarkEnd w:id="0"/>
            <w:r w:rsidR="006F1A03">
              <w:rPr>
                <w:rFonts w:asciiTheme="minorHAnsi" w:eastAsia="Calibri" w:hAnsiTheme="minorHAnsi"/>
              </w:rPr>
              <w:t xml:space="preserve"> </w:t>
            </w:r>
            <w:r w:rsidR="00681568" w:rsidRPr="009A5246">
              <w:rPr>
                <w:rFonts w:asciiTheme="minorHAnsi" w:eastAsia="Calibri" w:hAnsiTheme="minorHAnsi"/>
              </w:rPr>
              <w:t>+ 2 SEN points</w:t>
            </w:r>
          </w:p>
        </w:tc>
      </w:tr>
      <w:tr w:rsidR="00681568" w:rsidRPr="00EE5F3B" w:rsidTr="00EE5F3B">
        <w:tc>
          <w:tcPr>
            <w:tcW w:w="2552" w:type="dxa"/>
            <w:vMerge/>
            <w:shd w:val="clear" w:color="auto" w:fill="DEEAF6" w:themeFill="accent1" w:themeFillTint="33"/>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bottom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bottom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49263C">
        <w:tc>
          <w:tcPr>
            <w:tcW w:w="10632" w:type="dxa"/>
            <w:gridSpan w:val="2"/>
            <w:tcBorders>
              <w:bottom w:val="single" w:sz="4" w:space="0" w:color="auto"/>
            </w:tcBorders>
            <w:shd w:val="clear" w:color="auto" w:fill="9CC2E5" w:themeFill="accent1" w:themeFillTint="99"/>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825534" w:rsidRPr="00EE5F3B" w:rsidTr="0049263C">
        <w:tc>
          <w:tcPr>
            <w:tcW w:w="2552" w:type="dxa"/>
            <w:tcBorders>
              <w:top w:val="single" w:sz="4" w:space="0" w:color="auto"/>
              <w:bottom w:val="single" w:sz="4" w:space="0" w:color="auto"/>
            </w:tcBorders>
            <w:shd w:val="clear" w:color="auto" w:fill="DEEAF6" w:themeFill="accent1" w:themeFillTint="33"/>
          </w:tcPr>
          <w:p w:rsidR="00825534" w:rsidRPr="00EE5F3B" w:rsidRDefault="00825534" w:rsidP="00825534">
            <w:pPr>
              <w:rPr>
                <w:rFonts w:asciiTheme="minorHAnsi" w:hAnsiTheme="minorHAnsi"/>
                <w:b/>
              </w:rPr>
            </w:pPr>
          </w:p>
        </w:tc>
        <w:tc>
          <w:tcPr>
            <w:tcW w:w="8080" w:type="dxa"/>
            <w:tcBorders>
              <w:top w:val="single" w:sz="4" w:space="0" w:color="auto"/>
              <w:bottom w:val="single" w:sz="4" w:space="0" w:color="auto"/>
            </w:tcBorders>
          </w:tcPr>
          <w:p w:rsidR="00321F4D" w:rsidRDefault="00321F4D" w:rsidP="00321F4D">
            <w:pPr>
              <w:rPr>
                <w:rFonts w:asciiTheme="minorHAnsi" w:eastAsia="Calibri" w:hAnsiTheme="minorHAnsi"/>
              </w:rPr>
            </w:pPr>
          </w:p>
          <w:p w:rsidR="00321F4D" w:rsidRDefault="00321F4D" w:rsidP="00321F4D">
            <w:pPr>
              <w:rPr>
                <w:rFonts w:asciiTheme="minorHAnsi" w:eastAsia="Calibri" w:hAnsiTheme="minorHAnsi"/>
              </w:rPr>
            </w:pPr>
            <w:r>
              <w:rPr>
                <w:rFonts w:asciiTheme="minorHAnsi" w:eastAsia="Calibri" w:hAnsiTheme="minorHAnsi"/>
              </w:rPr>
              <w:t>The post holder will:</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D</w:t>
            </w:r>
            <w:r w:rsidRPr="0028319B">
              <w:rPr>
                <w:rFonts w:asciiTheme="minorHAnsi" w:hAnsiTheme="minorHAnsi"/>
              </w:rPr>
              <w:t>eliver personalised programmes of learning that ensures the highes</w:t>
            </w:r>
            <w:r>
              <w:rPr>
                <w:rFonts w:asciiTheme="minorHAnsi" w:hAnsiTheme="minorHAnsi"/>
              </w:rPr>
              <w:t>t levels of progress for pupils.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 xml:space="preserve">Monitor and evaluate pupil progress and make adjustments to programmes of learning in response to the outcomes. </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L</w:t>
            </w:r>
            <w:r w:rsidRPr="0028319B">
              <w:rPr>
                <w:rFonts w:asciiTheme="minorHAnsi" w:hAnsiTheme="minorHAnsi"/>
              </w:rPr>
              <w:t>ead, and effectively deploy adults within the class team, in or</w:t>
            </w:r>
            <w:r>
              <w:rPr>
                <w:rFonts w:asciiTheme="minorHAnsi" w:hAnsiTheme="minorHAnsi"/>
              </w:rPr>
              <w:t>der to impact on pupil progress.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E</w:t>
            </w:r>
            <w:r w:rsidRPr="0028319B">
              <w:rPr>
                <w:rFonts w:asciiTheme="minorHAnsi" w:hAnsiTheme="minorHAnsi"/>
              </w:rPr>
              <w:t>nsure the safeguarding, safety and well-being of the pupils.</w:t>
            </w:r>
          </w:p>
          <w:p w:rsidR="009A5246" w:rsidRPr="009A5246" w:rsidRDefault="009A5246" w:rsidP="009A5246">
            <w:pPr>
              <w:pStyle w:val="ListParagraph"/>
              <w:rPr>
                <w:rFonts w:asciiTheme="minorHAnsi" w:eastAsia="Calibri" w:hAnsiTheme="minorHAnsi"/>
              </w:rPr>
            </w:pP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553D3B">
        <w:trPr>
          <w:trHeight w:val="75"/>
        </w:trPr>
        <w:tc>
          <w:tcPr>
            <w:tcW w:w="10632" w:type="dxa"/>
            <w:gridSpan w:val="2"/>
            <w:tcBorders>
              <w:top w:val="single" w:sz="4" w:space="0" w:color="auto"/>
              <w:bottom w:val="single" w:sz="4" w:space="0" w:color="auto"/>
            </w:tcBorders>
            <w:shd w:val="clear" w:color="auto" w:fill="8EAADB" w:themeFill="accent5" w:themeFillTint="99"/>
          </w:tcPr>
          <w:p w:rsidR="008A3335" w:rsidRPr="00EE5F3B" w:rsidRDefault="008A3335" w:rsidP="008A3335">
            <w:pPr>
              <w:rPr>
                <w:rFonts w:asciiTheme="minorHAnsi" w:hAnsiTheme="minorHAnsi"/>
                <w:b/>
              </w:rPr>
            </w:pPr>
            <w:r w:rsidRPr="00EE5F3B">
              <w:rPr>
                <w:rFonts w:asciiTheme="minorHAnsi" w:hAnsiTheme="minorHAnsi"/>
                <w:b/>
              </w:rPr>
              <w:t xml:space="preserve">Teaching Responsibilities </w:t>
            </w:r>
          </w:p>
        </w:tc>
      </w:tr>
      <w:tr w:rsidR="00F017ED" w:rsidRPr="00EE5F3B" w:rsidTr="00553D3B">
        <w:trPr>
          <w:trHeight w:val="4077"/>
        </w:trPr>
        <w:tc>
          <w:tcPr>
            <w:tcW w:w="2552" w:type="dxa"/>
            <w:tcBorders>
              <w:top w:val="single" w:sz="4" w:space="0" w:color="auto"/>
            </w:tcBorders>
            <w:shd w:val="clear" w:color="auto" w:fill="DEEAF6" w:themeFill="accent1" w:themeFillTint="33"/>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F017ED" w:rsidRDefault="00F017ED" w:rsidP="00D03225">
            <w:pPr>
              <w:rPr>
                <w:rFonts w:asciiTheme="minorHAnsi" w:hAnsiTheme="minorHAnsi"/>
              </w:rPr>
            </w:pPr>
          </w:p>
          <w:p w:rsidR="00F017ED" w:rsidRPr="00EE5F3B" w:rsidRDefault="00F017ED" w:rsidP="00D03225">
            <w:pPr>
              <w:rPr>
                <w:rFonts w:asciiTheme="minorHAnsi" w:hAnsiTheme="minorHAnsi"/>
              </w:rPr>
            </w:pPr>
            <w:r w:rsidRPr="00EE5F3B">
              <w:rPr>
                <w:rFonts w:asciiTheme="minorHAnsi" w:hAnsiTheme="minorHAnsi"/>
              </w:rPr>
              <w:t>The post holder will take responsibility for the f</w:t>
            </w:r>
            <w:r>
              <w:rPr>
                <w:rFonts w:asciiTheme="minorHAnsi" w:hAnsiTheme="minorHAnsi"/>
              </w:rPr>
              <w:t>ollowing areas for their class: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Planning and delivering lessons with differentiated outcomes.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 xml:space="preserve">Planning and assessing the curriculum delivery for each individual in the class group, including personalised learning programmes for individual pupils. </w:t>
            </w:r>
          </w:p>
          <w:p w:rsidR="00ED16DE" w:rsidRDefault="00ED16DE" w:rsidP="00231310">
            <w:pPr>
              <w:pStyle w:val="ListParagraph"/>
              <w:numPr>
                <w:ilvl w:val="0"/>
                <w:numId w:val="3"/>
              </w:numPr>
              <w:rPr>
                <w:rFonts w:asciiTheme="minorHAnsi" w:hAnsiTheme="minorHAnsi"/>
              </w:rPr>
            </w:pPr>
            <w:r>
              <w:rPr>
                <w:rFonts w:asciiTheme="minorHAnsi" w:hAnsiTheme="minorHAnsi"/>
              </w:rPr>
              <w:t>Motivating pupils to engage in learning opportunities and support pupils to build their confidence to learn and their self</w:t>
            </w:r>
            <w:r w:rsidR="00592414">
              <w:rPr>
                <w:rFonts w:asciiTheme="minorHAnsi" w:hAnsiTheme="minorHAnsi"/>
              </w:rPr>
              <w:t>-</w:t>
            </w:r>
            <w:r>
              <w:rPr>
                <w:rFonts w:asciiTheme="minorHAnsi" w:hAnsiTheme="minorHAnsi"/>
              </w:rPr>
              <w:t>esteem.</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Behaviour management in accordance with school behaviour policy, which includes supporting interventions and implementing behaviour support plans for each individual in the group.</w:t>
            </w:r>
          </w:p>
          <w:p w:rsidR="00F017ED" w:rsidRPr="002D57D0" w:rsidRDefault="00F017ED" w:rsidP="002D57D0">
            <w:pPr>
              <w:pStyle w:val="ListParagraph"/>
              <w:numPr>
                <w:ilvl w:val="0"/>
                <w:numId w:val="3"/>
              </w:numPr>
              <w:rPr>
                <w:rFonts w:asciiTheme="minorHAnsi" w:hAnsiTheme="minorHAnsi"/>
              </w:rPr>
            </w:pPr>
            <w:r w:rsidRPr="00EE5F3B">
              <w:rPr>
                <w:rFonts w:asciiTheme="minorHAnsi" w:hAnsiTheme="minorHAnsi"/>
              </w:rPr>
              <w:t xml:space="preserve">Direct the work of the Teaching Assistants to ensure there are outstanding expectations and outcomes for learning of all pupils and groups through </w:t>
            </w:r>
          </w:p>
          <w:p w:rsidR="00F017ED" w:rsidRPr="004F4ADF" w:rsidRDefault="00F017ED" w:rsidP="004F4ADF">
            <w:pPr>
              <w:ind w:left="720"/>
              <w:rPr>
                <w:rFonts w:asciiTheme="minorHAnsi" w:hAnsiTheme="minorHAnsi"/>
              </w:rPr>
            </w:pPr>
            <w:proofErr w:type="gramStart"/>
            <w:r w:rsidRPr="002D57D0">
              <w:rPr>
                <w:rFonts w:asciiTheme="minorHAnsi" w:hAnsiTheme="minorHAnsi"/>
              </w:rPr>
              <w:t>targeted</w:t>
            </w:r>
            <w:proofErr w:type="gramEnd"/>
            <w:r w:rsidRPr="002D57D0">
              <w:rPr>
                <w:rFonts w:asciiTheme="minorHAnsi" w:hAnsiTheme="minorHAnsi"/>
              </w:rPr>
              <w:t xml:space="preserve"> </w:t>
            </w:r>
            <w:r w:rsidR="00592414">
              <w:rPr>
                <w:rFonts w:asciiTheme="minorHAnsi" w:hAnsiTheme="minorHAnsi"/>
              </w:rPr>
              <w:t xml:space="preserve">and </w:t>
            </w:r>
            <w:r w:rsidRPr="002D57D0">
              <w:rPr>
                <w:rFonts w:asciiTheme="minorHAnsi" w:hAnsiTheme="minorHAnsi"/>
              </w:rPr>
              <w:t>focused interventions.</w:t>
            </w:r>
          </w:p>
          <w:p w:rsidR="00F017ED" w:rsidRDefault="00F017ED" w:rsidP="004F4ADF">
            <w:pPr>
              <w:pStyle w:val="ListParagraph"/>
              <w:numPr>
                <w:ilvl w:val="0"/>
                <w:numId w:val="3"/>
              </w:numPr>
              <w:rPr>
                <w:rFonts w:asciiTheme="minorHAnsi" w:hAnsiTheme="minorHAnsi"/>
              </w:rPr>
            </w:pPr>
            <w:r w:rsidRPr="004F4ADF">
              <w:rPr>
                <w:rFonts w:asciiTheme="minorHAnsi" w:hAnsiTheme="minorHAnsi"/>
              </w:rPr>
              <w:t>When required, liaise with other agencies who may contribute to the development of programmes of learning or behaviour management and implement their advice.</w:t>
            </w:r>
          </w:p>
          <w:p w:rsidR="00F017ED" w:rsidRPr="004F4ADF" w:rsidRDefault="00F017ED" w:rsidP="00F017ED">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49263C" w:rsidP="00825534">
            <w:pPr>
              <w:rPr>
                <w:rFonts w:asciiTheme="minorHAnsi" w:hAnsiTheme="minorHAnsi"/>
              </w:rPr>
            </w:pPr>
            <w:r>
              <w:rPr>
                <w:rFonts w:asciiTheme="minorHAnsi" w:hAnsiTheme="minorHAnsi"/>
              </w:rPr>
              <w:t>Pupil w</w:t>
            </w:r>
            <w:r w:rsidR="00DC3165" w:rsidRPr="00EE5F3B">
              <w:rPr>
                <w:rFonts w:asciiTheme="minorHAnsi" w:hAnsiTheme="minorHAnsi"/>
              </w:rPr>
              <w:t>ell-being</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The post holde</w:t>
            </w:r>
            <w:r w:rsidR="00054F2B">
              <w:rPr>
                <w:rFonts w:asciiTheme="minorHAnsi" w:hAnsiTheme="minorHAnsi"/>
              </w:rPr>
              <w:t>r will take responsibility for:</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Pastoral care and safeguarding of the pupils in their class.</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Monitoring attendance and following up absences with parents on the first day of absence; monitor attendance for patterns of absence and alert AHT of concerns.</w:t>
            </w:r>
          </w:p>
          <w:p w:rsidR="001A697F" w:rsidRDefault="00DC3165" w:rsidP="00D03225">
            <w:pPr>
              <w:pStyle w:val="ListParagraph"/>
              <w:numPr>
                <w:ilvl w:val="0"/>
                <w:numId w:val="3"/>
              </w:numPr>
              <w:rPr>
                <w:rFonts w:asciiTheme="minorHAnsi" w:hAnsiTheme="minorHAnsi"/>
              </w:rPr>
            </w:pPr>
            <w:r w:rsidRPr="00EE5F3B">
              <w:rPr>
                <w:rFonts w:asciiTheme="minorHAnsi" w:hAnsiTheme="minorHAnsi"/>
              </w:rPr>
              <w:t>Attending meetings with multi-agency professionals, as appr</w:t>
            </w:r>
            <w:r w:rsidR="00A6174B" w:rsidRPr="00EE5F3B">
              <w:rPr>
                <w:rFonts w:asciiTheme="minorHAnsi" w:hAnsiTheme="minorHAnsi"/>
              </w:rPr>
              <w:t>opriate, and in liaison with members of</w:t>
            </w:r>
            <w:r w:rsidRPr="00EE5F3B">
              <w:rPr>
                <w:rFonts w:asciiTheme="minorHAnsi" w:hAnsiTheme="minorHAnsi"/>
              </w:rPr>
              <w:t xml:space="preserve"> SLT.</w:t>
            </w:r>
          </w:p>
          <w:p w:rsidR="0049263C" w:rsidRPr="00EE5F3B" w:rsidRDefault="0049263C" w:rsidP="0049263C">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DC3165" w:rsidP="00825534">
            <w:pPr>
              <w:rPr>
                <w:rFonts w:asciiTheme="minorHAnsi" w:hAnsiTheme="minorHAnsi"/>
              </w:rPr>
            </w:pPr>
            <w:r w:rsidRPr="00EE5F3B">
              <w:rPr>
                <w:rFonts w:asciiTheme="minorHAnsi" w:hAnsiTheme="minorHAnsi"/>
              </w:rPr>
              <w:t>Management of class team</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To contribute to the efficient and effective organisation of the various teams within the school, the post holde</w:t>
            </w:r>
            <w:r w:rsidR="00054F2B">
              <w:rPr>
                <w:rFonts w:asciiTheme="minorHAnsi" w:hAnsiTheme="minorHAnsi"/>
              </w:rPr>
              <w:t>r will take responsibility for:</w:t>
            </w:r>
          </w:p>
          <w:p w:rsidR="0049263C" w:rsidRPr="00ED16DE" w:rsidRDefault="00A6174B" w:rsidP="00ED16DE">
            <w:pPr>
              <w:pStyle w:val="ListParagraph"/>
              <w:numPr>
                <w:ilvl w:val="0"/>
                <w:numId w:val="4"/>
              </w:numPr>
              <w:rPr>
                <w:rFonts w:asciiTheme="minorHAnsi" w:hAnsiTheme="minorHAnsi"/>
              </w:rPr>
            </w:pPr>
            <w:r w:rsidRPr="00EE5F3B">
              <w:rPr>
                <w:rFonts w:asciiTheme="minorHAnsi" w:hAnsiTheme="minorHAnsi"/>
              </w:rPr>
              <w:t>Performance Management and s</w:t>
            </w:r>
            <w:r w:rsidR="00DC3165" w:rsidRPr="00EE5F3B">
              <w:rPr>
                <w:rFonts w:asciiTheme="minorHAnsi" w:hAnsiTheme="minorHAnsi"/>
              </w:rPr>
              <w:t>etting appraisal targets for Teaching Assistants working in their class.</w:t>
            </w:r>
          </w:p>
        </w:tc>
      </w:tr>
    </w:tbl>
    <w:p w:rsidR="00054F2B" w:rsidRDefault="00054F2B"/>
    <w:tbl>
      <w:tblPr>
        <w:tblStyle w:val="TableGrid"/>
        <w:tblW w:w="10632" w:type="dxa"/>
        <w:tblInd w:w="-147" w:type="dxa"/>
        <w:tblLook w:val="04A0" w:firstRow="1" w:lastRow="0" w:firstColumn="1" w:lastColumn="0" w:noHBand="0" w:noVBand="1"/>
      </w:tblPr>
      <w:tblGrid>
        <w:gridCol w:w="2552"/>
        <w:gridCol w:w="8080"/>
      </w:tblGrid>
      <w:tr w:rsidR="00054F2B"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054F2B" w:rsidRDefault="00054F2B" w:rsidP="00825534">
            <w:pPr>
              <w:rPr>
                <w:rFonts w:asciiTheme="minorHAnsi" w:hAnsiTheme="minorHAnsi"/>
              </w:rPr>
            </w:pPr>
          </w:p>
        </w:tc>
        <w:tc>
          <w:tcPr>
            <w:tcW w:w="8080" w:type="dxa"/>
            <w:tcBorders>
              <w:top w:val="single" w:sz="4" w:space="0" w:color="auto"/>
              <w:bottom w:val="single" w:sz="4" w:space="0" w:color="auto"/>
            </w:tcBorders>
          </w:tcPr>
          <w:p w:rsidR="00ED16DE" w:rsidRDefault="00ED16DE" w:rsidP="00054F2B">
            <w:pPr>
              <w:pStyle w:val="ListParagraph"/>
              <w:numPr>
                <w:ilvl w:val="0"/>
                <w:numId w:val="4"/>
              </w:numPr>
              <w:rPr>
                <w:rFonts w:asciiTheme="minorHAnsi" w:hAnsiTheme="minorHAnsi"/>
              </w:rPr>
            </w:pPr>
            <w:r w:rsidRPr="00EE5F3B">
              <w:rPr>
                <w:rFonts w:asciiTheme="minorHAnsi" w:hAnsiTheme="minorHAnsi"/>
              </w:rPr>
              <w:t>Planning and directing the work of the Teaching Assistant(s) working within their team.</w:t>
            </w:r>
          </w:p>
          <w:p w:rsidR="00054F2B" w:rsidRDefault="00054F2B" w:rsidP="00054F2B">
            <w:pPr>
              <w:pStyle w:val="ListParagraph"/>
              <w:numPr>
                <w:ilvl w:val="0"/>
                <w:numId w:val="4"/>
              </w:numPr>
              <w:rPr>
                <w:rFonts w:asciiTheme="minorHAnsi" w:hAnsiTheme="minorHAnsi"/>
              </w:rPr>
            </w:pPr>
            <w:r w:rsidRPr="00EE5F3B">
              <w:rPr>
                <w:rFonts w:asciiTheme="minorHAnsi" w:hAnsiTheme="minorHAnsi"/>
              </w:rPr>
              <w:t>Supporting supply staff to work effectively within the classroom.</w:t>
            </w:r>
          </w:p>
          <w:p w:rsidR="00054F2B" w:rsidRDefault="00054F2B" w:rsidP="00D03225">
            <w:pPr>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Efficient and effective deployment of resources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2A6F35" w:rsidP="00D03225">
            <w:pPr>
              <w:rPr>
                <w:rFonts w:asciiTheme="minorHAnsi" w:hAnsiTheme="minorHAnsi"/>
              </w:rPr>
            </w:pPr>
            <w:r w:rsidRPr="00EE5F3B">
              <w:rPr>
                <w:rFonts w:asciiTheme="minorHAnsi" w:hAnsiTheme="minorHAnsi"/>
              </w:rPr>
              <w:t>The post holder will take the Le</w:t>
            </w:r>
            <w:r w:rsidR="00054F2B">
              <w:rPr>
                <w:rFonts w:asciiTheme="minorHAnsi" w:hAnsiTheme="minorHAnsi"/>
              </w:rPr>
              <w:t>ad role in the following areas:</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Organisation of class assemblies.</w:t>
            </w:r>
          </w:p>
          <w:p w:rsidR="002A6F35" w:rsidRPr="00EE5F3B" w:rsidRDefault="007D16A7" w:rsidP="00D03225">
            <w:pPr>
              <w:pStyle w:val="ListParagraph"/>
              <w:numPr>
                <w:ilvl w:val="0"/>
                <w:numId w:val="5"/>
              </w:numPr>
              <w:rPr>
                <w:rFonts w:asciiTheme="minorHAnsi" w:hAnsiTheme="minorHAnsi"/>
              </w:rPr>
            </w:pPr>
            <w:r w:rsidRPr="00EE5F3B">
              <w:rPr>
                <w:rFonts w:asciiTheme="minorHAnsi" w:hAnsiTheme="minorHAnsi"/>
              </w:rPr>
              <w:t>Planning Educational Visits and ensuring appropriate Risk A</w:t>
            </w:r>
            <w:r w:rsidR="002A6F35" w:rsidRPr="00EE5F3B">
              <w:rPr>
                <w:rFonts w:asciiTheme="minorHAnsi" w:hAnsiTheme="minorHAnsi"/>
              </w:rPr>
              <w:t xml:space="preserve">ssessments </w:t>
            </w:r>
            <w:r w:rsidRPr="00EE5F3B">
              <w:rPr>
                <w:rFonts w:asciiTheme="minorHAnsi" w:hAnsiTheme="minorHAnsi"/>
              </w:rPr>
              <w:t>are</w:t>
            </w:r>
            <w:r w:rsidR="002A6F35" w:rsidRPr="00EE5F3B">
              <w:rPr>
                <w:rFonts w:asciiTheme="minorHAnsi" w:hAnsiTheme="minorHAnsi"/>
              </w:rPr>
              <w:t xml:space="preserve"> completed.</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Ensuring appropriate resources are available for the delivery of the curriculum.</w:t>
            </w:r>
          </w:p>
          <w:p w:rsidR="002A6F35" w:rsidRDefault="002A6F35" w:rsidP="00D03225">
            <w:pPr>
              <w:pStyle w:val="ListParagraph"/>
              <w:numPr>
                <w:ilvl w:val="0"/>
                <w:numId w:val="5"/>
              </w:numPr>
              <w:rPr>
                <w:rFonts w:asciiTheme="minorHAnsi" w:hAnsiTheme="minorHAnsi"/>
              </w:rPr>
            </w:pPr>
            <w:r w:rsidRPr="00EE5F3B">
              <w:rPr>
                <w:rFonts w:asciiTheme="minorHAnsi" w:hAnsiTheme="minorHAnsi"/>
              </w:rPr>
              <w:t>Directing Teaching Assistants in the preparation of resources and displays.</w:t>
            </w:r>
          </w:p>
          <w:p w:rsidR="0049263C" w:rsidRPr="00EE5F3B" w:rsidRDefault="0049263C" w:rsidP="0049263C">
            <w:pPr>
              <w:pStyle w:val="ListParagraph"/>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Working with parents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054F2B" w:rsidP="00D03225">
            <w:pPr>
              <w:rPr>
                <w:rFonts w:asciiTheme="minorHAnsi" w:hAnsiTheme="minorHAnsi"/>
              </w:rPr>
            </w:pPr>
            <w:r>
              <w:rPr>
                <w:rFonts w:asciiTheme="minorHAnsi" w:hAnsiTheme="minorHAnsi"/>
              </w:rPr>
              <w:t>The post holder will:</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Liaise with parents/carers regarding day-to-day safeguarding and well-being issues.</w:t>
            </w:r>
          </w:p>
          <w:p w:rsidR="002A6F35" w:rsidRPr="00EE5F3B" w:rsidRDefault="002A6F35" w:rsidP="007D16A7">
            <w:pPr>
              <w:pStyle w:val="ListParagraph"/>
              <w:numPr>
                <w:ilvl w:val="0"/>
                <w:numId w:val="6"/>
              </w:numPr>
              <w:rPr>
                <w:rFonts w:asciiTheme="minorHAnsi" w:hAnsiTheme="minorHAnsi"/>
              </w:rPr>
            </w:pPr>
            <w:r w:rsidRPr="00EE5F3B">
              <w:rPr>
                <w:rFonts w:asciiTheme="minorHAnsi" w:hAnsiTheme="minorHAnsi"/>
              </w:rPr>
              <w:t>Maintain a full and comprehensive home-school communication book to communicate with parents/carers informatio</w:t>
            </w:r>
            <w:r w:rsidR="007D16A7" w:rsidRPr="00EE5F3B">
              <w:rPr>
                <w:rFonts w:asciiTheme="minorHAnsi" w:hAnsiTheme="minorHAnsi"/>
              </w:rPr>
              <w:t>n about progress and well-being.</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Attend parent/carer evenings every term.</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Inform the AHT of any safeguarding or serious concerns raised by parents/carers.</w:t>
            </w:r>
          </w:p>
          <w:p w:rsidR="002A6F35" w:rsidRDefault="002A6F35" w:rsidP="00D03225">
            <w:pPr>
              <w:pStyle w:val="ListParagraph"/>
              <w:numPr>
                <w:ilvl w:val="0"/>
                <w:numId w:val="6"/>
              </w:numPr>
              <w:rPr>
                <w:rFonts w:asciiTheme="minorHAnsi" w:hAnsiTheme="minorHAnsi"/>
              </w:rPr>
            </w:pPr>
            <w:r w:rsidRPr="00EE5F3B">
              <w:rPr>
                <w:rFonts w:asciiTheme="minorHAnsi" w:hAnsiTheme="minorHAnsi"/>
              </w:rPr>
              <w:t>Persist in order to build relationships with hard to reach parents/carers</w:t>
            </w:r>
            <w:r w:rsidR="007D16A7" w:rsidRPr="00EE5F3B">
              <w:rPr>
                <w:rFonts w:asciiTheme="minorHAnsi" w:hAnsiTheme="minorHAnsi"/>
              </w:rPr>
              <w:t>.</w:t>
            </w:r>
          </w:p>
          <w:p w:rsidR="0049263C" w:rsidRPr="00EE5F3B" w:rsidRDefault="0049263C" w:rsidP="0049263C">
            <w:pPr>
              <w:pStyle w:val="ListParagraph"/>
              <w:rPr>
                <w:rFonts w:asciiTheme="minorHAnsi" w:hAnsiTheme="minorHAnsi"/>
              </w:rPr>
            </w:pPr>
          </w:p>
        </w:tc>
      </w:tr>
      <w:tr w:rsidR="00550209" w:rsidRPr="00EE5F3B" w:rsidTr="00163B21">
        <w:trPr>
          <w:trHeight w:val="1471"/>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550209" w:rsidRPr="00EE5F3B" w:rsidRDefault="00550209" w:rsidP="00825534">
            <w:pPr>
              <w:rPr>
                <w:rFonts w:asciiTheme="minorHAnsi" w:hAnsiTheme="minorHAnsi"/>
              </w:rPr>
            </w:pPr>
            <w:r w:rsidRPr="00EE5F3B">
              <w:rPr>
                <w:rFonts w:asciiTheme="minorHAnsi" w:hAnsiTheme="minorHAnsi"/>
              </w:rPr>
              <w:t xml:space="preserve">Accountability </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50209" w:rsidRPr="00EE5F3B" w:rsidRDefault="00550209" w:rsidP="00D03225">
            <w:pPr>
              <w:rPr>
                <w:rFonts w:asciiTheme="minorHAnsi" w:hAnsiTheme="minorHAnsi"/>
              </w:rPr>
            </w:pPr>
            <w:r w:rsidRPr="00EE5F3B">
              <w:rPr>
                <w:rFonts w:asciiTheme="minorHAnsi" w:hAnsiTheme="minorHAnsi"/>
              </w:rPr>
              <w:t>The post holde</w:t>
            </w:r>
            <w:r w:rsidR="0028023D">
              <w:rPr>
                <w:rFonts w:asciiTheme="minorHAnsi" w:hAnsiTheme="minorHAnsi"/>
              </w:rPr>
              <w:t>r will take responsibility for:</w:t>
            </w:r>
          </w:p>
          <w:p w:rsidR="00550209" w:rsidRPr="00EE5F3B" w:rsidRDefault="007D16A7" w:rsidP="00D03225">
            <w:pPr>
              <w:pStyle w:val="ListParagraph"/>
              <w:numPr>
                <w:ilvl w:val="0"/>
                <w:numId w:val="6"/>
              </w:numPr>
              <w:rPr>
                <w:rFonts w:asciiTheme="minorHAnsi" w:hAnsiTheme="minorHAnsi"/>
              </w:rPr>
            </w:pPr>
            <w:r w:rsidRPr="00EE5F3B">
              <w:rPr>
                <w:rFonts w:asciiTheme="minorHAnsi" w:hAnsiTheme="minorHAnsi"/>
              </w:rPr>
              <w:t>Writing Annual R</w:t>
            </w:r>
            <w:r w:rsidR="00550209" w:rsidRPr="00EE5F3B">
              <w:rPr>
                <w:rFonts w:asciiTheme="minorHAnsi" w:hAnsiTheme="minorHAnsi"/>
              </w:rPr>
              <w:t>eview reports.</w:t>
            </w:r>
          </w:p>
          <w:p w:rsidR="00550209" w:rsidRPr="00EE5F3B" w:rsidRDefault="00550209" w:rsidP="00D03225">
            <w:pPr>
              <w:pStyle w:val="ListParagraph"/>
              <w:numPr>
                <w:ilvl w:val="0"/>
                <w:numId w:val="6"/>
              </w:numPr>
              <w:rPr>
                <w:rFonts w:asciiTheme="minorHAnsi" w:hAnsiTheme="minorHAnsi"/>
              </w:rPr>
            </w:pPr>
            <w:r w:rsidRPr="00EE5F3B">
              <w:rPr>
                <w:rFonts w:asciiTheme="minorHAnsi" w:hAnsiTheme="minorHAnsi"/>
              </w:rPr>
              <w:t>Written reports to parents and meeting with parents at Parent Evenings and at other times as appropriate.</w:t>
            </w:r>
          </w:p>
          <w:p w:rsidR="00550209" w:rsidRDefault="00550209" w:rsidP="00D03225">
            <w:pPr>
              <w:pStyle w:val="ListParagraph"/>
              <w:numPr>
                <w:ilvl w:val="0"/>
                <w:numId w:val="6"/>
              </w:numPr>
              <w:rPr>
                <w:rFonts w:asciiTheme="minorHAnsi" w:hAnsiTheme="minorHAnsi"/>
              </w:rPr>
            </w:pPr>
            <w:r w:rsidRPr="00EE5F3B">
              <w:rPr>
                <w:rFonts w:asciiTheme="minorHAnsi" w:hAnsiTheme="minorHAnsi"/>
              </w:rPr>
              <w:t>Reporting on pupil progress using accurate moderated data in line with school policies.</w:t>
            </w:r>
          </w:p>
          <w:p w:rsidR="0049263C" w:rsidRPr="00EE5F3B" w:rsidRDefault="0049263C" w:rsidP="0049263C">
            <w:pPr>
              <w:pStyle w:val="ListParagraph"/>
              <w:rPr>
                <w:rFonts w:asciiTheme="minorHAnsi" w:hAnsiTheme="minorHAnsi"/>
              </w:rPr>
            </w:pPr>
          </w:p>
        </w:tc>
      </w:tr>
      <w:tr w:rsidR="00553D3B" w:rsidRPr="00EE5F3B" w:rsidTr="00391341">
        <w:trPr>
          <w:trHeight w:val="3269"/>
        </w:trPr>
        <w:tc>
          <w:tcPr>
            <w:tcW w:w="2552" w:type="dxa"/>
            <w:tcBorders>
              <w:top w:val="single" w:sz="4" w:space="0" w:color="auto"/>
            </w:tcBorders>
            <w:shd w:val="clear" w:color="auto" w:fill="DEEAF6" w:themeFill="accent1" w:themeFillTint="33"/>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553D3B" w:rsidRPr="00EE5F3B" w:rsidRDefault="00553D3B" w:rsidP="007D16A7">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553D3B" w:rsidRPr="00F017ED" w:rsidRDefault="00553D3B" w:rsidP="00F017ED">
            <w:pPr>
              <w:numPr>
                <w:ilvl w:val="0"/>
                <w:numId w:val="6"/>
              </w:numPr>
              <w:rPr>
                <w:rFonts w:asciiTheme="minorHAnsi" w:hAnsiTheme="minorHAnsi"/>
              </w:rPr>
            </w:pPr>
            <w:r w:rsidRPr="00EE5F3B">
              <w:rPr>
                <w:rFonts w:asciiTheme="minorHAnsi" w:hAnsiTheme="minorHAnsi" w:cs="Arial"/>
              </w:rPr>
              <w:t xml:space="preserve">Attend and participate in regular meetings, fulfil responsibilities as specified on </w:t>
            </w:r>
            <w:r w:rsidRPr="00EE5F3B">
              <w:rPr>
                <w:rFonts w:asciiTheme="minorHAnsi" w:hAnsiTheme="minorHAnsi"/>
              </w:rPr>
              <w:t>s</w:t>
            </w:r>
            <w:r w:rsidR="00656A5A">
              <w:rPr>
                <w:rFonts w:asciiTheme="minorHAnsi" w:hAnsiTheme="minorHAnsi"/>
              </w:rPr>
              <w:t>chool rotas and duties.</w:t>
            </w:r>
          </w:p>
          <w:p w:rsidR="00553D3B" w:rsidRDefault="00553D3B" w:rsidP="00163B21">
            <w:pPr>
              <w:pStyle w:val="ListParagraph"/>
              <w:numPr>
                <w:ilvl w:val="0"/>
                <w:numId w:val="6"/>
              </w:numPr>
              <w:rPr>
                <w:rFonts w:asciiTheme="minorHAnsi" w:hAnsiTheme="minorHAnsi"/>
              </w:rPr>
            </w:pPr>
            <w:r w:rsidRPr="00EE5F3B">
              <w:rPr>
                <w:rFonts w:asciiTheme="minorHAnsi" w:hAnsiTheme="minorHAnsi"/>
              </w:rPr>
              <w:t>To attend and participate in planned training sessions.</w:t>
            </w:r>
          </w:p>
          <w:p w:rsidR="00553D3B" w:rsidRPr="0049263C" w:rsidRDefault="00553D3B" w:rsidP="002D57D0">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49263C" w:rsidRDefault="0049263C" w:rsidP="00FC4B09">
      <w:pPr>
        <w:pStyle w:val="NoSpacing"/>
        <w:rPr>
          <w:rFonts w:asciiTheme="minorHAnsi" w:hAnsiTheme="minorHAnsi"/>
        </w:rPr>
      </w:pPr>
    </w:p>
    <w:p w:rsidR="00553D3B" w:rsidRDefault="00553D3B" w:rsidP="00FC4B09">
      <w:pPr>
        <w:pStyle w:val="NoSpacing"/>
        <w:rPr>
          <w:rFonts w:asciiTheme="minorHAnsi" w:hAnsiTheme="minorHAnsi"/>
        </w:rPr>
      </w:pPr>
    </w:p>
    <w:p w:rsidR="00553D3B" w:rsidRDefault="00553D3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C934E6">
        <w:tc>
          <w:tcPr>
            <w:tcW w:w="10632" w:type="dxa"/>
            <w:gridSpan w:val="2"/>
            <w:tcBorders>
              <w:top w:val="single" w:sz="4" w:space="0" w:color="auto"/>
              <w:bottom w:val="single" w:sz="4" w:space="0" w:color="auto"/>
            </w:tcBorders>
            <w:shd w:val="clear" w:color="auto" w:fill="9CC2E5" w:themeFill="accent1" w:themeFillTint="99"/>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C934E6">
        <w:trPr>
          <w:trHeight w:val="1706"/>
        </w:trPr>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QTS.</w:t>
            </w:r>
          </w:p>
          <w:p w:rsidR="00054F2B" w:rsidRDefault="00163B21" w:rsidP="00C934E6">
            <w:pPr>
              <w:pStyle w:val="ListParagraph"/>
              <w:numPr>
                <w:ilvl w:val="0"/>
                <w:numId w:val="7"/>
              </w:numPr>
              <w:ind w:left="742"/>
              <w:rPr>
                <w:rFonts w:asciiTheme="minorHAnsi" w:hAnsiTheme="minorHAnsi" w:cs="Arial"/>
              </w:rPr>
            </w:pPr>
            <w:r>
              <w:rPr>
                <w:rFonts w:asciiTheme="minorHAnsi" w:hAnsiTheme="minorHAnsi" w:cs="Arial"/>
              </w:rPr>
              <w:t>At least 3</w:t>
            </w:r>
            <w:r w:rsidRPr="00EE5F3B">
              <w:rPr>
                <w:rFonts w:asciiTheme="minorHAnsi" w:hAnsiTheme="minorHAnsi" w:cs="Arial"/>
              </w:rPr>
              <w:t xml:space="preserve"> years teaching experience with evidence of outstanding </w:t>
            </w:r>
            <w:r w:rsidR="00054F2B">
              <w:rPr>
                <w:rFonts w:asciiTheme="minorHAnsi" w:hAnsiTheme="minorHAnsi" w:cs="Arial"/>
              </w:rPr>
              <w:t>classroom practice.</w:t>
            </w:r>
          </w:p>
          <w:p w:rsidR="00163B21" w:rsidRPr="00EE5F3B" w:rsidRDefault="00054F2B" w:rsidP="00C934E6">
            <w:pPr>
              <w:pStyle w:val="ListParagraph"/>
              <w:numPr>
                <w:ilvl w:val="0"/>
                <w:numId w:val="7"/>
              </w:numPr>
              <w:ind w:left="742"/>
              <w:rPr>
                <w:rFonts w:asciiTheme="minorHAnsi" w:hAnsiTheme="minorHAnsi" w:cs="Arial"/>
              </w:rPr>
            </w:pPr>
            <w:r>
              <w:rPr>
                <w:rFonts w:asciiTheme="minorHAnsi" w:hAnsiTheme="minorHAnsi" w:cs="Arial"/>
              </w:rPr>
              <w:t xml:space="preserve">Experience of teaching </w:t>
            </w:r>
            <w:r w:rsidR="00163B21">
              <w:rPr>
                <w:rFonts w:asciiTheme="minorHAnsi" w:hAnsiTheme="minorHAnsi" w:cs="Arial"/>
              </w:rPr>
              <w:t>SEN</w:t>
            </w:r>
            <w:r w:rsidR="00163B21" w:rsidRPr="00EE5F3B">
              <w:rPr>
                <w:rFonts w:asciiTheme="minorHAnsi" w:hAnsiTheme="minorHAnsi" w:cs="Arial"/>
              </w:rPr>
              <w:t xml:space="preserve"> pupils.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Ability to be able to oversee the management of complex and challenging pupil behaviour</w:t>
            </w:r>
            <w:r>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Effective line management and performance management of class-based staff</w:t>
            </w:r>
            <w:r>
              <w:rPr>
                <w:rFonts w:asciiTheme="minorHAnsi" w:hAnsiTheme="minorHAnsi" w:cs="Arial"/>
              </w:rPr>
              <w:t>.</w:t>
            </w:r>
          </w:p>
          <w:p w:rsidR="00163B21" w:rsidRPr="00F47868" w:rsidRDefault="00163B21" w:rsidP="00F47868">
            <w:pPr>
              <w:ind w:left="382"/>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National curriculum </w:t>
            </w:r>
            <w:r>
              <w:rPr>
                <w:rFonts w:asciiTheme="minorHAnsi" w:hAnsiTheme="minorHAnsi" w:cs="Arial"/>
              </w:rPr>
              <w:t xml:space="preserve">and Accreditation </w:t>
            </w:r>
            <w:r w:rsidRPr="00EE5F3B">
              <w:rPr>
                <w:rFonts w:asciiTheme="minorHAnsi" w:hAnsiTheme="minorHAnsi" w:cs="Arial"/>
              </w:rPr>
              <w:t>framework</w:t>
            </w:r>
            <w:r>
              <w:rPr>
                <w:rFonts w:asciiTheme="minorHAnsi" w:hAnsiTheme="minorHAnsi" w:cs="Arial"/>
              </w:rPr>
              <w:t>s</w:t>
            </w:r>
            <w:r w:rsidRPr="00EE5F3B">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How to use a range of tools and performance data to monitor, evaluate, support, track and report on pupil progress, attainment, and achievement.</w:t>
            </w:r>
          </w:p>
          <w:p w:rsidR="00163B21" w:rsidRDefault="00163B21" w:rsidP="00C934E6">
            <w:pPr>
              <w:pStyle w:val="ListParagraph"/>
              <w:numPr>
                <w:ilvl w:val="0"/>
                <w:numId w:val="7"/>
              </w:numPr>
              <w:ind w:left="742"/>
              <w:rPr>
                <w:rFonts w:asciiTheme="minorHAnsi" w:hAnsiTheme="minorHAnsi" w:cs="Arial"/>
              </w:rPr>
            </w:pPr>
            <w:r>
              <w:rPr>
                <w:rFonts w:asciiTheme="minorHAnsi" w:hAnsiTheme="minorHAnsi" w:cs="Arial"/>
              </w:rPr>
              <w:t>How to personalise learning based on accurate assessment of progress and evaluation of lessons.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Current educational trends and initiatives.</w:t>
            </w:r>
          </w:p>
          <w:p w:rsidR="00163B21" w:rsidRPr="00FE399D" w:rsidRDefault="00163B21" w:rsidP="00C934E6">
            <w:pPr>
              <w:pStyle w:val="ListParagraph"/>
              <w:numPr>
                <w:ilvl w:val="0"/>
                <w:numId w:val="7"/>
              </w:numPr>
              <w:autoSpaceDE w:val="0"/>
              <w:autoSpaceDN w:val="0"/>
              <w:adjustRightInd w:val="0"/>
              <w:ind w:left="742"/>
              <w:rPr>
                <w:rFonts w:asciiTheme="minorHAnsi" w:hAnsiTheme="minorHAnsi" w:cs="Arial"/>
              </w:rPr>
            </w:pPr>
            <w:r w:rsidRPr="00EE5F3B">
              <w:rPr>
                <w:rFonts w:asciiTheme="minorHAnsi" w:hAnsiTheme="minorHAnsi" w:cs="Arial"/>
              </w:rPr>
              <w:t>How to implement and manage accountability systems</w:t>
            </w:r>
            <w:r>
              <w:rPr>
                <w:rFonts w:asciiTheme="minorHAnsi" w:hAnsiTheme="minorHAnsi" w:cs="Arial"/>
              </w:rPr>
              <w:t xml:space="preserve"> including Performance M</w:t>
            </w:r>
            <w:r w:rsidRPr="00FE399D">
              <w:rPr>
                <w:rFonts w:asciiTheme="minorHAnsi" w:hAnsiTheme="minorHAnsi" w:cs="Arial"/>
              </w:rPr>
              <w:t>anagement and Appraisal systems.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Ofsted inspection framework. </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Safeguarding practices and procedures.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The impact</w:t>
            </w:r>
            <w:r w:rsidRPr="00EE5F3B">
              <w:rPr>
                <w:rFonts w:asciiTheme="minorHAnsi" w:hAnsiTheme="minorHAnsi" w:cs="Arial"/>
              </w:rPr>
              <w:t xml:space="preserve"> of therapeutic interventions in the management of behaviour and pupil well-being.</w:t>
            </w:r>
          </w:p>
          <w:p w:rsidR="00163B21" w:rsidRPr="00614E60" w:rsidRDefault="00163B21" w:rsidP="00C934E6">
            <w:pPr>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Shaping the future</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pStyle w:val="ListParagraph"/>
              <w:ind w:left="742"/>
              <w:rPr>
                <w:rFonts w:asciiTheme="minorHAnsi" w:hAnsiTheme="minorHAnsi" w:cs="Arial"/>
              </w:rPr>
            </w:pP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think strategically and take the leading role to develop, build on and communicate a shared vision and strategic plan which inspires and motivates staff.</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Evidence of successfully implementing managing and evaluating change in a collaborative and sensitive way.</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build on current strengths and initiatives and deliver continuous improvement.</w:t>
            </w:r>
          </w:p>
          <w:p w:rsidR="00163B21"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A clear understanding of, and enthusiasm for current issues in education and evidence of embracing, implementing and embedding new approaches/technologies which are relevant to teaching and learning.</w:t>
            </w:r>
          </w:p>
          <w:p w:rsidR="00163B21" w:rsidRPr="00EE5F3B" w:rsidRDefault="00163B21" w:rsidP="00C934E6">
            <w:pPr>
              <w:pStyle w:val="ListParagraph"/>
              <w:ind w:left="742"/>
              <w:rPr>
                <w:rFonts w:asciiTheme="minorHAnsi" w:hAnsiTheme="minorHAnsi" w:cs="Arial"/>
              </w:rPr>
            </w:pPr>
          </w:p>
        </w:tc>
      </w:tr>
      <w:tr w:rsidR="00553D3B" w:rsidRPr="00EE5F3B" w:rsidTr="00F47868">
        <w:trPr>
          <w:trHeight w:val="2650"/>
        </w:trPr>
        <w:tc>
          <w:tcPr>
            <w:tcW w:w="2552" w:type="dxa"/>
            <w:tcBorders>
              <w:top w:val="single" w:sz="4" w:space="0" w:color="auto"/>
              <w:right w:val="single" w:sz="4" w:space="0" w:color="auto"/>
            </w:tcBorders>
            <w:shd w:val="clear" w:color="auto" w:fill="DEEAF6" w:themeFill="accent1" w:themeFillTint="33"/>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clear understanding of what makes good and outstanding teaching and an ability to develop a culture where striving for outstanding teaching 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belief in the role of independent learning in education with the ability to articulate and deliver this vision.</w:t>
            </w:r>
          </w:p>
          <w:p w:rsidR="00553D3B" w:rsidRPr="00F47868" w:rsidRDefault="00553D3B"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tc>
      </w:tr>
    </w:tbl>
    <w:p w:rsidR="00F47868" w:rsidRDefault="00F47868"/>
    <w:tbl>
      <w:tblPr>
        <w:tblStyle w:val="TableGrid"/>
        <w:tblW w:w="10632" w:type="dxa"/>
        <w:tblInd w:w="-147" w:type="dxa"/>
        <w:tblLook w:val="04A0" w:firstRow="1" w:lastRow="0" w:firstColumn="1" w:lastColumn="0" w:noHBand="0" w:noVBand="1"/>
      </w:tblPr>
      <w:tblGrid>
        <w:gridCol w:w="2552"/>
        <w:gridCol w:w="8080"/>
      </w:tblGrid>
      <w:tr w:rsidR="00F47868" w:rsidRPr="00EE5F3B" w:rsidTr="00F47868">
        <w:trPr>
          <w:trHeight w:val="416"/>
        </w:trPr>
        <w:tc>
          <w:tcPr>
            <w:tcW w:w="2552" w:type="dxa"/>
            <w:tcBorders>
              <w:top w:val="single" w:sz="4" w:space="0" w:color="auto"/>
              <w:right w:val="single" w:sz="4" w:space="0" w:color="auto"/>
            </w:tcBorders>
            <w:shd w:val="clear" w:color="auto" w:fill="DEEAF6" w:themeFill="accent1" w:themeFillTint="33"/>
          </w:tcPr>
          <w:p w:rsidR="00F47868" w:rsidRDefault="00F47868" w:rsidP="00C934E6">
            <w:pPr>
              <w:rPr>
                <w:rFonts w:asciiTheme="minorHAnsi" w:hAnsiTheme="minorHAnsi" w:cs="Arial"/>
              </w:rPr>
            </w:pPr>
          </w:p>
        </w:tc>
        <w:tc>
          <w:tcPr>
            <w:tcW w:w="8080" w:type="dxa"/>
            <w:tcBorders>
              <w:top w:val="single" w:sz="4" w:space="0" w:color="auto"/>
              <w:left w:val="single" w:sz="4" w:space="0" w:color="auto"/>
            </w:tcBorders>
          </w:tcPr>
          <w:p w:rsidR="00F47868" w:rsidRDefault="00F47868"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professional development of all staff members.</w:t>
            </w:r>
          </w:p>
          <w:p w:rsidR="00F47868" w:rsidRPr="0028023D" w:rsidRDefault="00F47868" w:rsidP="00C934E6">
            <w:pPr>
              <w:autoSpaceDE w:val="0"/>
              <w:autoSpaceDN w:val="0"/>
              <w:adjustRightInd w:val="0"/>
              <w:rPr>
                <w:rFonts w:asciiTheme="minorHAnsi" w:hAnsiTheme="minorHAnsi" w:cs="Arial"/>
              </w:rPr>
            </w:pPr>
          </w:p>
        </w:tc>
      </w:tr>
      <w:tr w:rsidR="00163B21" w:rsidRPr="00EE5F3B" w:rsidTr="00C934E6">
        <w:trPr>
          <w:trHeight w:val="2236"/>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Excellent written communication skills and a high level of ICT literacy.</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w:t>
            </w:r>
            <w:r w:rsidR="00592414">
              <w:rPr>
                <w:rFonts w:asciiTheme="minorHAnsi" w:hAnsiTheme="minorHAnsi"/>
              </w:rPr>
              <w:t>-</w:t>
            </w:r>
            <w:r>
              <w:rPr>
                <w:rFonts w:asciiTheme="minorHAnsi" w:hAnsiTheme="minorHAnsi"/>
              </w:rPr>
              <w:t>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Act as a positive ambassador for Marjory </w:t>
            </w:r>
            <w:proofErr w:type="spellStart"/>
            <w:r>
              <w:rPr>
                <w:rFonts w:asciiTheme="minorHAnsi" w:hAnsiTheme="minorHAnsi"/>
              </w:rPr>
              <w:t>Kinnon</w:t>
            </w:r>
            <w:proofErr w:type="spellEnd"/>
            <w:r>
              <w:rPr>
                <w:rFonts w:asciiTheme="minorHAnsi" w:hAnsiTheme="minorHAnsi"/>
              </w:rPr>
              <w:t xml:space="preserve">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163B21" w:rsidRDefault="00163B21" w:rsidP="00163B21">
      <w:pPr>
        <w:rPr>
          <w:rFonts w:asciiTheme="minorHAnsi" w:hAnsiTheme="minorHAnsi"/>
        </w:rPr>
      </w:pPr>
    </w:p>
    <w:p w:rsidR="0028023D" w:rsidRDefault="0028023D">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8A3335" w:rsidRDefault="008A3335">
      <w:pPr>
        <w:rPr>
          <w:rFonts w:asciiTheme="minorHAnsi" w:hAnsiTheme="minorHAnsi"/>
        </w:rPr>
      </w:pPr>
    </w:p>
    <w:p w:rsidR="00553D3B" w:rsidRDefault="00553D3B">
      <w:pPr>
        <w:rPr>
          <w:rFonts w:asciiTheme="minorHAnsi" w:hAnsiTheme="minorHAnsi"/>
        </w:rPr>
      </w:pPr>
    </w:p>
    <w:p w:rsidR="00553D3B" w:rsidRPr="00EE5F3B" w:rsidRDefault="00553D3B">
      <w:pPr>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FC7D61" w:rsidRPr="00EE5F3B" w:rsidTr="00406423">
        <w:tc>
          <w:tcPr>
            <w:tcW w:w="10632" w:type="dxa"/>
            <w:gridSpan w:val="2"/>
            <w:tcBorders>
              <w:top w:val="single" w:sz="4" w:space="0" w:color="auto"/>
            </w:tcBorders>
            <w:shd w:val="clear" w:color="auto" w:fill="9CC2E5" w:themeFill="accent1" w:themeFillTint="99"/>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406423">
        <w:trPr>
          <w:trHeight w:val="2535"/>
        </w:trPr>
        <w:tc>
          <w:tcPr>
            <w:tcW w:w="2552" w:type="dxa"/>
            <w:shd w:val="clear" w:color="auto" w:fill="DEEAF6" w:themeFill="accent1" w:themeFillTint="33"/>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A43D6A" w:rsidP="007C413A">
            <w:pPr>
              <w:rPr>
                <w:rFonts w:asciiTheme="minorHAnsi" w:hAnsiTheme="minorHAnsi"/>
                <w:b/>
              </w:rPr>
            </w:pPr>
            <w:r w:rsidRPr="00EE5F3B">
              <w:rPr>
                <w:rFonts w:asciiTheme="minorHAnsi" w:hAnsiTheme="minorHAnsi"/>
              </w:rPr>
              <w:t>Health</w:t>
            </w:r>
            <w:r w:rsidR="00FC7D61" w:rsidRPr="00EE5F3B">
              <w:rPr>
                <w:rFonts w:asciiTheme="minorHAnsi" w:hAnsiTheme="minorHAnsi"/>
              </w:rPr>
              <w:t xml:space="preserve"> and Safety</w:t>
            </w:r>
            <w:r w:rsidR="00FC7D61"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w:t>
            </w:r>
            <w:r w:rsidR="008D5C5E">
              <w:rPr>
                <w:rFonts w:asciiTheme="minorHAnsi" w:hAnsiTheme="minorHAnsi"/>
              </w:rPr>
              <w:t>e of this review: September 2019</w:t>
            </w:r>
            <w:r w:rsidRPr="00EE5F3B">
              <w:rPr>
                <w:rFonts w:asciiTheme="minorHAnsi" w:hAnsiTheme="minorHAnsi"/>
              </w:rPr>
              <w:t xml:space="preserve">        Date of next review: Sep</w:t>
            </w:r>
            <w:r w:rsidR="008D5C5E">
              <w:rPr>
                <w:rFonts w:asciiTheme="minorHAnsi" w:hAnsiTheme="minorHAnsi"/>
              </w:rPr>
              <w:t>tember 2020</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BB6CBE">
      <w:rPr>
        <w:noProof/>
        <w:sz w:val="18"/>
        <w:szCs w:val="18"/>
      </w:rPr>
      <w:t>1</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1C94F48"/>
    <w:multiLevelType w:val="hybridMultilevel"/>
    <w:tmpl w:val="71F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3"/>
  </w:num>
  <w:num w:numId="5">
    <w:abstractNumId w:val="1"/>
  </w:num>
  <w:num w:numId="6">
    <w:abstractNumId w:val="8"/>
  </w:num>
  <w:num w:numId="7">
    <w:abstractNumId w:val="14"/>
  </w:num>
  <w:num w:numId="8">
    <w:abstractNumId w:val="10"/>
  </w:num>
  <w:num w:numId="9">
    <w:abstractNumId w:val="4"/>
  </w:num>
  <w:num w:numId="10">
    <w:abstractNumId w:val="16"/>
  </w:num>
  <w:num w:numId="11">
    <w:abstractNumId w:val="5"/>
  </w:num>
  <w:num w:numId="12">
    <w:abstractNumId w:val="7"/>
  </w:num>
  <w:num w:numId="13">
    <w:abstractNumId w:val="15"/>
  </w:num>
  <w:num w:numId="14">
    <w:abstractNumId w:val="6"/>
  </w:num>
  <w:num w:numId="15">
    <w:abstractNumId w:val="0"/>
  </w:num>
  <w:num w:numId="16">
    <w:abstractNumId w:val="12"/>
  </w:num>
  <w:num w:numId="17">
    <w:abstractNumId w:val="2"/>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D4F23"/>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321F4D"/>
    <w:rsid w:val="00330F16"/>
    <w:rsid w:val="0039049F"/>
    <w:rsid w:val="003967F9"/>
    <w:rsid w:val="003A0473"/>
    <w:rsid w:val="003C470B"/>
    <w:rsid w:val="003E5BCE"/>
    <w:rsid w:val="00406423"/>
    <w:rsid w:val="00432C3E"/>
    <w:rsid w:val="004533F3"/>
    <w:rsid w:val="0049263C"/>
    <w:rsid w:val="00493D5F"/>
    <w:rsid w:val="004D1633"/>
    <w:rsid w:val="004E715A"/>
    <w:rsid w:val="004F4ADF"/>
    <w:rsid w:val="00550209"/>
    <w:rsid w:val="00553202"/>
    <w:rsid w:val="00553D3B"/>
    <w:rsid w:val="00591471"/>
    <w:rsid w:val="00592414"/>
    <w:rsid w:val="005A7275"/>
    <w:rsid w:val="005C758B"/>
    <w:rsid w:val="00656A5A"/>
    <w:rsid w:val="006677E1"/>
    <w:rsid w:val="00675D6E"/>
    <w:rsid w:val="00681568"/>
    <w:rsid w:val="006A03BF"/>
    <w:rsid w:val="006A687E"/>
    <w:rsid w:val="006E2AEF"/>
    <w:rsid w:val="006F1A03"/>
    <w:rsid w:val="007520A3"/>
    <w:rsid w:val="007879ED"/>
    <w:rsid w:val="007D16A7"/>
    <w:rsid w:val="007D20E5"/>
    <w:rsid w:val="00801FA8"/>
    <w:rsid w:val="00825534"/>
    <w:rsid w:val="00845F37"/>
    <w:rsid w:val="00884BFE"/>
    <w:rsid w:val="008A3335"/>
    <w:rsid w:val="008D5C5E"/>
    <w:rsid w:val="009A5246"/>
    <w:rsid w:val="009D514B"/>
    <w:rsid w:val="009E2C33"/>
    <w:rsid w:val="00A077F0"/>
    <w:rsid w:val="00A2339E"/>
    <w:rsid w:val="00A43BD1"/>
    <w:rsid w:val="00A43D6A"/>
    <w:rsid w:val="00A6174B"/>
    <w:rsid w:val="00AB6155"/>
    <w:rsid w:val="00AF161F"/>
    <w:rsid w:val="00B004A0"/>
    <w:rsid w:val="00B306CF"/>
    <w:rsid w:val="00BA717A"/>
    <w:rsid w:val="00BB0109"/>
    <w:rsid w:val="00BB6CBE"/>
    <w:rsid w:val="00BD5E89"/>
    <w:rsid w:val="00C15C53"/>
    <w:rsid w:val="00C25202"/>
    <w:rsid w:val="00C252AD"/>
    <w:rsid w:val="00C97DE2"/>
    <w:rsid w:val="00CA4416"/>
    <w:rsid w:val="00D03225"/>
    <w:rsid w:val="00D0710E"/>
    <w:rsid w:val="00D13326"/>
    <w:rsid w:val="00D170F8"/>
    <w:rsid w:val="00D22AB0"/>
    <w:rsid w:val="00D530E4"/>
    <w:rsid w:val="00D674C5"/>
    <w:rsid w:val="00DC3165"/>
    <w:rsid w:val="00E25EB3"/>
    <w:rsid w:val="00E2612C"/>
    <w:rsid w:val="00E3221E"/>
    <w:rsid w:val="00E95687"/>
    <w:rsid w:val="00ED16DE"/>
    <w:rsid w:val="00ED1FCA"/>
    <w:rsid w:val="00EE5F3B"/>
    <w:rsid w:val="00EF4DE7"/>
    <w:rsid w:val="00F017ED"/>
    <w:rsid w:val="00F229F7"/>
    <w:rsid w:val="00F42E5B"/>
    <w:rsid w:val="00F47868"/>
    <w:rsid w:val="00FA1465"/>
    <w:rsid w:val="00FC4B09"/>
    <w:rsid w:val="00FC7D61"/>
    <w:rsid w:val="00FE556C"/>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89F"/>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Rebecca Stocks</cp:lastModifiedBy>
  <cp:revision>3</cp:revision>
  <cp:lastPrinted>2017-06-26T07:12:00Z</cp:lastPrinted>
  <dcterms:created xsi:type="dcterms:W3CDTF">2020-04-01T15:32:00Z</dcterms:created>
  <dcterms:modified xsi:type="dcterms:W3CDTF">2020-04-02T12:19:00Z</dcterms:modified>
</cp:coreProperties>
</file>