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123C95B8" w14:textId="77777777" w:rsidR="00190B8D" w:rsidRPr="00A0354A" w:rsidRDefault="00190B8D" w:rsidP="00FA12FA">
      <w:pPr>
        <w:rPr>
          <w:rFonts w:cs="Arial"/>
          <w:b/>
        </w:rPr>
      </w:pPr>
    </w:p>
    <w:p w14:paraId="101886D1" w14:textId="77777777" w:rsidR="000640D7" w:rsidRPr="00A0354A" w:rsidRDefault="000640D7" w:rsidP="000640D7">
      <w:pPr>
        <w:jc w:val="center"/>
        <w:rPr>
          <w:rFonts w:cstheme="minorHAnsi"/>
          <w:b/>
          <w:sz w:val="52"/>
          <w:szCs w:val="52"/>
        </w:rPr>
      </w:pPr>
      <w:r w:rsidRPr="00A0354A">
        <w:rPr>
          <w:rFonts w:cstheme="minorHAnsi"/>
          <w:b/>
          <w:sz w:val="52"/>
          <w:szCs w:val="52"/>
        </w:rPr>
        <w:t>Information for Applicants</w:t>
      </w:r>
    </w:p>
    <w:p w14:paraId="17F8B5E0" w14:textId="77777777" w:rsidR="000640D7" w:rsidRPr="00A0354A" w:rsidRDefault="000640D7" w:rsidP="000640D7">
      <w:pPr>
        <w:jc w:val="center"/>
        <w:rPr>
          <w:rFonts w:cstheme="minorHAnsi"/>
          <w:b/>
          <w:sz w:val="52"/>
          <w:szCs w:val="52"/>
        </w:rPr>
      </w:pPr>
    </w:p>
    <w:p w14:paraId="3B6623D3" w14:textId="77777777" w:rsidR="000640D7" w:rsidRPr="00A0354A" w:rsidRDefault="000640D7" w:rsidP="000640D7">
      <w:pPr>
        <w:tabs>
          <w:tab w:val="left" w:pos="2175"/>
        </w:tabs>
        <w:jc w:val="center"/>
        <w:rPr>
          <w:rFonts w:cs="Arial"/>
          <w:b/>
          <w:sz w:val="44"/>
          <w:szCs w:val="32"/>
        </w:rPr>
      </w:pPr>
      <w:bookmarkStart w:id="0" w:name="_Hlk121296826"/>
      <w:r>
        <w:rPr>
          <w:rFonts w:cs="Arial"/>
          <w:b/>
          <w:sz w:val="44"/>
          <w:szCs w:val="32"/>
        </w:rPr>
        <w:t>IT Engineer</w:t>
      </w:r>
    </w:p>
    <w:bookmarkEnd w:id="0"/>
    <w:p w14:paraId="58791A23" w14:textId="77777777" w:rsidR="000640D7" w:rsidRPr="00A0354A" w:rsidRDefault="000640D7" w:rsidP="000640D7">
      <w:pPr>
        <w:tabs>
          <w:tab w:val="left" w:pos="2175"/>
        </w:tabs>
        <w:jc w:val="center"/>
        <w:rPr>
          <w:rFonts w:cs="Arial"/>
          <w:b/>
          <w:sz w:val="48"/>
          <w:szCs w:val="32"/>
        </w:rPr>
      </w:pPr>
    </w:p>
    <w:p w14:paraId="38EC8B4E" w14:textId="77777777" w:rsidR="000640D7" w:rsidRPr="008848C8" w:rsidRDefault="000640D7" w:rsidP="000640D7">
      <w:pPr>
        <w:tabs>
          <w:tab w:val="left" w:pos="2175"/>
        </w:tabs>
        <w:jc w:val="center"/>
        <w:rPr>
          <w:rFonts w:cs="Arial"/>
          <w:b/>
          <w:sz w:val="36"/>
          <w:szCs w:val="32"/>
        </w:rPr>
      </w:pPr>
      <w:bookmarkStart w:id="1" w:name="_Hlk121296845"/>
      <w:r w:rsidRPr="008848C8">
        <w:rPr>
          <w:rFonts w:cs="Arial"/>
          <w:b/>
          <w:sz w:val="36"/>
          <w:szCs w:val="32"/>
        </w:rPr>
        <w:t>Salary Grade E (SCP 11 – 17) £24,054 - £26,845</w:t>
      </w:r>
    </w:p>
    <w:p w14:paraId="65A8F9F6" w14:textId="77777777" w:rsidR="000640D7" w:rsidRDefault="000640D7" w:rsidP="000640D7">
      <w:pPr>
        <w:tabs>
          <w:tab w:val="left" w:pos="2175"/>
        </w:tabs>
        <w:jc w:val="center"/>
        <w:rPr>
          <w:rFonts w:cs="Arial"/>
          <w:b/>
          <w:sz w:val="36"/>
          <w:szCs w:val="32"/>
        </w:rPr>
      </w:pPr>
      <w:r w:rsidRPr="008848C8">
        <w:rPr>
          <w:rFonts w:cs="Arial"/>
          <w:b/>
          <w:sz w:val="36"/>
          <w:szCs w:val="32"/>
        </w:rPr>
        <w:t xml:space="preserve">37 </w:t>
      </w:r>
      <w:r>
        <w:rPr>
          <w:rFonts w:cs="Arial"/>
          <w:b/>
          <w:sz w:val="36"/>
          <w:szCs w:val="32"/>
        </w:rPr>
        <w:t>Hours Per Week</w:t>
      </w:r>
    </w:p>
    <w:p w14:paraId="1E8A4F46" w14:textId="77777777" w:rsidR="000640D7" w:rsidRPr="00A0354A" w:rsidRDefault="000640D7" w:rsidP="000640D7">
      <w:pPr>
        <w:tabs>
          <w:tab w:val="left" w:pos="2175"/>
        </w:tabs>
        <w:jc w:val="center"/>
        <w:rPr>
          <w:rFonts w:cs="Arial"/>
          <w:b/>
          <w:sz w:val="36"/>
          <w:szCs w:val="32"/>
        </w:rPr>
      </w:pPr>
      <w:r>
        <w:rPr>
          <w:rFonts w:cs="Arial"/>
          <w:b/>
          <w:sz w:val="36"/>
          <w:szCs w:val="32"/>
        </w:rPr>
        <w:t>All Year Round</w:t>
      </w:r>
    </w:p>
    <w:p w14:paraId="3B100267" w14:textId="77777777" w:rsidR="000640D7" w:rsidRPr="00A0354A" w:rsidRDefault="000640D7" w:rsidP="000640D7">
      <w:pPr>
        <w:tabs>
          <w:tab w:val="left" w:pos="2175"/>
        </w:tabs>
        <w:jc w:val="center"/>
        <w:rPr>
          <w:rFonts w:cs="Arial"/>
          <w:b/>
          <w:sz w:val="36"/>
          <w:szCs w:val="32"/>
        </w:rPr>
      </w:pPr>
      <w:r>
        <w:rPr>
          <w:rFonts w:cs="Arial"/>
          <w:b/>
          <w:sz w:val="36"/>
          <w:szCs w:val="32"/>
        </w:rPr>
        <w:t>Permanent</w:t>
      </w:r>
      <w:r w:rsidRPr="00A0354A">
        <w:rPr>
          <w:rFonts w:cs="Arial"/>
          <w:b/>
          <w:sz w:val="36"/>
          <w:szCs w:val="32"/>
        </w:rPr>
        <w:t xml:space="preserve"> post</w:t>
      </w:r>
    </w:p>
    <w:p w14:paraId="7038F851" w14:textId="77777777" w:rsidR="000640D7" w:rsidRPr="00A0354A" w:rsidRDefault="000640D7" w:rsidP="000640D7">
      <w:pPr>
        <w:tabs>
          <w:tab w:val="left" w:pos="2175"/>
        </w:tabs>
        <w:jc w:val="center"/>
        <w:rPr>
          <w:rFonts w:cs="Arial"/>
          <w:b/>
          <w:sz w:val="36"/>
          <w:szCs w:val="32"/>
        </w:rPr>
      </w:pPr>
      <w:r w:rsidRPr="00A0354A">
        <w:rPr>
          <w:rFonts w:cs="Arial"/>
          <w:b/>
          <w:sz w:val="36"/>
          <w:szCs w:val="32"/>
        </w:rPr>
        <w:t xml:space="preserve">Required </w:t>
      </w:r>
      <w:r>
        <w:rPr>
          <w:rFonts w:cs="Arial"/>
          <w:b/>
          <w:sz w:val="36"/>
          <w:szCs w:val="32"/>
        </w:rPr>
        <w:t>ASAP</w:t>
      </w:r>
    </w:p>
    <w:bookmarkEnd w:id="1"/>
    <w:p w14:paraId="549B1F87" w14:textId="77777777" w:rsidR="000640D7" w:rsidRPr="00A0354A" w:rsidRDefault="000640D7" w:rsidP="000640D7">
      <w:pPr>
        <w:jc w:val="center"/>
        <w:rPr>
          <w:rStyle w:val="apple-style-span"/>
          <w:rFonts w:cstheme="minorHAnsi"/>
          <w:b/>
          <w:bCs/>
          <w:color w:val="000000"/>
          <w:sz w:val="44"/>
          <w:szCs w:val="52"/>
        </w:rPr>
      </w:pPr>
    </w:p>
    <w:p w14:paraId="5E1571A8" w14:textId="77777777" w:rsidR="000640D7" w:rsidRPr="00A0354A" w:rsidRDefault="000640D7" w:rsidP="000640D7">
      <w:pPr>
        <w:shd w:val="clear" w:color="auto" w:fill="FFFFFF"/>
        <w:spacing w:line="240" w:lineRule="auto"/>
        <w:ind w:left="720"/>
        <w:jc w:val="center"/>
        <w:rPr>
          <w:rFonts w:cs="Arial"/>
          <w:b/>
          <w:iCs/>
          <w:color w:val="222222"/>
          <w:lang w:val="en" w:eastAsia="en-GB"/>
        </w:rPr>
      </w:pPr>
    </w:p>
    <w:p w14:paraId="77B61E48" w14:textId="77777777" w:rsidR="000640D7" w:rsidRPr="00A0354A" w:rsidRDefault="000640D7" w:rsidP="000640D7">
      <w:pPr>
        <w:shd w:val="clear" w:color="auto" w:fill="FFFFFF"/>
        <w:spacing w:line="240" w:lineRule="auto"/>
        <w:ind w:left="720"/>
        <w:jc w:val="center"/>
        <w:rPr>
          <w:rFonts w:cs="Arial"/>
          <w:b/>
          <w:iCs/>
          <w:color w:val="222222"/>
          <w:lang w:val="en" w:eastAsia="en-GB"/>
        </w:rPr>
      </w:pPr>
    </w:p>
    <w:p w14:paraId="20B4B1B6" w14:textId="77777777" w:rsidR="000640D7" w:rsidRPr="00A0354A" w:rsidRDefault="000640D7" w:rsidP="000640D7">
      <w:pPr>
        <w:shd w:val="clear" w:color="auto" w:fill="FFFFFF"/>
        <w:spacing w:line="240" w:lineRule="auto"/>
        <w:ind w:left="720"/>
        <w:jc w:val="center"/>
        <w:rPr>
          <w:rFonts w:cs="Arial"/>
          <w:b/>
          <w:iCs/>
          <w:color w:val="222222"/>
          <w:lang w:val="en" w:eastAsia="en-GB"/>
        </w:rPr>
      </w:pPr>
    </w:p>
    <w:p w14:paraId="4F1248D7" w14:textId="77777777" w:rsidR="000640D7" w:rsidRPr="00A0354A" w:rsidRDefault="000640D7" w:rsidP="000640D7">
      <w:pPr>
        <w:shd w:val="clear" w:color="auto" w:fill="FFFFFF"/>
        <w:spacing w:line="240" w:lineRule="auto"/>
        <w:ind w:left="720"/>
        <w:jc w:val="center"/>
        <w:rPr>
          <w:rFonts w:cs="Arial"/>
          <w:b/>
          <w:iCs/>
          <w:color w:val="222222"/>
          <w:lang w:val="en" w:eastAsia="en-GB"/>
        </w:rPr>
      </w:pPr>
    </w:p>
    <w:p w14:paraId="0B814304" w14:textId="77777777" w:rsidR="000640D7" w:rsidRPr="00A0354A" w:rsidRDefault="000640D7" w:rsidP="000640D7">
      <w:pPr>
        <w:shd w:val="clear" w:color="auto" w:fill="FFFFFF"/>
        <w:spacing w:line="240" w:lineRule="auto"/>
        <w:ind w:left="720"/>
        <w:jc w:val="center"/>
        <w:rPr>
          <w:rFonts w:cs="Arial"/>
          <w:b/>
          <w:iCs/>
          <w:color w:val="222222"/>
          <w:lang w:val="en" w:eastAsia="en-GB"/>
        </w:rPr>
      </w:pPr>
    </w:p>
    <w:p w14:paraId="78F49AEF" w14:textId="77777777" w:rsidR="000640D7" w:rsidRPr="00A0354A" w:rsidRDefault="000640D7" w:rsidP="000640D7">
      <w:pPr>
        <w:tabs>
          <w:tab w:val="left" w:pos="2175"/>
        </w:tabs>
        <w:spacing w:after="0" w:line="240" w:lineRule="auto"/>
        <w:jc w:val="center"/>
        <w:rPr>
          <w:rFonts w:cs="Arial"/>
          <w:b/>
          <w:color w:val="FF0000"/>
          <w:sz w:val="28"/>
        </w:rPr>
      </w:pPr>
      <w:r w:rsidRPr="00A0354A">
        <w:rPr>
          <w:rFonts w:cs="Arial"/>
          <w:b/>
          <w:sz w:val="28"/>
        </w:rPr>
        <w:t xml:space="preserve">Closing date: </w:t>
      </w:r>
      <w:r>
        <w:rPr>
          <w:rFonts w:cs="Arial"/>
          <w:b/>
          <w:sz w:val="28"/>
        </w:rPr>
        <w:t>9am Friday 20</w:t>
      </w:r>
      <w:r w:rsidRPr="005D1F60">
        <w:rPr>
          <w:rFonts w:cs="Arial"/>
          <w:b/>
          <w:sz w:val="28"/>
          <w:vertAlign w:val="superscript"/>
        </w:rPr>
        <w:t>th</w:t>
      </w:r>
      <w:r>
        <w:rPr>
          <w:rFonts w:cs="Arial"/>
          <w:b/>
          <w:sz w:val="28"/>
        </w:rPr>
        <w:t xml:space="preserve"> January 2023</w:t>
      </w:r>
    </w:p>
    <w:p w14:paraId="5AE8C2A7" w14:textId="77777777" w:rsidR="000640D7" w:rsidRPr="00A0354A" w:rsidRDefault="000640D7" w:rsidP="000640D7">
      <w:pPr>
        <w:tabs>
          <w:tab w:val="left" w:pos="2175"/>
        </w:tabs>
        <w:spacing w:after="0" w:line="240" w:lineRule="auto"/>
        <w:ind w:left="426"/>
        <w:jc w:val="center"/>
        <w:rPr>
          <w:rFonts w:cs="Arial"/>
          <w:b/>
          <w:sz w:val="28"/>
        </w:rPr>
      </w:pPr>
    </w:p>
    <w:p w14:paraId="2E805603" w14:textId="77777777" w:rsidR="000640D7" w:rsidRPr="00A0354A" w:rsidRDefault="000640D7" w:rsidP="000640D7">
      <w:pPr>
        <w:tabs>
          <w:tab w:val="left" w:pos="2175"/>
        </w:tabs>
        <w:spacing w:after="0" w:line="240" w:lineRule="auto"/>
        <w:jc w:val="center"/>
        <w:rPr>
          <w:rFonts w:cs="Arial"/>
          <w:sz w:val="28"/>
        </w:rPr>
      </w:pPr>
      <w:r w:rsidRPr="00A0354A">
        <w:rPr>
          <w:rFonts w:cs="Arial"/>
          <w:b/>
          <w:sz w:val="28"/>
        </w:rPr>
        <w:t xml:space="preserve">Interview date: </w:t>
      </w:r>
      <w:r>
        <w:rPr>
          <w:rFonts w:cs="Arial"/>
          <w:b/>
          <w:sz w:val="28"/>
        </w:rPr>
        <w:t>Thursday 26</w:t>
      </w:r>
      <w:r w:rsidRPr="005D1F60">
        <w:rPr>
          <w:rFonts w:cs="Arial"/>
          <w:b/>
          <w:sz w:val="28"/>
          <w:vertAlign w:val="superscript"/>
        </w:rPr>
        <w:t>th</w:t>
      </w:r>
      <w:r>
        <w:rPr>
          <w:rFonts w:cs="Arial"/>
          <w:b/>
          <w:sz w:val="28"/>
        </w:rPr>
        <w:t xml:space="preserve"> January 2023</w:t>
      </w:r>
    </w:p>
    <w:p w14:paraId="2AB05AF4" w14:textId="6D68CBDD" w:rsidR="00417456" w:rsidRDefault="00417456" w:rsidP="00417456">
      <w:pPr>
        <w:jc w:val="center"/>
        <w:rPr>
          <w:rFonts w:cstheme="minorHAnsi"/>
          <w:b/>
          <w:sz w:val="52"/>
          <w:szCs w:val="52"/>
        </w:rPr>
      </w:pPr>
    </w:p>
    <w:p w14:paraId="6861C0B6" w14:textId="77777777" w:rsidR="000640D7" w:rsidRPr="00A0354A" w:rsidRDefault="000640D7" w:rsidP="00417456">
      <w:pPr>
        <w:jc w:val="center"/>
        <w:rPr>
          <w:rFonts w:cstheme="minorHAnsi"/>
          <w:b/>
          <w:sz w:val="52"/>
          <w:szCs w:val="52"/>
        </w:rPr>
      </w:pP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09CFE50A" w14:textId="77777777" w:rsidR="006814DC" w:rsidRPr="00A0354A" w:rsidRDefault="00D34884" w:rsidP="006814DC">
      <w:pPr>
        <w:pStyle w:val="ListParagraph"/>
        <w:jc w:val="both"/>
        <w:rPr>
          <w:rFonts w:cs="Arial"/>
        </w:rPr>
      </w:pPr>
      <w:r>
        <w:rPr>
          <w:noProof/>
        </w:rPr>
        <w:drawing>
          <wp:anchor distT="0" distB="0" distL="114300" distR="114300" simplePos="0" relativeHeight="251692032" behindDoc="1" locked="0" layoutInCell="1" allowOverlap="1" wp14:anchorId="6AC102A8" wp14:editId="0197632D">
            <wp:simplePos x="0" y="0"/>
            <wp:positionH relativeFrom="column">
              <wp:posOffset>457200</wp:posOffset>
            </wp:positionH>
            <wp:positionV relativeFrom="paragraph">
              <wp:posOffset>-1270</wp:posOffset>
            </wp:positionV>
            <wp:extent cx="1714500" cy="2571750"/>
            <wp:effectExtent l="0" t="0" r="0" b="0"/>
            <wp:wrapTight wrapText="bothSides">
              <wp:wrapPolygon edited="0">
                <wp:start x="0" y="0"/>
                <wp:lineTo x="0" y="21440"/>
                <wp:lineTo x="21360" y="21440"/>
                <wp:lineTo x="213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990" b="2808"/>
                    <a:stretch/>
                  </pic:blipFill>
                  <pic:spPr bwMode="auto">
                    <a:xfrm>
                      <a:off x="0" y="0"/>
                      <a:ext cx="171450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6814DC" w:rsidRPr="00A0354A">
        <w:rPr>
          <w:rFonts w:cs="Arial"/>
        </w:rPr>
        <w:t>Bishop Fraser Trust is M</w:t>
      </w:r>
      <w:r w:rsidR="006814DC">
        <w:rPr>
          <w:rFonts w:cs="Arial"/>
        </w:rPr>
        <w:t xml:space="preserve">ulti </w:t>
      </w:r>
      <w:r w:rsidR="006814DC" w:rsidRPr="00A0354A">
        <w:rPr>
          <w:rFonts w:cs="Arial"/>
        </w:rPr>
        <w:t>A</w:t>
      </w:r>
      <w:r w:rsidR="006814DC">
        <w:rPr>
          <w:rFonts w:cs="Arial"/>
        </w:rPr>
        <w:t xml:space="preserve">cademy </w:t>
      </w:r>
      <w:r w:rsidR="006814DC" w:rsidRPr="00A0354A">
        <w:rPr>
          <w:rFonts w:cs="Arial"/>
        </w:rPr>
        <w:t>T</w:t>
      </w:r>
      <w:r w:rsidR="006814DC">
        <w:rPr>
          <w:rFonts w:cs="Arial"/>
        </w:rPr>
        <w:t>rust</w:t>
      </w:r>
      <w:r w:rsidR="006814DC" w:rsidRPr="00A0354A">
        <w:rPr>
          <w:rFonts w:cs="Arial"/>
        </w:rPr>
        <w:t xml:space="preserve"> which was set up on the 1</w:t>
      </w:r>
      <w:r w:rsidR="006814DC" w:rsidRPr="00A0354A">
        <w:rPr>
          <w:rFonts w:cs="Arial"/>
          <w:vertAlign w:val="superscript"/>
        </w:rPr>
        <w:t>st</w:t>
      </w:r>
      <w:r w:rsidR="006814DC" w:rsidRPr="00A0354A">
        <w:rPr>
          <w:rFonts w:cs="Arial"/>
        </w:rPr>
        <w:t xml:space="preserve"> December 2017 with St James’s C</w:t>
      </w:r>
      <w:r w:rsidR="006814DC">
        <w:rPr>
          <w:rFonts w:cs="Arial"/>
        </w:rPr>
        <w:t xml:space="preserve">hurch of </w:t>
      </w:r>
      <w:r w:rsidR="006814DC" w:rsidRPr="00A0354A">
        <w:rPr>
          <w:rFonts w:cs="Arial"/>
        </w:rPr>
        <w:t>E</w:t>
      </w:r>
      <w:r w:rsidR="006814DC">
        <w:rPr>
          <w:rFonts w:cs="Arial"/>
        </w:rPr>
        <w:t>ngland</w:t>
      </w:r>
      <w:r w:rsidR="006814DC" w:rsidRPr="00A0354A">
        <w:rPr>
          <w:rFonts w:cs="Arial"/>
        </w:rPr>
        <w:t xml:space="preserve"> High School (11-16) and Canon Slade School (11-18). Bolton St Catherine’s Academy (</w:t>
      </w:r>
      <w:r w:rsidR="006814DC">
        <w:rPr>
          <w:rFonts w:cs="Arial"/>
        </w:rPr>
        <w:t>3-16</w:t>
      </w:r>
      <w:r w:rsidR="006814DC" w:rsidRPr="00A0354A">
        <w:rPr>
          <w:rFonts w:cs="Arial"/>
        </w:rPr>
        <w:t xml:space="preserve">) joined the </w:t>
      </w:r>
      <w:r w:rsidR="006814DC">
        <w:rPr>
          <w:rFonts w:cs="Arial"/>
        </w:rPr>
        <w:t>T</w:t>
      </w:r>
      <w:r w:rsidR="006814DC" w:rsidRPr="00A0354A">
        <w:rPr>
          <w:rFonts w:cs="Arial"/>
        </w:rPr>
        <w:t>rust on the 1</w:t>
      </w:r>
      <w:r w:rsidR="006814DC" w:rsidRPr="00A0354A">
        <w:rPr>
          <w:rFonts w:cs="Arial"/>
          <w:vertAlign w:val="superscript"/>
        </w:rPr>
        <w:t>st</w:t>
      </w:r>
      <w:r w:rsidR="006814DC" w:rsidRPr="00A0354A">
        <w:rPr>
          <w:rFonts w:cs="Arial"/>
        </w:rPr>
        <w:t xml:space="preserve"> May 2018. Bury C</w:t>
      </w:r>
      <w:r w:rsidR="006814DC">
        <w:rPr>
          <w:rFonts w:cs="Arial"/>
        </w:rPr>
        <w:t xml:space="preserve">hurch of </w:t>
      </w:r>
      <w:r w:rsidR="006814DC" w:rsidRPr="00A0354A">
        <w:rPr>
          <w:rFonts w:cs="Arial"/>
        </w:rPr>
        <w:t>E</w:t>
      </w:r>
      <w:r w:rsidR="006814DC">
        <w:rPr>
          <w:rFonts w:cs="Arial"/>
        </w:rPr>
        <w:t>ngland</w:t>
      </w:r>
      <w:r w:rsidR="006814DC" w:rsidRPr="00A0354A">
        <w:rPr>
          <w:rFonts w:cs="Arial"/>
        </w:rPr>
        <w:t xml:space="preserve"> High School (11-16) joined the </w:t>
      </w:r>
      <w:r w:rsidR="006814DC">
        <w:rPr>
          <w:rFonts w:cs="Arial"/>
        </w:rPr>
        <w:t>T</w:t>
      </w:r>
      <w:r w:rsidR="006814DC" w:rsidRPr="00A0354A">
        <w:rPr>
          <w:rFonts w:cs="Arial"/>
        </w:rPr>
        <w:t>rust on 1</w:t>
      </w:r>
      <w:r w:rsidR="006814DC" w:rsidRPr="00A0354A">
        <w:rPr>
          <w:rFonts w:cs="Arial"/>
          <w:vertAlign w:val="superscript"/>
        </w:rPr>
        <w:t>st</w:t>
      </w:r>
      <w:r w:rsidR="006814DC" w:rsidRPr="00A0354A">
        <w:rPr>
          <w:rFonts w:cs="Arial"/>
        </w:rPr>
        <w:t xml:space="preserve"> January 2022.</w:t>
      </w:r>
    </w:p>
    <w:p w14:paraId="07925C05" w14:textId="77777777" w:rsidR="006814DC" w:rsidRDefault="006814DC" w:rsidP="006814DC">
      <w:pPr>
        <w:shd w:val="clear" w:color="auto" w:fill="FFFFFF"/>
        <w:spacing w:line="240" w:lineRule="auto"/>
        <w:ind w:left="720"/>
        <w:jc w:val="both"/>
        <w:rPr>
          <w:rFonts w:eastAsia="Calibri" w:cs="Arial"/>
        </w:rPr>
      </w:pPr>
      <w:r w:rsidRPr="00A0354A">
        <w:rPr>
          <w:rFonts w:cs="Arial"/>
        </w:rPr>
        <w:t>Three of our schools are situated in Bolton and Bury C</w:t>
      </w:r>
      <w:r>
        <w:rPr>
          <w:rFonts w:cs="Arial"/>
        </w:rPr>
        <w:t xml:space="preserve">hurch of </w:t>
      </w:r>
      <w:r w:rsidRPr="00A0354A">
        <w:rPr>
          <w:rFonts w:cs="Arial"/>
        </w:rPr>
        <w:t>E</w:t>
      </w:r>
      <w:r>
        <w:rPr>
          <w:rFonts w:cs="Arial"/>
        </w:rPr>
        <w:t>ngland</w:t>
      </w:r>
      <w:r w:rsidRPr="00A0354A">
        <w:rPr>
          <w:rFonts w:cs="Arial"/>
        </w:rPr>
        <w:t xml:space="preserve"> High School is close by</w:t>
      </w:r>
      <w:r w:rsidRPr="00A0354A">
        <w:rPr>
          <w:rFonts w:eastAsia="Calibri" w:cs="Arial"/>
        </w:rPr>
        <w:t xml:space="preserve">. We are an outward facing </w:t>
      </w:r>
      <w:r>
        <w:rPr>
          <w:rFonts w:eastAsia="Calibri" w:cs="Arial"/>
        </w:rPr>
        <w:t>T</w:t>
      </w:r>
      <w:r w:rsidRPr="00A0354A">
        <w:rPr>
          <w:rFonts w:eastAsia="Calibri" w:cs="Arial"/>
        </w:rPr>
        <w:t xml:space="preserve">rust and constantly look to learn </w:t>
      </w:r>
      <w:r w:rsidRPr="0023747C">
        <w:rPr>
          <w:rFonts w:eastAsia="Calibri" w:cs="Arial"/>
        </w:rPr>
        <w:t>and collaborate with others. We are also part of St James’s Train Teach Lead Partnership, which offers excellent CPD and school to school support. Our links with Manchester Diocese, GMLP and the Bolton Learning Partnership continue to be strong.</w:t>
      </w:r>
    </w:p>
    <w:p w14:paraId="14E0E5D0" w14:textId="77777777" w:rsidR="006814DC" w:rsidRPr="00A0354A" w:rsidRDefault="006814DC" w:rsidP="006814DC">
      <w:pPr>
        <w:shd w:val="clear" w:color="auto" w:fill="FFFFFF"/>
        <w:spacing w:line="240" w:lineRule="auto"/>
        <w:ind w:left="720"/>
        <w:jc w:val="both"/>
        <w:rPr>
          <w:rFonts w:eastAsia="Calibri" w:cs="Arial"/>
        </w:rPr>
      </w:pPr>
      <w:r>
        <w:rPr>
          <w:rFonts w:eastAsia="Calibri" w:cs="Arial"/>
        </w:rPr>
        <w:t>We are delighted to be joined by St Catherine’s CE Primary in Jan 2023 and hope to welcome two more primary schools over the next 12 months.</w:t>
      </w:r>
    </w:p>
    <w:p w14:paraId="12DD26AB" w14:textId="77777777" w:rsidR="006814DC" w:rsidRPr="00A0354A" w:rsidRDefault="006814DC" w:rsidP="006814DC">
      <w:pPr>
        <w:ind w:left="720"/>
        <w:jc w:val="both"/>
        <w:rPr>
          <w:rFonts w:eastAsia="Calibri" w:cs="Arial"/>
        </w:rPr>
      </w:pPr>
      <w:r w:rsidRPr="00A0354A">
        <w:rPr>
          <w:rFonts w:eastAsia="Calibri" w:cs="Arial"/>
        </w:rPr>
        <w:t xml:space="preserve">We became a </w:t>
      </w:r>
      <w:r>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Pr>
          <w:rFonts w:eastAsia="Calibri" w:cs="Arial"/>
        </w:rPr>
        <w:t>Tr</w:t>
      </w:r>
      <w:r w:rsidRPr="00A0354A">
        <w:rPr>
          <w:rFonts w:eastAsia="Calibri" w:cs="Arial"/>
        </w:rPr>
        <w:t xml:space="preserve">ust of choice for local families and staff. </w:t>
      </w:r>
      <w:r>
        <w:rPr>
          <w:rFonts w:eastAsia="Calibri" w:cs="Arial"/>
        </w:rPr>
        <w:t xml:space="preserve">Our employees </w:t>
      </w:r>
      <w:r w:rsidRPr="00A0354A">
        <w:rPr>
          <w:rFonts w:eastAsia="Calibri" w:cs="Arial"/>
        </w:rPr>
        <w:t>are very important to us as we rise or fall by the professionalism and dedication of our staff.</w:t>
      </w:r>
    </w:p>
    <w:p w14:paraId="49213A3F" w14:textId="77777777" w:rsidR="006814DC" w:rsidRPr="00A0354A" w:rsidRDefault="006814DC" w:rsidP="006814DC">
      <w:pPr>
        <w:ind w:left="720"/>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w:t>
      </w:r>
      <w:r>
        <w:rPr>
          <w:rFonts w:eastAsia="Calibri" w:cs="Arial"/>
        </w:rPr>
        <w:t>T</w:t>
      </w:r>
      <w:r w:rsidRPr="00A0354A">
        <w:rPr>
          <w:rFonts w:eastAsia="Calibri" w:cs="Arial"/>
        </w:rPr>
        <w:t>rust.</w:t>
      </w:r>
    </w:p>
    <w:p w14:paraId="6E5EA62D" w14:textId="1AC471B5" w:rsidR="00DA2AFB" w:rsidRDefault="00DA2AFB" w:rsidP="006814DC">
      <w:pPr>
        <w:pStyle w:val="ListParagraph"/>
        <w:jc w:val="both"/>
        <w:rPr>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4327BD2D" w14:textId="4625B63B" w:rsidR="00572064" w:rsidRPr="006C44D6" w:rsidRDefault="006E1814">
      <w:pPr>
        <w:rPr>
          <w:rFonts w:ascii="Arial" w:hAnsi="Arial" w:cs="Arial"/>
          <w:b/>
        </w:rPr>
      </w:pPr>
      <w:r w:rsidRPr="006C44D6">
        <w:rPr>
          <w:rFonts w:ascii="Arial" w:hAnsi="Arial" w:cs="Arial"/>
          <w:b/>
        </w:rPr>
        <w:br w:type="page"/>
      </w:r>
    </w:p>
    <w:p w14:paraId="669137E5" w14:textId="71E64A09" w:rsidR="00572064" w:rsidRPr="0023747C" w:rsidRDefault="00971197">
      <w:pPr>
        <w:shd w:val="clear" w:color="auto" w:fill="FFFFFF"/>
        <w:spacing w:line="240" w:lineRule="auto"/>
        <w:ind w:left="720"/>
        <w:jc w:val="center"/>
        <w:rPr>
          <w:rFonts w:cs="Arial"/>
          <w:b/>
          <w:sz w:val="24"/>
          <w:u w:val="single"/>
        </w:rPr>
      </w:pPr>
      <w:r>
        <w:rPr>
          <w:rFonts w:cs="Arial"/>
          <w:b/>
          <w:sz w:val="24"/>
          <w:u w:val="single"/>
        </w:rPr>
        <w:lastRenderedPageBreak/>
        <w:t xml:space="preserve">About </w:t>
      </w:r>
      <w:r w:rsidRPr="0023747C">
        <w:rPr>
          <w:rFonts w:cs="Arial"/>
          <w:b/>
          <w:sz w:val="24"/>
          <w:u w:val="single"/>
        </w:rPr>
        <w:t>the</w:t>
      </w:r>
      <w:r w:rsidR="00741349" w:rsidRPr="0023747C">
        <w:rPr>
          <w:rFonts w:cs="Arial"/>
          <w:b/>
          <w:sz w:val="24"/>
          <w:u w:val="single"/>
        </w:rPr>
        <w:t xml:space="preserve"> </w:t>
      </w:r>
      <w:r w:rsidR="0023747C" w:rsidRPr="0023747C">
        <w:rPr>
          <w:rFonts w:cs="Arial"/>
          <w:b/>
          <w:sz w:val="24"/>
          <w:u w:val="single"/>
        </w:rPr>
        <w:t xml:space="preserve">Bishop Fraser </w:t>
      </w:r>
      <w:r w:rsidR="00741349" w:rsidRPr="0023747C">
        <w:rPr>
          <w:rFonts w:cs="Arial"/>
          <w:b/>
          <w:sz w:val="24"/>
          <w:u w:val="single"/>
        </w:rPr>
        <w:t xml:space="preserve">Trust </w:t>
      </w:r>
    </w:p>
    <w:p w14:paraId="7431910F" w14:textId="77777777" w:rsidR="00971197" w:rsidRDefault="00971197" w:rsidP="00F62BD7">
      <w:pPr>
        <w:ind w:left="720"/>
        <w:jc w:val="both"/>
        <w:rPr>
          <w:rFonts w:cs="Arial"/>
        </w:rPr>
      </w:pPr>
    </w:p>
    <w:p w14:paraId="68821C57" w14:textId="77777777" w:rsidR="006814DC" w:rsidRPr="0023747C" w:rsidRDefault="006814DC" w:rsidP="006814DC">
      <w:pPr>
        <w:ind w:left="720"/>
        <w:jc w:val="both"/>
        <w:rPr>
          <w:rFonts w:cs="Arial"/>
        </w:rPr>
      </w:pPr>
      <w:r w:rsidRPr="0023747C">
        <w:rPr>
          <w:rFonts w:cs="Arial"/>
        </w:rPr>
        <w:t>The Bishop Fraser Trust is a Multi Academy Trust founded in 2017 which currently runs with a family of four schools:</w:t>
      </w:r>
    </w:p>
    <w:p w14:paraId="62862240" w14:textId="77777777" w:rsidR="006814DC" w:rsidRPr="00955607" w:rsidRDefault="006814DC" w:rsidP="006814DC">
      <w:pPr>
        <w:pStyle w:val="ListParagraph"/>
        <w:numPr>
          <w:ilvl w:val="0"/>
          <w:numId w:val="42"/>
        </w:numPr>
        <w:rPr>
          <w:rFonts w:cs="Arial"/>
        </w:rPr>
      </w:pPr>
      <w:r w:rsidRPr="00955607">
        <w:rPr>
          <w:rFonts w:cs="Arial"/>
          <w:color w:val="0070C0"/>
        </w:rPr>
        <w:t xml:space="preserve">St James’s CE High School </w:t>
      </w:r>
      <w:r w:rsidRPr="00955607">
        <w:rPr>
          <w:rFonts w:cs="Arial"/>
        </w:rPr>
        <w:t>(11-16) Judged by Ofsted ‘Good Overall’ December 2022 – With 3 Outstanding Judgments</w:t>
      </w:r>
    </w:p>
    <w:p w14:paraId="4EDCD9A0" w14:textId="77777777" w:rsidR="006814DC" w:rsidRPr="00955607" w:rsidRDefault="006814DC" w:rsidP="006814DC">
      <w:pPr>
        <w:pStyle w:val="ListParagraph"/>
        <w:numPr>
          <w:ilvl w:val="0"/>
          <w:numId w:val="42"/>
        </w:numPr>
        <w:rPr>
          <w:rFonts w:cs="Arial"/>
        </w:rPr>
      </w:pPr>
      <w:r w:rsidRPr="00955607">
        <w:rPr>
          <w:rFonts w:cs="Arial"/>
          <w:color w:val="00B050"/>
        </w:rPr>
        <w:t xml:space="preserve">Canon Slade School </w:t>
      </w:r>
      <w:r w:rsidRPr="00955607">
        <w:rPr>
          <w:rFonts w:cs="Arial"/>
        </w:rPr>
        <w:t>(11-18) Judged by Ofsted ‘Outstanding’ – Awaiting Judgement – December 2022</w:t>
      </w:r>
    </w:p>
    <w:p w14:paraId="0995A9F1" w14:textId="77777777" w:rsidR="006814DC" w:rsidRPr="00955607" w:rsidRDefault="006814DC" w:rsidP="006814DC">
      <w:pPr>
        <w:pStyle w:val="ListParagraph"/>
        <w:numPr>
          <w:ilvl w:val="0"/>
          <w:numId w:val="38"/>
        </w:numPr>
        <w:rPr>
          <w:rFonts w:cs="Arial"/>
        </w:rPr>
      </w:pPr>
      <w:r w:rsidRPr="00955607">
        <w:rPr>
          <w:rFonts w:cs="Arial"/>
          <w:color w:val="ED7D31" w:themeColor="accent2"/>
        </w:rPr>
        <w:t xml:space="preserve">Bolton St Catherine’s Academy </w:t>
      </w:r>
      <w:r w:rsidRPr="00955607">
        <w:rPr>
          <w:rFonts w:cs="Arial"/>
        </w:rPr>
        <w:t xml:space="preserve">(2-16) </w:t>
      </w:r>
      <w:r>
        <w:rPr>
          <w:rFonts w:cs="Arial"/>
        </w:rPr>
        <w:t>Sponsored academy -</w:t>
      </w:r>
      <w:r w:rsidRPr="00955607">
        <w:rPr>
          <w:rFonts w:cs="Arial"/>
        </w:rPr>
        <w:t xml:space="preserve">Judged by Ofsted ‘RI Overall’ – November 2022 but Good in 2 areas </w:t>
      </w:r>
    </w:p>
    <w:p w14:paraId="4DA53BB8" w14:textId="77777777" w:rsidR="006814DC" w:rsidRPr="00955607" w:rsidRDefault="006814DC" w:rsidP="006814DC">
      <w:pPr>
        <w:pStyle w:val="ListParagraph"/>
        <w:numPr>
          <w:ilvl w:val="0"/>
          <w:numId w:val="38"/>
        </w:numPr>
        <w:jc w:val="both"/>
        <w:rPr>
          <w:rFonts w:cs="Arial"/>
        </w:rPr>
      </w:pPr>
      <w:r w:rsidRPr="00955607">
        <w:rPr>
          <w:rFonts w:cs="Arial"/>
          <w:color w:val="7030A0"/>
        </w:rPr>
        <w:t xml:space="preserve">Bury CE High School </w:t>
      </w:r>
      <w:r w:rsidRPr="00955607">
        <w:rPr>
          <w:rFonts w:cs="Arial"/>
        </w:rPr>
        <w:t>(11-16) N/A – Due to Academisation in January 2022</w:t>
      </w:r>
    </w:p>
    <w:p w14:paraId="56F0F263" w14:textId="77777777" w:rsidR="006814DC" w:rsidRDefault="006814DC" w:rsidP="006814DC">
      <w:pPr>
        <w:ind w:left="720"/>
        <w:jc w:val="both"/>
        <w:rPr>
          <w:rFonts w:cs="Arial"/>
        </w:rPr>
      </w:pPr>
      <w:r>
        <w:rPr>
          <w:rFonts w:cs="Arial"/>
        </w:rPr>
        <w:t xml:space="preserve">Our </w:t>
      </w:r>
      <w:r w:rsidRPr="0023747C">
        <w:rPr>
          <w:rFonts w:cs="Arial"/>
        </w:rPr>
        <w:t>schools are supported by The Train Teach Lead Partnership.</w:t>
      </w:r>
    </w:p>
    <w:p w14:paraId="748F930F" w14:textId="77777777" w:rsidR="006814DC" w:rsidRDefault="006814DC" w:rsidP="006814DC">
      <w:pPr>
        <w:ind w:left="720"/>
        <w:jc w:val="both"/>
        <w:rPr>
          <w:rFonts w:cs="Arial"/>
        </w:rPr>
      </w:pPr>
      <w:r>
        <w:rPr>
          <w:rFonts w:cs="Arial"/>
          <w:noProof/>
        </w:rPr>
        <w:drawing>
          <wp:inline distT="0" distB="0" distL="0" distR="0" wp14:anchorId="774D71AA" wp14:editId="710E816A">
            <wp:extent cx="5925820" cy="1017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5820" cy="1017905"/>
                    </a:xfrm>
                    <a:prstGeom prst="rect">
                      <a:avLst/>
                    </a:prstGeom>
                    <a:noFill/>
                  </pic:spPr>
                </pic:pic>
              </a:graphicData>
            </a:graphic>
          </wp:inline>
        </w:drawing>
      </w:r>
    </w:p>
    <w:p w14:paraId="43099126" w14:textId="77777777" w:rsidR="006814DC" w:rsidRPr="00971197" w:rsidRDefault="006814DC" w:rsidP="006814DC">
      <w:pPr>
        <w:ind w:left="720"/>
        <w:jc w:val="both"/>
        <w:rPr>
          <w:rFonts w:cs="Arial"/>
        </w:rPr>
      </w:pPr>
      <w:r w:rsidRPr="00971197">
        <w:rPr>
          <w:rFonts w:cs="Arial"/>
        </w:rPr>
        <w:t>We aim to offer:</w:t>
      </w:r>
    </w:p>
    <w:p w14:paraId="61122B74" w14:textId="77777777" w:rsidR="006814DC" w:rsidRPr="00971197" w:rsidRDefault="006814DC" w:rsidP="006814DC">
      <w:pPr>
        <w:pStyle w:val="ListParagraph"/>
        <w:numPr>
          <w:ilvl w:val="0"/>
          <w:numId w:val="41"/>
        </w:numPr>
        <w:jc w:val="both"/>
        <w:rPr>
          <w:rFonts w:cs="Arial"/>
        </w:rPr>
      </w:pPr>
      <w:r w:rsidRPr="00971197">
        <w:rPr>
          <w:rFonts w:cs="Arial"/>
        </w:rPr>
        <w:t>A high quality, inclusive and distinctive education</w:t>
      </w:r>
    </w:p>
    <w:p w14:paraId="1119FA61" w14:textId="77777777" w:rsidR="006814DC" w:rsidRPr="00971197" w:rsidRDefault="006814DC" w:rsidP="006814DC">
      <w:pPr>
        <w:pStyle w:val="ListParagraph"/>
        <w:numPr>
          <w:ilvl w:val="0"/>
          <w:numId w:val="41"/>
        </w:numPr>
        <w:jc w:val="both"/>
        <w:rPr>
          <w:rFonts w:ascii="Arial" w:hAnsi="Arial" w:cs="Arial"/>
        </w:rPr>
      </w:pPr>
      <w:r w:rsidRPr="00971197">
        <w:rPr>
          <w:rFonts w:cs="Arial"/>
        </w:rPr>
        <w:t>A caring and nurturing environment based on our Christian values, recognising the uniqueness of each child</w:t>
      </w:r>
      <w:r w:rsidRPr="00971197">
        <w:rPr>
          <w:rFonts w:ascii="Arial" w:hAnsi="Arial" w:cs="Arial"/>
        </w:rPr>
        <w:t>.</w:t>
      </w:r>
    </w:p>
    <w:p w14:paraId="058ADF77" w14:textId="77777777" w:rsidR="006814DC" w:rsidRPr="00971197" w:rsidRDefault="006814DC" w:rsidP="006814DC">
      <w:pPr>
        <w:ind w:left="720"/>
        <w:contextualSpacing/>
        <w:jc w:val="both"/>
        <w:rPr>
          <w:rFonts w:cs="Arial"/>
        </w:rPr>
      </w:pPr>
      <w:r w:rsidRPr="00971197">
        <w:rPr>
          <w:rFonts w:cs="Arial"/>
        </w:rPr>
        <w:t>We try to articulate clearly our vision, values and expectations when putting together information for applicants to ensure that we recruit staff who share the same positive ethos that runs through our Academies.</w:t>
      </w:r>
    </w:p>
    <w:p w14:paraId="3BAB923A" w14:textId="77777777" w:rsidR="006814DC" w:rsidRDefault="006814DC" w:rsidP="006814DC">
      <w:pPr>
        <w:ind w:left="1440"/>
        <w:contextualSpacing/>
        <w:jc w:val="both"/>
        <w:rPr>
          <w:rFonts w:ascii="Arial" w:hAnsi="Arial" w:cs="Arial"/>
        </w:rPr>
      </w:pPr>
    </w:p>
    <w:p w14:paraId="4015852D" w14:textId="77777777" w:rsidR="006814DC" w:rsidRPr="00971197" w:rsidRDefault="006814DC" w:rsidP="006814DC">
      <w:pPr>
        <w:ind w:firstLine="720"/>
        <w:jc w:val="both"/>
        <w:rPr>
          <w:rFonts w:cs="Arial"/>
        </w:rPr>
      </w:pPr>
      <w:r w:rsidRPr="00971197">
        <w:rPr>
          <w:rFonts w:cs="Arial"/>
        </w:rPr>
        <w:t>We aim to recruit staff who:</w:t>
      </w:r>
    </w:p>
    <w:p w14:paraId="14A2DB7A" w14:textId="77777777" w:rsidR="006814DC" w:rsidRPr="00971197" w:rsidRDefault="006814DC" w:rsidP="006814DC">
      <w:pPr>
        <w:pStyle w:val="ListParagraph"/>
        <w:numPr>
          <w:ilvl w:val="1"/>
          <w:numId w:val="14"/>
        </w:numPr>
        <w:jc w:val="both"/>
        <w:rPr>
          <w:rFonts w:cs="Arial"/>
        </w:rPr>
      </w:pPr>
      <w:r w:rsidRPr="00971197">
        <w:rPr>
          <w:rFonts w:cs="Arial"/>
        </w:rPr>
        <w:t>are excited by their role and by the prospect of working with young people, even those who are less well motivated;</w:t>
      </w:r>
    </w:p>
    <w:p w14:paraId="46CA9FC7" w14:textId="77777777" w:rsidR="006814DC" w:rsidRDefault="006814DC" w:rsidP="006814DC">
      <w:pPr>
        <w:pStyle w:val="ListParagraph"/>
        <w:numPr>
          <w:ilvl w:val="1"/>
          <w:numId w:val="14"/>
        </w:numPr>
        <w:jc w:val="both"/>
        <w:rPr>
          <w:rFonts w:cs="Arial"/>
        </w:rPr>
      </w:pPr>
      <w:r w:rsidRPr="00971197">
        <w:rPr>
          <w:rFonts w:cs="Arial"/>
        </w:rPr>
        <w:t>love the processes of learning and teaching and are keen to continually develop their own skills;</w:t>
      </w:r>
    </w:p>
    <w:p w14:paraId="66606191" w14:textId="77777777" w:rsidR="006814DC" w:rsidRDefault="006814DC" w:rsidP="006814DC">
      <w:pPr>
        <w:pStyle w:val="ListParagraph"/>
        <w:numPr>
          <w:ilvl w:val="1"/>
          <w:numId w:val="14"/>
        </w:numPr>
        <w:jc w:val="both"/>
        <w:rPr>
          <w:rFonts w:cs="Arial"/>
        </w:rPr>
      </w:pPr>
      <w:r w:rsidRPr="00971197">
        <w:rPr>
          <w:rFonts w:cs="Arial"/>
        </w:rPr>
        <w:t>recognise that teaching can be a demanding job but react positively to those demands with resilience;</w:t>
      </w:r>
    </w:p>
    <w:p w14:paraId="1A8BF46F" w14:textId="77777777" w:rsidR="006814DC" w:rsidRDefault="006814DC" w:rsidP="006814DC">
      <w:pPr>
        <w:pStyle w:val="ListParagraph"/>
        <w:numPr>
          <w:ilvl w:val="1"/>
          <w:numId w:val="14"/>
        </w:numPr>
        <w:jc w:val="both"/>
        <w:rPr>
          <w:rFonts w:cs="Arial"/>
        </w:rPr>
      </w:pPr>
      <w:r w:rsidRPr="00971197">
        <w:rPr>
          <w:rFonts w:cs="Arial"/>
        </w:rPr>
        <w:t>wish to make a real difference in the lives of others;</w:t>
      </w:r>
    </w:p>
    <w:p w14:paraId="062D0A5D" w14:textId="77777777" w:rsidR="006814DC" w:rsidRDefault="006814DC" w:rsidP="006814DC">
      <w:pPr>
        <w:pStyle w:val="ListParagraph"/>
        <w:numPr>
          <w:ilvl w:val="1"/>
          <w:numId w:val="14"/>
        </w:numPr>
        <w:jc w:val="both"/>
        <w:rPr>
          <w:rFonts w:cs="Arial"/>
        </w:rPr>
      </w:pPr>
      <w:r w:rsidRPr="00971197">
        <w:rPr>
          <w:rFonts w:cs="Arial"/>
        </w:rPr>
        <w:t>will subscribe to the ethos of the Trust and ‘go the extra mile’ in terms of time and commitment to get the very best from our young people;</w:t>
      </w:r>
    </w:p>
    <w:p w14:paraId="70B156B1" w14:textId="5CFFE2F9" w:rsidR="006814DC" w:rsidRPr="006814DC" w:rsidRDefault="006814DC" w:rsidP="006814DC">
      <w:pPr>
        <w:pStyle w:val="ListParagraph"/>
        <w:numPr>
          <w:ilvl w:val="1"/>
          <w:numId w:val="14"/>
        </w:numPr>
        <w:jc w:val="both"/>
        <w:rPr>
          <w:rFonts w:cs="Arial"/>
        </w:rPr>
      </w:pPr>
      <w:r w:rsidRPr="00971197">
        <w:rPr>
          <w:rFonts w:cs="Arial"/>
        </w:rPr>
        <w:t>are quick to praise and slow to criticise; and are not afraid to admit to seeing themselves as potential leaders of the future.</w:t>
      </w:r>
    </w:p>
    <w:p w14:paraId="012EB48B" w14:textId="0846FC21" w:rsidR="006814DC" w:rsidRDefault="004544DD" w:rsidP="004544DD">
      <w:pPr>
        <w:rPr>
          <w:rFonts w:cs="Arial"/>
          <w:b/>
          <w:sz w:val="24"/>
          <w:u w:val="single"/>
        </w:rPr>
      </w:pPr>
      <w:r>
        <w:rPr>
          <w:rFonts w:cs="Arial"/>
          <w:b/>
          <w:noProof/>
          <w:sz w:val="24"/>
          <w:u w:val="single"/>
        </w:rPr>
        <w:lastRenderedPageBreak/>
        <w:drawing>
          <wp:anchor distT="0" distB="0" distL="114300" distR="114300" simplePos="0" relativeHeight="251693056" behindDoc="0" locked="0" layoutInCell="1" allowOverlap="1" wp14:anchorId="4F5B1822" wp14:editId="76EA9511">
            <wp:simplePos x="0" y="0"/>
            <wp:positionH relativeFrom="margin">
              <wp:align>left</wp:align>
            </wp:positionH>
            <wp:positionV relativeFrom="margin">
              <wp:posOffset>-429895</wp:posOffset>
            </wp:positionV>
            <wp:extent cx="6675120" cy="9651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9651365"/>
                    </a:xfrm>
                    <a:prstGeom prst="rect">
                      <a:avLst/>
                    </a:prstGeom>
                    <a:noFill/>
                  </pic:spPr>
                </pic:pic>
              </a:graphicData>
            </a:graphic>
            <wp14:sizeRelH relativeFrom="margin">
              <wp14:pctWidth>0</wp14:pctWidth>
            </wp14:sizeRelH>
            <wp14:sizeRelV relativeFrom="margin">
              <wp14:pctHeight>0</wp14:pctHeight>
            </wp14:sizeRelV>
          </wp:anchor>
        </w:drawing>
      </w:r>
    </w:p>
    <w:p w14:paraId="0B70264F" w14:textId="5DD67718" w:rsidR="0023747C" w:rsidRPr="00971197" w:rsidRDefault="0023747C" w:rsidP="0023747C">
      <w:pPr>
        <w:ind w:left="720"/>
        <w:jc w:val="center"/>
        <w:rPr>
          <w:rFonts w:cs="Arial"/>
          <w:b/>
          <w:sz w:val="24"/>
          <w:u w:val="single"/>
        </w:rPr>
      </w:pPr>
      <w:r w:rsidRPr="00971197">
        <w:rPr>
          <w:rFonts w:cs="Arial"/>
          <w:b/>
          <w:sz w:val="24"/>
          <w:u w:val="single"/>
        </w:rPr>
        <w:lastRenderedPageBreak/>
        <w:t xml:space="preserve">About </w:t>
      </w:r>
      <w:r w:rsidR="00A8207F">
        <w:rPr>
          <w:rFonts w:cs="Arial"/>
          <w:b/>
          <w:sz w:val="24"/>
          <w:u w:val="single"/>
        </w:rPr>
        <w:t>Bolton St Catherine’s Academy</w:t>
      </w:r>
    </w:p>
    <w:p w14:paraId="3A0CB1A9" w14:textId="786EB082" w:rsidR="00A8207F" w:rsidRPr="003E45CC" w:rsidRDefault="00A8207F" w:rsidP="00A8207F">
      <w:pPr>
        <w:ind w:left="720"/>
        <w:jc w:val="both"/>
        <w:rPr>
          <w:rFonts w:cs="Arial"/>
          <w:b/>
          <w:color w:val="ED7D31" w:themeColor="accent2"/>
        </w:rPr>
      </w:pPr>
      <w:r w:rsidRPr="003E45CC">
        <w:rPr>
          <w:rFonts w:cs="Arial"/>
          <w:b/>
          <w:color w:val="ED7D31" w:themeColor="accent2"/>
        </w:rPr>
        <w:t>Bolton St Catherine’s Academy</w:t>
      </w:r>
    </w:p>
    <w:p w14:paraId="140883FA" w14:textId="77777777" w:rsidR="00A8207F" w:rsidRPr="004362B4" w:rsidRDefault="00A8207F" w:rsidP="00A8207F">
      <w:pPr>
        <w:ind w:left="720"/>
        <w:jc w:val="both"/>
        <w:rPr>
          <w:rFonts w:cs="Arial"/>
        </w:rPr>
      </w:pPr>
      <w:r w:rsidRPr="004362B4">
        <w:rPr>
          <w:rFonts w:cs="Arial"/>
        </w:rPr>
        <w:t xml:space="preserve">Bolton St Catherine’s Academy educates children and young people from </w:t>
      </w:r>
      <w:r>
        <w:rPr>
          <w:rFonts w:cs="Arial"/>
        </w:rPr>
        <w:t>3</w:t>
      </w:r>
      <w:r w:rsidRPr="004362B4">
        <w:rPr>
          <w:rFonts w:cs="Arial"/>
        </w:rPr>
        <w:t xml:space="preserve"> to </w:t>
      </w:r>
      <w:r>
        <w:rPr>
          <w:rFonts w:cs="Arial"/>
        </w:rPr>
        <w:t>16</w:t>
      </w:r>
      <w:r w:rsidRPr="004362B4">
        <w:rPr>
          <w:rFonts w:cs="Arial"/>
        </w:rPr>
        <w:t xml:space="preserve">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25BBD0A9" w14:textId="77777777" w:rsidR="00A8207F" w:rsidRPr="004362B4" w:rsidRDefault="00A8207F" w:rsidP="00A8207F">
      <w:pPr>
        <w:ind w:left="720"/>
        <w:jc w:val="both"/>
        <w:rPr>
          <w:rFonts w:cs="Arial"/>
        </w:rPr>
      </w:pPr>
      <w:r w:rsidRPr="004362B4">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314097C5" w14:textId="77777777" w:rsidR="00A8207F" w:rsidRPr="004362B4" w:rsidRDefault="00A8207F" w:rsidP="00A8207F">
      <w:pPr>
        <w:ind w:left="720"/>
        <w:jc w:val="both"/>
        <w:rPr>
          <w:rFonts w:cs="Arial"/>
        </w:rPr>
      </w:pPr>
      <w:r w:rsidRPr="004362B4">
        <w:rPr>
          <w:rFonts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160B3922" w14:textId="77777777" w:rsidR="00A8207F" w:rsidRDefault="00A8207F" w:rsidP="00A8207F">
      <w:pPr>
        <w:ind w:left="720"/>
        <w:jc w:val="both"/>
        <w:rPr>
          <w:rFonts w:cs="Arial"/>
        </w:rPr>
      </w:pPr>
      <w:r w:rsidRPr="004362B4">
        <w:rPr>
          <w:rFonts w:cs="Arial"/>
        </w:rPr>
        <w:t xml:space="preserve">It is through these values that the Academy continues to build on the progress it has made. In 2016 Ofsted judged the Primary School as </w:t>
      </w:r>
      <w:r>
        <w:rPr>
          <w:rFonts w:cs="Arial"/>
        </w:rPr>
        <w:t>‘</w:t>
      </w:r>
      <w:r w:rsidRPr="004362B4">
        <w:rPr>
          <w:rFonts w:cs="Arial"/>
        </w:rPr>
        <w:t>Good</w:t>
      </w:r>
      <w:r>
        <w:rPr>
          <w:rFonts w:cs="Arial"/>
        </w:rPr>
        <w:t>’</w:t>
      </w:r>
      <w:r w:rsidRPr="004362B4">
        <w:rPr>
          <w:rFonts w:cs="Arial"/>
        </w:rPr>
        <w:t>. The Primary school has also gained the best KS2 results of any school in the BL2 postcode area in 2017.</w:t>
      </w:r>
    </w:p>
    <w:p w14:paraId="221053D9" w14:textId="2065B300" w:rsidR="003E45CC" w:rsidRDefault="003E45CC" w:rsidP="003E45CC">
      <w:pPr>
        <w:jc w:val="both"/>
        <w:rPr>
          <w:rFonts w:cs="Arial"/>
          <w:b/>
          <w:sz w:val="24"/>
          <w:u w:val="single"/>
        </w:rPr>
      </w:pPr>
    </w:p>
    <w:p w14:paraId="7E943AD5" w14:textId="2FD5FFCE" w:rsidR="006C44D6" w:rsidRPr="003E45CC" w:rsidRDefault="006C44D6" w:rsidP="003E45CC">
      <w:pPr>
        <w:jc w:val="center"/>
        <w:rPr>
          <w:rFonts w:cs="Arial"/>
        </w:rPr>
      </w:pPr>
      <w:r w:rsidRPr="00CC1D81">
        <w:rPr>
          <w:rFonts w:cs="Arial"/>
          <w:b/>
          <w:sz w:val="24"/>
          <w:u w:val="single"/>
        </w:rPr>
        <w:t>How to apply</w:t>
      </w:r>
    </w:p>
    <w:p w14:paraId="17A20633" w14:textId="77777777" w:rsidR="006C44D6" w:rsidRPr="00CC1D81"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DD4A014" w14:textId="77777777" w:rsidR="006C44D6" w:rsidRPr="006C44D6" w:rsidRDefault="006C44D6" w:rsidP="00271EC4">
      <w:pPr>
        <w:spacing w:after="0" w:line="240" w:lineRule="auto"/>
        <w:ind w:left="720"/>
        <w:jc w:val="both"/>
        <w:rPr>
          <w:rFonts w:ascii="Arial" w:hAnsi="Arial" w:cs="Arial"/>
        </w:rPr>
      </w:pPr>
    </w:p>
    <w:p w14:paraId="210DF908" w14:textId="2EB07A4F"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TES</w:t>
      </w:r>
      <w:r w:rsidR="006C44D6" w:rsidRPr="00CC1D81">
        <w:rPr>
          <w:rFonts w:cs="Arial"/>
          <w:b/>
        </w:rPr>
        <w:t xml:space="preserve"> </w:t>
      </w:r>
      <w:r w:rsidR="00680653" w:rsidRPr="00CC1D81">
        <w:rPr>
          <w:rFonts w:cs="Arial"/>
          <w:b/>
        </w:rPr>
        <w:t>application form</w:t>
      </w:r>
      <w:r w:rsidR="002B404C">
        <w:rPr>
          <w:rFonts w:cs="Arial"/>
          <w:b/>
        </w:rPr>
        <w:t xml:space="preserve"> attached</w:t>
      </w:r>
      <w:r>
        <w:rPr>
          <w:rFonts w:cs="Arial"/>
          <w:b/>
        </w:rPr>
        <w:t>.</w:t>
      </w:r>
      <w:r w:rsidR="007D31C2">
        <w:rPr>
          <w:rFonts w:cs="Arial"/>
          <w:b/>
        </w:rPr>
        <w:t xml:space="preserve"> </w:t>
      </w:r>
      <w:r w:rsidR="007121F8" w:rsidRPr="007121F8">
        <w:rPr>
          <w:b/>
        </w:rPr>
        <w:t>Please direct any recruitment enquiries to</w:t>
      </w:r>
      <w:r w:rsidR="007121F8">
        <w:t xml:space="preserve"> </w:t>
      </w:r>
      <w:hyperlink r:id="rId12"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77777777" w:rsidR="006C44D6" w:rsidRPr="00CC1D81" w:rsidRDefault="006C44D6" w:rsidP="00271EC4">
      <w:pPr>
        <w:spacing w:after="0" w:line="240" w:lineRule="auto"/>
        <w:ind w:left="720"/>
        <w:jc w:val="both"/>
        <w:rPr>
          <w:rFonts w:cs="Arial"/>
        </w:rPr>
      </w:pPr>
      <w:r w:rsidRPr="00CC1D81">
        <w:rPr>
          <w:rFonts w:cs="Arial"/>
        </w:rPr>
        <w:t>Please let us have both the supporting letter and the application form by the closing date on the front of this pack as we will not be able to consider late applications.</w:t>
      </w:r>
    </w:p>
    <w:p w14:paraId="54151C16" w14:textId="77777777" w:rsidR="006C44D6" w:rsidRPr="00CC1D81" w:rsidRDefault="006C44D6" w:rsidP="00271EC4">
      <w:pPr>
        <w:spacing w:after="0" w:line="240" w:lineRule="auto"/>
        <w:ind w:left="720"/>
        <w:jc w:val="both"/>
        <w:rPr>
          <w:rFonts w:cs="Arial"/>
          <w:b/>
        </w:rPr>
      </w:pPr>
    </w:p>
    <w:p w14:paraId="48E35727"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lastRenderedPageBreak/>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TES and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3"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00907770" w14:textId="60020DC1" w:rsidR="00572064" w:rsidRPr="00A8207F" w:rsidRDefault="006C44D6" w:rsidP="00A8207F">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sectPr w:rsidR="00572064" w:rsidRPr="00A8207F">
      <w:headerReference w:type="default" r:id="rId14"/>
      <w:headerReference w:type="first" r:id="rId15"/>
      <w:footerReference w:type="first" r:id="rId16"/>
      <w:pgSz w:w="11906" w:h="16838"/>
      <w:pgMar w:top="720" w:right="127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0DB51" w14:textId="77777777" w:rsidR="003519CB" w:rsidRDefault="003519CB">
      <w:pPr>
        <w:spacing w:after="0" w:line="240" w:lineRule="auto"/>
      </w:pPr>
      <w:r>
        <w:separator/>
      </w:r>
    </w:p>
  </w:endnote>
  <w:endnote w:type="continuationSeparator" w:id="0">
    <w:p w14:paraId="53F822D4" w14:textId="77777777" w:rsidR="003519CB" w:rsidRDefault="00351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F34D" w14:textId="7348535A" w:rsidR="0094355E" w:rsidRPr="0094355E" w:rsidRDefault="0094355E" w:rsidP="0094355E">
    <w:pPr>
      <w:pStyle w:val="Footer"/>
    </w:pPr>
    <w:r>
      <w:rPr>
        <w:noProof/>
      </w:rPr>
      <w:drawing>
        <wp:anchor distT="0" distB="0" distL="114300" distR="114300" simplePos="0" relativeHeight="251664384" behindDoc="1" locked="0" layoutInCell="1" allowOverlap="1" wp14:anchorId="38B28840" wp14:editId="0095352A">
          <wp:simplePos x="0" y="0"/>
          <wp:positionH relativeFrom="page">
            <wp:align>center</wp:align>
          </wp:positionH>
          <wp:positionV relativeFrom="paragraph">
            <wp:posOffset>-459740</wp:posOffset>
          </wp:positionV>
          <wp:extent cx="5410200" cy="600075"/>
          <wp:effectExtent l="0" t="0" r="0" b="9525"/>
          <wp:wrapTight wrapText="bothSides">
            <wp:wrapPolygon edited="0">
              <wp:start x="0" y="0"/>
              <wp:lineTo x="0" y="21257"/>
              <wp:lineTo x="19394" y="21257"/>
              <wp:lineTo x="21524" y="21257"/>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87C5B" w14:textId="77777777" w:rsidR="003519CB" w:rsidRDefault="003519CB">
      <w:pPr>
        <w:spacing w:after="0" w:line="240" w:lineRule="auto"/>
      </w:pPr>
      <w:r>
        <w:separator/>
      </w:r>
    </w:p>
  </w:footnote>
  <w:footnote w:type="continuationSeparator" w:id="0">
    <w:p w14:paraId="0E569961" w14:textId="77777777" w:rsidR="003519CB" w:rsidRDefault="00351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33D1C6AA" w:rsidR="00572064" w:rsidRDefault="00924F67">
    <w:pPr>
      <w:pStyle w:val="Header"/>
      <w:jc w:val="center"/>
    </w:pPr>
    <w:r>
      <w:rPr>
        <w:noProof/>
        <w:lang w:eastAsia="en-GB"/>
      </w:rPr>
      <w:drawing>
        <wp:anchor distT="0" distB="0" distL="114300" distR="114300" simplePos="0" relativeHeight="251662336" behindDoc="1" locked="0" layoutInCell="1" allowOverlap="1" wp14:anchorId="44C706B9" wp14:editId="14AC3613">
          <wp:simplePos x="0" y="0"/>
          <wp:positionH relativeFrom="column">
            <wp:posOffset>476250</wp:posOffset>
          </wp:positionH>
          <wp:positionV relativeFrom="paragraph">
            <wp:posOffset>26035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14">
      <w:t xml:space="preserve">                                                                </w:t>
    </w:r>
    <w:r w:rsidR="002A6F07">
      <w:rPr>
        <w:noProof/>
      </w:rPr>
      <w:drawing>
        <wp:inline distT="0" distB="0" distL="0" distR="0" wp14:anchorId="3D483C5A" wp14:editId="1AAE8284">
          <wp:extent cx="1664335" cy="99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335" cy="9937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1"/>
  </w:num>
  <w:num w:numId="2">
    <w:abstractNumId w:val="12"/>
  </w:num>
  <w:num w:numId="3">
    <w:abstractNumId w:val="4"/>
  </w:num>
  <w:num w:numId="4">
    <w:abstractNumId w:val="8"/>
  </w:num>
  <w:num w:numId="5">
    <w:abstractNumId w:val="34"/>
  </w:num>
  <w:num w:numId="6">
    <w:abstractNumId w:val="19"/>
  </w:num>
  <w:num w:numId="7">
    <w:abstractNumId w:val="23"/>
  </w:num>
  <w:num w:numId="8">
    <w:abstractNumId w:val="43"/>
  </w:num>
  <w:num w:numId="9">
    <w:abstractNumId w:val="13"/>
  </w:num>
  <w:num w:numId="10">
    <w:abstractNumId w:val="18"/>
  </w:num>
  <w:num w:numId="11">
    <w:abstractNumId w:val="6"/>
  </w:num>
  <w:num w:numId="12">
    <w:abstractNumId w:val="9"/>
  </w:num>
  <w:num w:numId="13">
    <w:abstractNumId w:val="24"/>
  </w:num>
  <w:num w:numId="14">
    <w:abstractNumId w:val="40"/>
  </w:num>
  <w:num w:numId="15">
    <w:abstractNumId w:val="37"/>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39"/>
  </w:num>
  <w:num w:numId="25">
    <w:abstractNumId w:val="21"/>
  </w:num>
  <w:num w:numId="26">
    <w:abstractNumId w:val="36"/>
  </w:num>
  <w:num w:numId="27">
    <w:abstractNumId w:val="42"/>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8"/>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402F7"/>
    <w:rsid w:val="00047B8D"/>
    <w:rsid w:val="000640D7"/>
    <w:rsid w:val="00066047"/>
    <w:rsid w:val="00072E70"/>
    <w:rsid w:val="0009462F"/>
    <w:rsid w:val="000C3F3E"/>
    <w:rsid w:val="00190B8D"/>
    <w:rsid w:val="001A028E"/>
    <w:rsid w:val="001A68D1"/>
    <w:rsid w:val="001E6AE9"/>
    <w:rsid w:val="00223332"/>
    <w:rsid w:val="0023747C"/>
    <w:rsid w:val="002538A3"/>
    <w:rsid w:val="00271EC4"/>
    <w:rsid w:val="002A6F07"/>
    <w:rsid w:val="002B404C"/>
    <w:rsid w:val="002B636A"/>
    <w:rsid w:val="002D10BB"/>
    <w:rsid w:val="00324D1B"/>
    <w:rsid w:val="00327189"/>
    <w:rsid w:val="003519CB"/>
    <w:rsid w:val="003D5624"/>
    <w:rsid w:val="003E45CC"/>
    <w:rsid w:val="00406F96"/>
    <w:rsid w:val="00417456"/>
    <w:rsid w:val="004362B4"/>
    <w:rsid w:val="004544DD"/>
    <w:rsid w:val="004D7D10"/>
    <w:rsid w:val="0050430C"/>
    <w:rsid w:val="00542D3D"/>
    <w:rsid w:val="00572064"/>
    <w:rsid w:val="005A6E87"/>
    <w:rsid w:val="005B050E"/>
    <w:rsid w:val="006410B6"/>
    <w:rsid w:val="006458D8"/>
    <w:rsid w:val="00680653"/>
    <w:rsid w:val="006814DC"/>
    <w:rsid w:val="006C44D6"/>
    <w:rsid w:val="006C69C2"/>
    <w:rsid w:val="006E1814"/>
    <w:rsid w:val="006E657A"/>
    <w:rsid w:val="006F732E"/>
    <w:rsid w:val="007121F8"/>
    <w:rsid w:val="00714897"/>
    <w:rsid w:val="00730EF7"/>
    <w:rsid w:val="00741349"/>
    <w:rsid w:val="00773303"/>
    <w:rsid w:val="00784E13"/>
    <w:rsid w:val="007D31C2"/>
    <w:rsid w:val="0080365C"/>
    <w:rsid w:val="0082312A"/>
    <w:rsid w:val="00824930"/>
    <w:rsid w:val="00825C04"/>
    <w:rsid w:val="00882DE8"/>
    <w:rsid w:val="008B085A"/>
    <w:rsid w:val="008D7011"/>
    <w:rsid w:val="008E167B"/>
    <w:rsid w:val="008F1D30"/>
    <w:rsid w:val="00922292"/>
    <w:rsid w:val="00924F67"/>
    <w:rsid w:val="0094355E"/>
    <w:rsid w:val="009570EB"/>
    <w:rsid w:val="0096236A"/>
    <w:rsid w:val="00971197"/>
    <w:rsid w:val="009F0353"/>
    <w:rsid w:val="009F6E1C"/>
    <w:rsid w:val="00A0354A"/>
    <w:rsid w:val="00A44DCF"/>
    <w:rsid w:val="00A8207F"/>
    <w:rsid w:val="00A841CE"/>
    <w:rsid w:val="00AF1A4D"/>
    <w:rsid w:val="00B06BE8"/>
    <w:rsid w:val="00B17854"/>
    <w:rsid w:val="00B32F26"/>
    <w:rsid w:val="00BB6C6C"/>
    <w:rsid w:val="00BC1374"/>
    <w:rsid w:val="00BC4F57"/>
    <w:rsid w:val="00CA16DD"/>
    <w:rsid w:val="00CB0160"/>
    <w:rsid w:val="00CB17C6"/>
    <w:rsid w:val="00CC1D81"/>
    <w:rsid w:val="00D0427B"/>
    <w:rsid w:val="00D34884"/>
    <w:rsid w:val="00D371CD"/>
    <w:rsid w:val="00D5597F"/>
    <w:rsid w:val="00DA0FE7"/>
    <w:rsid w:val="00DA2AFB"/>
    <w:rsid w:val="00DA44EF"/>
    <w:rsid w:val="00DC5D83"/>
    <w:rsid w:val="00E10B25"/>
    <w:rsid w:val="00E828FB"/>
    <w:rsid w:val="00EB68BF"/>
    <w:rsid w:val="00EE34B3"/>
    <w:rsid w:val="00EE6EF8"/>
    <w:rsid w:val="00F12026"/>
    <w:rsid w:val="00F12331"/>
    <w:rsid w:val="00F62BD7"/>
    <w:rsid w:val="00F64332"/>
    <w:rsid w:val="00FA12FA"/>
    <w:rsid w:val="00FA7F49"/>
    <w:rsid w:val="00FA7F6B"/>
    <w:rsid w:val="00FC0F52"/>
    <w:rsid w:val="00FC7EEB"/>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thebishopfrasertrus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D31C-EF07-415D-9250-9AA915793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Nicola McGonagle</cp:lastModifiedBy>
  <cp:revision>2</cp:revision>
  <cp:lastPrinted>2022-03-14T14:37:00Z</cp:lastPrinted>
  <dcterms:created xsi:type="dcterms:W3CDTF">2022-12-22T15:05:00Z</dcterms:created>
  <dcterms:modified xsi:type="dcterms:W3CDTF">2022-12-22T15:05:00Z</dcterms:modified>
</cp:coreProperties>
</file>