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2AEE26D3" w14:textId="023FF0C6" w:rsidR="00041F1F" w:rsidRPr="00041F1F" w:rsidRDefault="0064406C" w:rsidP="00041F1F">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69B47EF1">
                      <wp:simplePos x="0" y="0"/>
                      <wp:positionH relativeFrom="column">
                        <wp:posOffset>2642235</wp:posOffset>
                      </wp:positionH>
                      <wp:positionV relativeFrom="paragraph">
                        <wp:posOffset>1302385</wp:posOffset>
                      </wp:positionV>
                      <wp:extent cx="3438525" cy="657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438525" cy="657225"/>
                              </a:xfrm>
                              <a:prstGeom prst="rect">
                                <a:avLst/>
                              </a:prstGeom>
                              <a:solidFill>
                                <a:schemeClr val="lt1"/>
                              </a:solidFill>
                              <a:ln w="6350">
                                <a:noFill/>
                              </a:ln>
                            </wps:spPr>
                            <wps:txbx>
                              <w:txbxContent>
                                <w:p w14:paraId="1BAEC8DE" w14:textId="15749137" w:rsidR="0064406C" w:rsidRPr="0064406C" w:rsidRDefault="0064406C" w:rsidP="0064406C">
                                  <w:pPr>
                                    <w:jc w:val="center"/>
                                    <w:rPr>
                                      <w:b/>
                                      <w:bCs/>
                                      <w:sz w:val="64"/>
                                      <w:szCs w:val="64"/>
                                    </w:rPr>
                                  </w:pPr>
                                  <w:r w:rsidRPr="0064406C">
                                    <w:rPr>
                                      <w:rFonts w:cstheme="minorHAnsi"/>
                                      <w:b/>
                                      <w:bCs/>
                                      <w:sz w:val="64"/>
                                      <w:szCs w:val="6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208.05pt;margin-top:102.55pt;width:270.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" fillcolor="white [3201]" stroked="f" strokeweight=".5pt">
                      <v:textbox>
                        <w:txbxContent>
                          <w:p w14:paraId="1BAEC8DE" w14:textId="15749137" w:rsidR="0064406C" w:rsidRPr="0064406C" w:rsidRDefault="0064406C" w:rsidP="0064406C">
                            <w:pPr>
                              <w:jc w:val="center"/>
                              <w:rPr>
                                <w:b/>
                                <w:bCs/>
                                <w:sz w:val="64"/>
                                <w:szCs w:val="64"/>
                              </w:rPr>
                            </w:pPr>
                            <w:r w:rsidRPr="0064406C">
                              <w:rPr>
                                <w:rFonts w:cstheme="minorHAnsi"/>
                                <w:b/>
                                <w:bCs/>
                                <w:sz w:val="64"/>
                                <w:szCs w:val="64"/>
                              </w:rPr>
                              <w:t>Job Description</w:t>
                            </w:r>
                          </w:p>
                        </w:txbxContent>
                      </v:textbox>
                    </v:shape>
                  </w:pict>
                </mc:Fallback>
              </mc:AlternateContent>
            </w:r>
            <w:r w:rsidR="00041F1F">
              <w:rPr>
                <w:noProof/>
              </w:rPr>
              <w:drawing>
                <wp:inline distT="0" distB="0" distL="0" distR="0" wp14:anchorId="4981F1CA" wp14:editId="595225D9">
                  <wp:extent cx="2308860" cy="2025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554" cy="2058952"/>
                          </a:xfrm>
                          <a:prstGeom prst="rect">
                            <a:avLst/>
                          </a:prstGeom>
                          <a:noFill/>
                          <a:ln>
                            <a:noFill/>
                          </a:ln>
                        </pic:spPr>
                      </pic:pic>
                    </a:graphicData>
                  </a:graphic>
                </wp:inline>
              </w:drawing>
            </w:r>
          </w:p>
          <w:p w14:paraId="40A2AFCC" w14:textId="509FA5DD" w:rsidR="00FE4BD8" w:rsidRPr="00F66E25" w:rsidRDefault="0064406C" w:rsidP="00F66E25">
            <w:pPr>
              <w:pStyle w:val="Heading1"/>
              <w:outlineLvl w:val="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66E25" w:rsidRPr="00F66E25">
              <w:rPr>
                <w:rFonts w:asciiTheme="minorHAnsi" w:hAnsiTheme="minorHAnsi" w:cstheme="minorHAnsi"/>
              </w:rPr>
              <w:t xml:space="preserve"> </w:t>
            </w:r>
          </w:p>
        </w:tc>
      </w:tr>
      <w:tr w:rsidR="00853200" w14:paraId="15962E03" w14:textId="77777777" w:rsidTr="00FE4BD8">
        <w:tc>
          <w:tcPr>
            <w:tcW w:w="9638" w:type="dxa"/>
          </w:tcPr>
          <w:tbl>
            <w:tblPr>
              <w:tblStyle w:val="BoltonCouncil"/>
              <w:tblpPr w:leftFromText="180" w:rightFromText="180" w:vertAnchor="text" w:horzAnchor="margin" w:tblpY="-76"/>
              <w:tblW w:w="0" w:type="auto"/>
              <w:tblLook w:val="04A0" w:firstRow="1" w:lastRow="0" w:firstColumn="1" w:lastColumn="0" w:noHBand="0" w:noVBand="1"/>
            </w:tblPr>
            <w:tblGrid>
              <w:gridCol w:w="2067"/>
              <w:gridCol w:w="7349"/>
            </w:tblGrid>
            <w:tr w:rsidR="00853200" w:rsidRPr="008C5818" w14:paraId="423ACDEA" w14:textId="77777777" w:rsidTr="00853200">
              <w:trPr>
                <w:cnfStyle w:val="100000000000" w:firstRow="1" w:lastRow="0" w:firstColumn="0" w:lastColumn="0" w:oddVBand="0" w:evenVBand="0" w:oddHBand="0" w:evenHBand="0" w:firstRowFirstColumn="0" w:firstRowLastColumn="0" w:lastRowFirstColumn="0" w:lastRowLastColumn="0"/>
                <w:trHeight w:val="20"/>
              </w:trPr>
              <w:tc>
                <w:tcPr>
                  <w:tcW w:w="9416" w:type="dxa"/>
                  <w:gridSpan w:val="2"/>
                </w:tcPr>
                <w:p w14:paraId="7F6E36D7" w14:textId="77777777" w:rsidR="00853200" w:rsidRPr="00D22094" w:rsidRDefault="00853200" w:rsidP="00853200">
                  <w:r w:rsidRPr="00D22094">
                    <w:t>Job Details</w:t>
                  </w:r>
                </w:p>
              </w:tc>
            </w:tr>
            <w:tr w:rsidR="00853200" w:rsidRPr="008C5818" w14:paraId="6CC17652" w14:textId="77777777" w:rsidTr="00853200">
              <w:trPr>
                <w:trHeight w:val="20"/>
              </w:trPr>
              <w:tc>
                <w:tcPr>
                  <w:tcW w:w="2067" w:type="dxa"/>
                </w:tcPr>
                <w:p w14:paraId="64FA74EE" w14:textId="77777777" w:rsidR="00853200" w:rsidRPr="008C5818" w:rsidRDefault="00853200" w:rsidP="00853200">
                  <w:pPr>
                    <w:rPr>
                      <w:rFonts w:ascii="Arial" w:hAnsi="Arial" w:cs="Arial"/>
                      <w:b/>
                    </w:rPr>
                  </w:pPr>
                  <w:r>
                    <w:rPr>
                      <w:rFonts w:ascii="Arial" w:hAnsi="Arial" w:cs="Arial"/>
                      <w:b/>
                    </w:rPr>
                    <w:t>School Name</w:t>
                  </w:r>
                </w:p>
              </w:tc>
              <w:tc>
                <w:tcPr>
                  <w:tcW w:w="7349" w:type="dxa"/>
                </w:tcPr>
                <w:p w14:paraId="7764B004" w14:textId="77777777" w:rsidR="00853200" w:rsidRPr="003323E1" w:rsidRDefault="00853200" w:rsidP="00853200">
                  <w:pPr>
                    <w:rPr>
                      <w:rFonts w:ascii="Arial" w:hAnsi="Arial" w:cs="Arial"/>
                    </w:rPr>
                  </w:pPr>
                  <w:r w:rsidRPr="00F6555B">
                    <w:rPr>
                      <w:rFonts w:ascii="Arial" w:hAnsi="Arial" w:cs="Arial"/>
                      <w:noProof/>
                      <w:sz w:val="24"/>
                      <w:szCs w:val="24"/>
                      <w:lang w:eastAsia="en-GB"/>
                    </w:rPr>
                    <w:drawing>
                      <wp:anchor distT="0" distB="0" distL="114300" distR="114300" simplePos="0" relativeHeight="251662336" behindDoc="1" locked="0" layoutInCell="1" allowOverlap="1" wp14:anchorId="13F58648" wp14:editId="4D2D39B8">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p>
              </w:tc>
            </w:tr>
            <w:tr w:rsidR="00853200" w:rsidRPr="008C5818" w14:paraId="1A58A155" w14:textId="77777777" w:rsidTr="00853200">
              <w:trPr>
                <w:trHeight w:val="20"/>
              </w:trPr>
              <w:tc>
                <w:tcPr>
                  <w:tcW w:w="2067" w:type="dxa"/>
                </w:tcPr>
                <w:p w14:paraId="54E52525" w14:textId="77777777" w:rsidR="00853200" w:rsidRPr="008C5818" w:rsidRDefault="00853200" w:rsidP="00853200">
                  <w:pPr>
                    <w:rPr>
                      <w:rFonts w:ascii="Arial" w:hAnsi="Arial" w:cs="Arial"/>
                      <w:b/>
                    </w:rPr>
                  </w:pPr>
                  <w:r w:rsidRPr="008C5818">
                    <w:rPr>
                      <w:rFonts w:ascii="Arial" w:hAnsi="Arial" w:cs="Arial"/>
                      <w:b/>
                    </w:rPr>
                    <w:t>Job Title</w:t>
                  </w:r>
                </w:p>
              </w:tc>
              <w:tc>
                <w:tcPr>
                  <w:tcW w:w="7349" w:type="dxa"/>
                </w:tcPr>
                <w:p w14:paraId="75CED1EE" w14:textId="77777777" w:rsidR="00853200" w:rsidRPr="001538C6" w:rsidRDefault="00853200" w:rsidP="00853200">
                  <w:r>
                    <w:t>Cleaner</w:t>
                  </w:r>
                </w:p>
              </w:tc>
            </w:tr>
            <w:tr w:rsidR="00853200" w:rsidRPr="008C5818" w14:paraId="32F76C14" w14:textId="77777777" w:rsidTr="00853200">
              <w:trPr>
                <w:trHeight w:val="20"/>
              </w:trPr>
              <w:tc>
                <w:tcPr>
                  <w:tcW w:w="2067" w:type="dxa"/>
                </w:tcPr>
                <w:p w14:paraId="5531F5BF" w14:textId="77777777" w:rsidR="00853200" w:rsidRPr="008C5818" w:rsidRDefault="00853200" w:rsidP="00853200">
                  <w:pPr>
                    <w:rPr>
                      <w:rFonts w:ascii="Arial" w:hAnsi="Arial" w:cs="Arial"/>
                      <w:b/>
                    </w:rPr>
                  </w:pPr>
                  <w:r w:rsidRPr="008C5818">
                    <w:rPr>
                      <w:rFonts w:ascii="Arial" w:hAnsi="Arial" w:cs="Arial"/>
                      <w:b/>
                    </w:rPr>
                    <w:t>Grade</w:t>
                  </w:r>
                </w:p>
              </w:tc>
              <w:tc>
                <w:tcPr>
                  <w:tcW w:w="7349" w:type="dxa"/>
                </w:tcPr>
                <w:p w14:paraId="78AD7F3E" w14:textId="77777777" w:rsidR="00853200" w:rsidRDefault="00853200" w:rsidP="00853200">
                  <w:r w:rsidRPr="001538C6">
                    <w:t xml:space="preserve">Grade </w:t>
                  </w:r>
                  <w:r>
                    <w:t>A SCP 2 - 3</w:t>
                  </w:r>
                </w:p>
              </w:tc>
            </w:tr>
            <w:tr w:rsidR="00853200" w:rsidRPr="008C5818" w14:paraId="70C135A9" w14:textId="77777777" w:rsidTr="00853200">
              <w:trPr>
                <w:trHeight w:val="20"/>
              </w:trPr>
              <w:tc>
                <w:tcPr>
                  <w:tcW w:w="2067" w:type="dxa"/>
                </w:tcPr>
                <w:p w14:paraId="58FA0D29" w14:textId="77777777" w:rsidR="00853200" w:rsidRPr="008C5818" w:rsidRDefault="00853200" w:rsidP="00853200">
                  <w:pPr>
                    <w:rPr>
                      <w:rFonts w:ascii="Arial" w:hAnsi="Arial" w:cs="Arial"/>
                      <w:b/>
                    </w:rPr>
                  </w:pPr>
                  <w:r w:rsidRPr="008C5818">
                    <w:rPr>
                      <w:rFonts w:ascii="Arial" w:hAnsi="Arial" w:cs="Arial"/>
                      <w:b/>
                    </w:rPr>
                    <w:t>Primary Purpose of Job</w:t>
                  </w:r>
                </w:p>
              </w:tc>
              <w:tc>
                <w:tcPr>
                  <w:tcW w:w="7349" w:type="dxa"/>
                </w:tcPr>
                <w:p w14:paraId="0BD7CC31" w14:textId="77777777" w:rsidR="00853200" w:rsidRPr="003323E1" w:rsidRDefault="00853200" w:rsidP="00853200">
                  <w:pPr>
                    <w:rPr>
                      <w:rFonts w:ascii="Arial" w:hAnsi="Arial" w:cs="Arial"/>
                    </w:rPr>
                  </w:pPr>
                  <w:r>
                    <w:rPr>
                      <w:rFonts w:ascii="Arial" w:hAnsi="Arial" w:cs="Arial"/>
                    </w:rPr>
                    <w:t xml:space="preserve">Ensuring that school premises are maintained to a clean and hygienic </w:t>
                  </w:r>
                  <w:r w:rsidRPr="002F2A8B">
                    <w:rPr>
                      <w:rFonts w:ascii="Arial" w:hAnsi="Arial" w:cs="Arial"/>
                    </w:rPr>
                    <w:t>s</w:t>
                  </w:r>
                  <w:r>
                    <w:rPr>
                      <w:rFonts w:ascii="Arial" w:hAnsi="Arial" w:cs="Arial"/>
                    </w:rPr>
                    <w:t>tandard</w:t>
                  </w:r>
                  <w:r w:rsidRPr="002F2A8B">
                    <w:rPr>
                      <w:rFonts w:ascii="Arial" w:hAnsi="Arial" w:cs="Arial"/>
                    </w:rPr>
                    <w:t>.</w:t>
                  </w:r>
                </w:p>
              </w:tc>
            </w:tr>
            <w:tr w:rsidR="00853200" w:rsidRPr="008C5818" w14:paraId="1D695EA9" w14:textId="77777777" w:rsidTr="00853200">
              <w:trPr>
                <w:trHeight w:val="20"/>
              </w:trPr>
              <w:tc>
                <w:tcPr>
                  <w:tcW w:w="2067" w:type="dxa"/>
                </w:tcPr>
                <w:p w14:paraId="3F3487A2" w14:textId="77777777" w:rsidR="00853200" w:rsidRPr="008C5818" w:rsidRDefault="00853200" w:rsidP="00853200">
                  <w:pPr>
                    <w:rPr>
                      <w:rFonts w:ascii="Arial" w:hAnsi="Arial" w:cs="Arial"/>
                      <w:b/>
                    </w:rPr>
                  </w:pPr>
                  <w:r w:rsidRPr="00817F8E">
                    <w:rPr>
                      <w:rFonts w:ascii="Arial" w:hAnsi="Arial" w:cs="Arial"/>
                      <w:b/>
                    </w:rPr>
                    <w:t xml:space="preserve">Responsible </w:t>
                  </w:r>
                  <w:r>
                    <w:rPr>
                      <w:rFonts w:ascii="Arial" w:hAnsi="Arial" w:cs="Arial"/>
                      <w:b/>
                    </w:rPr>
                    <w:t>t</w:t>
                  </w:r>
                  <w:r w:rsidRPr="008C5818">
                    <w:rPr>
                      <w:rFonts w:ascii="Arial" w:hAnsi="Arial" w:cs="Arial"/>
                      <w:b/>
                    </w:rPr>
                    <w:t>o</w:t>
                  </w:r>
                </w:p>
              </w:tc>
              <w:tc>
                <w:tcPr>
                  <w:tcW w:w="7349" w:type="dxa"/>
                </w:tcPr>
                <w:p w14:paraId="5D4439C7" w14:textId="77777777" w:rsidR="00853200" w:rsidRPr="003323E1" w:rsidRDefault="00853200" w:rsidP="00853200">
                  <w:pPr>
                    <w:rPr>
                      <w:rFonts w:ascii="Arial" w:hAnsi="Arial" w:cs="Arial"/>
                    </w:rPr>
                  </w:pPr>
                  <w:r>
                    <w:rPr>
                      <w:rFonts w:ascii="Arial" w:hAnsi="Arial" w:cs="Arial"/>
                    </w:rPr>
                    <w:t>Housekeeping Manager</w:t>
                  </w:r>
                </w:p>
              </w:tc>
            </w:tr>
            <w:tr w:rsidR="00853200" w:rsidRPr="008C5818" w14:paraId="774E5A92" w14:textId="77777777" w:rsidTr="00853200">
              <w:trPr>
                <w:trHeight w:val="20"/>
              </w:trPr>
              <w:tc>
                <w:tcPr>
                  <w:tcW w:w="2067" w:type="dxa"/>
                </w:tcPr>
                <w:p w14:paraId="6E614B4A" w14:textId="77777777" w:rsidR="00853200" w:rsidRPr="008C5818" w:rsidRDefault="00853200" w:rsidP="00853200">
                  <w:pPr>
                    <w:rPr>
                      <w:rFonts w:ascii="Arial" w:hAnsi="Arial" w:cs="Arial"/>
                      <w:b/>
                    </w:rPr>
                  </w:pPr>
                  <w:r w:rsidRPr="00817F8E">
                    <w:rPr>
                      <w:rFonts w:ascii="Arial" w:hAnsi="Arial" w:cs="Arial"/>
                      <w:b/>
                    </w:rPr>
                    <w:t xml:space="preserve">Responsible </w:t>
                  </w:r>
                  <w:r>
                    <w:rPr>
                      <w:rFonts w:ascii="Arial" w:hAnsi="Arial" w:cs="Arial"/>
                      <w:b/>
                    </w:rPr>
                    <w:t>for</w:t>
                  </w:r>
                </w:p>
              </w:tc>
              <w:tc>
                <w:tcPr>
                  <w:tcW w:w="7349" w:type="dxa"/>
                </w:tcPr>
                <w:p w14:paraId="2592442E" w14:textId="77777777" w:rsidR="00853200" w:rsidRPr="003323E1" w:rsidRDefault="00853200" w:rsidP="00853200">
                  <w:pPr>
                    <w:rPr>
                      <w:rFonts w:ascii="Arial" w:hAnsi="Arial" w:cs="Arial"/>
                    </w:rPr>
                  </w:pPr>
                  <w:r>
                    <w:rPr>
                      <w:rFonts w:ascii="Arial" w:hAnsi="Arial" w:cs="Arial"/>
                    </w:rPr>
                    <w:t>N/A</w:t>
                  </w:r>
                </w:p>
              </w:tc>
            </w:tr>
          </w:tbl>
          <w:p w14:paraId="55616CC2" w14:textId="77777777" w:rsidR="00853200" w:rsidRDefault="00853200" w:rsidP="00041F1F">
            <w:pPr>
              <w:pStyle w:val="Heading1"/>
              <w:outlineLvl w:val="0"/>
              <w:rPr>
                <w:noProof/>
              </w:rPr>
            </w:pPr>
          </w:p>
        </w:tc>
      </w:tr>
    </w:tbl>
    <w:p w14:paraId="54E7A30E" w14:textId="7D7485E0" w:rsidR="008E34CE" w:rsidRPr="00041F1F" w:rsidRDefault="008E34CE" w:rsidP="00FC6CD1">
      <w:pPr>
        <w:rPr>
          <w:sz w:val="16"/>
          <w:szCs w:val="16"/>
        </w:rPr>
      </w:pPr>
    </w:p>
    <w:p w14:paraId="65018083"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2D67141" w14:textId="77777777" w:rsidTr="00E27234">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05AC0207" w14:textId="77777777" w:rsidR="008E34CE" w:rsidRPr="00D22094" w:rsidRDefault="008E34CE" w:rsidP="00D22094">
            <w:r w:rsidRPr="00D22094">
              <w:t>Main Duties</w:t>
            </w:r>
          </w:p>
        </w:tc>
      </w:tr>
      <w:tr w:rsidR="00E27234" w:rsidRPr="008C5818" w14:paraId="2023819C" w14:textId="77777777" w:rsidTr="00E27234">
        <w:trPr>
          <w:trHeight w:val="20"/>
        </w:trPr>
        <w:tc>
          <w:tcPr>
            <w:tcW w:w="662" w:type="dxa"/>
          </w:tcPr>
          <w:p w14:paraId="67C3929E" w14:textId="77777777" w:rsidR="00E27234" w:rsidRPr="00CF4385" w:rsidRDefault="00E27234" w:rsidP="00E27234">
            <w:pPr>
              <w:pStyle w:val="ListParagraph"/>
              <w:numPr>
                <w:ilvl w:val="0"/>
                <w:numId w:val="2"/>
              </w:numPr>
              <w:ind w:hanging="720"/>
              <w:rPr>
                <w:rFonts w:cs="Arial"/>
                <w:b/>
              </w:rPr>
            </w:pPr>
          </w:p>
        </w:tc>
        <w:tc>
          <w:tcPr>
            <w:tcW w:w="8970" w:type="dxa"/>
          </w:tcPr>
          <w:p w14:paraId="2FEFDDFA" w14:textId="06DC8E0A" w:rsidR="00E27234" w:rsidRPr="008E34CE" w:rsidRDefault="00E27234" w:rsidP="00E27234">
            <w:pPr>
              <w:rPr>
                <w:rFonts w:ascii="Arial" w:hAnsi="Arial" w:cs="Arial"/>
              </w:rPr>
            </w:pPr>
            <w:r w:rsidRPr="00FD38B6">
              <w:t xml:space="preserve">To deliver an efficient cleaning service against an agreed specification, ensuring the school and the designated sports centre facilities, which are used by the general public, are in a safe, clean and hygienic condition. </w:t>
            </w:r>
          </w:p>
        </w:tc>
      </w:tr>
      <w:tr w:rsidR="00E27234" w:rsidRPr="008C5818" w14:paraId="3685B2D0" w14:textId="77777777" w:rsidTr="00E27234">
        <w:trPr>
          <w:trHeight w:val="20"/>
        </w:trPr>
        <w:tc>
          <w:tcPr>
            <w:tcW w:w="662" w:type="dxa"/>
          </w:tcPr>
          <w:p w14:paraId="0D300395" w14:textId="77777777" w:rsidR="00E27234" w:rsidRPr="00CF4385" w:rsidRDefault="00E27234" w:rsidP="00E27234">
            <w:pPr>
              <w:pStyle w:val="ListParagraph"/>
              <w:numPr>
                <w:ilvl w:val="0"/>
                <w:numId w:val="2"/>
              </w:numPr>
              <w:ind w:hanging="720"/>
              <w:rPr>
                <w:rFonts w:cs="Arial"/>
                <w:b/>
              </w:rPr>
            </w:pPr>
          </w:p>
        </w:tc>
        <w:tc>
          <w:tcPr>
            <w:tcW w:w="8970" w:type="dxa"/>
          </w:tcPr>
          <w:p w14:paraId="060630AB" w14:textId="58B92B99" w:rsidR="00E27234" w:rsidRPr="008E34CE" w:rsidRDefault="00E27234" w:rsidP="00E27234">
            <w:pPr>
              <w:rPr>
                <w:rFonts w:ascii="Arial" w:hAnsi="Arial" w:cs="Arial"/>
              </w:rPr>
            </w:pPr>
            <w:r w:rsidRPr="00FD38B6">
              <w:t>To safely operate cleaning equipment and handle chemicals and materials to undertake cleaning activities including mopping, polishing, dusting and vacuuming. Include wall washing, glass cleaning, removal of refuse and one</w:t>
            </w:r>
            <w:r w:rsidR="00A423AA">
              <w:t>-</w:t>
            </w:r>
            <w:r w:rsidRPr="00FD38B6">
              <w:t>off specialist cleans, (</w:t>
            </w:r>
            <w:proofErr w:type="gramStart"/>
            <w:r w:rsidRPr="00FD38B6">
              <w:t>i</w:t>
            </w:r>
            <w:r w:rsidR="00426E48">
              <w:t>.</w:t>
            </w:r>
            <w:r w:rsidRPr="00FD38B6">
              <w:t>e</w:t>
            </w:r>
            <w:r w:rsidR="00426E48">
              <w:t>.</w:t>
            </w:r>
            <w:proofErr w:type="gramEnd"/>
            <w:r w:rsidR="00426E48">
              <w:t xml:space="preserve"> </w:t>
            </w:r>
            <w:r w:rsidRPr="00FD38B6">
              <w:t>Infection Control cleaning).</w:t>
            </w:r>
          </w:p>
        </w:tc>
      </w:tr>
      <w:tr w:rsidR="00E27234" w:rsidRPr="008C5818" w14:paraId="401F1AF4" w14:textId="77777777" w:rsidTr="00E27234">
        <w:trPr>
          <w:trHeight w:val="20"/>
        </w:trPr>
        <w:tc>
          <w:tcPr>
            <w:tcW w:w="662" w:type="dxa"/>
          </w:tcPr>
          <w:p w14:paraId="4229B339" w14:textId="77777777" w:rsidR="00E27234" w:rsidRPr="00CF4385" w:rsidRDefault="00E27234" w:rsidP="00E27234">
            <w:pPr>
              <w:pStyle w:val="ListParagraph"/>
              <w:numPr>
                <w:ilvl w:val="0"/>
                <w:numId w:val="2"/>
              </w:numPr>
              <w:ind w:hanging="720"/>
              <w:rPr>
                <w:rFonts w:cs="Arial"/>
                <w:b/>
              </w:rPr>
            </w:pPr>
          </w:p>
        </w:tc>
        <w:tc>
          <w:tcPr>
            <w:tcW w:w="8970" w:type="dxa"/>
          </w:tcPr>
          <w:p w14:paraId="67EE682B" w14:textId="1D8DB1BB" w:rsidR="00E27234" w:rsidRPr="008E34CE" w:rsidRDefault="00E27234" w:rsidP="00E27234">
            <w:pPr>
              <w:rPr>
                <w:rFonts w:ascii="Arial" w:hAnsi="Arial" w:cs="Arial"/>
              </w:rPr>
            </w:pPr>
            <w:r w:rsidRPr="00FD38B6">
              <w:t>To operate mechanical equipment safely and economically, including floor polishers and scrubbing machines, where necessary.</w:t>
            </w:r>
          </w:p>
        </w:tc>
      </w:tr>
      <w:tr w:rsidR="00E27234" w:rsidRPr="008C5818" w14:paraId="3A0E212F" w14:textId="77777777" w:rsidTr="00E27234">
        <w:trPr>
          <w:trHeight w:val="20"/>
        </w:trPr>
        <w:tc>
          <w:tcPr>
            <w:tcW w:w="662" w:type="dxa"/>
          </w:tcPr>
          <w:p w14:paraId="0459DA9C" w14:textId="77777777" w:rsidR="00E27234" w:rsidRPr="00CF4385" w:rsidRDefault="00E27234" w:rsidP="00E27234">
            <w:pPr>
              <w:pStyle w:val="ListParagraph"/>
              <w:numPr>
                <w:ilvl w:val="0"/>
                <w:numId w:val="2"/>
              </w:numPr>
              <w:ind w:hanging="720"/>
              <w:rPr>
                <w:rFonts w:cs="Arial"/>
                <w:b/>
              </w:rPr>
            </w:pPr>
          </w:p>
        </w:tc>
        <w:tc>
          <w:tcPr>
            <w:tcW w:w="8970" w:type="dxa"/>
          </w:tcPr>
          <w:p w14:paraId="06244F98" w14:textId="7D5BA9A0" w:rsidR="00E27234" w:rsidRPr="008E34CE" w:rsidRDefault="00E27234" w:rsidP="00E27234">
            <w:pPr>
              <w:rPr>
                <w:rFonts w:ascii="Arial" w:hAnsi="Arial" w:cs="Arial"/>
              </w:rPr>
            </w:pPr>
            <w:r w:rsidRPr="008F3B96">
              <w:t>To ensure that chemicals and cleaning equipment are stored in a secure place and in a safe clean condition.</w:t>
            </w:r>
          </w:p>
        </w:tc>
      </w:tr>
      <w:tr w:rsidR="00E27234" w:rsidRPr="008C5818" w14:paraId="6714DE36" w14:textId="77777777" w:rsidTr="00E27234">
        <w:trPr>
          <w:trHeight w:val="20"/>
        </w:trPr>
        <w:tc>
          <w:tcPr>
            <w:tcW w:w="662" w:type="dxa"/>
          </w:tcPr>
          <w:p w14:paraId="4B1BCCEF" w14:textId="77777777" w:rsidR="00E27234" w:rsidRPr="00CF4385" w:rsidRDefault="00E27234" w:rsidP="00E27234">
            <w:pPr>
              <w:pStyle w:val="ListParagraph"/>
              <w:numPr>
                <w:ilvl w:val="0"/>
                <w:numId w:val="2"/>
              </w:numPr>
              <w:ind w:hanging="720"/>
              <w:rPr>
                <w:rFonts w:cs="Arial"/>
                <w:b/>
              </w:rPr>
            </w:pPr>
          </w:p>
        </w:tc>
        <w:tc>
          <w:tcPr>
            <w:tcW w:w="8970" w:type="dxa"/>
          </w:tcPr>
          <w:p w14:paraId="0491C3E5" w14:textId="679C4C3B" w:rsidR="00E27234" w:rsidRPr="008E34CE" w:rsidRDefault="00E27234" w:rsidP="00E27234">
            <w:pPr>
              <w:rPr>
                <w:rFonts w:ascii="Arial" w:hAnsi="Arial" w:cs="Arial"/>
              </w:rPr>
            </w:pPr>
            <w:r w:rsidRPr="008F3B96">
              <w:t>To order chemicals / consumables as necessary either through the housekeeping manager or through the requisition system ensuring that stock levels do not fall to an unacceptable level.</w:t>
            </w:r>
          </w:p>
        </w:tc>
      </w:tr>
      <w:tr w:rsidR="00E27234" w:rsidRPr="008C5818" w14:paraId="2746C4D6" w14:textId="77777777" w:rsidTr="00E27234">
        <w:trPr>
          <w:trHeight w:val="20"/>
        </w:trPr>
        <w:tc>
          <w:tcPr>
            <w:tcW w:w="662" w:type="dxa"/>
          </w:tcPr>
          <w:p w14:paraId="269DBC66" w14:textId="77777777" w:rsidR="00E27234" w:rsidRPr="00CF4385" w:rsidRDefault="00E27234" w:rsidP="00E27234">
            <w:pPr>
              <w:pStyle w:val="ListParagraph"/>
              <w:numPr>
                <w:ilvl w:val="0"/>
                <w:numId w:val="2"/>
              </w:numPr>
              <w:ind w:hanging="720"/>
              <w:rPr>
                <w:rFonts w:cs="Arial"/>
                <w:b/>
              </w:rPr>
            </w:pPr>
          </w:p>
        </w:tc>
        <w:tc>
          <w:tcPr>
            <w:tcW w:w="8970" w:type="dxa"/>
          </w:tcPr>
          <w:p w14:paraId="0C51556C" w14:textId="48C8C9C0" w:rsidR="00E27234" w:rsidRPr="008E34CE" w:rsidRDefault="00E27234" w:rsidP="00E27234">
            <w:pPr>
              <w:rPr>
                <w:rFonts w:ascii="Arial" w:hAnsi="Arial" w:cs="Arial"/>
              </w:rPr>
            </w:pPr>
            <w:r>
              <w:rPr>
                <w:rFonts w:ascii="Arial" w:hAnsi="Arial" w:cs="Arial"/>
              </w:rPr>
              <w:t>To inform line management of problems, actual or potential, relating to the delivery of the cleaning service including any faults identified with equipment and facilities</w:t>
            </w:r>
          </w:p>
        </w:tc>
      </w:tr>
      <w:tr w:rsidR="00E27234" w:rsidRPr="008C5818" w14:paraId="6BEFF132" w14:textId="77777777" w:rsidTr="00E27234">
        <w:trPr>
          <w:trHeight w:val="20"/>
        </w:trPr>
        <w:tc>
          <w:tcPr>
            <w:tcW w:w="662" w:type="dxa"/>
          </w:tcPr>
          <w:p w14:paraId="60FA0CD9" w14:textId="77777777" w:rsidR="00E27234" w:rsidRPr="00CF4385" w:rsidRDefault="00E27234" w:rsidP="00E27234">
            <w:pPr>
              <w:pStyle w:val="ListParagraph"/>
              <w:numPr>
                <w:ilvl w:val="0"/>
                <w:numId w:val="2"/>
              </w:numPr>
              <w:ind w:hanging="720"/>
              <w:rPr>
                <w:rFonts w:cs="Arial"/>
                <w:b/>
              </w:rPr>
            </w:pPr>
          </w:p>
        </w:tc>
        <w:tc>
          <w:tcPr>
            <w:tcW w:w="8970" w:type="dxa"/>
          </w:tcPr>
          <w:p w14:paraId="6BB1E423" w14:textId="77777777" w:rsidR="00E27234" w:rsidRPr="00A45C38" w:rsidRDefault="00E27234" w:rsidP="00E27234">
            <w:pPr>
              <w:tabs>
                <w:tab w:val="left" w:pos="720"/>
                <w:tab w:val="left" w:pos="3600"/>
              </w:tabs>
              <w:rPr>
                <w:rFonts w:ascii="Arial" w:hAnsi="Arial" w:cs="Arial"/>
              </w:rPr>
            </w:pPr>
            <w:r w:rsidRPr="00A45C38">
              <w:rPr>
                <w:rFonts w:ascii="Arial" w:hAnsi="Arial" w:cs="Arial"/>
              </w:rPr>
              <w:t xml:space="preserve">To promote </w:t>
            </w:r>
            <w:r>
              <w:rPr>
                <w:rFonts w:ascii="Arial" w:hAnsi="Arial" w:cs="Arial"/>
              </w:rPr>
              <w:t>good</w:t>
            </w:r>
            <w:r w:rsidRPr="00A45C38">
              <w:rPr>
                <w:rFonts w:ascii="Arial" w:hAnsi="Arial" w:cs="Arial"/>
              </w:rPr>
              <w:t xml:space="preserve"> cust</w:t>
            </w:r>
            <w:r>
              <w:rPr>
                <w:rFonts w:ascii="Arial" w:hAnsi="Arial" w:cs="Arial"/>
              </w:rPr>
              <w:t>omer relationships with onsite staff and pupils</w:t>
            </w:r>
            <w:r w:rsidRPr="00A45C38">
              <w:rPr>
                <w:rFonts w:ascii="Arial" w:hAnsi="Arial" w:cs="Arial"/>
              </w:rPr>
              <w:t>, and to be aware of safeguarding and other needs in the workplace.</w:t>
            </w:r>
          </w:p>
          <w:p w14:paraId="73CBC921" w14:textId="1CC07D8E" w:rsidR="00E27234" w:rsidRPr="004755D4" w:rsidRDefault="00E27234" w:rsidP="00E27234">
            <w:pPr>
              <w:rPr>
                <w:rFonts w:ascii="Arial" w:hAnsi="Arial" w:cs="Arial"/>
              </w:rPr>
            </w:pPr>
          </w:p>
        </w:tc>
      </w:tr>
      <w:tr w:rsidR="00CF4385" w:rsidRPr="008C5818" w14:paraId="5ACE912C" w14:textId="77777777" w:rsidTr="00E27234">
        <w:trPr>
          <w:trHeight w:val="20"/>
        </w:trPr>
        <w:tc>
          <w:tcPr>
            <w:tcW w:w="662" w:type="dxa"/>
          </w:tcPr>
          <w:p w14:paraId="6F04EEE4" w14:textId="77777777" w:rsidR="00CF4385" w:rsidRPr="00CF4385" w:rsidRDefault="00CF4385" w:rsidP="00892606">
            <w:pPr>
              <w:pStyle w:val="ListParagraph"/>
              <w:numPr>
                <w:ilvl w:val="0"/>
                <w:numId w:val="2"/>
              </w:numPr>
              <w:ind w:hanging="720"/>
              <w:rPr>
                <w:rFonts w:cs="Arial"/>
                <w:b/>
              </w:rPr>
            </w:pPr>
          </w:p>
        </w:tc>
        <w:tc>
          <w:tcPr>
            <w:tcW w:w="8970" w:type="dxa"/>
          </w:tcPr>
          <w:p w14:paraId="2B4D980A" w14:textId="023FCE42" w:rsidR="00CF4385" w:rsidRPr="008E34CE" w:rsidRDefault="00E27234" w:rsidP="00365A40">
            <w:pPr>
              <w:rPr>
                <w:rFonts w:ascii="Arial" w:hAnsi="Arial" w:cs="Arial"/>
              </w:rPr>
            </w:pPr>
            <w:r>
              <w:rPr>
                <w:rFonts w:ascii="Arial" w:hAnsi="Arial" w:cs="Arial"/>
              </w:rPr>
              <w:t>To ensure an excellent customer service is delivered in the school and sports centre.</w:t>
            </w:r>
          </w:p>
        </w:tc>
      </w:tr>
      <w:tr w:rsidR="00CF4385" w:rsidRPr="008C5818" w14:paraId="03665A28" w14:textId="77777777" w:rsidTr="00E27234">
        <w:trPr>
          <w:trHeight w:val="20"/>
        </w:trPr>
        <w:tc>
          <w:tcPr>
            <w:tcW w:w="662" w:type="dxa"/>
          </w:tcPr>
          <w:p w14:paraId="41A42125" w14:textId="77777777" w:rsidR="00CF4385" w:rsidRPr="00CF4385" w:rsidRDefault="00CF4385" w:rsidP="00892606">
            <w:pPr>
              <w:pStyle w:val="ListParagraph"/>
              <w:numPr>
                <w:ilvl w:val="0"/>
                <w:numId w:val="2"/>
              </w:numPr>
              <w:ind w:hanging="720"/>
              <w:rPr>
                <w:rFonts w:cs="Arial"/>
                <w:b/>
              </w:rPr>
            </w:pPr>
          </w:p>
        </w:tc>
        <w:tc>
          <w:tcPr>
            <w:tcW w:w="8970" w:type="dxa"/>
          </w:tcPr>
          <w:p w14:paraId="50987250" w14:textId="052D625A" w:rsidR="00CF4385" w:rsidRPr="008E34CE" w:rsidRDefault="00E27234" w:rsidP="009D606A">
            <w:pPr>
              <w:tabs>
                <w:tab w:val="left" w:pos="720"/>
                <w:tab w:val="left" w:pos="3600"/>
              </w:tabs>
              <w:rPr>
                <w:rFonts w:ascii="Arial" w:hAnsi="Arial" w:cs="Arial"/>
              </w:rPr>
            </w:pPr>
            <w:r w:rsidRPr="00A45C38">
              <w:rPr>
                <w:rFonts w:ascii="Arial" w:hAnsi="Arial" w:cs="Arial"/>
              </w:rPr>
              <w:t>To be aware of all workplace health and safety and cleaning service safe working practices and procedures.</w:t>
            </w:r>
          </w:p>
        </w:tc>
      </w:tr>
      <w:tr w:rsidR="00CF4385" w:rsidRPr="008C5818" w14:paraId="73BB8C71" w14:textId="77777777" w:rsidTr="00E27234">
        <w:trPr>
          <w:trHeight w:val="20"/>
        </w:trPr>
        <w:tc>
          <w:tcPr>
            <w:tcW w:w="662" w:type="dxa"/>
          </w:tcPr>
          <w:p w14:paraId="089D6403" w14:textId="77777777" w:rsidR="00CF4385" w:rsidRPr="00CF4385" w:rsidRDefault="00CF4385" w:rsidP="00892606">
            <w:pPr>
              <w:pStyle w:val="ListParagraph"/>
              <w:numPr>
                <w:ilvl w:val="0"/>
                <w:numId w:val="2"/>
              </w:numPr>
              <w:ind w:hanging="720"/>
              <w:rPr>
                <w:rFonts w:cs="Arial"/>
                <w:b/>
              </w:rPr>
            </w:pPr>
          </w:p>
        </w:tc>
        <w:tc>
          <w:tcPr>
            <w:tcW w:w="8970" w:type="dxa"/>
          </w:tcPr>
          <w:p w14:paraId="718976A3" w14:textId="77777777" w:rsidR="00E27234" w:rsidRDefault="00E27234" w:rsidP="00E27234">
            <w:pPr>
              <w:tabs>
                <w:tab w:val="left" w:pos="720"/>
                <w:tab w:val="left" w:pos="3600"/>
              </w:tabs>
              <w:rPr>
                <w:rFonts w:ascii="Arial" w:hAnsi="Arial" w:cs="Arial"/>
              </w:rPr>
            </w:pPr>
            <w:r>
              <w:rPr>
                <w:rFonts w:ascii="Arial" w:hAnsi="Arial" w:cs="Arial"/>
              </w:rPr>
              <w:t xml:space="preserve">To carry out other duties as management may require relevant to the grade of the role. </w:t>
            </w:r>
          </w:p>
          <w:p w14:paraId="19127267" w14:textId="74C43597" w:rsidR="00CF4385" w:rsidRPr="008E34CE" w:rsidRDefault="00CF4385" w:rsidP="00365A40">
            <w:pPr>
              <w:rPr>
                <w:rFonts w:ascii="Arial" w:hAnsi="Arial" w:cs="Arial"/>
              </w:rPr>
            </w:pPr>
          </w:p>
        </w:tc>
      </w:tr>
    </w:tbl>
    <w:p w14:paraId="313D6E7C" w14:textId="742F2D95" w:rsidR="00441AB7" w:rsidRDefault="00441AB7" w:rsidP="008E34CE"/>
    <w:p w14:paraId="5AE71F70" w14:textId="77777777" w:rsidR="00A423AA" w:rsidRDefault="00A423AA" w:rsidP="00A423AA"/>
    <w:tbl>
      <w:tblPr>
        <w:tblStyle w:val="BoltonCouncil"/>
        <w:tblW w:w="0" w:type="auto"/>
        <w:tblLook w:val="04A0" w:firstRow="1" w:lastRow="0" w:firstColumn="1" w:lastColumn="0" w:noHBand="0" w:noVBand="1"/>
      </w:tblPr>
      <w:tblGrid>
        <w:gridCol w:w="3311"/>
        <w:gridCol w:w="6321"/>
      </w:tblGrid>
      <w:tr w:rsidR="00A423AA" w14:paraId="08B9DFAB" w14:textId="77777777" w:rsidTr="007D274D">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BF9C9A8" w14:textId="77777777" w:rsidR="00A423AA" w:rsidRPr="00D22094" w:rsidRDefault="00A423AA" w:rsidP="007D274D">
            <w:r w:rsidRPr="00BD7D76">
              <w:t>Version Control</w:t>
            </w:r>
          </w:p>
        </w:tc>
      </w:tr>
      <w:tr w:rsidR="00A423AA" w14:paraId="7E01D752" w14:textId="77777777" w:rsidTr="007D274D">
        <w:trPr>
          <w:trHeight w:val="20"/>
        </w:trPr>
        <w:tc>
          <w:tcPr>
            <w:tcW w:w="3369" w:type="dxa"/>
          </w:tcPr>
          <w:p w14:paraId="5DC647FC" w14:textId="77777777" w:rsidR="00A423AA" w:rsidRPr="0018028D" w:rsidRDefault="00A423AA" w:rsidP="007D274D">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1AC4767A" w14:textId="77777777" w:rsidR="00A423AA" w:rsidRPr="008E34CE" w:rsidRDefault="00A423AA" w:rsidP="007D274D">
            <w:pPr>
              <w:rPr>
                <w:rFonts w:ascii="Arial" w:hAnsi="Arial" w:cs="Arial"/>
              </w:rPr>
            </w:pPr>
            <w:r>
              <w:rPr>
                <w:rFonts w:ascii="Arial" w:hAnsi="Arial" w:cs="Arial"/>
              </w:rPr>
              <w:t>School’s HR</w:t>
            </w:r>
          </w:p>
        </w:tc>
      </w:tr>
      <w:tr w:rsidR="00A423AA" w14:paraId="64AE65C3" w14:textId="77777777" w:rsidTr="007D274D">
        <w:trPr>
          <w:trHeight w:val="20"/>
        </w:trPr>
        <w:tc>
          <w:tcPr>
            <w:tcW w:w="3369" w:type="dxa"/>
          </w:tcPr>
          <w:p w14:paraId="27AE5D0D" w14:textId="77777777" w:rsidR="00A423AA" w:rsidRPr="0018028D" w:rsidRDefault="00A423AA" w:rsidP="007D274D">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73483BA" w14:textId="7D03900C" w:rsidR="00A423AA" w:rsidRPr="008E34CE" w:rsidRDefault="00436787" w:rsidP="007D274D">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3-10-01T00:00:00Z">
                  <w:dateFormat w:val="dd MMMM yyyy"/>
                  <w:lid w:val="en-GB"/>
                  <w:storeMappedDataAs w:val="dateTime"/>
                  <w:calendar w:val="gregorian"/>
                </w:date>
              </w:sdtPr>
              <w:sdtEndPr/>
              <w:sdtContent>
                <w:r w:rsidR="00A423AA">
                  <w:t>01 October 2023</w:t>
                </w:r>
              </w:sdtContent>
            </w:sdt>
          </w:p>
        </w:tc>
      </w:tr>
    </w:tbl>
    <w:p w14:paraId="1182D8F6" w14:textId="77777777" w:rsidR="00A423AA" w:rsidRDefault="00A423AA" w:rsidP="00A423AA"/>
    <w:p w14:paraId="15203EA4" w14:textId="48A56C83" w:rsidR="00A423AA" w:rsidRDefault="00A423AA">
      <w:pPr>
        <w:sectPr w:rsidR="00A423AA"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C6CD1" w14:paraId="46C98E77" w14:textId="77777777" w:rsidTr="005A4481">
        <w:tc>
          <w:tcPr>
            <w:tcW w:w="9638" w:type="dxa"/>
          </w:tcPr>
          <w:p w14:paraId="558E55E4" w14:textId="77777777" w:rsidR="005A4481" w:rsidRDefault="005A4481" w:rsidP="003323E1">
            <w:pPr>
              <w:pStyle w:val="Heading1"/>
              <w:outlineLvl w:val="0"/>
            </w:pPr>
          </w:p>
          <w:p w14:paraId="5E46376F" w14:textId="1EBD0C52" w:rsidR="00FC6CD1" w:rsidRPr="008E34CE" w:rsidRDefault="00FC6CD1" w:rsidP="003323E1">
            <w:pPr>
              <w:pStyle w:val="Heading1"/>
              <w:outlineLvl w:val="0"/>
            </w:pPr>
            <w:r>
              <w:t>Person Specification</w:t>
            </w:r>
          </w:p>
        </w:tc>
      </w:tr>
    </w:tbl>
    <w:tbl>
      <w:tblPr>
        <w:tblW w:w="9708" w:type="dxa"/>
        <w:tblLayout w:type="fixed"/>
        <w:tblLook w:val="0000" w:firstRow="0" w:lastRow="0" w:firstColumn="0" w:lastColumn="0" w:noHBand="0" w:noVBand="0"/>
      </w:tblPr>
      <w:tblGrid>
        <w:gridCol w:w="675"/>
        <w:gridCol w:w="709"/>
        <w:gridCol w:w="284"/>
        <w:gridCol w:w="4819"/>
        <w:gridCol w:w="3221"/>
      </w:tblGrid>
      <w:tr w:rsidR="00426E48" w:rsidRPr="00A45C38" w14:paraId="65CEA9C8" w14:textId="77777777" w:rsidTr="007D274D">
        <w:tc>
          <w:tcPr>
            <w:tcW w:w="1668" w:type="dxa"/>
            <w:gridSpan w:val="3"/>
          </w:tcPr>
          <w:p w14:paraId="5612337D" w14:textId="77777777" w:rsidR="00454E10" w:rsidRDefault="00454E10" w:rsidP="007D274D">
            <w:pPr>
              <w:spacing w:before="60" w:after="60"/>
              <w:rPr>
                <w:rFonts w:ascii="Arial" w:hAnsi="Arial" w:cs="Arial"/>
                <w:b/>
              </w:rPr>
            </w:pPr>
          </w:p>
          <w:p w14:paraId="775F296E" w14:textId="7C048FEB" w:rsidR="00426E48" w:rsidRPr="00A45C38" w:rsidRDefault="00426E48" w:rsidP="007D274D">
            <w:pPr>
              <w:spacing w:before="60" w:after="60"/>
              <w:rPr>
                <w:rFonts w:ascii="Arial" w:hAnsi="Arial" w:cs="Arial"/>
                <w:b/>
              </w:rPr>
            </w:pPr>
            <w:r w:rsidRPr="00A45C38">
              <w:rPr>
                <w:rFonts w:ascii="Arial" w:hAnsi="Arial" w:cs="Arial"/>
                <w:b/>
              </w:rPr>
              <w:t>Department</w:t>
            </w:r>
            <w:r>
              <w:rPr>
                <w:rFonts w:ascii="Arial" w:hAnsi="Arial" w:cs="Arial"/>
                <w:b/>
              </w:rPr>
              <w:t>:</w:t>
            </w:r>
          </w:p>
        </w:tc>
        <w:tc>
          <w:tcPr>
            <w:tcW w:w="8040" w:type="dxa"/>
            <w:gridSpan w:val="2"/>
          </w:tcPr>
          <w:p w14:paraId="38F47A06" w14:textId="77777777" w:rsidR="00454E10" w:rsidRDefault="00454E10" w:rsidP="007D274D">
            <w:pPr>
              <w:spacing w:before="60" w:after="60"/>
              <w:rPr>
                <w:rFonts w:ascii="Arial" w:hAnsi="Arial" w:cs="Arial"/>
                <w:caps/>
              </w:rPr>
            </w:pPr>
          </w:p>
          <w:p w14:paraId="18C55806" w14:textId="134E2BD6" w:rsidR="00426E48" w:rsidRPr="00CD28A2" w:rsidRDefault="00426E48" w:rsidP="007D274D">
            <w:pPr>
              <w:spacing w:before="60" w:after="60"/>
              <w:rPr>
                <w:rFonts w:ascii="Arial" w:hAnsi="Arial" w:cs="Arial"/>
                <w:caps/>
              </w:rPr>
            </w:pPr>
            <w:r w:rsidRPr="00CD28A2">
              <w:rPr>
                <w:rFonts w:ascii="Arial" w:hAnsi="Arial" w:cs="Arial"/>
                <w:caps/>
              </w:rPr>
              <w:t xml:space="preserve">Housekeeping </w:t>
            </w:r>
          </w:p>
        </w:tc>
      </w:tr>
      <w:tr w:rsidR="00426E48" w:rsidRPr="00A45C38" w14:paraId="4876352C" w14:textId="77777777" w:rsidTr="007D274D">
        <w:tc>
          <w:tcPr>
            <w:tcW w:w="1668" w:type="dxa"/>
            <w:gridSpan w:val="3"/>
            <w:vAlign w:val="center"/>
          </w:tcPr>
          <w:p w14:paraId="4454420F" w14:textId="77777777" w:rsidR="00426E48" w:rsidRPr="00A45C38" w:rsidRDefault="00426E48" w:rsidP="007D274D">
            <w:pPr>
              <w:spacing w:before="60" w:after="240"/>
              <w:rPr>
                <w:rFonts w:ascii="Arial" w:hAnsi="Arial" w:cs="Arial"/>
                <w:b/>
              </w:rPr>
            </w:pPr>
            <w:r w:rsidRPr="00A45C38">
              <w:rPr>
                <w:rFonts w:ascii="Arial" w:hAnsi="Arial" w:cs="Arial"/>
                <w:b/>
              </w:rPr>
              <w:t>Job Title</w:t>
            </w:r>
            <w:r>
              <w:rPr>
                <w:rFonts w:ascii="Arial" w:hAnsi="Arial" w:cs="Arial"/>
                <w:b/>
              </w:rPr>
              <w:t>:</w:t>
            </w:r>
          </w:p>
        </w:tc>
        <w:tc>
          <w:tcPr>
            <w:tcW w:w="8040" w:type="dxa"/>
            <w:gridSpan w:val="2"/>
            <w:vAlign w:val="center"/>
          </w:tcPr>
          <w:p w14:paraId="3018B9BC" w14:textId="77777777" w:rsidR="00426E48" w:rsidRDefault="00426E48" w:rsidP="007D274D">
            <w:pPr>
              <w:spacing w:before="60" w:after="60"/>
              <w:rPr>
                <w:rFonts w:ascii="Arial" w:hAnsi="Arial" w:cs="Arial"/>
                <w:caps/>
              </w:rPr>
            </w:pPr>
            <w:r>
              <w:rPr>
                <w:rFonts w:ascii="Arial" w:hAnsi="Arial" w:cs="Arial"/>
                <w:caps/>
              </w:rPr>
              <w:t xml:space="preserve">CLEANER </w:t>
            </w:r>
          </w:p>
          <w:p w14:paraId="6F772292" w14:textId="1EB8BC33" w:rsidR="005A4481" w:rsidRPr="00CD28A2" w:rsidRDefault="005A4481" w:rsidP="007D274D">
            <w:pPr>
              <w:spacing w:before="60" w:after="60"/>
              <w:rPr>
                <w:rFonts w:ascii="Arial" w:hAnsi="Arial" w:cs="Arial"/>
                <w:caps/>
              </w:rPr>
            </w:pPr>
          </w:p>
        </w:tc>
      </w:tr>
      <w:tr w:rsidR="00426E48" w:rsidRPr="00A45C38" w14:paraId="2C464752" w14:textId="77777777" w:rsidTr="007D274D">
        <w:tc>
          <w:tcPr>
            <w:tcW w:w="1384" w:type="dxa"/>
            <w:gridSpan w:val="2"/>
            <w:tcBorders>
              <w:top w:val="single" w:sz="4" w:space="0" w:color="auto"/>
              <w:left w:val="single" w:sz="4" w:space="0" w:color="auto"/>
              <w:bottom w:val="single" w:sz="4" w:space="0" w:color="auto"/>
              <w:right w:val="single" w:sz="4" w:space="0" w:color="auto"/>
            </w:tcBorders>
          </w:tcPr>
          <w:p w14:paraId="79E2B5D1" w14:textId="77777777" w:rsidR="00426E48" w:rsidRPr="00A45C38" w:rsidRDefault="00426E48" w:rsidP="007D274D">
            <w:pPr>
              <w:spacing w:before="60" w:after="60"/>
              <w:rPr>
                <w:rFonts w:ascii="Arial" w:hAnsi="Arial" w:cs="Arial"/>
                <w:b/>
              </w:rPr>
            </w:pPr>
            <w:r w:rsidRPr="00A45C38">
              <w:rPr>
                <w:rFonts w:ascii="Arial" w:hAnsi="Arial" w:cs="Arial"/>
                <w:b/>
              </w:rPr>
              <w:t>Stage One</w:t>
            </w:r>
          </w:p>
        </w:tc>
        <w:tc>
          <w:tcPr>
            <w:tcW w:w="8324" w:type="dxa"/>
            <w:gridSpan w:val="3"/>
            <w:tcBorders>
              <w:top w:val="single" w:sz="4" w:space="0" w:color="auto"/>
              <w:left w:val="single" w:sz="4" w:space="0" w:color="auto"/>
              <w:bottom w:val="single" w:sz="4" w:space="0" w:color="auto"/>
              <w:right w:val="single" w:sz="4" w:space="0" w:color="auto"/>
            </w:tcBorders>
          </w:tcPr>
          <w:p w14:paraId="09661528" w14:textId="77777777" w:rsidR="00426E48" w:rsidRPr="00A45C38" w:rsidRDefault="00426E48" w:rsidP="007D274D">
            <w:pPr>
              <w:spacing w:before="60" w:after="60"/>
              <w:rPr>
                <w:rFonts w:ascii="Arial" w:hAnsi="Arial" w:cs="Arial"/>
              </w:rPr>
            </w:pPr>
            <w:r w:rsidRPr="00A45C38">
              <w:rPr>
                <w:rFonts w:ascii="Arial" w:hAnsi="Arial" w:cs="Arial"/>
              </w:rPr>
              <w:t>Disabled Candidates are guaranteed an interview if they meet the essential criteria</w:t>
            </w:r>
          </w:p>
        </w:tc>
      </w:tr>
      <w:tr w:rsidR="00426E48" w:rsidRPr="00A45C38" w14:paraId="248B8B02"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1F2AD993" w14:textId="77777777" w:rsidR="00426E48" w:rsidRPr="00A45C38" w:rsidRDefault="00426E48" w:rsidP="007D274D">
            <w:pPr>
              <w:spacing w:before="60" w:after="60"/>
              <w:rPr>
                <w:rFonts w:ascii="Arial" w:hAnsi="Arial" w:cs="Arial"/>
                <w:b/>
                <w:color w:val="FFFFFF"/>
              </w:rPr>
            </w:pPr>
            <w:r w:rsidRPr="00A45C38">
              <w:rPr>
                <w:rFonts w:ascii="Arial" w:hAnsi="Arial" w:cs="Arial"/>
                <w:b/>
                <w:color w:val="FFFFFF"/>
              </w:rPr>
              <w:t>The Minimum Essential Requirements for the above Post are as Follows:</w:t>
            </w:r>
          </w:p>
        </w:tc>
        <w:tc>
          <w:tcPr>
            <w:tcW w:w="3221" w:type="dxa"/>
            <w:tcBorders>
              <w:top w:val="single" w:sz="4" w:space="0" w:color="auto"/>
              <w:left w:val="single" w:sz="4" w:space="0" w:color="auto"/>
              <w:bottom w:val="nil"/>
              <w:right w:val="single" w:sz="4" w:space="0" w:color="auto"/>
            </w:tcBorders>
            <w:shd w:val="pct15" w:color="auto" w:fill="000000"/>
          </w:tcPr>
          <w:p w14:paraId="49E9AC80" w14:textId="77777777" w:rsidR="00426E48" w:rsidRPr="00A45C38" w:rsidRDefault="00426E48" w:rsidP="007D274D">
            <w:pPr>
              <w:spacing w:before="60" w:after="60"/>
              <w:rPr>
                <w:rFonts w:ascii="Arial" w:hAnsi="Arial" w:cs="Arial"/>
                <w:b/>
                <w:color w:val="FFFFFF"/>
              </w:rPr>
            </w:pPr>
            <w:r w:rsidRPr="00A45C38">
              <w:rPr>
                <w:rFonts w:ascii="Arial" w:hAnsi="Arial" w:cs="Arial"/>
                <w:b/>
                <w:color w:val="FFFFFF"/>
              </w:rPr>
              <w:t>Method of Assessment</w:t>
            </w:r>
          </w:p>
        </w:tc>
      </w:tr>
      <w:tr w:rsidR="00426E48" w:rsidRPr="00D679F0" w14:paraId="5D64A038"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1860A3C5" w14:textId="77777777" w:rsidR="00426E48" w:rsidRDefault="00426E48" w:rsidP="007D274D">
            <w:pPr>
              <w:spacing w:before="60" w:after="60"/>
              <w:rPr>
                <w:rFonts w:ascii="Arial" w:hAnsi="Arial" w:cs="Arial"/>
                <w:b/>
              </w:rPr>
            </w:pPr>
          </w:p>
          <w:p w14:paraId="4E778073" w14:textId="77777777" w:rsidR="00426E48" w:rsidRPr="00D679F0" w:rsidRDefault="00426E48" w:rsidP="007D274D">
            <w:pPr>
              <w:spacing w:before="60" w:after="60"/>
              <w:rPr>
                <w:rFonts w:ascii="Arial" w:hAnsi="Arial" w:cs="Arial"/>
                <w:b/>
              </w:rPr>
            </w:pPr>
            <w:r>
              <w:rPr>
                <w:rFonts w:ascii="Arial" w:hAnsi="Arial" w:cs="Arial"/>
                <w:b/>
              </w:rPr>
              <w:t>1.</w:t>
            </w:r>
          </w:p>
        </w:tc>
        <w:tc>
          <w:tcPr>
            <w:tcW w:w="9033" w:type="dxa"/>
            <w:gridSpan w:val="4"/>
            <w:tcBorders>
              <w:top w:val="nil"/>
              <w:left w:val="nil"/>
              <w:bottom w:val="single" w:sz="4" w:space="0" w:color="auto"/>
            </w:tcBorders>
            <w:shd w:val="clear" w:color="auto" w:fill="D9D9D9"/>
          </w:tcPr>
          <w:p w14:paraId="5987AB58" w14:textId="77777777" w:rsidR="00426E48" w:rsidRDefault="00426E48" w:rsidP="007D274D">
            <w:pPr>
              <w:spacing w:before="60" w:after="60"/>
              <w:rPr>
                <w:rFonts w:ascii="Arial" w:hAnsi="Arial" w:cs="Arial"/>
                <w:b/>
              </w:rPr>
            </w:pPr>
            <w:r w:rsidRPr="00786B4A">
              <w:rPr>
                <w:sz w:val="18"/>
              </w:rPr>
              <w:t xml:space="preserve">Note to Applicants: </w:t>
            </w:r>
            <w:r w:rsidRPr="00786B4A">
              <w:rPr>
                <w:b/>
                <w:bCs/>
                <w:sz w:val="18"/>
              </w:rPr>
              <w:t>Please try to show in your application form, how best you meet these requirements</w:t>
            </w:r>
          </w:p>
          <w:p w14:paraId="44C53A91" w14:textId="77777777" w:rsidR="00426E48" w:rsidRPr="00D679F0" w:rsidRDefault="00426E48" w:rsidP="007D274D">
            <w:pPr>
              <w:spacing w:before="60" w:after="60"/>
              <w:rPr>
                <w:rFonts w:ascii="Arial" w:hAnsi="Arial" w:cs="Arial"/>
                <w:b/>
              </w:rPr>
            </w:pPr>
            <w:r w:rsidRPr="00D679F0">
              <w:rPr>
                <w:rFonts w:ascii="Arial" w:hAnsi="Arial" w:cs="Arial"/>
                <w:b/>
              </w:rPr>
              <w:t>Skills and Knowledge</w:t>
            </w:r>
          </w:p>
        </w:tc>
      </w:tr>
      <w:tr w:rsidR="00426E48" w:rsidRPr="00D679F0" w14:paraId="243B9157"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7863727C" w14:textId="77777777" w:rsidR="00426E48" w:rsidRPr="00D679F0" w:rsidRDefault="00426E48" w:rsidP="007D274D">
            <w:pPr>
              <w:spacing w:before="120" w:after="120"/>
              <w:rPr>
                <w:rFonts w:ascii="Arial" w:hAnsi="Arial" w:cs="Arial"/>
              </w:rPr>
            </w:pPr>
            <w:r w:rsidRPr="00D679F0">
              <w:rPr>
                <w:rFonts w:ascii="Arial" w:hAnsi="Arial" w:cs="Arial"/>
              </w:rPr>
              <w:t>1.</w:t>
            </w:r>
          </w:p>
        </w:tc>
        <w:tc>
          <w:tcPr>
            <w:tcW w:w="5812" w:type="dxa"/>
            <w:gridSpan w:val="3"/>
            <w:tcBorders>
              <w:top w:val="single" w:sz="4" w:space="0" w:color="auto"/>
              <w:left w:val="nil"/>
              <w:bottom w:val="single" w:sz="4" w:space="0" w:color="auto"/>
            </w:tcBorders>
            <w:vAlign w:val="center"/>
          </w:tcPr>
          <w:p w14:paraId="1A2BFFB4" w14:textId="77777777" w:rsidR="00426E48" w:rsidRPr="00D679F0" w:rsidRDefault="00426E48" w:rsidP="007D274D">
            <w:pPr>
              <w:pStyle w:val="NoSpacing"/>
              <w:rPr>
                <w:rFonts w:ascii="Arial" w:hAnsi="Arial" w:cs="Arial"/>
              </w:rPr>
            </w:pPr>
            <w:r w:rsidRPr="00D679F0">
              <w:rPr>
                <w:rFonts w:ascii="Arial" w:hAnsi="Arial" w:cs="Arial"/>
              </w:rPr>
              <w:t>Conscientious and positive attitude towards work duties.</w:t>
            </w:r>
          </w:p>
        </w:tc>
        <w:tc>
          <w:tcPr>
            <w:tcW w:w="3221" w:type="dxa"/>
            <w:tcBorders>
              <w:top w:val="single" w:sz="4" w:space="0" w:color="auto"/>
              <w:bottom w:val="single" w:sz="4" w:space="0" w:color="auto"/>
            </w:tcBorders>
            <w:vAlign w:val="center"/>
          </w:tcPr>
          <w:p w14:paraId="24FD4B39" w14:textId="631E1D93" w:rsidR="00426E48" w:rsidRPr="00D679F0" w:rsidRDefault="00426E48" w:rsidP="007D274D">
            <w:pPr>
              <w:pStyle w:val="NoSpacing"/>
              <w:rPr>
                <w:rFonts w:ascii="Arial" w:hAnsi="Arial" w:cs="Arial"/>
              </w:rPr>
            </w:pPr>
            <w:r>
              <w:rPr>
                <w:rFonts w:ascii="Arial" w:hAnsi="Arial" w:cs="Arial"/>
              </w:rPr>
              <w:t>Application Form</w:t>
            </w:r>
          </w:p>
        </w:tc>
      </w:tr>
      <w:tr w:rsidR="00426E48" w:rsidRPr="00D679F0" w14:paraId="5D915B62"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C4382F6" w14:textId="77777777" w:rsidR="00426E48" w:rsidRPr="00D679F0" w:rsidRDefault="00426E48" w:rsidP="007D274D">
            <w:pPr>
              <w:spacing w:before="120" w:after="120"/>
              <w:rPr>
                <w:rFonts w:ascii="Arial" w:hAnsi="Arial" w:cs="Arial"/>
              </w:rPr>
            </w:pPr>
            <w:r w:rsidRPr="00D679F0">
              <w:rPr>
                <w:rFonts w:ascii="Arial" w:hAnsi="Arial" w:cs="Arial"/>
              </w:rPr>
              <w:t>2.</w:t>
            </w:r>
          </w:p>
        </w:tc>
        <w:tc>
          <w:tcPr>
            <w:tcW w:w="5812" w:type="dxa"/>
            <w:gridSpan w:val="3"/>
            <w:tcBorders>
              <w:top w:val="single" w:sz="4" w:space="0" w:color="auto"/>
              <w:left w:val="nil"/>
              <w:bottom w:val="single" w:sz="4" w:space="0" w:color="auto"/>
            </w:tcBorders>
            <w:vAlign w:val="center"/>
          </w:tcPr>
          <w:p w14:paraId="6503CE5D" w14:textId="77777777" w:rsidR="00426E48" w:rsidRDefault="00426E48" w:rsidP="007D274D">
            <w:pPr>
              <w:pStyle w:val="NoSpacing"/>
              <w:rPr>
                <w:rFonts w:ascii="Arial" w:hAnsi="Arial" w:cs="Arial"/>
              </w:rPr>
            </w:pPr>
            <w:r w:rsidRPr="00D679F0">
              <w:rPr>
                <w:rFonts w:ascii="Arial" w:hAnsi="Arial" w:cs="Arial"/>
              </w:rPr>
              <w:t>Able to maintain a high standard of work and work to prescribed standards of safety and compliance.</w:t>
            </w:r>
          </w:p>
          <w:p w14:paraId="5E10AC10" w14:textId="77777777" w:rsidR="00426E48" w:rsidRPr="00D679F0" w:rsidRDefault="00426E48" w:rsidP="007D274D">
            <w:pPr>
              <w:pStyle w:val="NoSpacing"/>
              <w:rPr>
                <w:rFonts w:ascii="Arial" w:hAnsi="Arial" w:cs="Arial"/>
              </w:rPr>
            </w:pPr>
          </w:p>
        </w:tc>
        <w:tc>
          <w:tcPr>
            <w:tcW w:w="3221" w:type="dxa"/>
            <w:tcBorders>
              <w:top w:val="single" w:sz="4" w:space="0" w:color="auto"/>
              <w:bottom w:val="single" w:sz="4" w:space="0" w:color="auto"/>
            </w:tcBorders>
            <w:vAlign w:val="center"/>
          </w:tcPr>
          <w:p w14:paraId="40A5B954" w14:textId="05BF024B" w:rsidR="00426E48" w:rsidRPr="00D679F0" w:rsidRDefault="00426E48" w:rsidP="007D274D">
            <w:pPr>
              <w:pStyle w:val="NoSpacing"/>
              <w:rPr>
                <w:rFonts w:ascii="Arial" w:hAnsi="Arial" w:cs="Arial"/>
              </w:rPr>
            </w:pPr>
            <w:r>
              <w:rPr>
                <w:rFonts w:ascii="Arial" w:hAnsi="Arial" w:cs="Arial"/>
              </w:rPr>
              <w:t>Application Form</w:t>
            </w:r>
          </w:p>
          <w:p w14:paraId="30C3AB5A" w14:textId="77777777" w:rsidR="00426E48" w:rsidRPr="00D679F0" w:rsidRDefault="00426E48" w:rsidP="007D274D">
            <w:pPr>
              <w:pStyle w:val="NoSpacing"/>
              <w:rPr>
                <w:rFonts w:ascii="Arial" w:hAnsi="Arial" w:cs="Arial"/>
              </w:rPr>
            </w:pPr>
          </w:p>
        </w:tc>
      </w:tr>
      <w:tr w:rsidR="00426E48" w:rsidRPr="00D679F0" w14:paraId="480B2A7D"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C6BA794" w14:textId="77777777" w:rsidR="00426E48" w:rsidRPr="00D679F0" w:rsidRDefault="00426E48" w:rsidP="007D274D">
            <w:pPr>
              <w:spacing w:before="120" w:after="120"/>
              <w:rPr>
                <w:rFonts w:ascii="Arial" w:hAnsi="Arial" w:cs="Arial"/>
              </w:rPr>
            </w:pPr>
            <w:r w:rsidRPr="00D679F0">
              <w:rPr>
                <w:rFonts w:ascii="Arial" w:hAnsi="Arial" w:cs="Arial"/>
              </w:rPr>
              <w:t>3.</w:t>
            </w:r>
          </w:p>
        </w:tc>
        <w:tc>
          <w:tcPr>
            <w:tcW w:w="5812" w:type="dxa"/>
            <w:gridSpan w:val="3"/>
            <w:tcBorders>
              <w:top w:val="single" w:sz="4" w:space="0" w:color="auto"/>
              <w:left w:val="nil"/>
              <w:bottom w:val="single" w:sz="4" w:space="0" w:color="auto"/>
            </w:tcBorders>
            <w:vAlign w:val="center"/>
          </w:tcPr>
          <w:p w14:paraId="39089E99" w14:textId="77777777" w:rsidR="00426E48" w:rsidRDefault="00426E48" w:rsidP="007D274D">
            <w:pPr>
              <w:pStyle w:val="NoSpacing"/>
              <w:rPr>
                <w:rFonts w:ascii="Arial" w:hAnsi="Arial" w:cs="Arial"/>
              </w:rPr>
            </w:pPr>
            <w:r w:rsidRPr="00D679F0">
              <w:rPr>
                <w:rFonts w:ascii="Arial" w:hAnsi="Arial" w:cs="Arial"/>
              </w:rPr>
              <w:t>Ability to understand verbal and written instructions and complete relevant documents.</w:t>
            </w:r>
          </w:p>
          <w:p w14:paraId="1AB93883" w14:textId="77777777" w:rsidR="00426E48" w:rsidRPr="00D679F0" w:rsidRDefault="00426E48" w:rsidP="007D274D">
            <w:pPr>
              <w:pStyle w:val="NoSpacing"/>
              <w:rPr>
                <w:rFonts w:ascii="Arial" w:hAnsi="Arial" w:cs="Arial"/>
              </w:rPr>
            </w:pPr>
            <w:r w:rsidRPr="00D679F0">
              <w:rPr>
                <w:rFonts w:ascii="Arial" w:hAnsi="Arial" w:cs="Arial"/>
              </w:rPr>
              <w:t xml:space="preserve"> </w:t>
            </w:r>
          </w:p>
        </w:tc>
        <w:tc>
          <w:tcPr>
            <w:tcW w:w="3221" w:type="dxa"/>
            <w:tcBorders>
              <w:top w:val="single" w:sz="4" w:space="0" w:color="auto"/>
              <w:bottom w:val="single" w:sz="4" w:space="0" w:color="auto"/>
            </w:tcBorders>
            <w:vAlign w:val="center"/>
          </w:tcPr>
          <w:p w14:paraId="4EB9C6C4" w14:textId="25FB1FB9" w:rsidR="00426E48" w:rsidRPr="00D679F0" w:rsidRDefault="00426E48" w:rsidP="007D274D">
            <w:pPr>
              <w:pStyle w:val="NoSpacing"/>
              <w:rPr>
                <w:rFonts w:ascii="Arial" w:hAnsi="Arial" w:cs="Arial"/>
              </w:rPr>
            </w:pPr>
            <w:r>
              <w:rPr>
                <w:rFonts w:ascii="Arial" w:hAnsi="Arial" w:cs="Arial"/>
              </w:rPr>
              <w:t>Application Form</w:t>
            </w:r>
          </w:p>
        </w:tc>
      </w:tr>
      <w:tr w:rsidR="00426E48" w:rsidRPr="00D679F0" w14:paraId="0DEE2E87"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F69DCB7" w14:textId="77777777" w:rsidR="00426E48" w:rsidRPr="00D679F0" w:rsidRDefault="00426E48" w:rsidP="007D274D">
            <w:pPr>
              <w:spacing w:before="120" w:after="120"/>
              <w:rPr>
                <w:rFonts w:ascii="Arial" w:hAnsi="Arial" w:cs="Arial"/>
              </w:rPr>
            </w:pPr>
            <w:r w:rsidRPr="00D679F0">
              <w:rPr>
                <w:rFonts w:ascii="Arial" w:hAnsi="Arial" w:cs="Arial"/>
              </w:rPr>
              <w:t>4.</w:t>
            </w:r>
          </w:p>
        </w:tc>
        <w:tc>
          <w:tcPr>
            <w:tcW w:w="5812" w:type="dxa"/>
            <w:gridSpan w:val="3"/>
            <w:tcBorders>
              <w:top w:val="nil"/>
              <w:left w:val="nil"/>
              <w:bottom w:val="single" w:sz="4" w:space="0" w:color="auto"/>
            </w:tcBorders>
            <w:vAlign w:val="center"/>
          </w:tcPr>
          <w:p w14:paraId="4B455A7B" w14:textId="77777777" w:rsidR="00426E48" w:rsidRPr="00D679F0" w:rsidRDefault="00426E48" w:rsidP="007D274D">
            <w:pPr>
              <w:pStyle w:val="NoSpacing"/>
              <w:rPr>
                <w:rFonts w:ascii="Arial" w:hAnsi="Arial" w:cs="Arial"/>
              </w:rPr>
            </w:pPr>
            <w:r w:rsidRPr="00D679F0">
              <w:rPr>
                <w:rFonts w:ascii="Arial" w:hAnsi="Arial" w:cs="Arial"/>
              </w:rPr>
              <w:t>Ability to work under own initiative without supervision.</w:t>
            </w:r>
          </w:p>
        </w:tc>
        <w:tc>
          <w:tcPr>
            <w:tcW w:w="3221" w:type="dxa"/>
            <w:tcBorders>
              <w:top w:val="nil"/>
              <w:bottom w:val="single" w:sz="4" w:space="0" w:color="auto"/>
            </w:tcBorders>
            <w:vAlign w:val="center"/>
          </w:tcPr>
          <w:p w14:paraId="3EAD0038" w14:textId="5A0AD0CF" w:rsidR="00426E48" w:rsidRPr="00D679F0" w:rsidRDefault="00426E48" w:rsidP="007D274D">
            <w:pPr>
              <w:pStyle w:val="NoSpacing"/>
              <w:rPr>
                <w:rFonts w:ascii="Arial" w:hAnsi="Arial" w:cs="Arial"/>
              </w:rPr>
            </w:pPr>
            <w:r>
              <w:rPr>
                <w:rFonts w:ascii="Arial" w:hAnsi="Arial" w:cs="Arial"/>
              </w:rPr>
              <w:t>Application Form</w:t>
            </w:r>
          </w:p>
        </w:tc>
      </w:tr>
      <w:tr w:rsidR="00426E48" w:rsidRPr="00D679F0" w14:paraId="36EA2806"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57B9DC7" w14:textId="77777777" w:rsidR="00426E48" w:rsidRPr="00D679F0" w:rsidRDefault="00426E48" w:rsidP="007D274D">
            <w:pPr>
              <w:spacing w:before="120" w:after="120"/>
              <w:rPr>
                <w:rFonts w:ascii="Arial" w:hAnsi="Arial" w:cs="Arial"/>
              </w:rPr>
            </w:pPr>
            <w:r w:rsidRPr="00D679F0">
              <w:rPr>
                <w:rFonts w:ascii="Arial" w:hAnsi="Arial" w:cs="Arial"/>
              </w:rPr>
              <w:t>5.</w:t>
            </w:r>
          </w:p>
        </w:tc>
        <w:tc>
          <w:tcPr>
            <w:tcW w:w="5812" w:type="dxa"/>
            <w:gridSpan w:val="3"/>
            <w:tcBorders>
              <w:top w:val="nil"/>
              <w:left w:val="nil"/>
              <w:bottom w:val="single" w:sz="4" w:space="0" w:color="auto"/>
            </w:tcBorders>
            <w:vAlign w:val="center"/>
          </w:tcPr>
          <w:p w14:paraId="72609FA0" w14:textId="77777777" w:rsidR="00426E48" w:rsidRPr="00D679F0" w:rsidRDefault="00426E48" w:rsidP="007D274D">
            <w:pPr>
              <w:pStyle w:val="NoSpacing"/>
              <w:rPr>
                <w:rFonts w:ascii="Arial" w:hAnsi="Arial" w:cs="Arial"/>
              </w:rPr>
            </w:pPr>
            <w:r w:rsidRPr="00D679F0">
              <w:rPr>
                <w:rFonts w:ascii="Arial" w:hAnsi="Arial" w:cs="Arial"/>
              </w:rPr>
              <w:t>Ability to work as a member of a team.</w:t>
            </w:r>
          </w:p>
        </w:tc>
        <w:tc>
          <w:tcPr>
            <w:tcW w:w="3221" w:type="dxa"/>
            <w:tcBorders>
              <w:top w:val="nil"/>
              <w:bottom w:val="single" w:sz="4" w:space="0" w:color="auto"/>
            </w:tcBorders>
            <w:vAlign w:val="center"/>
          </w:tcPr>
          <w:p w14:paraId="7FD8B023" w14:textId="77777777" w:rsidR="00426E48" w:rsidRPr="00D679F0" w:rsidRDefault="00426E48" w:rsidP="007D274D">
            <w:pPr>
              <w:pStyle w:val="NoSpacing"/>
              <w:rPr>
                <w:rFonts w:ascii="Arial" w:hAnsi="Arial" w:cs="Arial"/>
              </w:rPr>
            </w:pPr>
            <w:r w:rsidRPr="00D679F0">
              <w:rPr>
                <w:rFonts w:ascii="Arial" w:hAnsi="Arial" w:cs="Arial"/>
              </w:rPr>
              <w:t>Application Form/Interview</w:t>
            </w:r>
          </w:p>
        </w:tc>
      </w:tr>
      <w:tr w:rsidR="00426E48" w:rsidRPr="00D679F0" w14:paraId="3F38C48A"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00E4B04" w14:textId="77777777" w:rsidR="00426E48" w:rsidRPr="00D679F0" w:rsidRDefault="00426E48" w:rsidP="007D274D">
            <w:pPr>
              <w:spacing w:before="120" w:after="120"/>
              <w:rPr>
                <w:rFonts w:ascii="Arial" w:hAnsi="Arial" w:cs="Arial"/>
              </w:rPr>
            </w:pPr>
            <w:r w:rsidRPr="00D679F0">
              <w:rPr>
                <w:rFonts w:ascii="Arial" w:hAnsi="Arial" w:cs="Arial"/>
              </w:rPr>
              <w:t>6.</w:t>
            </w:r>
          </w:p>
        </w:tc>
        <w:tc>
          <w:tcPr>
            <w:tcW w:w="5812" w:type="dxa"/>
            <w:gridSpan w:val="3"/>
            <w:tcBorders>
              <w:top w:val="nil"/>
              <w:left w:val="nil"/>
              <w:bottom w:val="single" w:sz="4" w:space="0" w:color="auto"/>
            </w:tcBorders>
            <w:vAlign w:val="center"/>
          </w:tcPr>
          <w:p w14:paraId="4F60B451" w14:textId="77777777" w:rsidR="00426E48" w:rsidRDefault="00426E48" w:rsidP="007D274D">
            <w:pPr>
              <w:pStyle w:val="NoSpacing"/>
              <w:rPr>
                <w:rFonts w:ascii="Arial" w:hAnsi="Arial" w:cs="Arial"/>
              </w:rPr>
            </w:pPr>
            <w:r w:rsidRPr="00D679F0">
              <w:rPr>
                <w:rFonts w:ascii="Arial" w:hAnsi="Arial" w:cs="Arial"/>
              </w:rPr>
              <w:t xml:space="preserve">Ability to use cleaning products in accordance with safe working practices. </w:t>
            </w:r>
          </w:p>
          <w:p w14:paraId="4BF2556D" w14:textId="77777777" w:rsidR="00426E48" w:rsidRPr="00D679F0" w:rsidRDefault="00426E48" w:rsidP="007D274D">
            <w:pPr>
              <w:pStyle w:val="NoSpacing"/>
              <w:rPr>
                <w:rFonts w:ascii="Arial" w:hAnsi="Arial" w:cs="Arial"/>
              </w:rPr>
            </w:pPr>
          </w:p>
        </w:tc>
        <w:tc>
          <w:tcPr>
            <w:tcW w:w="3221" w:type="dxa"/>
            <w:tcBorders>
              <w:top w:val="nil"/>
              <w:bottom w:val="single" w:sz="4" w:space="0" w:color="auto"/>
            </w:tcBorders>
            <w:vAlign w:val="center"/>
          </w:tcPr>
          <w:p w14:paraId="2AC413CF" w14:textId="77777777" w:rsidR="00426E48" w:rsidRPr="00D679F0" w:rsidRDefault="00426E48" w:rsidP="007D274D">
            <w:pPr>
              <w:pStyle w:val="NoSpacing"/>
              <w:rPr>
                <w:rFonts w:ascii="Arial" w:hAnsi="Arial" w:cs="Arial"/>
              </w:rPr>
            </w:pPr>
            <w:r w:rsidRPr="00D679F0">
              <w:rPr>
                <w:rFonts w:ascii="Arial" w:hAnsi="Arial" w:cs="Arial"/>
              </w:rPr>
              <w:t>Application Form/Interview</w:t>
            </w:r>
          </w:p>
        </w:tc>
      </w:tr>
      <w:tr w:rsidR="00426E48" w:rsidRPr="00D679F0" w14:paraId="016FD407"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FD8C1E3" w14:textId="77777777" w:rsidR="00426E48" w:rsidRPr="00D679F0" w:rsidRDefault="00426E48" w:rsidP="007D274D">
            <w:pPr>
              <w:spacing w:before="120" w:after="120"/>
              <w:rPr>
                <w:rFonts w:ascii="Arial" w:hAnsi="Arial" w:cs="Arial"/>
              </w:rPr>
            </w:pPr>
            <w:r>
              <w:rPr>
                <w:rFonts w:ascii="Arial" w:hAnsi="Arial" w:cs="Arial"/>
              </w:rPr>
              <w:t>7.</w:t>
            </w:r>
          </w:p>
        </w:tc>
        <w:tc>
          <w:tcPr>
            <w:tcW w:w="5812" w:type="dxa"/>
            <w:gridSpan w:val="3"/>
            <w:tcBorders>
              <w:top w:val="nil"/>
              <w:left w:val="nil"/>
              <w:bottom w:val="single" w:sz="4" w:space="0" w:color="auto"/>
            </w:tcBorders>
            <w:vAlign w:val="center"/>
          </w:tcPr>
          <w:p w14:paraId="399326EA" w14:textId="77777777" w:rsidR="00426E48" w:rsidRDefault="00426E48" w:rsidP="007D274D">
            <w:pPr>
              <w:pStyle w:val="NoSpacing"/>
              <w:rPr>
                <w:rFonts w:ascii="Arial" w:hAnsi="Arial" w:cs="Arial"/>
              </w:rPr>
            </w:pPr>
            <w:r>
              <w:rPr>
                <w:rFonts w:ascii="Arial" w:hAnsi="Arial" w:cs="Arial"/>
              </w:rPr>
              <w:t>Due to the size of the school, you are required to be actively fit in order to work at an efficient pace</w:t>
            </w:r>
          </w:p>
          <w:p w14:paraId="5D48A5D0" w14:textId="77777777" w:rsidR="00426E48" w:rsidRPr="00D679F0" w:rsidRDefault="00426E48" w:rsidP="007D274D">
            <w:pPr>
              <w:pStyle w:val="NoSpacing"/>
              <w:rPr>
                <w:rFonts w:ascii="Arial" w:hAnsi="Arial" w:cs="Arial"/>
              </w:rPr>
            </w:pPr>
          </w:p>
        </w:tc>
        <w:tc>
          <w:tcPr>
            <w:tcW w:w="3221" w:type="dxa"/>
            <w:tcBorders>
              <w:top w:val="nil"/>
              <w:bottom w:val="single" w:sz="4" w:space="0" w:color="auto"/>
            </w:tcBorders>
            <w:vAlign w:val="center"/>
          </w:tcPr>
          <w:p w14:paraId="470E0F5A" w14:textId="77777777" w:rsidR="00426E48" w:rsidRPr="00D679F0" w:rsidRDefault="00426E48" w:rsidP="007D274D">
            <w:pPr>
              <w:spacing w:before="120" w:after="120"/>
              <w:rPr>
                <w:rFonts w:ascii="Arial" w:hAnsi="Arial" w:cs="Arial"/>
              </w:rPr>
            </w:pPr>
            <w:r>
              <w:rPr>
                <w:rFonts w:ascii="Arial" w:hAnsi="Arial" w:cs="Arial"/>
              </w:rPr>
              <w:t>Applicant Form/Interview</w:t>
            </w:r>
          </w:p>
        </w:tc>
      </w:tr>
      <w:tr w:rsidR="00426E48" w:rsidRPr="00D679F0" w14:paraId="0DFA0503"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A25CC56" w14:textId="77777777" w:rsidR="00426E48" w:rsidRPr="00D679F0" w:rsidRDefault="00426E48" w:rsidP="007D274D">
            <w:pPr>
              <w:spacing w:before="120" w:after="120"/>
              <w:rPr>
                <w:rFonts w:ascii="Arial" w:hAnsi="Arial" w:cs="Arial"/>
              </w:rPr>
            </w:pPr>
            <w:r>
              <w:rPr>
                <w:rFonts w:ascii="Arial" w:hAnsi="Arial" w:cs="Arial"/>
              </w:rPr>
              <w:t>8.</w:t>
            </w:r>
          </w:p>
        </w:tc>
        <w:tc>
          <w:tcPr>
            <w:tcW w:w="5812" w:type="dxa"/>
            <w:gridSpan w:val="3"/>
            <w:tcBorders>
              <w:top w:val="nil"/>
              <w:left w:val="nil"/>
              <w:bottom w:val="single" w:sz="4" w:space="0" w:color="auto"/>
            </w:tcBorders>
            <w:vAlign w:val="center"/>
          </w:tcPr>
          <w:p w14:paraId="571CD722" w14:textId="77777777" w:rsidR="00426E48" w:rsidRDefault="00426E48" w:rsidP="007D274D">
            <w:pPr>
              <w:pStyle w:val="NoSpacing"/>
              <w:rPr>
                <w:rFonts w:ascii="Arial" w:hAnsi="Arial" w:cs="Arial"/>
              </w:rPr>
            </w:pPr>
            <w:r w:rsidRPr="00D679F0">
              <w:rPr>
                <w:rFonts w:ascii="Arial" w:hAnsi="Arial" w:cs="Arial"/>
              </w:rPr>
              <w:t>Able to represent the service and the school effectively and to liaise with your line manager and members of staff to encourage sound relationship.</w:t>
            </w:r>
          </w:p>
          <w:p w14:paraId="08761B22" w14:textId="77777777" w:rsidR="00426E48" w:rsidRPr="00D679F0" w:rsidRDefault="00426E48" w:rsidP="007D274D">
            <w:pPr>
              <w:pStyle w:val="NoSpacing"/>
              <w:rPr>
                <w:rFonts w:ascii="Arial" w:hAnsi="Arial" w:cs="Arial"/>
              </w:rPr>
            </w:pPr>
          </w:p>
        </w:tc>
        <w:tc>
          <w:tcPr>
            <w:tcW w:w="3221" w:type="dxa"/>
            <w:tcBorders>
              <w:top w:val="nil"/>
              <w:bottom w:val="single" w:sz="4" w:space="0" w:color="auto"/>
            </w:tcBorders>
            <w:vAlign w:val="center"/>
          </w:tcPr>
          <w:p w14:paraId="35FB8A6B" w14:textId="08CB6F04" w:rsidR="00426E48" w:rsidRPr="00D679F0" w:rsidRDefault="00426E48" w:rsidP="007D274D">
            <w:pPr>
              <w:spacing w:before="120" w:after="120"/>
              <w:rPr>
                <w:rFonts w:ascii="Arial" w:hAnsi="Arial" w:cs="Arial"/>
              </w:rPr>
            </w:pPr>
            <w:r>
              <w:rPr>
                <w:rFonts w:ascii="Arial" w:hAnsi="Arial" w:cs="Arial"/>
              </w:rPr>
              <w:t>Application Form</w:t>
            </w:r>
          </w:p>
        </w:tc>
      </w:tr>
    </w:tbl>
    <w:p w14:paraId="6FF483B3" w14:textId="77777777" w:rsidR="00426E48" w:rsidRPr="00D679F0" w:rsidRDefault="00426E48" w:rsidP="00426E48">
      <w:pPr>
        <w:pStyle w:val="NoSpacing"/>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240"/>
      </w:tblGrid>
      <w:tr w:rsidR="00426E48" w:rsidRPr="00D679F0" w14:paraId="08D69607" w14:textId="77777777" w:rsidTr="007D274D">
        <w:trPr>
          <w:cantSplit/>
        </w:trPr>
        <w:tc>
          <w:tcPr>
            <w:tcW w:w="9708" w:type="dxa"/>
            <w:gridSpan w:val="3"/>
            <w:tcBorders>
              <w:top w:val="single" w:sz="4" w:space="0" w:color="auto"/>
              <w:left w:val="single" w:sz="4" w:space="0" w:color="auto"/>
              <w:bottom w:val="single" w:sz="4" w:space="0" w:color="auto"/>
              <w:right w:val="single" w:sz="4" w:space="0" w:color="auto"/>
            </w:tcBorders>
            <w:shd w:val="clear" w:color="auto" w:fill="D9D9D9"/>
          </w:tcPr>
          <w:p w14:paraId="126D5EB2" w14:textId="77777777" w:rsidR="00426E48" w:rsidRPr="00D679F0" w:rsidRDefault="00426E48" w:rsidP="007D274D">
            <w:pPr>
              <w:spacing w:before="60" w:after="60"/>
              <w:rPr>
                <w:rFonts w:ascii="Arial" w:hAnsi="Arial" w:cs="Arial"/>
                <w:b/>
              </w:rPr>
            </w:pPr>
            <w:r w:rsidRPr="00D679F0">
              <w:rPr>
                <w:rFonts w:ascii="Arial" w:hAnsi="Arial" w:cs="Arial"/>
                <w:b/>
              </w:rPr>
              <w:t>2.</w:t>
            </w:r>
            <w:r w:rsidRPr="00D679F0">
              <w:rPr>
                <w:rFonts w:ascii="Arial" w:hAnsi="Arial" w:cs="Arial"/>
                <w:b/>
              </w:rPr>
              <w:tab/>
              <w:t>Experience/Qualifications/Training etc</w:t>
            </w:r>
          </w:p>
        </w:tc>
      </w:tr>
      <w:tr w:rsidR="00426E48" w:rsidRPr="00D679F0" w14:paraId="5B22A850" w14:textId="77777777" w:rsidTr="007D274D">
        <w:trPr>
          <w:cantSplit/>
          <w:trHeight w:val="20"/>
        </w:trPr>
        <w:tc>
          <w:tcPr>
            <w:tcW w:w="708" w:type="dxa"/>
            <w:tcBorders>
              <w:top w:val="single" w:sz="4" w:space="0" w:color="auto"/>
              <w:bottom w:val="single" w:sz="4" w:space="0" w:color="auto"/>
              <w:right w:val="nil"/>
            </w:tcBorders>
            <w:vAlign w:val="center"/>
          </w:tcPr>
          <w:p w14:paraId="2B464956" w14:textId="77777777" w:rsidR="00426E48" w:rsidRPr="00D679F0" w:rsidRDefault="00426E48" w:rsidP="007D274D">
            <w:pPr>
              <w:spacing w:before="120" w:after="120"/>
              <w:rPr>
                <w:rFonts w:ascii="Arial" w:hAnsi="Arial" w:cs="Arial"/>
              </w:rPr>
            </w:pPr>
            <w:r w:rsidRPr="00D679F0">
              <w:rPr>
                <w:rFonts w:ascii="Arial" w:hAnsi="Arial" w:cs="Arial"/>
              </w:rPr>
              <w:t>1.</w:t>
            </w:r>
          </w:p>
        </w:tc>
        <w:tc>
          <w:tcPr>
            <w:tcW w:w="5760" w:type="dxa"/>
            <w:tcBorders>
              <w:top w:val="single" w:sz="4" w:space="0" w:color="auto"/>
              <w:left w:val="nil"/>
              <w:bottom w:val="single" w:sz="4" w:space="0" w:color="auto"/>
            </w:tcBorders>
            <w:vAlign w:val="center"/>
          </w:tcPr>
          <w:p w14:paraId="427823F6" w14:textId="77777777" w:rsidR="00426E48" w:rsidRPr="00D679F0" w:rsidRDefault="00426E48" w:rsidP="007D274D">
            <w:pPr>
              <w:spacing w:before="120" w:after="120"/>
              <w:rPr>
                <w:rFonts w:ascii="Arial" w:hAnsi="Arial" w:cs="Arial"/>
              </w:rPr>
            </w:pPr>
            <w:r w:rsidRPr="00D679F0">
              <w:rPr>
                <w:rFonts w:ascii="Arial" w:hAnsi="Arial" w:cs="Arial"/>
              </w:rPr>
              <w:t>Willingness to wear a uniform/protective clothing</w:t>
            </w:r>
          </w:p>
        </w:tc>
        <w:tc>
          <w:tcPr>
            <w:tcW w:w="3240" w:type="dxa"/>
            <w:tcBorders>
              <w:top w:val="single" w:sz="4" w:space="0" w:color="auto"/>
              <w:bottom w:val="single" w:sz="4" w:space="0" w:color="auto"/>
            </w:tcBorders>
            <w:vAlign w:val="center"/>
          </w:tcPr>
          <w:p w14:paraId="1608654B" w14:textId="77777777" w:rsidR="00426E48" w:rsidRPr="00D679F0" w:rsidRDefault="00426E48" w:rsidP="007D274D">
            <w:pPr>
              <w:spacing w:before="120" w:after="120"/>
              <w:rPr>
                <w:rFonts w:ascii="Arial" w:hAnsi="Arial" w:cs="Arial"/>
              </w:rPr>
            </w:pPr>
            <w:r w:rsidRPr="00D679F0">
              <w:rPr>
                <w:rFonts w:ascii="Arial" w:hAnsi="Arial" w:cs="Arial"/>
              </w:rPr>
              <w:t>Interview</w:t>
            </w:r>
          </w:p>
        </w:tc>
      </w:tr>
      <w:tr w:rsidR="00426E48" w:rsidRPr="00D679F0" w14:paraId="2995CE35" w14:textId="77777777" w:rsidTr="007D274D">
        <w:trPr>
          <w:cantSplit/>
        </w:trPr>
        <w:tc>
          <w:tcPr>
            <w:tcW w:w="708" w:type="dxa"/>
            <w:tcBorders>
              <w:top w:val="single" w:sz="4" w:space="0" w:color="auto"/>
              <w:bottom w:val="single" w:sz="4" w:space="0" w:color="auto"/>
              <w:right w:val="nil"/>
            </w:tcBorders>
            <w:vAlign w:val="center"/>
          </w:tcPr>
          <w:p w14:paraId="5B9FFC7F" w14:textId="77777777" w:rsidR="00426E48" w:rsidRPr="00D679F0" w:rsidRDefault="00426E48" w:rsidP="007D274D">
            <w:pPr>
              <w:spacing w:before="120" w:after="120"/>
              <w:rPr>
                <w:rFonts w:ascii="Arial" w:hAnsi="Arial" w:cs="Arial"/>
              </w:rPr>
            </w:pPr>
            <w:r w:rsidRPr="00D679F0">
              <w:rPr>
                <w:rFonts w:ascii="Arial" w:hAnsi="Arial" w:cs="Arial"/>
              </w:rPr>
              <w:t>2.</w:t>
            </w:r>
          </w:p>
        </w:tc>
        <w:tc>
          <w:tcPr>
            <w:tcW w:w="5760" w:type="dxa"/>
            <w:tcBorders>
              <w:top w:val="single" w:sz="4" w:space="0" w:color="auto"/>
              <w:left w:val="nil"/>
              <w:bottom w:val="single" w:sz="4" w:space="0" w:color="auto"/>
            </w:tcBorders>
            <w:vAlign w:val="center"/>
          </w:tcPr>
          <w:p w14:paraId="23A68282" w14:textId="77777777" w:rsidR="00426E48" w:rsidRPr="00D679F0" w:rsidRDefault="00426E48" w:rsidP="007D274D">
            <w:pPr>
              <w:spacing w:before="120" w:after="120"/>
              <w:rPr>
                <w:rFonts w:ascii="Arial" w:hAnsi="Arial" w:cs="Arial"/>
              </w:rPr>
            </w:pPr>
            <w:r w:rsidRPr="00D679F0">
              <w:rPr>
                <w:rFonts w:ascii="Arial" w:hAnsi="Arial" w:cs="Arial"/>
              </w:rPr>
              <w:t xml:space="preserve">Capable of lifting heavy </w:t>
            </w:r>
            <w:r>
              <w:rPr>
                <w:rFonts w:ascii="Arial" w:hAnsi="Arial" w:cs="Arial"/>
              </w:rPr>
              <w:t>items</w:t>
            </w:r>
          </w:p>
        </w:tc>
        <w:tc>
          <w:tcPr>
            <w:tcW w:w="3240" w:type="dxa"/>
            <w:tcBorders>
              <w:top w:val="single" w:sz="4" w:space="0" w:color="auto"/>
              <w:bottom w:val="single" w:sz="4" w:space="0" w:color="auto"/>
            </w:tcBorders>
            <w:vAlign w:val="center"/>
          </w:tcPr>
          <w:p w14:paraId="45E97E0F" w14:textId="77777777" w:rsidR="00426E48" w:rsidRPr="00D679F0" w:rsidRDefault="00426E48" w:rsidP="007D274D">
            <w:pPr>
              <w:spacing w:before="120" w:after="120"/>
              <w:rPr>
                <w:rFonts w:ascii="Arial" w:hAnsi="Arial" w:cs="Arial"/>
              </w:rPr>
            </w:pPr>
            <w:r w:rsidRPr="00D679F0">
              <w:rPr>
                <w:rFonts w:ascii="Arial" w:hAnsi="Arial" w:cs="Arial"/>
              </w:rPr>
              <w:t xml:space="preserve">Interview </w:t>
            </w:r>
          </w:p>
        </w:tc>
      </w:tr>
      <w:tr w:rsidR="00426E48" w:rsidRPr="00D679F0" w14:paraId="77896FEC" w14:textId="77777777" w:rsidTr="007D274D">
        <w:trPr>
          <w:cantSplit/>
        </w:trPr>
        <w:tc>
          <w:tcPr>
            <w:tcW w:w="708" w:type="dxa"/>
            <w:tcBorders>
              <w:top w:val="single" w:sz="4" w:space="0" w:color="auto"/>
              <w:bottom w:val="single" w:sz="4" w:space="0" w:color="auto"/>
              <w:right w:val="nil"/>
            </w:tcBorders>
            <w:vAlign w:val="center"/>
          </w:tcPr>
          <w:p w14:paraId="7314890A" w14:textId="77777777" w:rsidR="00426E48" w:rsidRPr="00D679F0" w:rsidRDefault="00426E48" w:rsidP="007D274D">
            <w:pPr>
              <w:spacing w:before="120" w:after="120"/>
              <w:rPr>
                <w:rFonts w:ascii="Arial" w:hAnsi="Arial" w:cs="Arial"/>
              </w:rPr>
            </w:pPr>
            <w:r w:rsidRPr="00D679F0">
              <w:rPr>
                <w:rFonts w:ascii="Arial" w:hAnsi="Arial" w:cs="Arial"/>
              </w:rPr>
              <w:t>3.</w:t>
            </w:r>
          </w:p>
        </w:tc>
        <w:tc>
          <w:tcPr>
            <w:tcW w:w="5760" w:type="dxa"/>
            <w:tcBorders>
              <w:top w:val="single" w:sz="4" w:space="0" w:color="auto"/>
              <w:left w:val="nil"/>
              <w:bottom w:val="single" w:sz="4" w:space="0" w:color="auto"/>
            </w:tcBorders>
            <w:vAlign w:val="center"/>
          </w:tcPr>
          <w:p w14:paraId="75DA30E7" w14:textId="77777777" w:rsidR="00426E48" w:rsidRPr="00D679F0" w:rsidRDefault="00426E48" w:rsidP="007D274D">
            <w:pPr>
              <w:spacing w:before="120" w:after="120"/>
              <w:rPr>
                <w:rFonts w:ascii="Arial" w:hAnsi="Arial" w:cs="Arial"/>
              </w:rPr>
            </w:pPr>
            <w:r w:rsidRPr="00D679F0">
              <w:rPr>
                <w:rFonts w:ascii="Arial" w:hAnsi="Arial" w:cs="Arial"/>
              </w:rPr>
              <w:t>Capable of standing and walking for long periods</w:t>
            </w:r>
            <w:r>
              <w:rPr>
                <w:rFonts w:ascii="Arial" w:hAnsi="Arial" w:cs="Arial"/>
              </w:rPr>
              <w:t xml:space="preserve"> and efficiently </w:t>
            </w:r>
          </w:p>
        </w:tc>
        <w:tc>
          <w:tcPr>
            <w:tcW w:w="3240" w:type="dxa"/>
            <w:tcBorders>
              <w:top w:val="single" w:sz="4" w:space="0" w:color="auto"/>
              <w:bottom w:val="single" w:sz="4" w:space="0" w:color="auto"/>
            </w:tcBorders>
            <w:vAlign w:val="center"/>
          </w:tcPr>
          <w:p w14:paraId="4E92F9E4" w14:textId="77777777" w:rsidR="00426E48" w:rsidRPr="00D679F0" w:rsidRDefault="00426E48" w:rsidP="007D274D">
            <w:pPr>
              <w:spacing w:before="120" w:after="120"/>
              <w:rPr>
                <w:rFonts w:ascii="Arial" w:hAnsi="Arial" w:cs="Arial"/>
              </w:rPr>
            </w:pPr>
            <w:r w:rsidRPr="00D679F0">
              <w:rPr>
                <w:rFonts w:ascii="Arial" w:hAnsi="Arial" w:cs="Arial"/>
              </w:rPr>
              <w:t>Interview</w:t>
            </w:r>
          </w:p>
        </w:tc>
      </w:tr>
      <w:tr w:rsidR="00426E48" w:rsidRPr="00D679F0" w14:paraId="4D6B8D59" w14:textId="77777777" w:rsidTr="007D274D">
        <w:trPr>
          <w:cantSplit/>
        </w:trPr>
        <w:tc>
          <w:tcPr>
            <w:tcW w:w="9708" w:type="dxa"/>
            <w:gridSpan w:val="3"/>
            <w:tcBorders>
              <w:top w:val="single" w:sz="4" w:space="0" w:color="auto"/>
              <w:left w:val="single" w:sz="4" w:space="0" w:color="auto"/>
              <w:bottom w:val="single" w:sz="4" w:space="0" w:color="auto"/>
              <w:right w:val="single" w:sz="4" w:space="0" w:color="auto"/>
            </w:tcBorders>
            <w:shd w:val="clear" w:color="auto" w:fill="D9D9D9"/>
          </w:tcPr>
          <w:p w14:paraId="6E97B79A" w14:textId="77777777" w:rsidR="00426E48" w:rsidRPr="00D679F0" w:rsidRDefault="00426E48" w:rsidP="007D274D">
            <w:pPr>
              <w:spacing w:before="60" w:after="60"/>
              <w:rPr>
                <w:rFonts w:ascii="Arial" w:hAnsi="Arial" w:cs="Arial"/>
                <w:b/>
              </w:rPr>
            </w:pPr>
            <w:r w:rsidRPr="00D679F0">
              <w:rPr>
                <w:rFonts w:ascii="Arial" w:hAnsi="Arial" w:cs="Arial"/>
                <w:b/>
              </w:rPr>
              <w:t>3.</w:t>
            </w:r>
            <w:r w:rsidRPr="00D679F0">
              <w:rPr>
                <w:rFonts w:ascii="Arial" w:hAnsi="Arial" w:cs="Arial"/>
                <w:b/>
              </w:rPr>
              <w:tab/>
              <w:t>Work Related Circumstances</w:t>
            </w:r>
          </w:p>
        </w:tc>
      </w:tr>
      <w:tr w:rsidR="00426E48" w:rsidRPr="00D679F0" w14:paraId="35EDF4CD" w14:textId="77777777" w:rsidTr="007D274D">
        <w:trPr>
          <w:cantSplit/>
        </w:trPr>
        <w:tc>
          <w:tcPr>
            <w:tcW w:w="708" w:type="dxa"/>
            <w:tcBorders>
              <w:top w:val="single" w:sz="4" w:space="0" w:color="auto"/>
              <w:bottom w:val="single" w:sz="4" w:space="0" w:color="auto"/>
              <w:right w:val="nil"/>
            </w:tcBorders>
          </w:tcPr>
          <w:p w14:paraId="321A79A8" w14:textId="77777777" w:rsidR="00426E48" w:rsidRPr="00D679F0" w:rsidRDefault="00426E48" w:rsidP="007D274D">
            <w:pPr>
              <w:spacing w:line="240" w:lineRule="auto"/>
              <w:rPr>
                <w:rFonts w:ascii="Arial" w:hAnsi="Arial" w:cs="Arial"/>
              </w:rPr>
            </w:pPr>
            <w:r w:rsidRPr="00D679F0">
              <w:rPr>
                <w:rFonts w:ascii="Arial" w:hAnsi="Arial" w:cs="Arial"/>
              </w:rPr>
              <w:t>1.</w:t>
            </w:r>
          </w:p>
        </w:tc>
        <w:tc>
          <w:tcPr>
            <w:tcW w:w="5760" w:type="dxa"/>
            <w:tcBorders>
              <w:top w:val="single" w:sz="4" w:space="0" w:color="auto"/>
              <w:left w:val="nil"/>
              <w:bottom w:val="single" w:sz="4" w:space="0" w:color="auto"/>
            </w:tcBorders>
          </w:tcPr>
          <w:p w14:paraId="17C502F4" w14:textId="77777777" w:rsidR="00426E48" w:rsidRDefault="00426E48" w:rsidP="007D274D">
            <w:pPr>
              <w:spacing w:line="240" w:lineRule="auto"/>
              <w:rPr>
                <w:rFonts w:ascii="Arial" w:hAnsi="Arial" w:cs="Arial"/>
              </w:rPr>
            </w:pPr>
            <w:r w:rsidRPr="00D679F0">
              <w:rPr>
                <w:rFonts w:ascii="Arial" w:hAnsi="Arial" w:cs="Arial"/>
              </w:rPr>
              <w:t>This post is subject to an enhanced disclosure from the Disclosure &amp; Barring Service</w:t>
            </w:r>
          </w:p>
          <w:p w14:paraId="3CB9F234" w14:textId="3F9A2688" w:rsidR="005A4481" w:rsidRPr="00D679F0" w:rsidRDefault="005A4481" w:rsidP="007D274D">
            <w:pPr>
              <w:spacing w:line="240" w:lineRule="auto"/>
              <w:rPr>
                <w:rFonts w:ascii="Arial" w:hAnsi="Arial" w:cs="Arial"/>
              </w:rPr>
            </w:pPr>
          </w:p>
        </w:tc>
        <w:tc>
          <w:tcPr>
            <w:tcW w:w="3240" w:type="dxa"/>
            <w:tcBorders>
              <w:top w:val="single" w:sz="4" w:space="0" w:color="auto"/>
              <w:bottom w:val="single" w:sz="4" w:space="0" w:color="auto"/>
            </w:tcBorders>
          </w:tcPr>
          <w:p w14:paraId="448D9C5E" w14:textId="77777777" w:rsidR="00426E48" w:rsidRPr="00D679F0" w:rsidRDefault="00426E48" w:rsidP="007D274D">
            <w:pPr>
              <w:spacing w:line="240" w:lineRule="auto"/>
              <w:rPr>
                <w:rFonts w:ascii="Arial" w:hAnsi="Arial" w:cs="Arial"/>
              </w:rPr>
            </w:pPr>
            <w:r w:rsidRPr="00D679F0">
              <w:rPr>
                <w:rFonts w:ascii="Arial" w:hAnsi="Arial" w:cs="Arial"/>
              </w:rPr>
              <w:t>Application Form</w:t>
            </w:r>
          </w:p>
          <w:p w14:paraId="07B49612" w14:textId="77777777" w:rsidR="00426E48" w:rsidRPr="00D679F0" w:rsidRDefault="00426E48" w:rsidP="007D274D">
            <w:pPr>
              <w:spacing w:line="240" w:lineRule="auto"/>
              <w:rPr>
                <w:rFonts w:ascii="Arial" w:hAnsi="Arial" w:cs="Arial"/>
              </w:rPr>
            </w:pPr>
            <w:r w:rsidRPr="00D679F0">
              <w:rPr>
                <w:rFonts w:ascii="Arial" w:hAnsi="Arial" w:cs="Arial"/>
              </w:rPr>
              <w:t>Interview</w:t>
            </w:r>
          </w:p>
        </w:tc>
      </w:tr>
    </w:tbl>
    <w:p w14:paraId="04D52229" w14:textId="3EA41621" w:rsidR="005A4481" w:rsidRDefault="005A4481" w:rsidP="00426E48">
      <w:pPr>
        <w:spacing w:line="240" w:lineRule="auto"/>
        <w:rPr>
          <w:rFonts w:ascii="Arial" w:hAnsi="Arial" w:cs="Arial"/>
        </w:rPr>
      </w:pPr>
    </w:p>
    <w:p w14:paraId="25DB3A30" w14:textId="4F1B3B3E" w:rsidR="005A4481" w:rsidRPr="00D679F0" w:rsidRDefault="005A4481" w:rsidP="005A4481">
      <w:pPr>
        <w:spacing w:after="200" w:line="276" w:lineRule="auto"/>
        <w:rPr>
          <w:rFonts w:ascii="Arial" w:hAnsi="Arial" w:cs="Arial"/>
        </w:rPr>
      </w:pPr>
      <w:r>
        <w:rPr>
          <w:rFonts w:ascii="Arial" w:hAnsi="Arial" w:cs="Arial"/>
        </w:rPr>
        <w:br w:type="page"/>
      </w:r>
    </w:p>
    <w:tbl>
      <w:tblPr>
        <w:tblW w:w="9708" w:type="dxa"/>
        <w:tblLayout w:type="fixed"/>
        <w:tblLook w:val="0000" w:firstRow="0" w:lastRow="0" w:firstColumn="0" w:lastColumn="0" w:noHBand="0" w:noVBand="0"/>
      </w:tblPr>
      <w:tblGrid>
        <w:gridCol w:w="675"/>
        <w:gridCol w:w="1134"/>
        <w:gridCol w:w="4678"/>
        <w:gridCol w:w="3221"/>
      </w:tblGrid>
      <w:tr w:rsidR="00426E48" w:rsidRPr="00D679F0" w14:paraId="0D85849F" w14:textId="77777777" w:rsidTr="007D274D">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7F8C2F85" w14:textId="77777777" w:rsidR="00426E48" w:rsidRPr="00D679F0" w:rsidRDefault="00426E48" w:rsidP="007D274D">
            <w:pPr>
              <w:spacing w:line="240" w:lineRule="auto"/>
              <w:rPr>
                <w:rFonts w:ascii="Arial" w:hAnsi="Arial" w:cs="Arial"/>
                <w:b/>
              </w:rPr>
            </w:pPr>
            <w:r w:rsidRPr="00D679F0">
              <w:rPr>
                <w:rFonts w:ascii="Arial" w:hAnsi="Arial" w:cs="Arial"/>
                <w:b/>
              </w:rPr>
              <w:lastRenderedPageBreak/>
              <w:t>STAGE TWO</w:t>
            </w:r>
          </w:p>
        </w:tc>
        <w:tc>
          <w:tcPr>
            <w:tcW w:w="7899" w:type="dxa"/>
            <w:gridSpan w:val="2"/>
            <w:tcBorders>
              <w:top w:val="single" w:sz="4" w:space="0" w:color="auto"/>
              <w:left w:val="single" w:sz="4" w:space="0" w:color="auto"/>
              <w:bottom w:val="single" w:sz="4" w:space="0" w:color="auto"/>
              <w:right w:val="single" w:sz="4" w:space="0" w:color="auto"/>
            </w:tcBorders>
          </w:tcPr>
          <w:p w14:paraId="4007FD19" w14:textId="77777777" w:rsidR="00426E48" w:rsidRPr="00D679F0" w:rsidRDefault="00426E48" w:rsidP="007D274D">
            <w:pPr>
              <w:spacing w:line="240" w:lineRule="auto"/>
              <w:rPr>
                <w:rFonts w:ascii="Arial" w:hAnsi="Arial" w:cs="Arial"/>
              </w:rPr>
            </w:pPr>
            <w:r w:rsidRPr="00D679F0">
              <w:rPr>
                <w:rFonts w:ascii="Arial" w:hAnsi="Arial" w:cs="Arial"/>
              </w:rPr>
              <w:t>Will only be used in the event of a large number of applicants meeting the minimum essential requirements</w:t>
            </w:r>
          </w:p>
        </w:tc>
      </w:tr>
      <w:tr w:rsidR="00426E48" w:rsidRPr="00D679F0" w14:paraId="03886C83"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563D87C0" w14:textId="77777777" w:rsidR="00426E48" w:rsidRPr="00D679F0" w:rsidRDefault="00426E48" w:rsidP="007D274D">
            <w:pPr>
              <w:spacing w:before="120" w:after="120"/>
              <w:rPr>
                <w:rFonts w:ascii="Arial" w:hAnsi="Arial" w:cs="Arial"/>
                <w:b/>
                <w:color w:val="FFFFFF"/>
              </w:rPr>
            </w:pPr>
            <w:r w:rsidRPr="00D679F0">
              <w:rPr>
                <w:rFonts w:ascii="Arial" w:hAnsi="Arial" w:cs="Arial"/>
                <w:b/>
                <w:color w:val="FFFFFF"/>
              </w:rPr>
              <w:t>Additional Requirements</w:t>
            </w:r>
          </w:p>
        </w:tc>
        <w:tc>
          <w:tcPr>
            <w:tcW w:w="3221" w:type="dxa"/>
            <w:tcBorders>
              <w:top w:val="single" w:sz="4" w:space="0" w:color="auto"/>
              <w:left w:val="single" w:sz="4" w:space="0" w:color="auto"/>
              <w:bottom w:val="single" w:sz="4" w:space="0" w:color="auto"/>
              <w:right w:val="single" w:sz="4" w:space="0" w:color="auto"/>
            </w:tcBorders>
            <w:shd w:val="pct10" w:color="auto" w:fill="0C0C0C"/>
          </w:tcPr>
          <w:p w14:paraId="118DAF3D" w14:textId="77777777" w:rsidR="00426E48" w:rsidRPr="00D679F0" w:rsidRDefault="00426E48" w:rsidP="007D274D">
            <w:pPr>
              <w:spacing w:before="120" w:after="120"/>
              <w:rPr>
                <w:rFonts w:ascii="Arial" w:hAnsi="Arial" w:cs="Arial"/>
                <w:b/>
                <w:color w:val="FFFFFF"/>
              </w:rPr>
            </w:pPr>
            <w:r w:rsidRPr="00D679F0">
              <w:rPr>
                <w:rFonts w:ascii="Arial" w:hAnsi="Arial" w:cs="Arial"/>
                <w:b/>
                <w:color w:val="FFFFFF"/>
              </w:rPr>
              <w:t>Method of Assessment</w:t>
            </w:r>
          </w:p>
        </w:tc>
      </w:tr>
      <w:tr w:rsidR="00426E48" w:rsidRPr="00D679F0" w14:paraId="5627F51F"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4"/>
            <w:tcBorders>
              <w:top w:val="single" w:sz="4" w:space="0" w:color="auto"/>
              <w:left w:val="single" w:sz="4" w:space="0" w:color="auto"/>
              <w:bottom w:val="single" w:sz="4" w:space="0" w:color="auto"/>
              <w:right w:val="single" w:sz="4" w:space="0" w:color="auto"/>
            </w:tcBorders>
            <w:shd w:val="clear" w:color="auto" w:fill="D9D9D9"/>
          </w:tcPr>
          <w:p w14:paraId="23B79DA8" w14:textId="77777777" w:rsidR="00426E48" w:rsidRPr="00D679F0" w:rsidRDefault="00426E48" w:rsidP="007D274D">
            <w:pPr>
              <w:spacing w:before="60" w:after="60"/>
              <w:rPr>
                <w:rFonts w:ascii="Arial" w:hAnsi="Arial" w:cs="Arial"/>
                <w:b/>
              </w:rPr>
            </w:pPr>
            <w:r w:rsidRPr="00D679F0">
              <w:rPr>
                <w:rFonts w:ascii="Arial" w:hAnsi="Arial" w:cs="Arial"/>
                <w:b/>
              </w:rPr>
              <w:t>1.</w:t>
            </w:r>
            <w:r w:rsidRPr="00D679F0">
              <w:rPr>
                <w:rFonts w:ascii="Arial" w:hAnsi="Arial" w:cs="Arial"/>
                <w:b/>
              </w:rPr>
              <w:tab/>
              <w:t>Skills and Knowledge</w:t>
            </w:r>
          </w:p>
        </w:tc>
      </w:tr>
      <w:tr w:rsidR="00426E48" w:rsidRPr="00D679F0" w14:paraId="2A7FA61A"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55F37DDA" w14:textId="77777777" w:rsidR="00426E48" w:rsidRPr="00D679F0" w:rsidRDefault="00426E48" w:rsidP="007D274D">
            <w:pPr>
              <w:spacing w:before="120" w:after="120"/>
              <w:rPr>
                <w:rFonts w:ascii="Arial" w:hAnsi="Arial" w:cs="Arial"/>
              </w:rPr>
            </w:pPr>
            <w:r w:rsidRPr="00D679F0">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792FFAFE" w14:textId="77777777" w:rsidR="00426E48" w:rsidRPr="00D679F0" w:rsidRDefault="00426E48" w:rsidP="007D274D">
            <w:pPr>
              <w:spacing w:before="120" w:after="120"/>
              <w:rPr>
                <w:rFonts w:ascii="Arial" w:hAnsi="Arial" w:cs="Arial"/>
              </w:rPr>
            </w:pPr>
            <w:r w:rsidRPr="00D679F0">
              <w:rPr>
                <w:rFonts w:ascii="Arial" w:hAnsi="Arial" w:cs="Arial"/>
              </w:rPr>
              <w:t xml:space="preserve">Able to operate cleaning equipment </w:t>
            </w:r>
            <w:proofErr w:type="gramStart"/>
            <w:r w:rsidRPr="00D679F0">
              <w:rPr>
                <w:rFonts w:ascii="Arial" w:hAnsi="Arial" w:cs="Arial"/>
              </w:rPr>
              <w:t>e.g.</w:t>
            </w:r>
            <w:proofErr w:type="gramEnd"/>
            <w:r w:rsidRPr="00D679F0">
              <w:rPr>
                <w:rFonts w:ascii="Arial" w:hAnsi="Arial" w:cs="Arial"/>
              </w:rPr>
              <w:t xml:space="preserve"> vacuum – floor cleaners </w:t>
            </w:r>
          </w:p>
        </w:tc>
        <w:tc>
          <w:tcPr>
            <w:tcW w:w="3221" w:type="dxa"/>
            <w:tcBorders>
              <w:top w:val="single" w:sz="4" w:space="0" w:color="auto"/>
              <w:left w:val="single" w:sz="4" w:space="0" w:color="auto"/>
              <w:bottom w:val="single" w:sz="4" w:space="0" w:color="auto"/>
            </w:tcBorders>
          </w:tcPr>
          <w:p w14:paraId="40BCEA91" w14:textId="77777777" w:rsidR="00426E48" w:rsidRPr="00D679F0" w:rsidRDefault="00426E48" w:rsidP="007D274D">
            <w:pPr>
              <w:spacing w:before="120" w:after="120"/>
              <w:rPr>
                <w:rFonts w:ascii="Arial" w:hAnsi="Arial" w:cs="Arial"/>
              </w:rPr>
            </w:pPr>
            <w:r w:rsidRPr="00D679F0">
              <w:rPr>
                <w:rFonts w:ascii="Arial" w:hAnsi="Arial" w:cs="Arial"/>
              </w:rPr>
              <w:t>Interview</w:t>
            </w:r>
          </w:p>
        </w:tc>
      </w:tr>
      <w:tr w:rsidR="00426E48" w:rsidRPr="00D679F0" w14:paraId="5FD337C5"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4"/>
            <w:tcBorders>
              <w:top w:val="single" w:sz="4" w:space="0" w:color="auto"/>
              <w:left w:val="single" w:sz="4" w:space="0" w:color="auto"/>
              <w:bottom w:val="single" w:sz="4" w:space="0" w:color="auto"/>
              <w:right w:val="single" w:sz="4" w:space="0" w:color="auto"/>
            </w:tcBorders>
            <w:shd w:val="clear" w:color="auto" w:fill="D9D9D9"/>
          </w:tcPr>
          <w:p w14:paraId="7E13FCB9" w14:textId="77777777" w:rsidR="00426E48" w:rsidRPr="00D679F0" w:rsidRDefault="00426E48" w:rsidP="007D274D">
            <w:pPr>
              <w:spacing w:before="60" w:after="60"/>
              <w:rPr>
                <w:rFonts w:ascii="Arial" w:hAnsi="Arial" w:cs="Arial"/>
                <w:b/>
              </w:rPr>
            </w:pPr>
            <w:r w:rsidRPr="00D679F0">
              <w:rPr>
                <w:rFonts w:ascii="Arial" w:hAnsi="Arial" w:cs="Arial"/>
                <w:b/>
              </w:rPr>
              <w:t>2.</w:t>
            </w:r>
            <w:r w:rsidRPr="00D679F0">
              <w:rPr>
                <w:rFonts w:ascii="Arial" w:hAnsi="Arial" w:cs="Arial"/>
                <w:b/>
              </w:rPr>
              <w:tab/>
              <w:t>Experience/Qualifications/Training etc</w:t>
            </w:r>
          </w:p>
        </w:tc>
      </w:tr>
      <w:tr w:rsidR="00426E48" w:rsidRPr="00D679F0" w14:paraId="63506B8A" w14:textId="77777777" w:rsidTr="007D2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50F766E" w14:textId="77777777" w:rsidR="00426E48" w:rsidRPr="00D679F0" w:rsidRDefault="00426E48" w:rsidP="007D274D">
            <w:pPr>
              <w:spacing w:before="120" w:after="120"/>
              <w:rPr>
                <w:rFonts w:ascii="Arial" w:hAnsi="Arial" w:cs="Arial"/>
              </w:rPr>
            </w:pPr>
            <w:r w:rsidRPr="00D679F0">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7D3F2915" w14:textId="77777777" w:rsidR="00426E48" w:rsidRPr="00D679F0" w:rsidRDefault="00426E48" w:rsidP="007D274D">
            <w:pPr>
              <w:spacing w:before="120" w:after="120"/>
              <w:rPr>
                <w:rFonts w:ascii="Arial" w:hAnsi="Arial" w:cs="Arial"/>
              </w:rPr>
            </w:pPr>
          </w:p>
        </w:tc>
        <w:tc>
          <w:tcPr>
            <w:tcW w:w="3221" w:type="dxa"/>
            <w:tcBorders>
              <w:top w:val="single" w:sz="4" w:space="0" w:color="auto"/>
              <w:left w:val="single" w:sz="4" w:space="0" w:color="auto"/>
              <w:bottom w:val="single" w:sz="4" w:space="0" w:color="auto"/>
            </w:tcBorders>
          </w:tcPr>
          <w:p w14:paraId="7B1803A3" w14:textId="77777777" w:rsidR="00426E48" w:rsidRPr="00D679F0" w:rsidRDefault="00426E48" w:rsidP="007D274D">
            <w:pPr>
              <w:spacing w:before="120" w:after="120"/>
              <w:rPr>
                <w:rFonts w:ascii="Arial" w:hAnsi="Arial" w:cs="Arial"/>
              </w:rPr>
            </w:pPr>
          </w:p>
        </w:tc>
      </w:tr>
    </w:tbl>
    <w:p w14:paraId="0035B82E" w14:textId="27E76686" w:rsidR="005A4481" w:rsidRPr="00D506BB" w:rsidRDefault="005A4481" w:rsidP="00426E48">
      <w:pPr>
        <w:rPr>
          <w:rFonts w:ascii="Arial" w:hAnsi="Arial" w:cs="Arial"/>
          <w:sz w:val="16"/>
          <w:szCs w:val="16"/>
        </w:rPr>
      </w:pPr>
    </w:p>
    <w:p w14:paraId="1AB3C50E" w14:textId="77777777" w:rsidR="005A4481" w:rsidRPr="00A423AA" w:rsidRDefault="005A4481" w:rsidP="005A4481">
      <w:pPr>
        <w:pStyle w:val="Heading1"/>
        <w:spacing w:line="240" w:lineRule="auto"/>
        <w:jc w:val="both"/>
        <w:rPr>
          <w:sz w:val="44"/>
          <w:szCs w:val="44"/>
        </w:rPr>
      </w:pPr>
      <w:r w:rsidRPr="00A423AA">
        <w:rPr>
          <w:sz w:val="44"/>
          <w:szCs w:val="44"/>
        </w:rPr>
        <w:t>Core Competencies</w:t>
      </w:r>
    </w:p>
    <w:p w14:paraId="7D9B698C" w14:textId="77777777" w:rsidR="005A4481" w:rsidRPr="005A4481" w:rsidRDefault="005A4481" w:rsidP="005A4481">
      <w:pPr>
        <w:spacing w:line="240" w:lineRule="auto"/>
        <w:jc w:val="both"/>
        <w:rPr>
          <w:sz w:val="16"/>
          <w:szCs w:val="16"/>
        </w:rPr>
      </w:pPr>
    </w:p>
    <w:p w14:paraId="4E2D1A4B" w14:textId="77777777" w:rsidR="005A4481" w:rsidRDefault="005A4481" w:rsidP="005A4481">
      <w:pPr>
        <w:spacing w:line="240" w:lineRule="auto"/>
        <w:jc w:val="both"/>
      </w:pPr>
      <w:r>
        <w:t>These core competencies are considered essential for all roles within this school. Please be prepared to be assessed on any of these during the interview process and, for the successful applicant, throughout the probationary period.</w:t>
      </w:r>
    </w:p>
    <w:p w14:paraId="33568198" w14:textId="77777777" w:rsidR="005A4481" w:rsidRPr="005A4481" w:rsidRDefault="005A4481" w:rsidP="005A4481">
      <w:pPr>
        <w:spacing w:line="240" w:lineRule="auto"/>
        <w:jc w:val="both"/>
        <w:rPr>
          <w:sz w:val="16"/>
          <w:szCs w:val="16"/>
        </w:rPr>
      </w:pPr>
    </w:p>
    <w:p w14:paraId="18B66F99" w14:textId="77777777" w:rsidR="005A4481" w:rsidRPr="0096242D" w:rsidRDefault="005A4481" w:rsidP="005A4481">
      <w:pPr>
        <w:spacing w:line="240" w:lineRule="auto"/>
        <w:jc w:val="both"/>
        <w:rPr>
          <w:b/>
        </w:rPr>
      </w:pPr>
      <w:r w:rsidRPr="0096242D">
        <w:rPr>
          <w:b/>
        </w:rPr>
        <w:t xml:space="preserve">Developing Self </w:t>
      </w:r>
      <w:r>
        <w:rPr>
          <w:b/>
        </w:rPr>
        <w:t>and</w:t>
      </w:r>
      <w:r w:rsidRPr="0096242D">
        <w:rPr>
          <w:b/>
        </w:rPr>
        <w:t xml:space="preserve"> Others</w:t>
      </w:r>
    </w:p>
    <w:p w14:paraId="29E41015" w14:textId="77777777" w:rsidR="005A4481" w:rsidRDefault="005A4481" w:rsidP="005A4481">
      <w:pPr>
        <w:spacing w:line="240" w:lineRule="auto"/>
        <w:jc w:val="both"/>
      </w:pPr>
      <w:r>
        <w:t>Promote a learning environment to embed a learning culture. Support others to develop their skills and knowledge to fulfil their potential. Actively pursue your own development.</w:t>
      </w:r>
    </w:p>
    <w:p w14:paraId="2D49C4C1" w14:textId="77777777" w:rsidR="005A4481" w:rsidRPr="005A4481" w:rsidRDefault="005A4481" w:rsidP="005A4481">
      <w:pPr>
        <w:spacing w:line="240" w:lineRule="auto"/>
        <w:jc w:val="both"/>
        <w:rPr>
          <w:sz w:val="16"/>
          <w:szCs w:val="16"/>
        </w:rPr>
      </w:pPr>
    </w:p>
    <w:p w14:paraId="020DF2C3" w14:textId="77777777" w:rsidR="005A4481" w:rsidRPr="0096242D" w:rsidRDefault="005A4481" w:rsidP="005A4481">
      <w:pPr>
        <w:spacing w:line="240" w:lineRule="auto"/>
        <w:jc w:val="both"/>
        <w:rPr>
          <w:b/>
        </w:rPr>
      </w:pPr>
      <w:r w:rsidRPr="0096242D">
        <w:rPr>
          <w:b/>
        </w:rPr>
        <w:t xml:space="preserve">Equality </w:t>
      </w:r>
      <w:r>
        <w:rPr>
          <w:b/>
        </w:rPr>
        <w:t>and</w:t>
      </w:r>
      <w:r w:rsidRPr="0096242D">
        <w:rPr>
          <w:b/>
        </w:rPr>
        <w:t xml:space="preserve"> Diversity</w:t>
      </w:r>
    </w:p>
    <w:p w14:paraId="6C26E3BA" w14:textId="77777777" w:rsidR="005A4481" w:rsidRDefault="005A4481" w:rsidP="005A4481">
      <w:pPr>
        <w:spacing w:line="240" w:lineRule="auto"/>
        <w:jc w:val="both"/>
      </w:pPr>
      <w:r>
        <w:t>Uphold the principles of fairness and the Equality Act 2010 in all undertakings as an employee of the school, including providing a fair, accessible service irrespective of customer’s race, religion, gender, sexuality, disability or age.</w:t>
      </w:r>
    </w:p>
    <w:p w14:paraId="2AFB3BF4" w14:textId="77777777" w:rsidR="005A4481" w:rsidRPr="005A4481" w:rsidRDefault="005A4481" w:rsidP="005A4481">
      <w:pPr>
        <w:spacing w:line="240" w:lineRule="auto"/>
        <w:jc w:val="both"/>
        <w:rPr>
          <w:sz w:val="16"/>
          <w:szCs w:val="16"/>
        </w:rPr>
      </w:pPr>
    </w:p>
    <w:p w14:paraId="0337C0E8" w14:textId="77777777" w:rsidR="005A4481" w:rsidRDefault="005A4481" w:rsidP="005A4481">
      <w:pPr>
        <w:spacing w:line="240" w:lineRule="auto"/>
        <w:jc w:val="both"/>
      </w:pPr>
      <w:bookmarkStart w:id="0" w:name="_Hlk147827733"/>
      <w:r w:rsidRPr="00F35E26">
        <w:rPr>
          <w:b/>
          <w:bCs/>
        </w:rPr>
        <w:t>Code of Conduct</w:t>
      </w:r>
    </w:p>
    <w:p w14:paraId="0CF03FC7" w14:textId="77777777" w:rsidR="005A4481" w:rsidRDefault="005A4481" w:rsidP="005A4481">
      <w:pPr>
        <w:spacing w:line="240" w:lineRule="auto"/>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0"/>
    <w:p w14:paraId="77CB714F" w14:textId="77777777" w:rsidR="005A4481" w:rsidRPr="005A4481" w:rsidRDefault="005A4481" w:rsidP="005A4481">
      <w:pPr>
        <w:spacing w:line="240" w:lineRule="auto"/>
        <w:jc w:val="both"/>
        <w:rPr>
          <w:sz w:val="16"/>
          <w:szCs w:val="16"/>
        </w:rPr>
      </w:pPr>
    </w:p>
    <w:p w14:paraId="52C6E77D" w14:textId="77777777" w:rsidR="005A4481" w:rsidRPr="0096242D" w:rsidRDefault="005A4481" w:rsidP="005A4481">
      <w:pPr>
        <w:spacing w:line="240" w:lineRule="auto"/>
        <w:jc w:val="both"/>
        <w:rPr>
          <w:b/>
        </w:rPr>
      </w:pPr>
      <w:r w:rsidRPr="0096242D">
        <w:rPr>
          <w:b/>
        </w:rPr>
        <w:t xml:space="preserve">Health </w:t>
      </w:r>
      <w:r>
        <w:rPr>
          <w:b/>
        </w:rPr>
        <w:t>and</w:t>
      </w:r>
      <w:r w:rsidRPr="0096242D">
        <w:rPr>
          <w:b/>
        </w:rPr>
        <w:t xml:space="preserve"> Safety</w:t>
      </w:r>
    </w:p>
    <w:p w14:paraId="33AB8472" w14:textId="77777777" w:rsidR="005A4481" w:rsidRDefault="005A4481" w:rsidP="005A4481">
      <w:pPr>
        <w:spacing w:line="240" w:lineRule="auto"/>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5604E1AE" w14:textId="77777777" w:rsidR="005A4481" w:rsidRPr="005A4481" w:rsidRDefault="005A4481" w:rsidP="005A4481">
      <w:pPr>
        <w:spacing w:line="240" w:lineRule="auto"/>
        <w:jc w:val="both"/>
        <w:rPr>
          <w:sz w:val="16"/>
          <w:szCs w:val="16"/>
        </w:rPr>
      </w:pPr>
    </w:p>
    <w:p w14:paraId="1452A901" w14:textId="77777777" w:rsidR="005A4481" w:rsidRPr="0096242D" w:rsidRDefault="005A4481" w:rsidP="005A4481">
      <w:pPr>
        <w:spacing w:line="240" w:lineRule="auto"/>
        <w:jc w:val="both"/>
        <w:rPr>
          <w:b/>
        </w:rPr>
      </w:pPr>
      <w:r w:rsidRPr="0096242D">
        <w:rPr>
          <w:b/>
        </w:rPr>
        <w:t>Data Protection and Confidentiality</w:t>
      </w:r>
    </w:p>
    <w:p w14:paraId="422A4835" w14:textId="77777777" w:rsidR="005A4481" w:rsidRDefault="005A4481" w:rsidP="00454E10">
      <w:pPr>
        <w:spacing w:line="240" w:lineRule="auto"/>
        <w:ind w:right="-1"/>
        <w:jc w:val="both"/>
      </w:pPr>
      <w: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6B20DF9C" w14:textId="77777777" w:rsidR="005A4481" w:rsidRPr="005A4481" w:rsidRDefault="005A4481" w:rsidP="005A4481">
      <w:pPr>
        <w:spacing w:line="240" w:lineRule="auto"/>
        <w:jc w:val="both"/>
        <w:rPr>
          <w:sz w:val="16"/>
          <w:szCs w:val="16"/>
        </w:rPr>
      </w:pPr>
    </w:p>
    <w:p w14:paraId="672F5303" w14:textId="77777777" w:rsidR="005A4481" w:rsidRPr="0096242D" w:rsidRDefault="005A4481" w:rsidP="005A4481">
      <w:pPr>
        <w:spacing w:line="240" w:lineRule="auto"/>
        <w:jc w:val="both"/>
        <w:rPr>
          <w:b/>
        </w:rPr>
      </w:pPr>
      <w:r w:rsidRPr="0096242D">
        <w:rPr>
          <w:b/>
        </w:rPr>
        <w:t>Working Hours</w:t>
      </w:r>
    </w:p>
    <w:p w14:paraId="4F090617" w14:textId="2F5CB007" w:rsidR="005A4481" w:rsidRDefault="005A4481" w:rsidP="005A4481">
      <w:pPr>
        <w:spacing w:line="240" w:lineRule="auto"/>
        <w:jc w:val="both"/>
      </w:pPr>
      <w:r>
        <w:t>The nature and demands of the role are not always predictable and there will be an expectation that work will be required outside of normal hours from time to time.</w:t>
      </w:r>
    </w:p>
    <w:p w14:paraId="11D9DC14" w14:textId="77777777" w:rsidR="00D506BB" w:rsidRPr="00D506BB" w:rsidRDefault="00D506BB" w:rsidP="005A4481">
      <w:pPr>
        <w:spacing w:line="240" w:lineRule="auto"/>
        <w:jc w:val="both"/>
        <w:rPr>
          <w:sz w:val="16"/>
          <w:szCs w:val="16"/>
        </w:rPr>
      </w:pPr>
    </w:p>
    <w:p w14:paraId="283B8523" w14:textId="77777777" w:rsidR="005A4481" w:rsidRPr="0096242D" w:rsidRDefault="005A4481" w:rsidP="005A4481">
      <w:pPr>
        <w:spacing w:line="240" w:lineRule="auto"/>
        <w:jc w:val="both"/>
        <w:rPr>
          <w:b/>
        </w:rPr>
      </w:pPr>
      <w:r w:rsidRPr="0096242D">
        <w:rPr>
          <w:b/>
        </w:rPr>
        <w:t>Safeguarding</w:t>
      </w:r>
    </w:p>
    <w:p w14:paraId="74A582B7" w14:textId="24801C54" w:rsidR="00D506BB" w:rsidRDefault="005A4481" w:rsidP="005A4481">
      <w:pPr>
        <w:spacing w:line="240" w:lineRule="auto"/>
        <w:jc w:val="both"/>
      </w:pPr>
      <w: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61CB7A69" w14:textId="77777777" w:rsidR="00D506BB" w:rsidRPr="00D506BB" w:rsidRDefault="00D506BB" w:rsidP="005A4481">
      <w:pPr>
        <w:spacing w:line="240" w:lineRule="auto"/>
        <w:jc w:val="both"/>
        <w:rPr>
          <w:sz w:val="16"/>
          <w:szCs w:val="16"/>
        </w:rPr>
      </w:pPr>
    </w:p>
    <w:tbl>
      <w:tblPr>
        <w:tblStyle w:val="TableGrid"/>
        <w:tblW w:w="0" w:type="auto"/>
        <w:tblLook w:val="04A0" w:firstRow="1" w:lastRow="0" w:firstColumn="1" w:lastColumn="0" w:noHBand="0" w:noVBand="1"/>
      </w:tblPr>
      <w:tblGrid>
        <w:gridCol w:w="5665"/>
        <w:gridCol w:w="3963"/>
      </w:tblGrid>
      <w:tr w:rsidR="00D506BB" w14:paraId="77E9B8C4" w14:textId="77777777" w:rsidTr="00D506BB">
        <w:tc>
          <w:tcPr>
            <w:tcW w:w="5665" w:type="dxa"/>
          </w:tcPr>
          <w:p w14:paraId="3D6D1EDA" w14:textId="77777777" w:rsidR="00D506BB" w:rsidRDefault="00D506BB" w:rsidP="005A4481">
            <w:pPr>
              <w:spacing w:line="240" w:lineRule="auto"/>
              <w:jc w:val="both"/>
              <w:rPr>
                <w:b/>
                <w:bCs/>
              </w:rPr>
            </w:pPr>
            <w:r w:rsidRPr="00D506BB">
              <w:rPr>
                <w:b/>
                <w:bCs/>
              </w:rPr>
              <w:t>Date Person Specification prepared/updated:</w:t>
            </w:r>
          </w:p>
          <w:p w14:paraId="3BE60C7D" w14:textId="5623FB50" w:rsidR="00D506BB" w:rsidRPr="00D506BB" w:rsidRDefault="00D506BB" w:rsidP="005A4481">
            <w:pPr>
              <w:spacing w:line="240" w:lineRule="auto"/>
              <w:jc w:val="both"/>
              <w:rPr>
                <w:b/>
                <w:bCs/>
              </w:rPr>
            </w:pPr>
          </w:p>
        </w:tc>
        <w:tc>
          <w:tcPr>
            <w:tcW w:w="3963" w:type="dxa"/>
          </w:tcPr>
          <w:p w14:paraId="0379EF9B" w14:textId="5726F4B8" w:rsidR="00D506BB" w:rsidRPr="00D506BB" w:rsidRDefault="00D506BB" w:rsidP="005A4481">
            <w:pPr>
              <w:spacing w:line="240" w:lineRule="auto"/>
              <w:jc w:val="both"/>
              <w:rPr>
                <w:b/>
                <w:bCs/>
              </w:rPr>
            </w:pPr>
            <w:r w:rsidRPr="00D506BB">
              <w:rPr>
                <w:b/>
                <w:bCs/>
              </w:rPr>
              <w:t>October 2023</w:t>
            </w:r>
          </w:p>
        </w:tc>
      </w:tr>
      <w:tr w:rsidR="00D506BB" w14:paraId="3D2361B3" w14:textId="77777777" w:rsidTr="00D506BB">
        <w:tc>
          <w:tcPr>
            <w:tcW w:w="5665" w:type="dxa"/>
          </w:tcPr>
          <w:p w14:paraId="69BA77D5" w14:textId="77777777" w:rsidR="00D506BB" w:rsidRDefault="00D506BB" w:rsidP="005A4481">
            <w:pPr>
              <w:spacing w:line="240" w:lineRule="auto"/>
              <w:jc w:val="both"/>
              <w:rPr>
                <w:b/>
                <w:bCs/>
              </w:rPr>
            </w:pPr>
            <w:r w:rsidRPr="00D506BB">
              <w:rPr>
                <w:b/>
                <w:bCs/>
              </w:rPr>
              <w:t>Person Specification prepared by:</w:t>
            </w:r>
          </w:p>
          <w:p w14:paraId="5C621E87" w14:textId="1E457587" w:rsidR="00D506BB" w:rsidRPr="00D506BB" w:rsidRDefault="00D506BB" w:rsidP="005A4481">
            <w:pPr>
              <w:spacing w:line="240" w:lineRule="auto"/>
              <w:jc w:val="both"/>
              <w:rPr>
                <w:b/>
                <w:bCs/>
              </w:rPr>
            </w:pPr>
          </w:p>
        </w:tc>
        <w:tc>
          <w:tcPr>
            <w:tcW w:w="3963" w:type="dxa"/>
          </w:tcPr>
          <w:p w14:paraId="3B3A0D77" w14:textId="2ECE8CA0" w:rsidR="00D506BB" w:rsidRPr="00D506BB" w:rsidRDefault="00D506BB" w:rsidP="005A4481">
            <w:pPr>
              <w:spacing w:line="240" w:lineRule="auto"/>
              <w:jc w:val="both"/>
              <w:rPr>
                <w:b/>
                <w:bCs/>
              </w:rPr>
            </w:pPr>
            <w:r w:rsidRPr="00D506BB">
              <w:rPr>
                <w:b/>
                <w:bCs/>
              </w:rPr>
              <w:t>LH</w:t>
            </w:r>
          </w:p>
        </w:tc>
      </w:tr>
    </w:tbl>
    <w:p w14:paraId="0ABAA703" w14:textId="4C5BB116" w:rsidR="00D506BB" w:rsidRPr="00D506BB" w:rsidRDefault="00D506BB" w:rsidP="005A4481">
      <w:pPr>
        <w:spacing w:line="240" w:lineRule="auto"/>
        <w:jc w:val="both"/>
        <w:rPr>
          <w:sz w:val="16"/>
          <w:szCs w:val="16"/>
        </w:rPr>
      </w:pPr>
    </w:p>
    <w:sectPr w:rsidR="00D506BB" w:rsidRPr="00D506BB"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010B" w14:textId="77777777" w:rsidR="00595FA3" w:rsidRDefault="00595FA3" w:rsidP="00432135">
      <w:pPr>
        <w:spacing w:line="240" w:lineRule="auto"/>
      </w:pPr>
      <w:r>
        <w:separator/>
      </w:r>
    </w:p>
  </w:endnote>
  <w:endnote w:type="continuationSeparator" w:id="0">
    <w:p w14:paraId="7C31AC11"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58824DAE" w:rsidR="00432135" w:rsidRPr="00432135" w:rsidRDefault="00436787"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3-10-01T00:00:00Z">
          <w:dateFormat w:val="dd MMMM yyyy"/>
          <w:lid w:val="en-GB"/>
          <w:storeMappedDataAs w:val="dateTime"/>
          <w:calendar w:val="gregorian"/>
        </w:date>
      </w:sdtPr>
      <w:sdtEndPr/>
      <w:sdtContent>
        <w:r w:rsidR="00A423AA">
          <w:rPr>
            <w:sz w:val="20"/>
          </w:rPr>
          <w:t>01 October 2023</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r w:rsidR="00E85C72">
      <w:rPr>
        <w:noProof/>
        <w:sz w:val="20"/>
      </w:rPr>
      <w:t>Office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1CAE29FC" w:rsidR="00581D75" w:rsidRPr="00432135" w:rsidRDefault="00436787"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3-10-01T00:00:00Z">
          <w:dateFormat w:val="dd MMMM yyyy"/>
          <w:lid w:val="en-GB"/>
          <w:storeMappedDataAs w:val="dateTime"/>
          <w:calendar w:val="gregorian"/>
        </w:date>
      </w:sdtPr>
      <w:sdtEndPr/>
      <w:sdtContent>
        <w:r w:rsidR="00A423AA">
          <w:rPr>
            <w:sz w:val="20"/>
          </w:rPr>
          <w:t>01 October 2023</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23CF" w14:textId="77777777" w:rsidR="00595FA3" w:rsidRDefault="00595FA3" w:rsidP="00432135">
      <w:pPr>
        <w:spacing w:line="240" w:lineRule="auto"/>
      </w:pPr>
      <w:r>
        <w:separator/>
      </w:r>
    </w:p>
  </w:footnote>
  <w:footnote w:type="continuationSeparator" w:id="0">
    <w:p w14:paraId="19C1094D"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436787"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47D0"/>
    <w:rsid w:val="000778ED"/>
    <w:rsid w:val="00092AEA"/>
    <w:rsid w:val="000A1764"/>
    <w:rsid w:val="000B73B2"/>
    <w:rsid w:val="001136D0"/>
    <w:rsid w:val="001631A2"/>
    <w:rsid w:val="0018028D"/>
    <w:rsid w:val="0018577A"/>
    <w:rsid w:val="002800CA"/>
    <w:rsid w:val="002B2ED6"/>
    <w:rsid w:val="002C373C"/>
    <w:rsid w:val="002C5E23"/>
    <w:rsid w:val="002F2A8B"/>
    <w:rsid w:val="003323E1"/>
    <w:rsid w:val="00335F3F"/>
    <w:rsid w:val="00346FC7"/>
    <w:rsid w:val="003527FE"/>
    <w:rsid w:val="0037692F"/>
    <w:rsid w:val="003B7FEB"/>
    <w:rsid w:val="00426E48"/>
    <w:rsid w:val="00432135"/>
    <w:rsid w:val="00436787"/>
    <w:rsid w:val="00436F19"/>
    <w:rsid w:val="00441AB7"/>
    <w:rsid w:val="00452FD1"/>
    <w:rsid w:val="00454E10"/>
    <w:rsid w:val="004755D4"/>
    <w:rsid w:val="0048794F"/>
    <w:rsid w:val="004B27EB"/>
    <w:rsid w:val="00575030"/>
    <w:rsid w:val="00581D75"/>
    <w:rsid w:val="00595FA3"/>
    <w:rsid w:val="005A4481"/>
    <w:rsid w:val="005C16A0"/>
    <w:rsid w:val="005C696C"/>
    <w:rsid w:val="0064406C"/>
    <w:rsid w:val="0066265F"/>
    <w:rsid w:val="006C08D2"/>
    <w:rsid w:val="007F1033"/>
    <w:rsid w:val="007F5866"/>
    <w:rsid w:val="007F61B7"/>
    <w:rsid w:val="00817F8E"/>
    <w:rsid w:val="008373F8"/>
    <w:rsid w:val="00853200"/>
    <w:rsid w:val="008661A1"/>
    <w:rsid w:val="008C5818"/>
    <w:rsid w:val="008E34CE"/>
    <w:rsid w:val="00936DFC"/>
    <w:rsid w:val="0096242D"/>
    <w:rsid w:val="0096725D"/>
    <w:rsid w:val="0097521A"/>
    <w:rsid w:val="009A51D5"/>
    <w:rsid w:val="009D1D25"/>
    <w:rsid w:val="009D606A"/>
    <w:rsid w:val="00A05E8D"/>
    <w:rsid w:val="00A423AA"/>
    <w:rsid w:val="00A602A3"/>
    <w:rsid w:val="00A97CDC"/>
    <w:rsid w:val="00AA665C"/>
    <w:rsid w:val="00AE5E74"/>
    <w:rsid w:val="00B14B4B"/>
    <w:rsid w:val="00B513EB"/>
    <w:rsid w:val="00B51519"/>
    <w:rsid w:val="00B57BEA"/>
    <w:rsid w:val="00B64437"/>
    <w:rsid w:val="00BA1C32"/>
    <w:rsid w:val="00C0162C"/>
    <w:rsid w:val="00C5097F"/>
    <w:rsid w:val="00CF4385"/>
    <w:rsid w:val="00D002E9"/>
    <w:rsid w:val="00D05995"/>
    <w:rsid w:val="00D13C8D"/>
    <w:rsid w:val="00D22094"/>
    <w:rsid w:val="00D25AE3"/>
    <w:rsid w:val="00D318C4"/>
    <w:rsid w:val="00D3485F"/>
    <w:rsid w:val="00D506BB"/>
    <w:rsid w:val="00D63BF6"/>
    <w:rsid w:val="00D8314E"/>
    <w:rsid w:val="00DB4761"/>
    <w:rsid w:val="00DC372B"/>
    <w:rsid w:val="00DE3105"/>
    <w:rsid w:val="00E27234"/>
    <w:rsid w:val="00E81FF6"/>
    <w:rsid w:val="00E85C72"/>
    <w:rsid w:val="00EA3555"/>
    <w:rsid w:val="00EB4587"/>
    <w:rsid w:val="00ED5B06"/>
    <w:rsid w:val="00EE4EF5"/>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936BF-A448-41F6-A394-5C9C7D68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J. Shaw</cp:lastModifiedBy>
  <cp:revision>6</cp:revision>
  <cp:lastPrinted>2023-10-24T08:30:00Z</cp:lastPrinted>
  <dcterms:created xsi:type="dcterms:W3CDTF">2023-10-24T09:11:00Z</dcterms:created>
  <dcterms:modified xsi:type="dcterms:W3CDTF">2023-10-24T13:49:00Z</dcterms:modified>
</cp:coreProperties>
</file>