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9E" w:rsidRDefault="000D40E4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4669155</wp:posOffset>
            </wp:positionH>
            <wp:positionV relativeFrom="paragraph">
              <wp:posOffset>-755015</wp:posOffset>
            </wp:positionV>
            <wp:extent cx="1549400" cy="143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9E" w:rsidRDefault="0035659E"/>
    <w:p w:rsidR="0035659E" w:rsidRDefault="008635DE">
      <w:r>
        <w:rPr>
          <w:rFonts w:ascii="Trajan Pro 3" w:hAnsi="Trajan Pro 3"/>
          <w:sz w:val="32"/>
          <w:szCs w:val="24"/>
        </w:rPr>
        <w:t xml:space="preserve">Head of </w:t>
      </w:r>
      <w:r w:rsidR="00B43FE3">
        <w:rPr>
          <w:rFonts w:ascii="Trajan Pro 3" w:hAnsi="Trajan Pro 3"/>
          <w:sz w:val="32"/>
          <w:szCs w:val="24"/>
        </w:rPr>
        <w:t>Mathematics</w:t>
      </w:r>
      <w:r w:rsidR="0035659E">
        <w:rPr>
          <w:rFonts w:ascii="Trajan Pro 3" w:hAnsi="Trajan Pro 3"/>
          <w:sz w:val="32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55"/>
        <w:gridCol w:w="7700"/>
      </w:tblGrid>
      <w:tr w:rsidR="002D0E77" w:rsidRPr="00E72553" w:rsidTr="000651F3">
        <w:tc>
          <w:tcPr>
            <w:tcW w:w="9855" w:type="dxa"/>
            <w:gridSpan w:val="2"/>
            <w:tcBorders>
              <w:bottom w:val="single" w:sz="18" w:space="0" w:color="D82832"/>
            </w:tcBorders>
            <w:shd w:val="clear" w:color="auto" w:fill="003975"/>
          </w:tcPr>
          <w:p w:rsidR="00526239" w:rsidRDefault="00526239" w:rsidP="005D200E">
            <w:pPr>
              <w:spacing w:after="0"/>
              <w:rPr>
                <w:sz w:val="16"/>
                <w:szCs w:val="16"/>
              </w:rPr>
            </w:pPr>
          </w:p>
          <w:p w:rsidR="00526239" w:rsidRPr="00C274FA" w:rsidRDefault="00526239" w:rsidP="005D200E">
            <w:pPr>
              <w:spacing w:after="0"/>
              <w:rPr>
                <w:rFonts w:ascii="Trajan Pro 3" w:hAnsi="Trajan Pro 3" w:cs="Arial"/>
                <w:color w:val="FFFFFF"/>
                <w:sz w:val="28"/>
                <w:szCs w:val="20"/>
              </w:rPr>
            </w:pPr>
            <w:r w:rsidRPr="00C274FA">
              <w:rPr>
                <w:rFonts w:ascii="Trajan Pro 3" w:hAnsi="Trajan Pro 3" w:cs="Arial"/>
                <w:color w:val="FFFFFF"/>
                <w:sz w:val="28"/>
                <w:szCs w:val="20"/>
              </w:rPr>
              <w:t>Job Description</w:t>
            </w:r>
          </w:p>
          <w:p w:rsidR="002D0E77" w:rsidRPr="00E72553" w:rsidRDefault="002D0E77" w:rsidP="000651F3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0651F3" w:rsidRPr="00E72553" w:rsidTr="00C274FA">
        <w:tc>
          <w:tcPr>
            <w:tcW w:w="9855" w:type="dxa"/>
            <w:gridSpan w:val="2"/>
            <w:tcBorders>
              <w:top w:val="single" w:sz="18" w:space="0" w:color="D82832"/>
              <w:bottom w:val="single" w:sz="4" w:space="0" w:color="auto"/>
            </w:tcBorders>
            <w:shd w:val="clear" w:color="auto" w:fill="D9E2F3"/>
          </w:tcPr>
          <w:p w:rsidR="000651F3" w:rsidRPr="00C274FA" w:rsidRDefault="000651F3" w:rsidP="000651F3">
            <w:pPr>
              <w:spacing w:after="0"/>
              <w:rPr>
                <w:rFonts w:ascii="Gill Sans MT" w:hAnsi="Gill Sans MT" w:cs="Arial"/>
                <w:color w:val="0D0D0D"/>
                <w:szCs w:val="20"/>
              </w:rPr>
            </w:pPr>
            <w:r w:rsidRPr="00C274FA">
              <w:rPr>
                <w:rFonts w:ascii="Gill Sans MT" w:hAnsi="Gill Sans MT" w:cs="Arial"/>
                <w:color w:val="0D0D0D"/>
                <w:szCs w:val="20"/>
              </w:rPr>
              <w:t>The Trust is committed to safeguarding and promoting the welfare of children and young people and expects all staff and volunteers to share this commitment.</w:t>
            </w:r>
          </w:p>
          <w:p w:rsidR="000651F3" w:rsidRDefault="000651F3" w:rsidP="005D200E">
            <w:pPr>
              <w:spacing w:after="0"/>
              <w:rPr>
                <w:sz w:val="16"/>
                <w:szCs w:val="16"/>
              </w:rPr>
            </w:pPr>
          </w:p>
        </w:tc>
      </w:tr>
      <w:tr w:rsidR="002D0E77" w:rsidRPr="00022485" w:rsidTr="00F9756D">
        <w:tc>
          <w:tcPr>
            <w:tcW w:w="2155" w:type="dxa"/>
            <w:tcBorders>
              <w:top w:val="single" w:sz="4" w:space="0" w:color="auto"/>
            </w:tcBorders>
          </w:tcPr>
          <w:p w:rsidR="002D0E77" w:rsidRPr="00022485" w:rsidRDefault="002D0E77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D0E77" w:rsidRPr="00022485" w:rsidRDefault="00526239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sz w:val="20"/>
                <w:szCs w:val="20"/>
              </w:rPr>
              <w:t>Summary of the role</w:t>
            </w:r>
          </w:p>
          <w:p w:rsidR="002D0E77" w:rsidRPr="00022485" w:rsidRDefault="002D0E77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single" w:sz="4" w:space="0" w:color="auto"/>
            </w:tcBorders>
          </w:tcPr>
          <w:p w:rsidR="00671CAF" w:rsidRPr="00022485" w:rsidRDefault="00671CAF" w:rsidP="00F9756D">
            <w:pPr>
              <w:rPr>
                <w:rFonts w:ascii="Gill Sans MT" w:hAnsi="Gill Sans MT" w:cs="Arial"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br/>
              <w:t>Job Title:</w:t>
            </w:r>
            <w:r w:rsidRPr="00022485">
              <w:rPr>
                <w:rFonts w:ascii="Gill Sans MT" w:hAnsi="Gill Sans MT" w:cs="Arial"/>
                <w:sz w:val="20"/>
                <w:szCs w:val="20"/>
              </w:rPr>
              <w:tab/>
            </w:r>
            <w:r w:rsidRPr="00022485">
              <w:rPr>
                <w:rFonts w:ascii="Gill Sans MT" w:hAnsi="Gill Sans MT" w:cs="Arial"/>
                <w:sz w:val="20"/>
                <w:szCs w:val="20"/>
              </w:rPr>
              <w:tab/>
            </w:r>
            <w:bookmarkStart w:id="0" w:name="OLE_LINK1"/>
            <w:r w:rsidRPr="00022485">
              <w:rPr>
                <w:rFonts w:ascii="Gill Sans MT" w:hAnsi="Gill Sans MT" w:cs="Arial"/>
                <w:sz w:val="20"/>
                <w:szCs w:val="20"/>
              </w:rPr>
              <w:tab/>
            </w:r>
            <w:bookmarkEnd w:id="0"/>
            <w:r w:rsidR="008635DE" w:rsidRPr="00022485">
              <w:rPr>
                <w:rFonts w:ascii="Gill Sans MT" w:hAnsi="Gill Sans MT" w:cs="Arial"/>
                <w:sz w:val="20"/>
                <w:szCs w:val="20"/>
              </w:rPr>
              <w:t xml:space="preserve">Head of </w:t>
            </w:r>
            <w:r w:rsidR="00B43FE3">
              <w:rPr>
                <w:rFonts w:ascii="Gill Sans MT" w:hAnsi="Gill Sans MT" w:cs="Arial"/>
                <w:sz w:val="20"/>
                <w:szCs w:val="20"/>
              </w:rPr>
              <w:t>Mathematics</w:t>
            </w:r>
          </w:p>
          <w:p w:rsidR="001F7838" w:rsidRPr="00022485" w:rsidRDefault="001F7838" w:rsidP="00F9756D">
            <w:pPr>
              <w:rPr>
                <w:rFonts w:ascii="Gill Sans MT" w:hAnsi="Gill Sans MT" w:cs="Arial"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>Department:</w:t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="00982E86">
              <w:rPr>
                <w:rFonts w:ascii="Gill Sans MT" w:hAnsi="Gill Sans MT" w:cs="Arial"/>
                <w:bCs/>
                <w:sz w:val="20"/>
                <w:szCs w:val="20"/>
              </w:rPr>
              <w:t xml:space="preserve">Mathematics </w:t>
            </w:r>
            <w:r w:rsidR="00B4515B">
              <w:rPr>
                <w:rFonts w:ascii="Gill Sans MT" w:hAnsi="Gill Sans MT" w:cs="Arial"/>
                <w:bCs/>
                <w:sz w:val="20"/>
                <w:szCs w:val="20"/>
              </w:rPr>
              <w:t>Department</w:t>
            </w:r>
          </w:p>
          <w:p w:rsidR="00671CAF" w:rsidRPr="00022485" w:rsidRDefault="00671CAF" w:rsidP="00671CAF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>Location:</w:t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Pr="00022485">
              <w:rPr>
                <w:rFonts w:ascii="Gill Sans MT" w:hAnsi="Gill Sans MT" w:cs="Arial"/>
                <w:sz w:val="20"/>
                <w:szCs w:val="20"/>
              </w:rPr>
              <w:t>De Parys Avenue, Bedford</w:t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</w:p>
          <w:p w:rsidR="00671CAF" w:rsidRDefault="00671CAF" w:rsidP="00671CAF">
            <w:pPr>
              <w:ind w:left="2880" w:hanging="2880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>Job Purpose:</w:t>
            </w:r>
            <w:r w:rsidRPr="00022485">
              <w:rPr>
                <w:rFonts w:ascii="Gill Sans MT" w:hAnsi="Gill Sans MT" w:cs="Arial"/>
                <w:b/>
                <w:bCs/>
                <w:sz w:val="20"/>
                <w:szCs w:val="20"/>
              </w:rPr>
              <w:tab/>
            </w:r>
            <w:r w:rsidR="00B43FE3">
              <w:rPr>
                <w:rFonts w:ascii="Gill Sans MT" w:hAnsi="Gill Sans MT" w:cs="Arial"/>
                <w:bCs/>
                <w:sz w:val="20"/>
                <w:szCs w:val="20"/>
              </w:rPr>
              <w:t xml:space="preserve">To lead the Mathematics </w:t>
            </w:r>
            <w:r w:rsidR="008635DE" w:rsidRPr="00022485">
              <w:rPr>
                <w:rFonts w:ascii="Gill Sans MT" w:hAnsi="Gill Sans MT" w:cs="Arial"/>
                <w:bCs/>
                <w:sz w:val="20"/>
                <w:szCs w:val="20"/>
              </w:rPr>
              <w:t xml:space="preserve">Department, teach </w:t>
            </w:r>
            <w:r w:rsidR="00B43FE3">
              <w:rPr>
                <w:rFonts w:ascii="Gill Sans MT" w:hAnsi="Gill Sans MT" w:cs="Arial"/>
                <w:bCs/>
                <w:sz w:val="20"/>
                <w:szCs w:val="20"/>
              </w:rPr>
              <w:t>Mathematics</w:t>
            </w:r>
            <w:r w:rsidR="008635DE" w:rsidRPr="00022485">
              <w:rPr>
                <w:rFonts w:ascii="Gill Sans MT" w:hAnsi="Gill Sans MT" w:cs="Arial"/>
                <w:bCs/>
                <w:sz w:val="20"/>
                <w:szCs w:val="20"/>
              </w:rPr>
              <w:t xml:space="preserve"> from Years 9 – 13, and oversee al</w:t>
            </w:r>
            <w:r w:rsidR="00B43FE3">
              <w:rPr>
                <w:rFonts w:ascii="Gill Sans MT" w:hAnsi="Gill Sans MT" w:cs="Arial"/>
                <w:bCs/>
                <w:sz w:val="20"/>
                <w:szCs w:val="20"/>
              </w:rPr>
              <w:t xml:space="preserve">l Mathematics teaching including </w:t>
            </w:r>
            <w:r w:rsidR="008635DE" w:rsidRPr="00022485">
              <w:rPr>
                <w:rFonts w:ascii="Gill Sans MT" w:hAnsi="Gill Sans MT" w:cs="Arial"/>
                <w:bCs/>
                <w:sz w:val="20"/>
                <w:szCs w:val="20"/>
              </w:rPr>
              <w:t>GCSE, A Level and IB</w:t>
            </w:r>
            <w:r w:rsidRPr="00022485">
              <w:rPr>
                <w:rFonts w:ascii="Gill Sans MT" w:hAnsi="Gill Sans MT" w:cs="Arial"/>
                <w:bCs/>
                <w:sz w:val="20"/>
                <w:szCs w:val="20"/>
              </w:rPr>
              <w:t xml:space="preserve"> </w:t>
            </w:r>
          </w:p>
          <w:p w:rsidR="00671CAF" w:rsidRPr="00022485" w:rsidRDefault="00671CAF" w:rsidP="00671CAF">
            <w:pPr>
              <w:ind w:left="2880" w:hanging="2880"/>
              <w:rPr>
                <w:rFonts w:ascii="Gill Sans MT" w:hAnsi="Gill Sans MT" w:cs="Arial"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sz w:val="20"/>
                <w:szCs w:val="20"/>
              </w:rPr>
              <w:t>Reporting Line:</w:t>
            </w:r>
            <w:r w:rsidRPr="00022485">
              <w:rPr>
                <w:rFonts w:ascii="Gill Sans MT" w:hAnsi="Gill Sans MT" w:cs="Arial"/>
                <w:sz w:val="20"/>
                <w:szCs w:val="20"/>
              </w:rPr>
              <w:tab/>
            </w:r>
            <w:r w:rsidR="008635DE" w:rsidRPr="00022485">
              <w:rPr>
                <w:rFonts w:ascii="Gill Sans MT" w:hAnsi="Gill Sans MT" w:cs="Arial"/>
                <w:sz w:val="20"/>
                <w:szCs w:val="20"/>
              </w:rPr>
              <w:t xml:space="preserve">Deputy Head (Academic) </w:t>
            </w:r>
            <w:r w:rsidRPr="00022485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651E9E" w:rsidRPr="00022485" w:rsidRDefault="00671CAF" w:rsidP="008635DE">
            <w:pPr>
              <w:ind w:left="2880" w:hanging="2880"/>
              <w:rPr>
                <w:rFonts w:ascii="Gill Sans MT" w:hAnsi="Gill Sans MT" w:cs="Arial"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sz w:val="20"/>
                <w:szCs w:val="20"/>
              </w:rPr>
              <w:t>Hours:</w:t>
            </w:r>
            <w:r w:rsidRPr="00022485">
              <w:rPr>
                <w:rFonts w:ascii="Gill Sans MT" w:hAnsi="Gill Sans MT" w:cs="Arial"/>
                <w:b/>
                <w:sz w:val="20"/>
                <w:szCs w:val="20"/>
              </w:rPr>
              <w:tab/>
            </w:r>
            <w:r w:rsidR="008635DE" w:rsidRPr="00022485">
              <w:rPr>
                <w:rFonts w:ascii="Gill Sans MT" w:hAnsi="Gill Sans MT" w:cs="Arial"/>
                <w:sz w:val="20"/>
                <w:szCs w:val="20"/>
              </w:rPr>
              <w:t xml:space="preserve">Full time </w:t>
            </w:r>
            <w:r w:rsidR="00D527D5" w:rsidRPr="00022485">
              <w:rPr>
                <w:rFonts w:ascii="Gill Sans MT" w:hAnsi="Gill Sans MT" w:cs="Arial"/>
                <w:bCs/>
                <w:sz w:val="20"/>
                <w:szCs w:val="20"/>
              </w:rPr>
              <w:t xml:space="preserve">but the post-holder will be required to work as necessary to complete the job (subject to the Working Time Regulations 1998).  </w:t>
            </w:r>
          </w:p>
        </w:tc>
      </w:tr>
      <w:tr w:rsidR="00671CAF" w:rsidRPr="00022485" w:rsidTr="002A2154">
        <w:trPr>
          <w:trHeight w:val="760"/>
        </w:trPr>
        <w:tc>
          <w:tcPr>
            <w:tcW w:w="2155" w:type="dxa"/>
            <w:tcBorders>
              <w:top w:val="single" w:sz="4" w:space="0" w:color="auto"/>
            </w:tcBorders>
          </w:tcPr>
          <w:p w:rsidR="00671CAF" w:rsidRPr="00022485" w:rsidRDefault="00671CAF" w:rsidP="00671CA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sz w:val="20"/>
                <w:szCs w:val="20"/>
              </w:rPr>
              <w:br/>
              <w:t>Line management responsibility for:</w:t>
            </w:r>
            <w:r w:rsidRPr="00022485">
              <w:rPr>
                <w:rFonts w:ascii="Gill Sans MT" w:hAnsi="Gill Sans MT" w:cs="Arial"/>
                <w:b/>
                <w:sz w:val="20"/>
                <w:szCs w:val="20"/>
              </w:rPr>
              <w:br/>
            </w:r>
          </w:p>
        </w:tc>
        <w:tc>
          <w:tcPr>
            <w:tcW w:w="7700" w:type="dxa"/>
            <w:tcBorders>
              <w:top w:val="single" w:sz="4" w:space="0" w:color="auto"/>
            </w:tcBorders>
          </w:tcPr>
          <w:p w:rsidR="00671CAF" w:rsidRPr="00022485" w:rsidRDefault="00671CAF" w:rsidP="00F9756D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B43FE3" w:rsidRDefault="00B43FE3" w:rsidP="00AD66B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Mathematics</w:t>
            </w:r>
            <w:r w:rsidR="008635DE" w:rsidRPr="00022485">
              <w:rPr>
                <w:rFonts w:ascii="Gill Sans MT" w:hAnsi="Gill Sans MT" w:cs="Arial"/>
                <w:sz w:val="20"/>
                <w:szCs w:val="20"/>
              </w:rPr>
              <w:t xml:space="preserve"> Department</w:t>
            </w:r>
            <w:r w:rsidR="00823B97" w:rsidRPr="00022485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0226C4" w:rsidRPr="00022485" w:rsidRDefault="00B43FE3" w:rsidP="00AD66B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Head of Computer Science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 xml:space="preserve">(Computer Science </w:t>
            </w:r>
            <w:r w:rsidR="00B4515B">
              <w:rPr>
                <w:rFonts w:ascii="Gill Sans MT" w:hAnsi="Gill Sans MT" w:cs="Arial"/>
                <w:sz w:val="20"/>
                <w:szCs w:val="20"/>
              </w:rPr>
              <w:t xml:space="preserve">currently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>falls within the Mathematics Faculty)</w:t>
            </w:r>
          </w:p>
        </w:tc>
      </w:tr>
      <w:tr w:rsidR="00671CAF" w:rsidRPr="00022485" w:rsidTr="00F9756D">
        <w:tc>
          <w:tcPr>
            <w:tcW w:w="2155" w:type="dxa"/>
            <w:shd w:val="clear" w:color="auto" w:fill="D9E2F3"/>
            <w:vAlign w:val="center"/>
          </w:tcPr>
          <w:p w:rsidR="00671CAF" w:rsidRPr="00022485" w:rsidRDefault="00671CAF" w:rsidP="00671CA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2" w:space="0" w:color="auto"/>
            </w:tcBorders>
            <w:shd w:val="clear" w:color="auto" w:fill="D9E2F3"/>
          </w:tcPr>
          <w:p w:rsidR="00671CAF" w:rsidRPr="00022485" w:rsidRDefault="00671CAF" w:rsidP="00671CAF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671CAF" w:rsidRPr="00022485" w:rsidTr="00F9756D">
        <w:trPr>
          <w:trHeight w:val="2672"/>
        </w:trPr>
        <w:tc>
          <w:tcPr>
            <w:tcW w:w="2155" w:type="dxa"/>
            <w:tcBorders>
              <w:right w:val="single" w:sz="2" w:space="0" w:color="auto"/>
            </w:tcBorders>
          </w:tcPr>
          <w:p w:rsidR="00671CAF" w:rsidRPr="00022485" w:rsidRDefault="00671CAF" w:rsidP="00671CA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22485">
              <w:rPr>
                <w:rFonts w:ascii="Gill Sans MT" w:hAnsi="Gill Sans MT" w:cs="Arial"/>
                <w:b/>
                <w:sz w:val="20"/>
                <w:szCs w:val="20"/>
              </w:rPr>
              <w:br/>
              <w:t>Main duties and  responsibilities</w:t>
            </w:r>
          </w:p>
        </w:tc>
        <w:tc>
          <w:tcPr>
            <w:tcW w:w="7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AF" w:rsidRPr="00022485" w:rsidRDefault="00671CAF" w:rsidP="008635DE">
            <w:pPr>
              <w:pStyle w:val="Heading1"/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54D77" w:rsidRPr="00022485" w:rsidRDefault="00F54D77" w:rsidP="008635DE">
            <w:pPr>
              <w:rPr>
                <w:rFonts w:ascii="Gill Sans MT" w:hAnsi="Gill Sans MT"/>
                <w:sz w:val="20"/>
                <w:szCs w:val="20"/>
              </w:rPr>
            </w:pPr>
            <w:r w:rsidRPr="00022485">
              <w:rPr>
                <w:rFonts w:ascii="Gill Sans MT" w:hAnsi="Gill Sans MT"/>
                <w:sz w:val="20"/>
                <w:szCs w:val="20"/>
              </w:rPr>
              <w:t xml:space="preserve">This job description does not form part of the contract of employment and may be varied in accordance with the demands of the appointment.  </w:t>
            </w:r>
          </w:p>
          <w:p w:rsidR="00F9756D" w:rsidRPr="00022485" w:rsidRDefault="00F54D77" w:rsidP="008635DE">
            <w:pPr>
              <w:rPr>
                <w:rFonts w:ascii="Gill Sans MT" w:hAnsi="Gill Sans MT"/>
                <w:sz w:val="20"/>
                <w:szCs w:val="20"/>
              </w:rPr>
            </w:pPr>
            <w:r w:rsidRPr="00022485">
              <w:rPr>
                <w:rFonts w:ascii="Gill Sans MT" w:hAnsi="Gill Sans MT"/>
                <w:sz w:val="20"/>
                <w:szCs w:val="20"/>
              </w:rPr>
              <w:t xml:space="preserve">The main duties and responsibilities of the </w:t>
            </w:r>
            <w:r w:rsidR="008635DE" w:rsidRPr="00022485">
              <w:rPr>
                <w:rFonts w:ascii="Gill Sans MT" w:hAnsi="Gill Sans MT" w:cs="Arial"/>
                <w:sz w:val="20"/>
                <w:szCs w:val="20"/>
              </w:rPr>
              <w:t xml:space="preserve">Head of </w:t>
            </w:r>
            <w:r w:rsidRPr="00022485">
              <w:rPr>
                <w:rFonts w:ascii="Gill Sans MT" w:hAnsi="Gill Sans MT"/>
                <w:sz w:val="20"/>
                <w:szCs w:val="20"/>
              </w:rPr>
              <w:t>are as follows (this list is not exhaustive):</w:t>
            </w:r>
          </w:p>
          <w:p w:rsidR="008635DE" w:rsidRPr="00022485" w:rsidRDefault="008635DE" w:rsidP="008635DE">
            <w:pPr>
              <w:pStyle w:val="Heading1"/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  <w:r w:rsidRPr="00022485">
              <w:rPr>
                <w:rFonts w:ascii="Gill Sans MT" w:hAnsi="Gill Sans MT"/>
                <w:b/>
                <w:sz w:val="20"/>
                <w:szCs w:val="20"/>
              </w:rPr>
              <w:t>Your Professional Duties</w:t>
            </w:r>
          </w:p>
          <w:p w:rsidR="008635DE" w:rsidRPr="00022485" w:rsidRDefault="008635DE" w:rsidP="008635DE">
            <w:pPr>
              <w:pStyle w:val="Heading1"/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635DE" w:rsidRPr="00022485" w:rsidRDefault="008635DE" w:rsidP="008635DE">
            <w:pPr>
              <w:rPr>
                <w:rFonts w:ascii="Gill Sans MT" w:hAnsi="Gill Sans MT"/>
                <w:sz w:val="20"/>
                <w:szCs w:val="20"/>
              </w:rPr>
            </w:pPr>
            <w:r w:rsidRPr="00022485">
              <w:rPr>
                <w:rFonts w:ascii="Gill Sans MT" w:hAnsi="Gill Sans MT"/>
                <w:sz w:val="20"/>
                <w:szCs w:val="20"/>
              </w:rPr>
              <w:t xml:space="preserve">You are expected to act in accordance with the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>Mathematics</w:t>
            </w:r>
            <w:r w:rsidR="00982E86" w:rsidRPr="00022485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22485">
              <w:rPr>
                <w:rFonts w:ascii="Gill Sans MT" w:hAnsi="Gill Sans MT"/>
                <w:sz w:val="20"/>
                <w:szCs w:val="20"/>
              </w:rPr>
              <w:t>aims, policies and administrative procedures of the School.</w:t>
            </w:r>
          </w:p>
          <w:p w:rsidR="008635DE" w:rsidRPr="00022485" w:rsidRDefault="008635DE" w:rsidP="008635DE">
            <w:pPr>
              <w:spacing w:after="0"/>
              <w:rPr>
                <w:rFonts w:ascii="Gill Sans MT" w:eastAsia="SimSun" w:hAnsi="Gill Sans MT" w:cs="Arial"/>
                <w:bCs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bCs/>
                <w:sz w:val="20"/>
                <w:szCs w:val="20"/>
                <w:lang w:eastAsia="zh-CN"/>
              </w:rPr>
              <w:t xml:space="preserve">The Head of Department is responsible to the Head Master for all aspects of the organisation, management and performance of the Department. </w:t>
            </w:r>
          </w:p>
          <w:p w:rsidR="008635DE" w:rsidRPr="00022485" w:rsidRDefault="008635DE" w:rsidP="008635DE">
            <w:pPr>
              <w:spacing w:after="0"/>
              <w:rPr>
                <w:rFonts w:ascii="Gill Sans MT" w:eastAsia="SimSun" w:hAnsi="Gill Sans MT" w:cs="Arial"/>
                <w:bCs/>
                <w:sz w:val="20"/>
                <w:szCs w:val="20"/>
                <w:lang w:eastAsia="zh-CN"/>
              </w:rPr>
            </w:pPr>
          </w:p>
          <w:p w:rsidR="008635DE" w:rsidRPr="00022485" w:rsidRDefault="008635DE" w:rsidP="008635DE">
            <w:pPr>
              <w:pStyle w:val="BodyText2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022485">
              <w:rPr>
                <w:rFonts w:ascii="Gill Sans MT" w:hAnsi="Gill Sans MT"/>
                <w:b/>
                <w:color w:val="000000"/>
                <w:sz w:val="20"/>
                <w:szCs w:val="20"/>
              </w:rPr>
              <w:t>Specific Duties and Responsibilities</w:t>
            </w:r>
          </w:p>
          <w:p w:rsidR="008635DE" w:rsidRPr="00022485" w:rsidRDefault="008635DE" w:rsidP="008635DE">
            <w:pPr>
              <w:numPr>
                <w:ilvl w:val="0"/>
                <w:numId w:val="32"/>
              </w:num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  <w:r w:rsidRPr="00022485">
              <w:rPr>
                <w:rFonts w:ascii="Gill Sans MT" w:hAnsi="Gill Sans MT"/>
                <w:sz w:val="20"/>
                <w:szCs w:val="20"/>
              </w:rPr>
              <w:t>Department Management</w:t>
            </w:r>
          </w:p>
          <w:p w:rsidR="008635DE" w:rsidRPr="00022485" w:rsidRDefault="008635DE" w:rsidP="008635DE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To ensure that all members of the Department fulfil the requirements of their job descriptions as teachers and teaching assistants.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To promote a collective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>Mathematics</w:t>
            </w:r>
            <w:r w:rsidR="00982E86" w:rsidRPr="00022485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22485">
              <w:rPr>
                <w:rFonts w:ascii="Gill Sans MT" w:hAnsi="Gill Sans MT" w:cs="Arial"/>
                <w:sz w:val="20"/>
                <w:szCs w:val="20"/>
              </w:rPr>
              <w:t xml:space="preserve">Department </w:t>
            </w: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identity in the School and to devise and execute an inspiring development plan (updated annually) in accordance with the Head Master’s strategic priorities. 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To assist in the development of the aims, policies and administrative procedures of the School and to ensure that these are implemented through the work of the Department.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To be available to Departmental colleagues and be able to offer advice and guidance and support; to oversee all aspects of Departmental appraisal and INSET training; to oversee the induction of new staff.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To conduct a periodic</w:t>
            </w:r>
            <w:r w:rsidRPr="00022485">
              <w:rPr>
                <w:rFonts w:ascii="Gill Sans MT" w:eastAsia="SimSun" w:hAnsi="Gill Sans MT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appraisal of the Department </w:t>
            </w:r>
            <w:r w:rsidR="00982E86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(including the Head of Computer Science) </w:t>
            </w: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and a thorough analysis of exam results every August.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To review, maintain or develop appropriate schemes of work at all levels; to be aware of general developments in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>Mathematics</w:t>
            </w:r>
            <w:r w:rsidR="00982E86" w:rsidRPr="00022485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22485">
              <w:rPr>
                <w:rFonts w:ascii="Gill Sans MT" w:hAnsi="Gill Sans MT" w:cs="Arial"/>
                <w:sz w:val="20"/>
                <w:szCs w:val="20"/>
              </w:rPr>
              <w:t xml:space="preserve">education </w:t>
            </w: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and to maintain a detailed knowledge of proposed changes in syllabus expectations. 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To take responsibility for the administration of the Department: to include timetable planning; setting; teaching rooms; exam entries (internal and external); budget planning, budget management, syllabus selection, resource allocation, oversight of coursework and controlled assessment.   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To develop and regularly review Departmental policies; to ensure that school expectations with regards to prep, marking and data analysis are met within the Department and to track the progress of pupils; to meet regularly as a Department and to ensure that minutes are kept of the meetings. 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To lead, promote and monitor extra-curricular activities and events related to the subject.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To liaise with other Heads of Departments as necessary; </w:t>
            </w:r>
            <w:r w:rsidR="00982E86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represent the Mathematics Faculty at Faculty Committee; </w:t>
            </w: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represent the Department at Heads of Departments’ Meetings; to advise the Head Master about resources, curriculum changes, staffing and professional development.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To ensure that the visual appearance of the Department and its classrooms are of the highest standard. 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To advise all those wishing to pursue any university studies and careers linked to the subject.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To advise the Head Master on the selection of new staff.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To develop good relations with boys, parents, teaching and non-teaching colleagues and the wider community; to represent the School when required.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To liaise with Heads of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>Mathematics</w:t>
            </w:r>
            <w:r w:rsidR="00982E86" w:rsidRPr="00022485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>in other schools.</w:t>
            </w: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4"/>
              </w:numPr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To carry out any other responsibilities reasonably required by the Head Master. </w:t>
            </w:r>
          </w:p>
          <w:p w:rsidR="008635DE" w:rsidRPr="00022485" w:rsidRDefault="008635DE" w:rsidP="008635DE">
            <w:pPr>
              <w:spacing w:after="0"/>
              <w:ind w:left="720"/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</w:p>
          <w:p w:rsidR="008635DE" w:rsidRPr="00022485" w:rsidRDefault="008635DE" w:rsidP="008635DE">
            <w:pPr>
              <w:numPr>
                <w:ilvl w:val="0"/>
                <w:numId w:val="32"/>
              </w:num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  <w:r w:rsidRPr="00022485"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  <w:t xml:space="preserve">Teaching </w:t>
            </w:r>
          </w:p>
          <w:p w:rsidR="008635DE" w:rsidRPr="00022485" w:rsidRDefault="008635DE" w:rsidP="008635DE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  <w:p w:rsidR="008635DE" w:rsidRPr="00022485" w:rsidRDefault="008635DE" w:rsidP="008635DE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/>
                <w:sz w:val="20"/>
                <w:szCs w:val="20"/>
              </w:rPr>
            </w:pPr>
            <w:r w:rsidRPr="00022485">
              <w:rPr>
                <w:rFonts w:ascii="Gill Sans MT" w:hAnsi="Gill Sans MT"/>
                <w:sz w:val="20"/>
                <w:szCs w:val="20"/>
              </w:rPr>
              <w:t>Uphold high standards of preparation, teaching and discipline.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3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Plan lessons in accordance with Department’s schemes of work.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3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Set and mark homework, examinations and other forms of assessment.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3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Use ICT within the curriculum.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3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 xml:space="preserve">Contribute to departmental activity beyond the curriculum. 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3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Establish high and appropriate expectations for learning, motivation and presentation of work.</w:t>
            </w:r>
          </w:p>
          <w:p w:rsidR="008635DE" w:rsidRPr="00022485" w:rsidRDefault="008635DE" w:rsidP="008635DE">
            <w:pPr>
              <w:pStyle w:val="BodyText"/>
              <w:rPr>
                <w:rFonts w:ascii="Gill Sans MT" w:hAnsi="Gill Sans MT"/>
                <w:sz w:val="20"/>
              </w:rPr>
            </w:pPr>
          </w:p>
          <w:p w:rsidR="008635DE" w:rsidRPr="00022485" w:rsidRDefault="008635DE" w:rsidP="008635DE">
            <w:pPr>
              <w:pStyle w:val="BodyText"/>
              <w:numPr>
                <w:ilvl w:val="0"/>
                <w:numId w:val="32"/>
              </w:numPr>
              <w:ind w:left="72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Assessment, Recording and Reporting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2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Maintain plans of lessons undertaken and records of boys’ work.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2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 xml:space="preserve">Provide constructive oral and written feedback, with clear targets.  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2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 xml:space="preserve">Report on pupil progress in line with School policy. </w:t>
            </w:r>
          </w:p>
          <w:p w:rsidR="008635DE" w:rsidRDefault="008635DE" w:rsidP="008635DE">
            <w:pPr>
              <w:pStyle w:val="BodyText"/>
              <w:numPr>
                <w:ilvl w:val="0"/>
                <w:numId w:val="42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Keep parents informed of boys’ progress at parents’ evenings, and as appropriate.</w:t>
            </w:r>
          </w:p>
          <w:p w:rsidR="00273AD5" w:rsidRPr="00022485" w:rsidRDefault="00273AD5" w:rsidP="00273AD5">
            <w:pPr>
              <w:pStyle w:val="BodyText"/>
              <w:spacing w:after="0"/>
              <w:ind w:left="1080"/>
              <w:rPr>
                <w:rFonts w:ascii="Gill Sans MT" w:hAnsi="Gill Sans MT"/>
                <w:sz w:val="20"/>
              </w:rPr>
            </w:pPr>
          </w:p>
          <w:p w:rsidR="008635DE" w:rsidRPr="00022485" w:rsidRDefault="008635DE" w:rsidP="008635DE">
            <w:pPr>
              <w:spacing w:after="0"/>
              <w:ind w:left="720"/>
              <w:rPr>
                <w:rFonts w:ascii="Gill Sans MT" w:eastAsia="SimSun" w:hAnsi="Gill Sans MT" w:cs="Arial"/>
                <w:sz w:val="20"/>
                <w:szCs w:val="20"/>
                <w:lang w:eastAsia="zh-CN"/>
              </w:rPr>
            </w:pPr>
          </w:p>
          <w:p w:rsidR="008635DE" w:rsidRPr="00022485" w:rsidRDefault="008635DE" w:rsidP="008635DE">
            <w:pPr>
              <w:pStyle w:val="BodyText"/>
              <w:numPr>
                <w:ilvl w:val="0"/>
                <w:numId w:val="32"/>
              </w:numPr>
              <w:spacing w:after="0"/>
              <w:ind w:left="72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Pastoral Care</w:t>
            </w:r>
          </w:p>
          <w:p w:rsidR="008635DE" w:rsidRPr="00022485" w:rsidRDefault="008635DE" w:rsidP="008635DE">
            <w:pPr>
              <w:pStyle w:val="BodyText"/>
              <w:spacing w:after="0"/>
              <w:ind w:left="720"/>
              <w:rPr>
                <w:rFonts w:ascii="Gill Sans MT" w:hAnsi="Gill Sans MT"/>
                <w:sz w:val="20"/>
              </w:rPr>
            </w:pPr>
          </w:p>
          <w:p w:rsidR="008635DE" w:rsidRPr="00022485" w:rsidRDefault="008635DE" w:rsidP="008635DE">
            <w:pPr>
              <w:pStyle w:val="BodyText"/>
              <w:numPr>
                <w:ilvl w:val="0"/>
                <w:numId w:val="41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Be fully conversant with and apply the School’s child protection policy and all related issues.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1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Promote the general progress and well-being of boys’ in your care.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1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Perform the duties of a Tutor in line with school expectations.</w:t>
            </w:r>
          </w:p>
          <w:p w:rsidR="008635DE" w:rsidRPr="00022485" w:rsidRDefault="008635DE" w:rsidP="008635DE">
            <w:pPr>
              <w:pStyle w:val="BodyText"/>
              <w:spacing w:after="0"/>
              <w:ind w:left="360"/>
              <w:rPr>
                <w:rFonts w:ascii="Gill Sans MT" w:hAnsi="Gill Sans MT"/>
                <w:sz w:val="20"/>
              </w:rPr>
            </w:pPr>
          </w:p>
          <w:p w:rsidR="008635DE" w:rsidRPr="00022485" w:rsidRDefault="008635DE" w:rsidP="008635DE">
            <w:pPr>
              <w:pStyle w:val="BodyText"/>
              <w:numPr>
                <w:ilvl w:val="0"/>
                <w:numId w:val="32"/>
              </w:numPr>
              <w:spacing w:after="0"/>
              <w:ind w:left="72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 xml:space="preserve">  Professional Standards</w:t>
            </w:r>
          </w:p>
          <w:p w:rsidR="008635DE" w:rsidRPr="00022485" w:rsidRDefault="008635DE" w:rsidP="008635DE">
            <w:pPr>
              <w:pStyle w:val="BodyText"/>
              <w:spacing w:after="0"/>
              <w:ind w:left="720"/>
              <w:rPr>
                <w:rFonts w:ascii="Gill Sans MT" w:hAnsi="Gill Sans MT"/>
                <w:sz w:val="20"/>
              </w:rPr>
            </w:pP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Support the aims and ethos of the School.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Treat all members of the School community with respect and consideration.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Treat all boys fairly, consistently and without prejudice.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Set a good example to boys in terms of appropriate dress, punctuality and attendance.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Participate in the School’s extracurricular programme.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 xml:space="preserve">Take responsibility for personal professional development 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Attend all Departmental and staff meetings, Parents’ Evenings, New Parent’s Day, Exam Results’ Days and ensure that all deadlines are met as published in the on-line School calendar.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Take responsibility for matters relating to health and safety.</w:t>
            </w:r>
          </w:p>
          <w:p w:rsidR="008635DE" w:rsidRPr="00022485" w:rsidRDefault="008635DE" w:rsidP="008635DE">
            <w:pPr>
              <w:pStyle w:val="BodyText"/>
              <w:numPr>
                <w:ilvl w:val="0"/>
                <w:numId w:val="40"/>
              </w:numPr>
              <w:spacing w:after="0"/>
              <w:rPr>
                <w:rFonts w:ascii="Gill Sans MT" w:hAnsi="Gill Sans MT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Undertake duties that may be reasonably assigned by the Head Master (directly or indirectly).</w:t>
            </w:r>
          </w:p>
          <w:p w:rsidR="008635DE" w:rsidRPr="00022485" w:rsidRDefault="008635DE" w:rsidP="008635DE">
            <w:pPr>
              <w:pStyle w:val="BodyText"/>
              <w:rPr>
                <w:rFonts w:ascii="Gill Sans MT" w:hAnsi="Gill Sans MT"/>
                <w:sz w:val="20"/>
              </w:rPr>
            </w:pPr>
          </w:p>
          <w:p w:rsidR="00421DD0" w:rsidRPr="00022485" w:rsidRDefault="008635DE" w:rsidP="00273AD5">
            <w:pPr>
              <w:pStyle w:val="BodyText"/>
              <w:jc w:val="both"/>
              <w:rPr>
                <w:rFonts w:ascii="Gill Sans MT" w:hAnsi="Gill Sans MT"/>
                <w:b/>
                <w:color w:val="000000"/>
                <w:sz w:val="20"/>
              </w:rPr>
            </w:pPr>
            <w:r w:rsidRPr="00022485">
              <w:rPr>
                <w:rFonts w:ascii="Gill Sans MT" w:hAnsi="Gill Sans MT"/>
                <w:sz w:val="20"/>
              </w:rPr>
              <w:t>Responsibilities may be direct, joint or through devolved structures, but always in accordance with whole school policies. These detail</w:t>
            </w:r>
            <w:bookmarkStart w:id="1" w:name="_GoBack"/>
            <w:bookmarkEnd w:id="1"/>
            <w:r w:rsidRPr="00022485">
              <w:rPr>
                <w:rFonts w:ascii="Gill Sans MT" w:hAnsi="Gill Sans MT"/>
                <w:sz w:val="20"/>
              </w:rPr>
              <w:t>s may be amended at any time by agreement, but in any case will be reviewed through the appraisal process.</w:t>
            </w:r>
          </w:p>
        </w:tc>
      </w:tr>
    </w:tbl>
    <w:p w:rsidR="00671CAF" w:rsidRPr="00022485" w:rsidRDefault="00671CAF" w:rsidP="00671CAF">
      <w:pPr>
        <w:rPr>
          <w:rFonts w:ascii="Gill Sans MT" w:hAnsi="Gill Sans MT" w:cs="Arial"/>
          <w:sz w:val="20"/>
          <w:szCs w:val="20"/>
        </w:rPr>
      </w:pPr>
    </w:p>
    <w:p w:rsidR="00671CAF" w:rsidRPr="00022485" w:rsidRDefault="00671CAF" w:rsidP="00671CAF">
      <w:pPr>
        <w:rPr>
          <w:rFonts w:ascii="Gill Sans MT" w:hAnsi="Gill Sans MT" w:cs="Arial"/>
          <w:sz w:val="20"/>
          <w:szCs w:val="20"/>
        </w:rPr>
      </w:pPr>
      <w:r w:rsidRPr="00022485">
        <w:rPr>
          <w:rFonts w:ascii="Gill Sans MT" w:hAnsi="Gill Sans MT" w:cs="Arial"/>
          <w:sz w:val="20"/>
          <w:szCs w:val="20"/>
        </w:rPr>
        <w:t xml:space="preserve">You may also be required to undertake such other comparable duties as the Trust requires from time to time. </w:t>
      </w:r>
    </w:p>
    <w:p w:rsidR="00526239" w:rsidRDefault="00526239">
      <w:pPr>
        <w:rPr>
          <w:rFonts w:ascii="Arial" w:hAnsi="Arial" w:cs="Arial"/>
          <w:sz w:val="20"/>
          <w:szCs w:val="20"/>
        </w:rPr>
      </w:pPr>
    </w:p>
    <w:p w:rsidR="00526239" w:rsidRPr="00E72553" w:rsidRDefault="00526239" w:rsidP="00526239">
      <w:pPr>
        <w:rPr>
          <w:rFonts w:ascii="Gill Sans MT" w:hAnsi="Gill Sans MT" w:cs="Arial"/>
          <w:sz w:val="20"/>
          <w:szCs w:val="20"/>
        </w:rPr>
      </w:pPr>
      <w:r w:rsidRPr="00E72553">
        <w:rPr>
          <w:rFonts w:ascii="Gill Sans MT" w:hAnsi="Gill Sans MT" w:cs="Arial"/>
          <w:sz w:val="20"/>
          <w:szCs w:val="20"/>
        </w:rPr>
        <w:t xml:space="preserve"> </w:t>
      </w:r>
    </w:p>
    <w:p w:rsidR="002D0E77" w:rsidRPr="00526239" w:rsidRDefault="002D0E77" w:rsidP="00526239">
      <w:pPr>
        <w:rPr>
          <w:rFonts w:ascii="Arial" w:hAnsi="Arial" w:cs="Arial"/>
          <w:sz w:val="20"/>
          <w:szCs w:val="20"/>
        </w:rPr>
        <w:sectPr w:rsidR="002D0E77" w:rsidRPr="00526239" w:rsidSect="00286F7A">
          <w:headerReference w:type="default" r:id="rId9"/>
          <w:footerReference w:type="even" r:id="rId10"/>
          <w:footerReference w:type="default" r:id="rId11"/>
          <w:pgSz w:w="11907" w:h="16840" w:code="9"/>
          <w:pgMar w:top="1008" w:right="720" w:bottom="576" w:left="1008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50"/>
        <w:gridCol w:w="3690"/>
        <w:gridCol w:w="3228"/>
        <w:gridCol w:w="1644"/>
      </w:tblGrid>
      <w:tr w:rsidR="002D0E77" w:rsidRPr="00411675" w:rsidTr="000651F3">
        <w:tc>
          <w:tcPr>
            <w:tcW w:w="10112" w:type="dxa"/>
            <w:gridSpan w:val="4"/>
            <w:tcBorders>
              <w:bottom w:val="single" w:sz="18" w:space="0" w:color="D82832"/>
              <w:right w:val="single" w:sz="2" w:space="0" w:color="auto"/>
            </w:tcBorders>
            <w:shd w:val="clear" w:color="auto" w:fill="003975"/>
            <w:vAlign w:val="center"/>
          </w:tcPr>
          <w:p w:rsidR="002D0E77" w:rsidRPr="00411675" w:rsidRDefault="002D0E77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D0E77" w:rsidRPr="00411675" w:rsidRDefault="002D0E77" w:rsidP="00982E8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5659E">
              <w:rPr>
                <w:rFonts w:ascii="Trajan Pro 3" w:hAnsi="Trajan Pro 3" w:cs="Arial"/>
                <w:sz w:val="28"/>
                <w:szCs w:val="20"/>
              </w:rPr>
              <w:t>Person Specification</w:t>
            </w:r>
            <w:r w:rsidR="00583C05">
              <w:rPr>
                <w:rFonts w:ascii="Trajan Pro 3" w:hAnsi="Trajan Pro 3" w:cs="Arial"/>
                <w:sz w:val="28"/>
                <w:szCs w:val="20"/>
              </w:rPr>
              <w:t xml:space="preserve"> – </w:t>
            </w:r>
            <w:r w:rsidR="00022485">
              <w:rPr>
                <w:rFonts w:ascii="Trajan Pro 3" w:hAnsi="Trajan Pro 3" w:cs="Arial"/>
                <w:sz w:val="28"/>
                <w:szCs w:val="20"/>
              </w:rPr>
              <w:t xml:space="preserve">Head of </w:t>
            </w:r>
            <w:r w:rsidR="00982E86">
              <w:rPr>
                <w:rFonts w:ascii="Trajan Pro 3" w:hAnsi="Trajan Pro 3" w:cs="Arial"/>
                <w:sz w:val="28"/>
                <w:szCs w:val="20"/>
              </w:rPr>
              <w:t>Mathematics</w:t>
            </w:r>
          </w:p>
        </w:tc>
      </w:tr>
      <w:tr w:rsidR="000651F3" w:rsidRPr="00411675" w:rsidTr="00C274FA">
        <w:tc>
          <w:tcPr>
            <w:tcW w:w="10112" w:type="dxa"/>
            <w:gridSpan w:val="4"/>
            <w:tcBorders>
              <w:top w:val="single" w:sz="18" w:space="0" w:color="D82832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51F3" w:rsidRPr="000651F3" w:rsidRDefault="000651F3" w:rsidP="000651F3">
            <w:pPr>
              <w:spacing w:after="0"/>
              <w:rPr>
                <w:rFonts w:ascii="Gill Sans MT" w:hAnsi="Gill Sans MT" w:cs="Arial"/>
                <w:szCs w:val="20"/>
              </w:rPr>
            </w:pPr>
            <w:r w:rsidRPr="000651F3">
              <w:rPr>
                <w:rFonts w:ascii="Gill Sans MT" w:hAnsi="Gill Sans MT" w:cs="Arial"/>
                <w:szCs w:val="20"/>
              </w:rPr>
              <w:t>The Trust is committed to safeguarding and promoting the welfare of children and young people and expects all staff and volunteers to share this commitment.</w:t>
            </w:r>
          </w:p>
          <w:p w:rsidR="000651F3" w:rsidRPr="00411675" w:rsidRDefault="000651F3" w:rsidP="005D200E">
            <w:pPr>
              <w:spacing w:after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2D0E77" w:rsidRPr="00411675" w:rsidTr="00421DD0">
        <w:trPr>
          <w:trHeight w:val="586"/>
        </w:trPr>
        <w:tc>
          <w:tcPr>
            <w:tcW w:w="1550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Pr="00522D65" w:rsidRDefault="002D0E77" w:rsidP="00522D6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Default="002D0E77" w:rsidP="00421DD0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22D65">
              <w:rPr>
                <w:rFonts w:ascii="Gill Sans MT" w:hAnsi="Gill Sans MT"/>
                <w:b/>
                <w:sz w:val="20"/>
                <w:szCs w:val="20"/>
              </w:rPr>
              <w:t>Essential</w:t>
            </w:r>
          </w:p>
          <w:p w:rsidR="00E63D10" w:rsidRPr="00522D65" w:rsidRDefault="00E63D10" w:rsidP="00421DD0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D0E77" w:rsidRPr="00522D65" w:rsidRDefault="002D0E77" w:rsidP="00421DD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22D65">
              <w:rPr>
                <w:rFonts w:ascii="Gill Sans MT" w:hAnsi="Gill Sans MT"/>
                <w:sz w:val="20"/>
                <w:szCs w:val="20"/>
              </w:rPr>
              <w:t>These are qualities without which the Applicant could not be appointed</w:t>
            </w:r>
          </w:p>
        </w:tc>
        <w:tc>
          <w:tcPr>
            <w:tcW w:w="3228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Default="002D0E77" w:rsidP="00421DD0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22D65">
              <w:rPr>
                <w:rFonts w:ascii="Gill Sans MT" w:hAnsi="Gill Sans MT"/>
                <w:b/>
                <w:sz w:val="20"/>
                <w:szCs w:val="20"/>
              </w:rPr>
              <w:t>Desirable</w:t>
            </w:r>
          </w:p>
          <w:p w:rsidR="00E63D10" w:rsidRPr="00522D65" w:rsidRDefault="00E63D10" w:rsidP="00421DD0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D0E77" w:rsidRPr="00522D65" w:rsidRDefault="002D0E77" w:rsidP="00421DD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22D65">
              <w:rPr>
                <w:rFonts w:ascii="Gill Sans MT" w:hAnsi="Gill Sans MT"/>
                <w:sz w:val="20"/>
                <w:szCs w:val="20"/>
              </w:rPr>
              <w:t>These are extra qualities which can be used to choose between applicants who meet all of the essential criteria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2" w:space="0" w:color="auto"/>
            </w:tcBorders>
          </w:tcPr>
          <w:p w:rsidR="002D0E77" w:rsidRPr="00522D65" w:rsidRDefault="002D0E77" w:rsidP="00421DD0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22D65">
              <w:rPr>
                <w:rFonts w:ascii="Gill Sans MT" w:hAnsi="Gill Sans MT"/>
                <w:b/>
                <w:sz w:val="20"/>
                <w:szCs w:val="20"/>
              </w:rPr>
              <w:t xml:space="preserve">Method of </w:t>
            </w:r>
            <w:r w:rsidRPr="00522D65">
              <w:rPr>
                <w:rFonts w:ascii="Gill Sans MT" w:hAnsi="Gill Sans MT"/>
                <w:b/>
                <w:sz w:val="20"/>
                <w:szCs w:val="20"/>
              </w:rPr>
              <w:br/>
              <w:t>assessment</w:t>
            </w:r>
          </w:p>
        </w:tc>
      </w:tr>
      <w:tr w:rsidR="002D0E77" w:rsidRPr="00411675" w:rsidTr="00421DD0">
        <w:trPr>
          <w:trHeight w:val="770"/>
        </w:trPr>
        <w:tc>
          <w:tcPr>
            <w:tcW w:w="1550" w:type="dxa"/>
            <w:tcBorders>
              <w:right w:val="single" w:sz="2" w:space="0" w:color="auto"/>
            </w:tcBorders>
          </w:tcPr>
          <w:p w:rsidR="002D0E77" w:rsidRPr="00522D65" w:rsidRDefault="002D0E77" w:rsidP="00522D65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522D65">
              <w:rPr>
                <w:rFonts w:ascii="Gill Sans MT" w:hAnsi="Gill Sans MT"/>
                <w:b/>
                <w:sz w:val="20"/>
                <w:szCs w:val="20"/>
              </w:rPr>
              <w:t>Qualifications</w:t>
            </w:r>
          </w:p>
        </w:tc>
        <w:tc>
          <w:tcPr>
            <w:tcW w:w="369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22485" w:rsidRDefault="00022485" w:rsidP="00022485">
            <w:pPr>
              <w:spacing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Good honours </w:t>
            </w:r>
            <w:r w:rsidRPr="00285836">
              <w:rPr>
                <w:rFonts w:ascii="Gill Sans MT" w:hAnsi="Gill Sans MT"/>
                <w:sz w:val="20"/>
              </w:rPr>
              <w:t xml:space="preserve">degree in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>Mathematics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 xml:space="preserve">or </w:t>
            </w:r>
            <w:r w:rsidRPr="00285836">
              <w:rPr>
                <w:rFonts w:ascii="Gill Sans MT" w:hAnsi="Gill Sans MT"/>
                <w:sz w:val="20"/>
              </w:rPr>
              <w:t xml:space="preserve">an appropriate </w:t>
            </w:r>
            <w:r>
              <w:rPr>
                <w:rFonts w:ascii="Gill Sans MT" w:hAnsi="Gill Sans MT"/>
                <w:sz w:val="20"/>
              </w:rPr>
              <w:t xml:space="preserve">related </w:t>
            </w:r>
            <w:r w:rsidRPr="00285836">
              <w:rPr>
                <w:rFonts w:ascii="Gill Sans MT" w:hAnsi="Gill Sans MT"/>
                <w:sz w:val="20"/>
              </w:rPr>
              <w:t>subject</w:t>
            </w:r>
            <w:r>
              <w:rPr>
                <w:rFonts w:ascii="Gill Sans MT" w:hAnsi="Gill Sans MT"/>
                <w:sz w:val="20"/>
              </w:rPr>
              <w:t xml:space="preserve"> from a recognised university either in the UK or overseas.</w:t>
            </w:r>
          </w:p>
          <w:p w:rsidR="00522D65" w:rsidRPr="00522D65" w:rsidRDefault="00522D65" w:rsidP="00522D6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  <w:p w:rsidR="00F8318A" w:rsidRPr="00522D65" w:rsidRDefault="00F8318A" w:rsidP="00522D6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22D65" w:rsidRPr="00522D65" w:rsidRDefault="00022485" w:rsidP="00522D6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1675">
              <w:rPr>
                <w:rFonts w:ascii="Gill Sans MT" w:hAnsi="Gill Sans MT" w:cs="Arial"/>
                <w:sz w:val="20"/>
                <w:szCs w:val="20"/>
              </w:rPr>
              <w:t>PGCE / QTS</w:t>
            </w:r>
          </w:p>
          <w:p w:rsidR="00522D65" w:rsidRDefault="00522D65" w:rsidP="00522D6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  <w:p w:rsidR="00067615" w:rsidRPr="00522D65" w:rsidRDefault="00067615" w:rsidP="00522D6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D0E77" w:rsidRPr="00522D65" w:rsidRDefault="00067615" w:rsidP="00421DD0">
            <w:pPr>
              <w:pStyle w:val="NoSpacing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522D65">
              <w:rPr>
                <w:rFonts w:ascii="Gill Sans MT" w:hAnsi="Gill Sans MT"/>
                <w:i/>
                <w:sz w:val="20"/>
                <w:szCs w:val="20"/>
              </w:rPr>
              <w:t>Certificates</w:t>
            </w:r>
          </w:p>
        </w:tc>
      </w:tr>
      <w:tr w:rsidR="002D0E77" w:rsidRPr="00411675" w:rsidTr="00022485">
        <w:trPr>
          <w:trHeight w:val="1530"/>
        </w:trPr>
        <w:tc>
          <w:tcPr>
            <w:tcW w:w="1550" w:type="dxa"/>
            <w:tcBorders>
              <w:right w:val="single" w:sz="2" w:space="0" w:color="auto"/>
            </w:tcBorders>
          </w:tcPr>
          <w:p w:rsidR="002D0E77" w:rsidRPr="00522D65" w:rsidRDefault="00CF4D25" w:rsidP="00522D65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522D65">
              <w:rPr>
                <w:rFonts w:ascii="Gill Sans MT" w:hAnsi="Gill Sans MT"/>
                <w:b/>
                <w:sz w:val="20"/>
                <w:szCs w:val="20"/>
              </w:rPr>
              <w:t>Experience</w:t>
            </w:r>
          </w:p>
        </w:tc>
        <w:tc>
          <w:tcPr>
            <w:tcW w:w="369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3583C" w:rsidRPr="00522D65" w:rsidRDefault="00982E86" w:rsidP="00982E8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 xml:space="preserve">Teaching of </w:t>
            </w:r>
            <w:r w:rsidR="00022485">
              <w:rPr>
                <w:rFonts w:ascii="Gill Sans MT" w:hAnsi="Gill Sans MT"/>
                <w:sz w:val="20"/>
              </w:rPr>
              <w:t xml:space="preserve">GCSE and A Level </w:t>
            </w:r>
            <w:r>
              <w:rPr>
                <w:rFonts w:ascii="Gill Sans MT" w:hAnsi="Gill Sans MT"/>
                <w:sz w:val="20"/>
              </w:rPr>
              <w:t>Mathematics</w:t>
            </w:r>
            <w:r w:rsidR="00022485">
              <w:rPr>
                <w:rFonts w:ascii="Gill Sans MT" w:hAnsi="Gill Sans MT"/>
                <w:sz w:val="20"/>
              </w:rPr>
              <w:t xml:space="preserve"> to a high level including Oxbridge entrance or equivalent.</w:t>
            </w:r>
          </w:p>
        </w:tc>
        <w:tc>
          <w:tcPr>
            <w:tcW w:w="3228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22485" w:rsidRDefault="00022485" w:rsidP="00022485">
            <w:pPr>
              <w:spacing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Experience of and teaching of the IB.</w:t>
            </w:r>
          </w:p>
          <w:p w:rsidR="00022485" w:rsidRDefault="00022485" w:rsidP="00022485">
            <w:pPr>
              <w:spacing w:after="0"/>
              <w:rPr>
                <w:rFonts w:ascii="Gill Sans MT" w:hAnsi="Gill Sans MT"/>
                <w:sz w:val="20"/>
              </w:rPr>
            </w:pPr>
          </w:p>
          <w:p w:rsidR="00285836" w:rsidRPr="00982E86" w:rsidRDefault="00022485" w:rsidP="00982E86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Experience of academic leadership.</w:t>
            </w:r>
          </w:p>
        </w:tc>
        <w:tc>
          <w:tcPr>
            <w:tcW w:w="16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67615" w:rsidRPr="00522D65" w:rsidRDefault="00067615" w:rsidP="00421DD0">
            <w:pPr>
              <w:pStyle w:val="NoSpacing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522D65">
              <w:rPr>
                <w:rFonts w:ascii="Gill Sans MT" w:hAnsi="Gill Sans MT"/>
                <w:i/>
                <w:sz w:val="20"/>
                <w:szCs w:val="20"/>
              </w:rPr>
              <w:t>Application form and references</w:t>
            </w:r>
          </w:p>
        </w:tc>
      </w:tr>
      <w:tr w:rsidR="004D60C5" w:rsidRPr="00411675" w:rsidTr="00022485">
        <w:trPr>
          <w:trHeight w:val="1160"/>
        </w:trPr>
        <w:tc>
          <w:tcPr>
            <w:tcW w:w="1550" w:type="dxa"/>
            <w:tcBorders>
              <w:right w:val="single" w:sz="2" w:space="0" w:color="auto"/>
            </w:tcBorders>
          </w:tcPr>
          <w:p w:rsidR="004D60C5" w:rsidRPr="00522D65" w:rsidRDefault="00671CAF" w:rsidP="00522D65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522D65">
              <w:rPr>
                <w:rFonts w:ascii="Gill Sans MT" w:hAnsi="Gill Sans MT"/>
                <w:b/>
                <w:sz w:val="20"/>
                <w:szCs w:val="20"/>
              </w:rPr>
              <w:t>Skills</w:t>
            </w:r>
            <w:r w:rsidR="000226C4" w:rsidRPr="00522D65">
              <w:rPr>
                <w:rFonts w:ascii="Gill Sans MT" w:hAnsi="Gill Sans MT"/>
                <w:b/>
                <w:sz w:val="20"/>
                <w:szCs w:val="20"/>
              </w:rPr>
              <w:t xml:space="preserve"> and Knowledge</w:t>
            </w:r>
          </w:p>
        </w:tc>
        <w:tc>
          <w:tcPr>
            <w:tcW w:w="3690" w:type="dxa"/>
            <w:tcBorders>
              <w:left w:val="single" w:sz="2" w:space="0" w:color="auto"/>
              <w:right w:val="single" w:sz="2" w:space="0" w:color="auto"/>
            </w:tcBorders>
          </w:tcPr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Outstanding teaching practice.</w:t>
            </w:r>
          </w:p>
          <w:p w:rsidR="00022485" w:rsidRPr="00285836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/>
                <w:b/>
                <w:sz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An ability </w:t>
            </w:r>
            <w:r w:rsidRPr="00285836">
              <w:rPr>
                <w:rFonts w:ascii="Gill Sans MT" w:hAnsi="Gill Sans MT"/>
                <w:sz w:val="20"/>
              </w:rPr>
              <w:t>to inspire and motivate students</w:t>
            </w:r>
            <w:r>
              <w:rPr>
                <w:rFonts w:ascii="Gill Sans MT" w:hAnsi="Gill Sans MT"/>
                <w:sz w:val="20"/>
              </w:rPr>
              <w:t>.</w:t>
            </w:r>
          </w:p>
          <w:p w:rsidR="00022485" w:rsidRPr="00285836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/>
                <w:b/>
                <w:sz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</w:t>
            </w:r>
            <w:r w:rsidRPr="00285836">
              <w:rPr>
                <w:rFonts w:ascii="Gill Sans MT" w:hAnsi="Gill Sans MT"/>
                <w:sz w:val="20"/>
              </w:rPr>
              <w:t>xcellent communicat</w:t>
            </w:r>
            <w:r>
              <w:rPr>
                <w:rFonts w:ascii="Gill Sans MT" w:hAnsi="Gill Sans MT"/>
                <w:sz w:val="20"/>
              </w:rPr>
              <w:t>ion</w:t>
            </w:r>
            <w:r w:rsidRPr="00285836">
              <w:rPr>
                <w:rFonts w:ascii="Gill Sans MT" w:hAnsi="Gill Sans MT"/>
                <w:sz w:val="20"/>
              </w:rPr>
              <w:t>, orally and in wr</w:t>
            </w:r>
            <w:r>
              <w:rPr>
                <w:rFonts w:ascii="Gill Sans MT" w:hAnsi="Gill Sans MT"/>
                <w:sz w:val="20"/>
              </w:rPr>
              <w:t>iting, with boy</w:t>
            </w:r>
            <w:r w:rsidRPr="00285836">
              <w:rPr>
                <w:rFonts w:ascii="Gill Sans MT" w:hAnsi="Gill Sans MT"/>
                <w:sz w:val="20"/>
              </w:rPr>
              <w:t>s, parents and staff</w:t>
            </w:r>
            <w:r>
              <w:rPr>
                <w:rFonts w:ascii="Gill Sans MT" w:hAnsi="Gill Sans MT"/>
                <w:sz w:val="20"/>
              </w:rPr>
              <w:t>.</w:t>
            </w: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/>
                <w:sz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Driven and motivated with proven leaderships skills</w:t>
            </w:r>
          </w:p>
          <w:p w:rsidR="00022485" w:rsidRPr="00285836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/>
                <w:b/>
                <w:sz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Strong organisational and </w:t>
            </w:r>
            <w:r w:rsidRPr="00285836">
              <w:rPr>
                <w:rFonts w:ascii="Gill Sans MT" w:hAnsi="Gill Sans MT"/>
                <w:sz w:val="20"/>
              </w:rPr>
              <w:t>time management skills</w:t>
            </w:r>
            <w:r>
              <w:rPr>
                <w:rFonts w:ascii="Gill Sans MT" w:hAnsi="Gill Sans MT"/>
                <w:sz w:val="20"/>
              </w:rPr>
              <w:t>.</w:t>
            </w:r>
          </w:p>
          <w:p w:rsidR="00022485" w:rsidRPr="00285836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/>
                <w:b/>
                <w:sz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The ability to utilise and develop departmental teaching strategies and resources.</w:t>
            </w:r>
          </w:p>
          <w:p w:rsidR="00022485" w:rsidRPr="00413FF7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</w:t>
            </w:r>
            <w:r w:rsidRPr="00285836">
              <w:rPr>
                <w:rFonts w:ascii="Gill Sans MT" w:hAnsi="Gill Sans MT"/>
                <w:sz w:val="20"/>
              </w:rPr>
              <w:t>cellent interpersonal skills</w:t>
            </w:r>
            <w:r>
              <w:rPr>
                <w:rFonts w:ascii="Gill Sans MT" w:hAnsi="Gill Sans MT"/>
                <w:sz w:val="20"/>
              </w:rPr>
              <w:t>.</w:t>
            </w: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/>
                <w:sz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Proficiency in ICT and the ability to use ICT appropriately to support learning.</w:t>
            </w: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/>
                <w:sz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 have a well-informed understa</w:t>
            </w:r>
            <w:r w:rsidR="00982E86">
              <w:rPr>
                <w:rFonts w:ascii="Gill Sans MT" w:hAnsi="Gill Sans MT"/>
                <w:sz w:val="20"/>
              </w:rPr>
              <w:t>nding of the requirements of GCSE, IB and A Level Mathematics</w:t>
            </w:r>
            <w:r>
              <w:rPr>
                <w:rFonts w:ascii="Gill Sans MT" w:hAnsi="Gill Sans MT"/>
                <w:sz w:val="20"/>
              </w:rPr>
              <w:t xml:space="preserve"> and their suitability for meeting leaners needs.</w:t>
            </w: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/>
                <w:sz w:val="20"/>
              </w:rPr>
            </w:pPr>
          </w:p>
          <w:p w:rsidR="00022485" w:rsidRP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 have up-to-date appreciation of the requirements of relevant exam specifications.</w:t>
            </w: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Gill Sans MT" w:hAnsi="Gill Sans MT" w:cs="Arial"/>
                <w:sz w:val="20"/>
                <w:szCs w:val="20"/>
              </w:rPr>
            </w:pPr>
          </w:p>
          <w:p w:rsidR="00022485" w:rsidRDefault="00022485" w:rsidP="000224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of safeguarding and pastoral issues.</w:t>
            </w:r>
          </w:p>
          <w:p w:rsidR="003B688F" w:rsidRPr="00522D65" w:rsidRDefault="003B688F" w:rsidP="00522D6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2" w:space="0" w:color="auto"/>
              <w:right w:val="single" w:sz="2" w:space="0" w:color="auto"/>
            </w:tcBorders>
          </w:tcPr>
          <w:p w:rsidR="00022485" w:rsidRDefault="00022485" w:rsidP="00022485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 be able to contribute material to the website and the VLE.</w:t>
            </w:r>
          </w:p>
          <w:p w:rsidR="00022485" w:rsidRDefault="00022485" w:rsidP="00022485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022485" w:rsidRDefault="00022485" w:rsidP="00022485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 clean driving licence.</w:t>
            </w:r>
          </w:p>
          <w:p w:rsidR="00022485" w:rsidRDefault="00022485" w:rsidP="00022485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022485" w:rsidRPr="008F2736" w:rsidRDefault="00022485" w:rsidP="00022485">
            <w:pPr>
              <w:spacing w:after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 D1 minibus licence or a willingness to obtain one.</w:t>
            </w:r>
          </w:p>
          <w:p w:rsidR="00022485" w:rsidRPr="00BC6EB5" w:rsidRDefault="00022485" w:rsidP="00022485">
            <w:pPr>
              <w:spacing w:after="0"/>
              <w:rPr>
                <w:rFonts w:ascii="Gill Sans MT" w:hAnsi="Gill Sans MT"/>
                <w:sz w:val="20"/>
              </w:rPr>
            </w:pP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Experience of best practice in data analysis and tracking of student progress.</w:t>
            </w: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4F5A12" w:rsidRDefault="00022485" w:rsidP="00982E86">
            <w:pPr>
              <w:pStyle w:val="NoSpacing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A good knowledge of relevant ICT applications and techniques for the teaching of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>Mathematics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:rsidR="00982E86" w:rsidRDefault="00982E86" w:rsidP="00982E86">
            <w:pPr>
              <w:pStyle w:val="NoSpacing"/>
              <w:rPr>
                <w:rFonts w:ascii="Gill Sans MT" w:hAnsi="Gill Sans MT" w:cs="Arial"/>
                <w:sz w:val="20"/>
                <w:szCs w:val="20"/>
              </w:rPr>
            </w:pPr>
          </w:p>
          <w:p w:rsidR="00982E86" w:rsidRDefault="00982E86" w:rsidP="00982E86">
            <w:pPr>
              <w:spacing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Ability to coach one of the school’s major sports (Rowing / Rugby / Cricket / Hockey) and/or contribute to the School’s extra-curricular activities</w:t>
            </w:r>
          </w:p>
          <w:p w:rsidR="00982E86" w:rsidRPr="00522D65" w:rsidRDefault="00982E86" w:rsidP="00982E8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4D60C5" w:rsidRPr="00522D65" w:rsidRDefault="00671CAF" w:rsidP="00421DD0">
            <w:pPr>
              <w:pStyle w:val="NoSpacing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522D65">
              <w:rPr>
                <w:rFonts w:ascii="Gill Sans MT" w:hAnsi="Gill Sans MT"/>
                <w:i/>
                <w:sz w:val="20"/>
                <w:szCs w:val="20"/>
              </w:rPr>
              <w:t>Application form</w:t>
            </w:r>
            <w:r w:rsidR="000226C4" w:rsidRPr="00522D65">
              <w:rPr>
                <w:rFonts w:ascii="Gill Sans MT" w:hAnsi="Gill Sans MT"/>
                <w:i/>
                <w:sz w:val="20"/>
                <w:szCs w:val="20"/>
              </w:rPr>
              <w:t>,</w:t>
            </w:r>
            <w:r w:rsidRPr="00522D65">
              <w:rPr>
                <w:rFonts w:ascii="Gill Sans MT" w:hAnsi="Gill Sans MT"/>
                <w:i/>
                <w:sz w:val="20"/>
                <w:szCs w:val="20"/>
              </w:rPr>
              <w:t xml:space="preserve"> references</w:t>
            </w:r>
            <w:r w:rsidRPr="00522D6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522D65">
              <w:rPr>
                <w:rFonts w:ascii="Gill Sans MT" w:hAnsi="Gill Sans MT"/>
                <w:i/>
                <w:sz w:val="20"/>
                <w:szCs w:val="20"/>
              </w:rPr>
              <w:t>and interview</w:t>
            </w:r>
          </w:p>
          <w:p w:rsidR="004D60C5" w:rsidRPr="00522D65" w:rsidRDefault="004D60C5" w:rsidP="00421DD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71CAF" w:rsidRPr="00411675" w:rsidTr="00421DD0">
        <w:trPr>
          <w:trHeight w:val="1804"/>
        </w:trPr>
        <w:tc>
          <w:tcPr>
            <w:tcW w:w="1550" w:type="dxa"/>
            <w:tcBorders>
              <w:right w:val="single" w:sz="2" w:space="0" w:color="auto"/>
            </w:tcBorders>
          </w:tcPr>
          <w:p w:rsidR="00671CAF" w:rsidRPr="00522D65" w:rsidRDefault="000226C4" w:rsidP="00522D65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522D65">
              <w:rPr>
                <w:rFonts w:ascii="Gill Sans MT" w:hAnsi="Gill Sans MT"/>
                <w:b/>
                <w:sz w:val="20"/>
                <w:szCs w:val="20"/>
              </w:rPr>
              <w:t>Personal competencies and qualities</w:t>
            </w:r>
          </w:p>
        </w:tc>
        <w:tc>
          <w:tcPr>
            <w:tcW w:w="3690" w:type="dxa"/>
            <w:tcBorders>
              <w:left w:val="single" w:sz="2" w:space="0" w:color="auto"/>
              <w:right w:val="single" w:sz="2" w:space="0" w:color="auto"/>
            </w:tcBorders>
          </w:tcPr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An intellectual interest in </w:t>
            </w:r>
            <w:r w:rsidR="00982E86">
              <w:rPr>
                <w:rFonts w:ascii="Gill Sans MT" w:hAnsi="Gill Sans MT" w:cs="Arial"/>
                <w:sz w:val="20"/>
                <w:szCs w:val="20"/>
              </w:rPr>
              <w:t>Mathematics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and a passion for the subject and all it offers.</w:t>
            </w: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An approachable and</w:t>
            </w:r>
            <w:r w:rsidRPr="00411675">
              <w:rPr>
                <w:rFonts w:ascii="Gill Sans MT" w:hAnsi="Gill Sans MT" w:cs="Arial"/>
                <w:sz w:val="20"/>
                <w:szCs w:val="20"/>
              </w:rPr>
              <w:t xml:space="preserve"> professional </w:t>
            </w:r>
            <w:r>
              <w:rPr>
                <w:rFonts w:ascii="Gill Sans MT" w:hAnsi="Gill Sans MT" w:cs="Arial"/>
                <w:sz w:val="20"/>
                <w:szCs w:val="20"/>
              </w:rPr>
              <w:t>manner.</w:t>
            </w:r>
          </w:p>
          <w:p w:rsidR="00022485" w:rsidRPr="0041167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 p</w:t>
            </w:r>
            <w:r w:rsidRPr="00411675">
              <w:rPr>
                <w:rFonts w:ascii="Gill Sans MT" w:hAnsi="Gill Sans MT" w:cs="Arial"/>
                <w:sz w:val="20"/>
                <w:szCs w:val="20"/>
              </w:rPr>
              <w:t>ragmati</w:t>
            </w:r>
            <w:r>
              <w:rPr>
                <w:rFonts w:ascii="Gill Sans MT" w:hAnsi="Gill Sans MT" w:cs="Arial"/>
                <w:sz w:val="20"/>
                <w:szCs w:val="20"/>
              </w:rPr>
              <w:t>c</w:t>
            </w:r>
            <w:r w:rsidRPr="00411675">
              <w:rPr>
                <w:rFonts w:ascii="Gill Sans MT" w:hAnsi="Gill Sans MT" w:cs="Arial"/>
                <w:sz w:val="20"/>
                <w:szCs w:val="20"/>
              </w:rPr>
              <w:t xml:space="preserve"> and ‘can do’ approach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Resilience, commitment and confidence.</w:t>
            </w: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An ability to </w:t>
            </w:r>
            <w:r w:rsidRPr="00411675">
              <w:rPr>
                <w:rFonts w:ascii="Gill Sans MT" w:hAnsi="Gill Sans MT" w:cs="Arial"/>
                <w:sz w:val="20"/>
                <w:szCs w:val="20"/>
              </w:rPr>
              <w:t>prioritise and remain calm under pressure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:rsidR="00022485" w:rsidRDefault="00022485" w:rsidP="00022485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  <w:p w:rsidR="004A1801" w:rsidRDefault="00022485" w:rsidP="00022485">
            <w:pPr>
              <w:pStyle w:val="NoSpacing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Flexible,</w:t>
            </w:r>
            <w:r>
              <w:rPr>
                <w:rFonts w:ascii="Gill Sans MT" w:hAnsi="Gill Sans MT"/>
                <w:sz w:val="20"/>
              </w:rPr>
              <w:t xml:space="preserve"> well-organised, energetic and self-directed.</w:t>
            </w:r>
          </w:p>
          <w:p w:rsidR="00022485" w:rsidRPr="00522D65" w:rsidRDefault="00022485" w:rsidP="0002248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2" w:space="0" w:color="auto"/>
              <w:right w:val="single" w:sz="2" w:space="0" w:color="auto"/>
            </w:tcBorders>
          </w:tcPr>
          <w:p w:rsidR="00022485" w:rsidRDefault="00022485" w:rsidP="00022485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lastRenderedPageBreak/>
              <w:t>Ability to advise pupils, parents and staff insightfully.</w:t>
            </w:r>
          </w:p>
          <w:p w:rsidR="00022485" w:rsidRDefault="00022485" w:rsidP="00022485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Interest in continuing professional development of self and colleagues.</w:t>
            </w:r>
          </w:p>
          <w:p w:rsidR="00022485" w:rsidRDefault="00022485" w:rsidP="00022485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lastRenderedPageBreak/>
              <w:t>A perceptive understanding of teenagers and their ‘needs’ and ‘expectations’.</w:t>
            </w:r>
          </w:p>
          <w:p w:rsidR="00671CAF" w:rsidRPr="00522D65" w:rsidRDefault="00671CAF" w:rsidP="00522D6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</w:tcPr>
          <w:p w:rsidR="00671CAF" w:rsidRPr="00522D65" w:rsidRDefault="000226C4" w:rsidP="00421DD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22D65">
              <w:rPr>
                <w:rFonts w:ascii="Gill Sans MT" w:hAnsi="Gill Sans MT"/>
                <w:i/>
                <w:sz w:val="20"/>
                <w:szCs w:val="20"/>
              </w:rPr>
              <w:lastRenderedPageBreak/>
              <w:t>Interview</w:t>
            </w:r>
            <w:r w:rsidR="00671CAF" w:rsidRPr="00522D65">
              <w:rPr>
                <w:rFonts w:ascii="Gill Sans MT" w:hAnsi="Gill Sans MT"/>
                <w:i/>
                <w:sz w:val="20"/>
                <w:szCs w:val="20"/>
              </w:rPr>
              <w:t xml:space="preserve"> and references</w:t>
            </w:r>
          </w:p>
          <w:p w:rsidR="00671CAF" w:rsidRPr="00522D65" w:rsidRDefault="00671CAF" w:rsidP="00421DD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2D0E77" w:rsidRPr="00411675" w:rsidRDefault="002D0E77" w:rsidP="000226C4">
      <w:pPr>
        <w:rPr>
          <w:rFonts w:ascii="Gill Sans MT" w:hAnsi="Gill Sans MT" w:cs="Arial"/>
          <w:sz w:val="20"/>
          <w:szCs w:val="20"/>
        </w:rPr>
      </w:pPr>
    </w:p>
    <w:sectPr w:rsidR="002D0E77" w:rsidRPr="00411675" w:rsidSect="00286F7A">
      <w:headerReference w:type="default" r:id="rId12"/>
      <w:footerReference w:type="default" r:id="rId13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16" w:rsidRDefault="00837916">
      <w:r>
        <w:separator/>
      </w:r>
    </w:p>
  </w:endnote>
  <w:endnote w:type="continuationSeparator" w:id="0">
    <w:p w:rsidR="00837916" w:rsidRDefault="0083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Default="00BC6EB5" w:rsidP="00721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EB5" w:rsidRDefault="00BC6EB5" w:rsidP="00A034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97339F" w:rsidRDefault="00BC6EB5" w:rsidP="0035659E">
    <w:pPr>
      <w:pStyle w:val="Footer"/>
      <w:spacing w:after="0"/>
      <w:ind w:right="398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97339F" w:rsidRDefault="00BC6EB5" w:rsidP="0097339F">
    <w:pPr>
      <w:pStyle w:val="Footer"/>
      <w:spacing w:after="0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16" w:rsidRDefault="00837916">
      <w:r>
        <w:separator/>
      </w:r>
    </w:p>
  </w:footnote>
  <w:footnote w:type="continuationSeparator" w:id="0">
    <w:p w:rsidR="00837916" w:rsidRDefault="0083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B5" w:rsidRPr="0035659E" w:rsidRDefault="009A4F0C" w:rsidP="0035659E">
    <w:pPr>
      <w:pStyle w:val="Header"/>
    </w:pPr>
    <w:r w:rsidRPr="0035659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5" w:rsidRDefault="004D60C5">
    <w:pPr>
      <w:pStyle w:val="Header"/>
      <w:rPr>
        <w:rFonts w:ascii="Palatino Linotype" w:hAnsi="Palatino Linotype"/>
        <w:color w:val="333399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1AB2"/>
    <w:multiLevelType w:val="hybridMultilevel"/>
    <w:tmpl w:val="214A8D4E"/>
    <w:lvl w:ilvl="0" w:tplc="08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06C86357"/>
    <w:multiLevelType w:val="hybridMultilevel"/>
    <w:tmpl w:val="9E4EB418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7A25"/>
    <w:multiLevelType w:val="hybridMultilevel"/>
    <w:tmpl w:val="3D6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27E1F"/>
    <w:multiLevelType w:val="hybridMultilevel"/>
    <w:tmpl w:val="78F85CE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57B7"/>
    <w:multiLevelType w:val="multilevel"/>
    <w:tmpl w:val="B672D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C2F73"/>
    <w:multiLevelType w:val="hybridMultilevel"/>
    <w:tmpl w:val="0AA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30433"/>
    <w:multiLevelType w:val="hybridMultilevel"/>
    <w:tmpl w:val="A7F263CC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44A50"/>
    <w:multiLevelType w:val="hybridMultilevel"/>
    <w:tmpl w:val="F4CA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12F5D"/>
    <w:multiLevelType w:val="hybridMultilevel"/>
    <w:tmpl w:val="7B30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D3BA9"/>
    <w:multiLevelType w:val="multilevel"/>
    <w:tmpl w:val="0898250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63045"/>
    <w:multiLevelType w:val="hybridMultilevel"/>
    <w:tmpl w:val="1D768CB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1A305B0F"/>
    <w:multiLevelType w:val="hybridMultilevel"/>
    <w:tmpl w:val="5B623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9D3667"/>
    <w:multiLevelType w:val="hybridMultilevel"/>
    <w:tmpl w:val="B672D98E"/>
    <w:lvl w:ilvl="0" w:tplc="9FECB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F54A9"/>
    <w:multiLevelType w:val="hybridMultilevel"/>
    <w:tmpl w:val="0898250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E6843"/>
    <w:multiLevelType w:val="hybridMultilevel"/>
    <w:tmpl w:val="3E84A9B6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E4EAF"/>
    <w:multiLevelType w:val="hybridMultilevel"/>
    <w:tmpl w:val="C44E6C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9708A"/>
    <w:multiLevelType w:val="multilevel"/>
    <w:tmpl w:val="0898250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6644E"/>
    <w:multiLevelType w:val="hybridMultilevel"/>
    <w:tmpl w:val="990E1380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C5603"/>
    <w:multiLevelType w:val="hybridMultilevel"/>
    <w:tmpl w:val="3B50E888"/>
    <w:lvl w:ilvl="0" w:tplc="3FE490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1B782828">
      <w:start w:val="1"/>
      <w:numFmt w:val="bullet"/>
      <w:lvlText w:val=""/>
      <w:lvlJc w:val="left"/>
      <w:pPr>
        <w:tabs>
          <w:tab w:val="num" w:pos="1658"/>
        </w:tabs>
        <w:ind w:left="1658" w:hanging="578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5DF2"/>
    <w:multiLevelType w:val="hybridMultilevel"/>
    <w:tmpl w:val="DCAC5456"/>
    <w:lvl w:ilvl="0" w:tplc="BA14026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018FB"/>
    <w:multiLevelType w:val="hybridMultilevel"/>
    <w:tmpl w:val="11E00276"/>
    <w:lvl w:ilvl="0" w:tplc="BB6E0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703A9"/>
    <w:multiLevelType w:val="hybridMultilevel"/>
    <w:tmpl w:val="3E82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264C8"/>
    <w:multiLevelType w:val="hybridMultilevel"/>
    <w:tmpl w:val="22CEB8C8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36503"/>
    <w:multiLevelType w:val="hybridMultilevel"/>
    <w:tmpl w:val="C6787CCE"/>
    <w:lvl w:ilvl="0" w:tplc="2DCEB2B4">
      <w:start w:val="1"/>
      <w:numFmt w:val="bullet"/>
      <w:lvlText w:val="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381E"/>
    <w:multiLevelType w:val="hybridMultilevel"/>
    <w:tmpl w:val="2B58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610EE"/>
    <w:multiLevelType w:val="hybridMultilevel"/>
    <w:tmpl w:val="61CC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E570F"/>
    <w:multiLevelType w:val="hybridMultilevel"/>
    <w:tmpl w:val="6850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B4226"/>
    <w:multiLevelType w:val="hybridMultilevel"/>
    <w:tmpl w:val="D6BEC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A30CC"/>
    <w:multiLevelType w:val="hybridMultilevel"/>
    <w:tmpl w:val="5FBAF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F49CF"/>
    <w:multiLevelType w:val="hybridMultilevel"/>
    <w:tmpl w:val="810E9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AF78E4"/>
    <w:multiLevelType w:val="hybridMultilevel"/>
    <w:tmpl w:val="0A92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66474"/>
    <w:multiLevelType w:val="hybridMultilevel"/>
    <w:tmpl w:val="A0E05004"/>
    <w:lvl w:ilvl="0" w:tplc="3FE490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C3393"/>
    <w:multiLevelType w:val="multilevel"/>
    <w:tmpl w:val="2C46D35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D6994"/>
    <w:multiLevelType w:val="hybridMultilevel"/>
    <w:tmpl w:val="60E21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B78EE"/>
    <w:multiLevelType w:val="hybridMultilevel"/>
    <w:tmpl w:val="2E780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7A6A4E"/>
    <w:multiLevelType w:val="hybridMultilevel"/>
    <w:tmpl w:val="E9784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E111C6"/>
    <w:multiLevelType w:val="hybridMultilevel"/>
    <w:tmpl w:val="210C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26194"/>
    <w:multiLevelType w:val="hybridMultilevel"/>
    <w:tmpl w:val="61185708"/>
    <w:lvl w:ilvl="0" w:tplc="1D4A0528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5D6BD6"/>
    <w:multiLevelType w:val="hybridMultilevel"/>
    <w:tmpl w:val="A4C0C55C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5C9A18F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D6A45"/>
    <w:multiLevelType w:val="hybridMultilevel"/>
    <w:tmpl w:val="88803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5"/>
  </w:num>
  <w:num w:numId="4">
    <w:abstractNumId w:val="21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6"/>
  </w:num>
  <w:num w:numId="10">
    <w:abstractNumId w:val="4"/>
  </w:num>
  <w:num w:numId="11">
    <w:abstractNumId w:val="23"/>
  </w:num>
  <w:num w:numId="12">
    <w:abstractNumId w:val="37"/>
  </w:num>
  <w:num w:numId="13">
    <w:abstractNumId w:val="0"/>
  </w:num>
  <w:num w:numId="14">
    <w:abstractNumId w:val="1"/>
  </w:num>
  <w:num w:numId="15">
    <w:abstractNumId w:val="26"/>
  </w:num>
  <w:num w:numId="16">
    <w:abstractNumId w:val="17"/>
  </w:num>
  <w:num w:numId="17">
    <w:abstractNumId w:val="9"/>
  </w:num>
  <w:num w:numId="18">
    <w:abstractNumId w:val="3"/>
  </w:num>
  <w:num w:numId="19">
    <w:abstractNumId w:val="41"/>
  </w:num>
  <w:num w:numId="20">
    <w:abstractNumId w:val="36"/>
  </w:num>
  <w:num w:numId="21">
    <w:abstractNumId w:val="12"/>
  </w:num>
  <w:num w:numId="22">
    <w:abstractNumId w:val="42"/>
  </w:num>
  <w:num w:numId="23">
    <w:abstractNumId w:val="19"/>
  </w:num>
  <w:num w:numId="24">
    <w:abstractNumId w:val="18"/>
  </w:num>
  <w:num w:numId="25">
    <w:abstractNumId w:val="27"/>
  </w:num>
  <w:num w:numId="26">
    <w:abstractNumId w:val="38"/>
  </w:num>
  <w:num w:numId="27">
    <w:abstractNumId w:val="8"/>
  </w:num>
  <w:num w:numId="28">
    <w:abstractNumId w:val="43"/>
  </w:num>
  <w:num w:numId="29">
    <w:abstractNumId w:val="22"/>
  </w:num>
  <w:num w:numId="30">
    <w:abstractNumId w:val="40"/>
  </w:num>
  <w:num w:numId="31">
    <w:abstractNumId w:val="11"/>
  </w:num>
  <w:num w:numId="32">
    <w:abstractNumId w:val="2"/>
  </w:num>
  <w:num w:numId="33">
    <w:abstractNumId w:val="24"/>
  </w:num>
  <w:num w:numId="34">
    <w:abstractNumId w:val="10"/>
  </w:num>
  <w:num w:numId="35">
    <w:abstractNumId w:val="33"/>
  </w:num>
  <w:num w:numId="36">
    <w:abstractNumId w:val="14"/>
  </w:num>
  <w:num w:numId="37">
    <w:abstractNumId w:val="30"/>
  </w:num>
  <w:num w:numId="38">
    <w:abstractNumId w:val="34"/>
  </w:num>
  <w:num w:numId="39">
    <w:abstractNumId w:val="29"/>
  </w:num>
  <w:num w:numId="40">
    <w:abstractNumId w:val="5"/>
  </w:num>
  <w:num w:numId="41">
    <w:abstractNumId w:val="13"/>
  </w:num>
  <w:num w:numId="42">
    <w:abstractNumId w:val="32"/>
  </w:num>
  <w:num w:numId="43">
    <w:abstractNumId w:val="3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yNjc3MzUxMjE1NjJS0lEKTi0uzszPAykwrgUAw4+0JSwAAAA="/>
    <w:docVar w:name="strDocVar" w:val="???????"/>
    <w:docVar w:name="vDocType$" w:val="w:docVa"/>
  </w:docVars>
  <w:rsids>
    <w:rsidRoot w:val="009F278C"/>
    <w:rsid w:val="00002922"/>
    <w:rsid w:val="00003B8A"/>
    <w:rsid w:val="00003BAC"/>
    <w:rsid w:val="0000680E"/>
    <w:rsid w:val="00010192"/>
    <w:rsid w:val="00015180"/>
    <w:rsid w:val="00015A79"/>
    <w:rsid w:val="000176A7"/>
    <w:rsid w:val="00017D52"/>
    <w:rsid w:val="00022485"/>
    <w:rsid w:val="000226C4"/>
    <w:rsid w:val="00023531"/>
    <w:rsid w:val="0002427A"/>
    <w:rsid w:val="00026D17"/>
    <w:rsid w:val="00026E91"/>
    <w:rsid w:val="0002725E"/>
    <w:rsid w:val="00032229"/>
    <w:rsid w:val="000347D2"/>
    <w:rsid w:val="00035E46"/>
    <w:rsid w:val="00040DCD"/>
    <w:rsid w:val="0004232E"/>
    <w:rsid w:val="00043104"/>
    <w:rsid w:val="00045E5B"/>
    <w:rsid w:val="00047AB5"/>
    <w:rsid w:val="000516C6"/>
    <w:rsid w:val="000520B8"/>
    <w:rsid w:val="00052780"/>
    <w:rsid w:val="00057DA3"/>
    <w:rsid w:val="000651F3"/>
    <w:rsid w:val="00066367"/>
    <w:rsid w:val="00067575"/>
    <w:rsid w:val="00067615"/>
    <w:rsid w:val="00071911"/>
    <w:rsid w:val="0007329E"/>
    <w:rsid w:val="00077525"/>
    <w:rsid w:val="0008335F"/>
    <w:rsid w:val="000858E8"/>
    <w:rsid w:val="00093573"/>
    <w:rsid w:val="00094ED6"/>
    <w:rsid w:val="00095265"/>
    <w:rsid w:val="000A3525"/>
    <w:rsid w:val="000A776F"/>
    <w:rsid w:val="000B3ED4"/>
    <w:rsid w:val="000B3F5D"/>
    <w:rsid w:val="000B750C"/>
    <w:rsid w:val="000B7E8C"/>
    <w:rsid w:val="000C7D94"/>
    <w:rsid w:val="000D3280"/>
    <w:rsid w:val="000D40E4"/>
    <w:rsid w:val="000D53C5"/>
    <w:rsid w:val="000D5F14"/>
    <w:rsid w:val="000D6E84"/>
    <w:rsid w:val="000E0132"/>
    <w:rsid w:val="000E0737"/>
    <w:rsid w:val="000E1236"/>
    <w:rsid w:val="000F07E8"/>
    <w:rsid w:val="000F48A2"/>
    <w:rsid w:val="000F5DDE"/>
    <w:rsid w:val="001031CB"/>
    <w:rsid w:val="00104F2E"/>
    <w:rsid w:val="00106D71"/>
    <w:rsid w:val="0011079B"/>
    <w:rsid w:val="00113617"/>
    <w:rsid w:val="00114A34"/>
    <w:rsid w:val="00114BDD"/>
    <w:rsid w:val="001205D5"/>
    <w:rsid w:val="00120C63"/>
    <w:rsid w:val="00120D9B"/>
    <w:rsid w:val="0013220A"/>
    <w:rsid w:val="00136D9C"/>
    <w:rsid w:val="00141233"/>
    <w:rsid w:val="0014223A"/>
    <w:rsid w:val="00143AC2"/>
    <w:rsid w:val="00146368"/>
    <w:rsid w:val="00146F3A"/>
    <w:rsid w:val="0014754F"/>
    <w:rsid w:val="00152F5E"/>
    <w:rsid w:val="00152FB0"/>
    <w:rsid w:val="00154A7C"/>
    <w:rsid w:val="0015562E"/>
    <w:rsid w:val="001619A0"/>
    <w:rsid w:val="00163838"/>
    <w:rsid w:val="001653DE"/>
    <w:rsid w:val="0016552D"/>
    <w:rsid w:val="001665D4"/>
    <w:rsid w:val="001669F5"/>
    <w:rsid w:val="00171929"/>
    <w:rsid w:val="001730A3"/>
    <w:rsid w:val="001755C8"/>
    <w:rsid w:val="001802CB"/>
    <w:rsid w:val="0018036A"/>
    <w:rsid w:val="001860A3"/>
    <w:rsid w:val="001860E7"/>
    <w:rsid w:val="0018711B"/>
    <w:rsid w:val="00187231"/>
    <w:rsid w:val="00187F4F"/>
    <w:rsid w:val="00195052"/>
    <w:rsid w:val="00195273"/>
    <w:rsid w:val="00197908"/>
    <w:rsid w:val="00197E25"/>
    <w:rsid w:val="001B2C4F"/>
    <w:rsid w:val="001B70E8"/>
    <w:rsid w:val="001D0230"/>
    <w:rsid w:val="001D4345"/>
    <w:rsid w:val="001D50E1"/>
    <w:rsid w:val="001D7ADB"/>
    <w:rsid w:val="001E08E0"/>
    <w:rsid w:val="001E3A99"/>
    <w:rsid w:val="001E4054"/>
    <w:rsid w:val="001F0745"/>
    <w:rsid w:val="001F2592"/>
    <w:rsid w:val="001F2F75"/>
    <w:rsid w:val="001F7581"/>
    <w:rsid w:val="001F7838"/>
    <w:rsid w:val="00201B3A"/>
    <w:rsid w:val="00201E02"/>
    <w:rsid w:val="002024DC"/>
    <w:rsid w:val="002026B7"/>
    <w:rsid w:val="0020616E"/>
    <w:rsid w:val="00210226"/>
    <w:rsid w:val="00210B80"/>
    <w:rsid w:val="00216440"/>
    <w:rsid w:val="0021659C"/>
    <w:rsid w:val="00220D77"/>
    <w:rsid w:val="002242C2"/>
    <w:rsid w:val="00226A1E"/>
    <w:rsid w:val="002344DC"/>
    <w:rsid w:val="00240ED3"/>
    <w:rsid w:val="00241A50"/>
    <w:rsid w:val="0024502A"/>
    <w:rsid w:val="00253421"/>
    <w:rsid w:val="0025495A"/>
    <w:rsid w:val="0026059F"/>
    <w:rsid w:val="00260BB7"/>
    <w:rsid w:val="00260C41"/>
    <w:rsid w:val="00261F38"/>
    <w:rsid w:val="00267E97"/>
    <w:rsid w:val="0027007F"/>
    <w:rsid w:val="00270671"/>
    <w:rsid w:val="00272969"/>
    <w:rsid w:val="00273AD5"/>
    <w:rsid w:val="00273C32"/>
    <w:rsid w:val="00276C0B"/>
    <w:rsid w:val="00277C3F"/>
    <w:rsid w:val="00285836"/>
    <w:rsid w:val="00286F7A"/>
    <w:rsid w:val="00290D9C"/>
    <w:rsid w:val="00291150"/>
    <w:rsid w:val="00293EF9"/>
    <w:rsid w:val="002A0E66"/>
    <w:rsid w:val="002A2154"/>
    <w:rsid w:val="002A3871"/>
    <w:rsid w:val="002A3B28"/>
    <w:rsid w:val="002A6B1E"/>
    <w:rsid w:val="002B1121"/>
    <w:rsid w:val="002B4B78"/>
    <w:rsid w:val="002B4E66"/>
    <w:rsid w:val="002B7222"/>
    <w:rsid w:val="002C0788"/>
    <w:rsid w:val="002C1F4A"/>
    <w:rsid w:val="002C2E98"/>
    <w:rsid w:val="002C4DD8"/>
    <w:rsid w:val="002C7D4B"/>
    <w:rsid w:val="002D0E77"/>
    <w:rsid w:val="002D2FF9"/>
    <w:rsid w:val="002D6C3F"/>
    <w:rsid w:val="002D7D8E"/>
    <w:rsid w:val="002E34DB"/>
    <w:rsid w:val="002E45E2"/>
    <w:rsid w:val="002E7762"/>
    <w:rsid w:val="002F2998"/>
    <w:rsid w:val="002F2ED9"/>
    <w:rsid w:val="002F384A"/>
    <w:rsid w:val="002F3E19"/>
    <w:rsid w:val="002F7723"/>
    <w:rsid w:val="002F793F"/>
    <w:rsid w:val="002F7E37"/>
    <w:rsid w:val="0030279E"/>
    <w:rsid w:val="00303A56"/>
    <w:rsid w:val="00304EA3"/>
    <w:rsid w:val="00305DB7"/>
    <w:rsid w:val="00306D43"/>
    <w:rsid w:val="00307FA5"/>
    <w:rsid w:val="0031062B"/>
    <w:rsid w:val="003138FD"/>
    <w:rsid w:val="0032306D"/>
    <w:rsid w:val="003238C7"/>
    <w:rsid w:val="003258CF"/>
    <w:rsid w:val="00326F9F"/>
    <w:rsid w:val="00335104"/>
    <w:rsid w:val="0033733C"/>
    <w:rsid w:val="00342C70"/>
    <w:rsid w:val="00347EC5"/>
    <w:rsid w:val="0035042C"/>
    <w:rsid w:val="00351F46"/>
    <w:rsid w:val="00352F36"/>
    <w:rsid w:val="00353B06"/>
    <w:rsid w:val="003547D5"/>
    <w:rsid w:val="0035659E"/>
    <w:rsid w:val="003630B1"/>
    <w:rsid w:val="003656A1"/>
    <w:rsid w:val="00365982"/>
    <w:rsid w:val="0036622E"/>
    <w:rsid w:val="00370F7A"/>
    <w:rsid w:val="00372BB4"/>
    <w:rsid w:val="00373BF9"/>
    <w:rsid w:val="00374A42"/>
    <w:rsid w:val="00375EE3"/>
    <w:rsid w:val="00376492"/>
    <w:rsid w:val="00377AB7"/>
    <w:rsid w:val="00377BDD"/>
    <w:rsid w:val="0038123F"/>
    <w:rsid w:val="003832F7"/>
    <w:rsid w:val="003834D9"/>
    <w:rsid w:val="003857E4"/>
    <w:rsid w:val="00385B61"/>
    <w:rsid w:val="0038755A"/>
    <w:rsid w:val="00391C7E"/>
    <w:rsid w:val="00393A0E"/>
    <w:rsid w:val="00393E4C"/>
    <w:rsid w:val="003967D5"/>
    <w:rsid w:val="003A406B"/>
    <w:rsid w:val="003A4085"/>
    <w:rsid w:val="003A7F23"/>
    <w:rsid w:val="003B0B94"/>
    <w:rsid w:val="003B5678"/>
    <w:rsid w:val="003B5F0F"/>
    <w:rsid w:val="003B688F"/>
    <w:rsid w:val="003C256C"/>
    <w:rsid w:val="003C418C"/>
    <w:rsid w:val="003D083D"/>
    <w:rsid w:val="003D086A"/>
    <w:rsid w:val="003D1988"/>
    <w:rsid w:val="003D3E7F"/>
    <w:rsid w:val="003D4186"/>
    <w:rsid w:val="003D4D24"/>
    <w:rsid w:val="003E00BC"/>
    <w:rsid w:val="003E0FD7"/>
    <w:rsid w:val="003E289B"/>
    <w:rsid w:val="003E3863"/>
    <w:rsid w:val="003E6065"/>
    <w:rsid w:val="003E62EA"/>
    <w:rsid w:val="003F1432"/>
    <w:rsid w:val="003F2721"/>
    <w:rsid w:val="003F5561"/>
    <w:rsid w:val="003F780A"/>
    <w:rsid w:val="0040148F"/>
    <w:rsid w:val="00407AEF"/>
    <w:rsid w:val="00410297"/>
    <w:rsid w:val="00410E2B"/>
    <w:rsid w:val="00411142"/>
    <w:rsid w:val="00411675"/>
    <w:rsid w:val="00413FF7"/>
    <w:rsid w:val="00414A6D"/>
    <w:rsid w:val="004203DE"/>
    <w:rsid w:val="00421DD0"/>
    <w:rsid w:val="00424A41"/>
    <w:rsid w:val="00425B2E"/>
    <w:rsid w:val="00430C14"/>
    <w:rsid w:val="00432B1B"/>
    <w:rsid w:val="00434353"/>
    <w:rsid w:val="0043498A"/>
    <w:rsid w:val="00436A9D"/>
    <w:rsid w:val="00441E81"/>
    <w:rsid w:val="0044318D"/>
    <w:rsid w:val="00447108"/>
    <w:rsid w:val="00451E34"/>
    <w:rsid w:val="00453EA5"/>
    <w:rsid w:val="00460C7C"/>
    <w:rsid w:val="00464D3D"/>
    <w:rsid w:val="00466504"/>
    <w:rsid w:val="004665F4"/>
    <w:rsid w:val="00471C25"/>
    <w:rsid w:val="00472774"/>
    <w:rsid w:val="004730B8"/>
    <w:rsid w:val="0047685B"/>
    <w:rsid w:val="0048208F"/>
    <w:rsid w:val="004825C1"/>
    <w:rsid w:val="00483E85"/>
    <w:rsid w:val="004859AD"/>
    <w:rsid w:val="00486E64"/>
    <w:rsid w:val="00486FB0"/>
    <w:rsid w:val="00490377"/>
    <w:rsid w:val="00494CE3"/>
    <w:rsid w:val="00494D94"/>
    <w:rsid w:val="004A0C3E"/>
    <w:rsid w:val="004A1801"/>
    <w:rsid w:val="004A2F69"/>
    <w:rsid w:val="004A4B74"/>
    <w:rsid w:val="004A54A5"/>
    <w:rsid w:val="004A734B"/>
    <w:rsid w:val="004A77E6"/>
    <w:rsid w:val="004B1B14"/>
    <w:rsid w:val="004B350C"/>
    <w:rsid w:val="004B5126"/>
    <w:rsid w:val="004B71F7"/>
    <w:rsid w:val="004B7772"/>
    <w:rsid w:val="004C1858"/>
    <w:rsid w:val="004C3E43"/>
    <w:rsid w:val="004C700B"/>
    <w:rsid w:val="004D302A"/>
    <w:rsid w:val="004D60C5"/>
    <w:rsid w:val="004E293C"/>
    <w:rsid w:val="004E7F09"/>
    <w:rsid w:val="004F348D"/>
    <w:rsid w:val="004F4B8F"/>
    <w:rsid w:val="004F5A12"/>
    <w:rsid w:val="0050142C"/>
    <w:rsid w:val="00501B5B"/>
    <w:rsid w:val="0050447D"/>
    <w:rsid w:val="00504663"/>
    <w:rsid w:val="00506B6F"/>
    <w:rsid w:val="005125E4"/>
    <w:rsid w:val="00517AF4"/>
    <w:rsid w:val="005203F3"/>
    <w:rsid w:val="00522D65"/>
    <w:rsid w:val="00525558"/>
    <w:rsid w:val="00526239"/>
    <w:rsid w:val="00526DB0"/>
    <w:rsid w:val="00531AFF"/>
    <w:rsid w:val="0053273F"/>
    <w:rsid w:val="00536DFB"/>
    <w:rsid w:val="00542234"/>
    <w:rsid w:val="00545243"/>
    <w:rsid w:val="00546AB2"/>
    <w:rsid w:val="00546AE3"/>
    <w:rsid w:val="00546D44"/>
    <w:rsid w:val="00553A09"/>
    <w:rsid w:val="00557802"/>
    <w:rsid w:val="00557BD2"/>
    <w:rsid w:val="0056011F"/>
    <w:rsid w:val="005639EA"/>
    <w:rsid w:val="00564682"/>
    <w:rsid w:val="005650EC"/>
    <w:rsid w:val="00565696"/>
    <w:rsid w:val="00567A8B"/>
    <w:rsid w:val="00570FA6"/>
    <w:rsid w:val="005723B2"/>
    <w:rsid w:val="00574237"/>
    <w:rsid w:val="00575B1A"/>
    <w:rsid w:val="00583C05"/>
    <w:rsid w:val="00587AEC"/>
    <w:rsid w:val="00590795"/>
    <w:rsid w:val="005A7B05"/>
    <w:rsid w:val="005B1B31"/>
    <w:rsid w:val="005B1C32"/>
    <w:rsid w:val="005C04B7"/>
    <w:rsid w:val="005C1008"/>
    <w:rsid w:val="005C210D"/>
    <w:rsid w:val="005D200E"/>
    <w:rsid w:val="005D3B98"/>
    <w:rsid w:val="005D421B"/>
    <w:rsid w:val="005D63C9"/>
    <w:rsid w:val="005D7638"/>
    <w:rsid w:val="005E40DF"/>
    <w:rsid w:val="005E508D"/>
    <w:rsid w:val="005E7706"/>
    <w:rsid w:val="005F180D"/>
    <w:rsid w:val="005F6891"/>
    <w:rsid w:val="006001D4"/>
    <w:rsid w:val="006015C1"/>
    <w:rsid w:val="0060298E"/>
    <w:rsid w:val="0060641E"/>
    <w:rsid w:val="00606520"/>
    <w:rsid w:val="0061485B"/>
    <w:rsid w:val="00614E34"/>
    <w:rsid w:val="006150A3"/>
    <w:rsid w:val="0062597D"/>
    <w:rsid w:val="0062786E"/>
    <w:rsid w:val="00630C86"/>
    <w:rsid w:val="006310DF"/>
    <w:rsid w:val="00635121"/>
    <w:rsid w:val="0063583C"/>
    <w:rsid w:val="006424C2"/>
    <w:rsid w:val="00642CB0"/>
    <w:rsid w:val="00645EB0"/>
    <w:rsid w:val="006461B3"/>
    <w:rsid w:val="00651E9E"/>
    <w:rsid w:val="00653A7A"/>
    <w:rsid w:val="0065566E"/>
    <w:rsid w:val="0066072B"/>
    <w:rsid w:val="00662EBD"/>
    <w:rsid w:val="00664416"/>
    <w:rsid w:val="00671CAF"/>
    <w:rsid w:val="006770EB"/>
    <w:rsid w:val="00677E68"/>
    <w:rsid w:val="00680E0F"/>
    <w:rsid w:val="00681B37"/>
    <w:rsid w:val="00686DCB"/>
    <w:rsid w:val="00690A4D"/>
    <w:rsid w:val="00693846"/>
    <w:rsid w:val="006944AF"/>
    <w:rsid w:val="006955D8"/>
    <w:rsid w:val="006A0CC7"/>
    <w:rsid w:val="006A1006"/>
    <w:rsid w:val="006A4249"/>
    <w:rsid w:val="006A45B4"/>
    <w:rsid w:val="006B129F"/>
    <w:rsid w:val="006B13F7"/>
    <w:rsid w:val="006B4CA3"/>
    <w:rsid w:val="006B500D"/>
    <w:rsid w:val="006C2D27"/>
    <w:rsid w:val="006C34BC"/>
    <w:rsid w:val="006C4104"/>
    <w:rsid w:val="006C5201"/>
    <w:rsid w:val="006C7DC2"/>
    <w:rsid w:val="006D1C3F"/>
    <w:rsid w:val="006D3726"/>
    <w:rsid w:val="006D4756"/>
    <w:rsid w:val="006D6B76"/>
    <w:rsid w:val="006D725C"/>
    <w:rsid w:val="006E30B4"/>
    <w:rsid w:val="006E59E1"/>
    <w:rsid w:val="006E6722"/>
    <w:rsid w:val="006F07A9"/>
    <w:rsid w:val="006F1288"/>
    <w:rsid w:val="006F6188"/>
    <w:rsid w:val="006F72DC"/>
    <w:rsid w:val="006F76EB"/>
    <w:rsid w:val="00700D45"/>
    <w:rsid w:val="00705440"/>
    <w:rsid w:val="007058F0"/>
    <w:rsid w:val="007062D6"/>
    <w:rsid w:val="007068CA"/>
    <w:rsid w:val="00713D20"/>
    <w:rsid w:val="00715528"/>
    <w:rsid w:val="007159C8"/>
    <w:rsid w:val="00721238"/>
    <w:rsid w:val="0072193A"/>
    <w:rsid w:val="00725F41"/>
    <w:rsid w:val="007308BF"/>
    <w:rsid w:val="0073140F"/>
    <w:rsid w:val="007319F4"/>
    <w:rsid w:val="00733CC8"/>
    <w:rsid w:val="00735B29"/>
    <w:rsid w:val="007362B5"/>
    <w:rsid w:val="00744CFA"/>
    <w:rsid w:val="00746EEB"/>
    <w:rsid w:val="00750A59"/>
    <w:rsid w:val="00750B16"/>
    <w:rsid w:val="00755B55"/>
    <w:rsid w:val="007574A6"/>
    <w:rsid w:val="00762781"/>
    <w:rsid w:val="0076345C"/>
    <w:rsid w:val="007648AB"/>
    <w:rsid w:val="00767FCA"/>
    <w:rsid w:val="00776EAC"/>
    <w:rsid w:val="007808B1"/>
    <w:rsid w:val="007831FF"/>
    <w:rsid w:val="00786EB6"/>
    <w:rsid w:val="007874F2"/>
    <w:rsid w:val="00790C19"/>
    <w:rsid w:val="007952C6"/>
    <w:rsid w:val="00797EAD"/>
    <w:rsid w:val="007A00B3"/>
    <w:rsid w:val="007A7B95"/>
    <w:rsid w:val="007A7BF1"/>
    <w:rsid w:val="007B1D2C"/>
    <w:rsid w:val="007B27B5"/>
    <w:rsid w:val="007B648B"/>
    <w:rsid w:val="007B6B67"/>
    <w:rsid w:val="007C19DB"/>
    <w:rsid w:val="007C35AE"/>
    <w:rsid w:val="007C58D7"/>
    <w:rsid w:val="007D2A6D"/>
    <w:rsid w:val="007D5AE7"/>
    <w:rsid w:val="007D60F6"/>
    <w:rsid w:val="007E7BCC"/>
    <w:rsid w:val="007F13C4"/>
    <w:rsid w:val="007F16DD"/>
    <w:rsid w:val="0080069D"/>
    <w:rsid w:val="00802AB4"/>
    <w:rsid w:val="00802D1A"/>
    <w:rsid w:val="008042AE"/>
    <w:rsid w:val="00806003"/>
    <w:rsid w:val="008074A3"/>
    <w:rsid w:val="008076CF"/>
    <w:rsid w:val="0081455C"/>
    <w:rsid w:val="00820B83"/>
    <w:rsid w:val="00823B97"/>
    <w:rsid w:val="00823E97"/>
    <w:rsid w:val="00825353"/>
    <w:rsid w:val="00831A84"/>
    <w:rsid w:val="00832197"/>
    <w:rsid w:val="00834D58"/>
    <w:rsid w:val="00837916"/>
    <w:rsid w:val="0084027F"/>
    <w:rsid w:val="008434F1"/>
    <w:rsid w:val="00845B6E"/>
    <w:rsid w:val="00847059"/>
    <w:rsid w:val="00847E75"/>
    <w:rsid w:val="0085119B"/>
    <w:rsid w:val="00851C39"/>
    <w:rsid w:val="008542D7"/>
    <w:rsid w:val="008551D2"/>
    <w:rsid w:val="00856B1B"/>
    <w:rsid w:val="00856B1C"/>
    <w:rsid w:val="008575C9"/>
    <w:rsid w:val="00857A39"/>
    <w:rsid w:val="008604B6"/>
    <w:rsid w:val="0086284D"/>
    <w:rsid w:val="00862F96"/>
    <w:rsid w:val="008635DE"/>
    <w:rsid w:val="00867DE4"/>
    <w:rsid w:val="008701BF"/>
    <w:rsid w:val="00872E57"/>
    <w:rsid w:val="0087478B"/>
    <w:rsid w:val="0087697E"/>
    <w:rsid w:val="00877A02"/>
    <w:rsid w:val="00880A82"/>
    <w:rsid w:val="00882383"/>
    <w:rsid w:val="00883261"/>
    <w:rsid w:val="0088346E"/>
    <w:rsid w:val="0088652F"/>
    <w:rsid w:val="008879E7"/>
    <w:rsid w:val="00895277"/>
    <w:rsid w:val="008A0C98"/>
    <w:rsid w:val="008A36B7"/>
    <w:rsid w:val="008A7F52"/>
    <w:rsid w:val="008B1353"/>
    <w:rsid w:val="008B3813"/>
    <w:rsid w:val="008B5731"/>
    <w:rsid w:val="008B6966"/>
    <w:rsid w:val="008C3D6E"/>
    <w:rsid w:val="008C5882"/>
    <w:rsid w:val="008D289B"/>
    <w:rsid w:val="008D5079"/>
    <w:rsid w:val="008D73C8"/>
    <w:rsid w:val="008E3798"/>
    <w:rsid w:val="008E4005"/>
    <w:rsid w:val="008E4DE9"/>
    <w:rsid w:val="008E6AD7"/>
    <w:rsid w:val="008E7401"/>
    <w:rsid w:val="008E7DB6"/>
    <w:rsid w:val="008F2266"/>
    <w:rsid w:val="008F2736"/>
    <w:rsid w:val="008F37D1"/>
    <w:rsid w:val="008F44DD"/>
    <w:rsid w:val="008F6EE1"/>
    <w:rsid w:val="009012C2"/>
    <w:rsid w:val="00905BE8"/>
    <w:rsid w:val="009106DF"/>
    <w:rsid w:val="00910EF6"/>
    <w:rsid w:val="00912D07"/>
    <w:rsid w:val="0091362B"/>
    <w:rsid w:val="009138E1"/>
    <w:rsid w:val="00913C48"/>
    <w:rsid w:val="00914755"/>
    <w:rsid w:val="00915567"/>
    <w:rsid w:val="00921069"/>
    <w:rsid w:val="00921753"/>
    <w:rsid w:val="00921E39"/>
    <w:rsid w:val="009222C6"/>
    <w:rsid w:val="00924774"/>
    <w:rsid w:val="009256FD"/>
    <w:rsid w:val="00926801"/>
    <w:rsid w:val="0093075C"/>
    <w:rsid w:val="00930BDC"/>
    <w:rsid w:val="009333EA"/>
    <w:rsid w:val="00933A25"/>
    <w:rsid w:val="00941946"/>
    <w:rsid w:val="0094381D"/>
    <w:rsid w:val="00946C59"/>
    <w:rsid w:val="00950B37"/>
    <w:rsid w:val="00952196"/>
    <w:rsid w:val="009713B2"/>
    <w:rsid w:val="0097339F"/>
    <w:rsid w:val="00973431"/>
    <w:rsid w:val="009738DC"/>
    <w:rsid w:val="009740A5"/>
    <w:rsid w:val="00975023"/>
    <w:rsid w:val="00976A01"/>
    <w:rsid w:val="009770AC"/>
    <w:rsid w:val="00980638"/>
    <w:rsid w:val="00982E86"/>
    <w:rsid w:val="00985AEF"/>
    <w:rsid w:val="00987BA4"/>
    <w:rsid w:val="00987F4F"/>
    <w:rsid w:val="00995123"/>
    <w:rsid w:val="009A009F"/>
    <w:rsid w:val="009A4F0C"/>
    <w:rsid w:val="009B4732"/>
    <w:rsid w:val="009B5FED"/>
    <w:rsid w:val="009C11A4"/>
    <w:rsid w:val="009C4586"/>
    <w:rsid w:val="009C4CBD"/>
    <w:rsid w:val="009C6E14"/>
    <w:rsid w:val="009D77BB"/>
    <w:rsid w:val="009E30C0"/>
    <w:rsid w:val="009E365F"/>
    <w:rsid w:val="009F1E8A"/>
    <w:rsid w:val="009F1FB5"/>
    <w:rsid w:val="009F278C"/>
    <w:rsid w:val="009F3180"/>
    <w:rsid w:val="009F637B"/>
    <w:rsid w:val="009F6B89"/>
    <w:rsid w:val="00A0152A"/>
    <w:rsid w:val="00A02670"/>
    <w:rsid w:val="00A03419"/>
    <w:rsid w:val="00A061EA"/>
    <w:rsid w:val="00A06B9B"/>
    <w:rsid w:val="00A13787"/>
    <w:rsid w:val="00A14225"/>
    <w:rsid w:val="00A21250"/>
    <w:rsid w:val="00A2241C"/>
    <w:rsid w:val="00A228E2"/>
    <w:rsid w:val="00A31FF9"/>
    <w:rsid w:val="00A356C3"/>
    <w:rsid w:val="00A36989"/>
    <w:rsid w:val="00A36BFE"/>
    <w:rsid w:val="00A37711"/>
    <w:rsid w:val="00A452F3"/>
    <w:rsid w:val="00A456DE"/>
    <w:rsid w:val="00A46951"/>
    <w:rsid w:val="00A47D68"/>
    <w:rsid w:val="00A5232A"/>
    <w:rsid w:val="00A5291C"/>
    <w:rsid w:val="00A52FE3"/>
    <w:rsid w:val="00A53273"/>
    <w:rsid w:val="00A551B7"/>
    <w:rsid w:val="00A55F14"/>
    <w:rsid w:val="00A628C3"/>
    <w:rsid w:val="00A67EA2"/>
    <w:rsid w:val="00A77FA8"/>
    <w:rsid w:val="00A8000B"/>
    <w:rsid w:val="00A8196F"/>
    <w:rsid w:val="00A81AC8"/>
    <w:rsid w:val="00A81B42"/>
    <w:rsid w:val="00A87ED1"/>
    <w:rsid w:val="00A9141E"/>
    <w:rsid w:val="00A92991"/>
    <w:rsid w:val="00AA46B1"/>
    <w:rsid w:val="00AA6390"/>
    <w:rsid w:val="00AB2A00"/>
    <w:rsid w:val="00AB3332"/>
    <w:rsid w:val="00AB5E55"/>
    <w:rsid w:val="00AB6B67"/>
    <w:rsid w:val="00AC4E57"/>
    <w:rsid w:val="00AD4F5D"/>
    <w:rsid w:val="00AD66B5"/>
    <w:rsid w:val="00AE1603"/>
    <w:rsid w:val="00AE2332"/>
    <w:rsid w:val="00AE4FF2"/>
    <w:rsid w:val="00AE643B"/>
    <w:rsid w:val="00AE7741"/>
    <w:rsid w:val="00AF30D9"/>
    <w:rsid w:val="00B00986"/>
    <w:rsid w:val="00B01BC7"/>
    <w:rsid w:val="00B101CD"/>
    <w:rsid w:val="00B16D7F"/>
    <w:rsid w:val="00B17516"/>
    <w:rsid w:val="00B256D7"/>
    <w:rsid w:val="00B3031F"/>
    <w:rsid w:val="00B366B7"/>
    <w:rsid w:val="00B36FFD"/>
    <w:rsid w:val="00B377FD"/>
    <w:rsid w:val="00B40BC8"/>
    <w:rsid w:val="00B414E7"/>
    <w:rsid w:val="00B43CA0"/>
    <w:rsid w:val="00B43FE3"/>
    <w:rsid w:val="00B4515B"/>
    <w:rsid w:val="00B46D73"/>
    <w:rsid w:val="00B46DEE"/>
    <w:rsid w:val="00B47576"/>
    <w:rsid w:val="00B475E9"/>
    <w:rsid w:val="00B50DC2"/>
    <w:rsid w:val="00B51300"/>
    <w:rsid w:val="00B517D3"/>
    <w:rsid w:val="00B52F8A"/>
    <w:rsid w:val="00B57155"/>
    <w:rsid w:val="00B601EC"/>
    <w:rsid w:val="00B62E7C"/>
    <w:rsid w:val="00B670B7"/>
    <w:rsid w:val="00B67495"/>
    <w:rsid w:val="00B67B96"/>
    <w:rsid w:val="00B70FA0"/>
    <w:rsid w:val="00B801BA"/>
    <w:rsid w:val="00B80502"/>
    <w:rsid w:val="00B81589"/>
    <w:rsid w:val="00B83908"/>
    <w:rsid w:val="00B92CF0"/>
    <w:rsid w:val="00BA4C20"/>
    <w:rsid w:val="00BA5F5B"/>
    <w:rsid w:val="00BB016C"/>
    <w:rsid w:val="00BB07CC"/>
    <w:rsid w:val="00BB1277"/>
    <w:rsid w:val="00BB184C"/>
    <w:rsid w:val="00BB5C23"/>
    <w:rsid w:val="00BB6F07"/>
    <w:rsid w:val="00BC0DBF"/>
    <w:rsid w:val="00BC1FF0"/>
    <w:rsid w:val="00BC6EB5"/>
    <w:rsid w:val="00BD09CC"/>
    <w:rsid w:val="00BD150D"/>
    <w:rsid w:val="00BD2F6C"/>
    <w:rsid w:val="00BD56E5"/>
    <w:rsid w:val="00BE137A"/>
    <w:rsid w:val="00BE1CF5"/>
    <w:rsid w:val="00BE6EEE"/>
    <w:rsid w:val="00BF1F21"/>
    <w:rsid w:val="00BF450F"/>
    <w:rsid w:val="00BF589C"/>
    <w:rsid w:val="00BF5AFB"/>
    <w:rsid w:val="00BF6D55"/>
    <w:rsid w:val="00BF70F4"/>
    <w:rsid w:val="00C051ED"/>
    <w:rsid w:val="00C07C13"/>
    <w:rsid w:val="00C119E5"/>
    <w:rsid w:val="00C12F0E"/>
    <w:rsid w:val="00C2055D"/>
    <w:rsid w:val="00C22B7E"/>
    <w:rsid w:val="00C23839"/>
    <w:rsid w:val="00C23E80"/>
    <w:rsid w:val="00C24CAD"/>
    <w:rsid w:val="00C25CA9"/>
    <w:rsid w:val="00C274FA"/>
    <w:rsid w:val="00C32A17"/>
    <w:rsid w:val="00C332D4"/>
    <w:rsid w:val="00C34FC7"/>
    <w:rsid w:val="00C3794C"/>
    <w:rsid w:val="00C414F7"/>
    <w:rsid w:val="00C44E1E"/>
    <w:rsid w:val="00C456CF"/>
    <w:rsid w:val="00C46EA3"/>
    <w:rsid w:val="00C476E9"/>
    <w:rsid w:val="00C517BB"/>
    <w:rsid w:val="00C5224F"/>
    <w:rsid w:val="00C53E8E"/>
    <w:rsid w:val="00C55BA0"/>
    <w:rsid w:val="00C55F16"/>
    <w:rsid w:val="00C60C1C"/>
    <w:rsid w:val="00C61002"/>
    <w:rsid w:val="00C6263E"/>
    <w:rsid w:val="00C66431"/>
    <w:rsid w:val="00C66EDB"/>
    <w:rsid w:val="00C739A0"/>
    <w:rsid w:val="00C74A48"/>
    <w:rsid w:val="00C74BBF"/>
    <w:rsid w:val="00C80676"/>
    <w:rsid w:val="00C82A69"/>
    <w:rsid w:val="00C8327F"/>
    <w:rsid w:val="00C85C4B"/>
    <w:rsid w:val="00C8768F"/>
    <w:rsid w:val="00C901B7"/>
    <w:rsid w:val="00C90DC2"/>
    <w:rsid w:val="00C94AE8"/>
    <w:rsid w:val="00CA3199"/>
    <w:rsid w:val="00CA374F"/>
    <w:rsid w:val="00CA6DF7"/>
    <w:rsid w:val="00CA75D3"/>
    <w:rsid w:val="00CB2175"/>
    <w:rsid w:val="00CC09FC"/>
    <w:rsid w:val="00CC369F"/>
    <w:rsid w:val="00CC54B7"/>
    <w:rsid w:val="00CC60FB"/>
    <w:rsid w:val="00CC75C9"/>
    <w:rsid w:val="00CD0D3F"/>
    <w:rsid w:val="00CD1FE0"/>
    <w:rsid w:val="00CD3CD3"/>
    <w:rsid w:val="00CD61DD"/>
    <w:rsid w:val="00CD6889"/>
    <w:rsid w:val="00CE24F1"/>
    <w:rsid w:val="00CE6F45"/>
    <w:rsid w:val="00CE7BC8"/>
    <w:rsid w:val="00CF009F"/>
    <w:rsid w:val="00CF2A0E"/>
    <w:rsid w:val="00CF380E"/>
    <w:rsid w:val="00CF4088"/>
    <w:rsid w:val="00CF4D25"/>
    <w:rsid w:val="00CF5C6B"/>
    <w:rsid w:val="00CF7B40"/>
    <w:rsid w:val="00D02970"/>
    <w:rsid w:val="00D05D27"/>
    <w:rsid w:val="00D06794"/>
    <w:rsid w:val="00D07EB2"/>
    <w:rsid w:val="00D07F50"/>
    <w:rsid w:val="00D13B27"/>
    <w:rsid w:val="00D168EE"/>
    <w:rsid w:val="00D16A4F"/>
    <w:rsid w:val="00D234BF"/>
    <w:rsid w:val="00D235C8"/>
    <w:rsid w:val="00D249A1"/>
    <w:rsid w:val="00D263ED"/>
    <w:rsid w:val="00D302DF"/>
    <w:rsid w:val="00D34C74"/>
    <w:rsid w:val="00D36B7E"/>
    <w:rsid w:val="00D370CA"/>
    <w:rsid w:val="00D4044F"/>
    <w:rsid w:val="00D431F6"/>
    <w:rsid w:val="00D4459C"/>
    <w:rsid w:val="00D45A07"/>
    <w:rsid w:val="00D46755"/>
    <w:rsid w:val="00D51770"/>
    <w:rsid w:val="00D527D5"/>
    <w:rsid w:val="00D544EB"/>
    <w:rsid w:val="00D546A7"/>
    <w:rsid w:val="00D575FA"/>
    <w:rsid w:val="00D578F8"/>
    <w:rsid w:val="00D671FF"/>
    <w:rsid w:val="00D70C5C"/>
    <w:rsid w:val="00D77B4A"/>
    <w:rsid w:val="00D82AE4"/>
    <w:rsid w:val="00D84089"/>
    <w:rsid w:val="00D84391"/>
    <w:rsid w:val="00D848F9"/>
    <w:rsid w:val="00D860B5"/>
    <w:rsid w:val="00D8779D"/>
    <w:rsid w:val="00D90FB8"/>
    <w:rsid w:val="00D959CC"/>
    <w:rsid w:val="00DA1A64"/>
    <w:rsid w:val="00DA249F"/>
    <w:rsid w:val="00DB5052"/>
    <w:rsid w:val="00DB533D"/>
    <w:rsid w:val="00DB5E6F"/>
    <w:rsid w:val="00DB6F16"/>
    <w:rsid w:val="00DC0565"/>
    <w:rsid w:val="00DC16C0"/>
    <w:rsid w:val="00DC17F7"/>
    <w:rsid w:val="00DC5191"/>
    <w:rsid w:val="00DC63CB"/>
    <w:rsid w:val="00DD392E"/>
    <w:rsid w:val="00DE09C6"/>
    <w:rsid w:val="00DE4F56"/>
    <w:rsid w:val="00DE7058"/>
    <w:rsid w:val="00DE7EF5"/>
    <w:rsid w:val="00DF3EED"/>
    <w:rsid w:val="00DF44B2"/>
    <w:rsid w:val="00E01291"/>
    <w:rsid w:val="00E019E5"/>
    <w:rsid w:val="00E01CC1"/>
    <w:rsid w:val="00E020F9"/>
    <w:rsid w:val="00E03A96"/>
    <w:rsid w:val="00E05DA3"/>
    <w:rsid w:val="00E12147"/>
    <w:rsid w:val="00E133AA"/>
    <w:rsid w:val="00E20C01"/>
    <w:rsid w:val="00E230FC"/>
    <w:rsid w:val="00E23432"/>
    <w:rsid w:val="00E23E73"/>
    <w:rsid w:val="00E26FEE"/>
    <w:rsid w:val="00E305C5"/>
    <w:rsid w:val="00E354FB"/>
    <w:rsid w:val="00E37460"/>
    <w:rsid w:val="00E40987"/>
    <w:rsid w:val="00E414CA"/>
    <w:rsid w:val="00E4562C"/>
    <w:rsid w:val="00E579EF"/>
    <w:rsid w:val="00E60D51"/>
    <w:rsid w:val="00E63714"/>
    <w:rsid w:val="00E63D10"/>
    <w:rsid w:val="00E65A5C"/>
    <w:rsid w:val="00E66DD6"/>
    <w:rsid w:val="00E67BB8"/>
    <w:rsid w:val="00E707F8"/>
    <w:rsid w:val="00E72553"/>
    <w:rsid w:val="00E76C56"/>
    <w:rsid w:val="00E842F7"/>
    <w:rsid w:val="00E84AEB"/>
    <w:rsid w:val="00E85F27"/>
    <w:rsid w:val="00E863BB"/>
    <w:rsid w:val="00E962E7"/>
    <w:rsid w:val="00E979F4"/>
    <w:rsid w:val="00EA0845"/>
    <w:rsid w:val="00EA1ED1"/>
    <w:rsid w:val="00EA218E"/>
    <w:rsid w:val="00EA27C6"/>
    <w:rsid w:val="00EA2E44"/>
    <w:rsid w:val="00EA3B97"/>
    <w:rsid w:val="00EB09DA"/>
    <w:rsid w:val="00EB0C28"/>
    <w:rsid w:val="00EB3D16"/>
    <w:rsid w:val="00EC0568"/>
    <w:rsid w:val="00EC39B5"/>
    <w:rsid w:val="00EC6993"/>
    <w:rsid w:val="00EC7213"/>
    <w:rsid w:val="00ED523F"/>
    <w:rsid w:val="00ED7B0B"/>
    <w:rsid w:val="00EF15E6"/>
    <w:rsid w:val="00EF44A1"/>
    <w:rsid w:val="00F02C76"/>
    <w:rsid w:val="00F057F3"/>
    <w:rsid w:val="00F06D7F"/>
    <w:rsid w:val="00F10BD0"/>
    <w:rsid w:val="00F134A4"/>
    <w:rsid w:val="00F13A42"/>
    <w:rsid w:val="00F15660"/>
    <w:rsid w:val="00F159D9"/>
    <w:rsid w:val="00F203E4"/>
    <w:rsid w:val="00F23A2C"/>
    <w:rsid w:val="00F257F1"/>
    <w:rsid w:val="00F41192"/>
    <w:rsid w:val="00F412F2"/>
    <w:rsid w:val="00F504E8"/>
    <w:rsid w:val="00F53CFA"/>
    <w:rsid w:val="00F54D77"/>
    <w:rsid w:val="00F6141F"/>
    <w:rsid w:val="00F61BFA"/>
    <w:rsid w:val="00F719B1"/>
    <w:rsid w:val="00F71D1C"/>
    <w:rsid w:val="00F747CB"/>
    <w:rsid w:val="00F753C9"/>
    <w:rsid w:val="00F7553B"/>
    <w:rsid w:val="00F76378"/>
    <w:rsid w:val="00F8318A"/>
    <w:rsid w:val="00F93C27"/>
    <w:rsid w:val="00F9756D"/>
    <w:rsid w:val="00FA2418"/>
    <w:rsid w:val="00FB1D2E"/>
    <w:rsid w:val="00FB6BED"/>
    <w:rsid w:val="00FB6DEC"/>
    <w:rsid w:val="00FC25C1"/>
    <w:rsid w:val="00FC3195"/>
    <w:rsid w:val="00FC4630"/>
    <w:rsid w:val="00FC668F"/>
    <w:rsid w:val="00FD0511"/>
    <w:rsid w:val="00FD1226"/>
    <w:rsid w:val="00FD29B4"/>
    <w:rsid w:val="00FD38AF"/>
    <w:rsid w:val="00FD7AB1"/>
    <w:rsid w:val="00FE0901"/>
    <w:rsid w:val="00FF1FD5"/>
    <w:rsid w:val="00FF3357"/>
    <w:rsid w:val="00FF70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2E997851"/>
  <w15:chartTrackingRefBased/>
  <w15:docId w15:val="{DFDFEF7B-0EAA-4745-9469-CED640F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7F"/>
    <w:pPr>
      <w:spacing w:after="24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00E"/>
    <w:pPr>
      <w:keepNext/>
      <w:spacing w:after="0"/>
      <w:jc w:val="right"/>
      <w:outlineLvl w:val="0"/>
    </w:pPr>
    <w:rPr>
      <w:rFonts w:ascii="Perpetua" w:hAnsi="Perpetua"/>
      <w:spacing w:val="10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C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C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200E"/>
    <w:rPr>
      <w:rFonts w:ascii="Perpetua" w:hAnsi="Perpetua" w:cs="Times New Roman"/>
      <w:spacing w:val="10"/>
      <w:sz w:val="24"/>
      <w:szCs w:val="24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sid w:val="00273C32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273C32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styleId="Header">
    <w:name w:val="header"/>
    <w:basedOn w:val="Normal"/>
    <w:link w:val="HeaderChar"/>
    <w:uiPriority w:val="99"/>
    <w:rsid w:val="002F793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5D200E"/>
    <w:rPr>
      <w:rFonts w:cs="Times New Roman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rsid w:val="002F793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F7723"/>
    <w:rPr>
      <w:rFonts w:cs="Times New Roman"/>
      <w:lang w:val="x-none" w:eastAsia="en-US"/>
    </w:rPr>
  </w:style>
  <w:style w:type="table" w:styleId="TableGrid">
    <w:name w:val="Table Grid"/>
    <w:basedOn w:val="TableNormal"/>
    <w:uiPriority w:val="99"/>
    <w:rsid w:val="00CF2A0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034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D2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D200E"/>
    <w:rPr>
      <w:rFonts w:ascii="Tahoma" w:hAnsi="Tahoma" w:cs="Tahoma"/>
      <w:sz w:val="16"/>
      <w:szCs w:val="16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273C32"/>
    <w:pPr>
      <w:spacing w:after="120"/>
    </w:pPr>
    <w:rPr>
      <w:rFonts w:ascii="Arial" w:hAnsi="Arial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273C32"/>
    <w:rPr>
      <w:rFonts w:ascii="Arial" w:hAnsi="Arial" w:cs="Times New Roman"/>
      <w:sz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8042AE"/>
    <w:pPr>
      <w:spacing w:after="0"/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061E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A061EA"/>
    <w:rPr>
      <w:rFonts w:cs="Times New Roman"/>
      <w:sz w:val="22"/>
      <w:szCs w:val="22"/>
      <w:lang w:val="en-GB" w:eastAsia="x-none"/>
    </w:rPr>
  </w:style>
  <w:style w:type="paragraph" w:styleId="BlockText">
    <w:name w:val="Block Text"/>
    <w:basedOn w:val="Normal"/>
    <w:uiPriority w:val="99"/>
    <w:rsid w:val="00A061EA"/>
    <w:pPr>
      <w:spacing w:after="0"/>
      <w:ind w:left="-720" w:right="-72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14755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CommentReference">
    <w:name w:val="annotation reference"/>
    <w:uiPriority w:val="99"/>
    <w:semiHidden/>
    <w:rsid w:val="00CA75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75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75D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5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A75D3"/>
    <w:rPr>
      <w:rFonts w:cs="Times New Roman"/>
      <w:b/>
      <w:bCs/>
      <w:lang w:val="x-none" w:eastAsia="en-US"/>
    </w:rPr>
  </w:style>
  <w:style w:type="paragraph" w:styleId="NoSpacing">
    <w:name w:val="No Spacing"/>
    <w:uiPriority w:val="1"/>
    <w:qFormat/>
    <w:rsid w:val="00522D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7E7D-9F7F-4305-8AED-F4D3DD4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team: safer recruitment pack: job description and person specification v1 Jan 09</vt:lpstr>
    </vt:vector>
  </TitlesOfParts>
  <Company>Veale Wasbrough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team: safer recruitment pack: job description and person specification v1 Jan 09</dc:title>
  <dc:subject/>
  <dc:creator>Felicity Larter</dc:creator>
  <cp:keywords/>
  <dc:description>On Gateway &gt;&gt; Education know-how pages &gt;&gt; Safer recruitmentOn Ferret biblio no 10785 - reviewed for currency 22.1.09</dc:description>
  <cp:lastModifiedBy>Sarah Lapidge</cp:lastModifiedBy>
  <cp:revision>3</cp:revision>
  <cp:lastPrinted>2017-01-10T09:51:00Z</cp:lastPrinted>
  <dcterms:created xsi:type="dcterms:W3CDTF">2019-01-09T13:54:00Z</dcterms:created>
  <dcterms:modified xsi:type="dcterms:W3CDTF">2019-01-09T13:59:00Z</dcterms:modified>
</cp:coreProperties>
</file>