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3FB9C2" w14:textId="6CB11177" w:rsidR="00A43EB5" w:rsidRPr="00E776E6" w:rsidRDefault="0087001C" w:rsidP="00A43EB5">
      <w:pPr>
        <w:jc w:val="center"/>
        <w:rPr>
          <w:rFonts w:ascii="Arial" w:hAnsi="Arial" w:cs="Arial"/>
        </w:rPr>
      </w:pPr>
      <w:r>
        <w:rPr>
          <w:rFonts w:ascii="Arial" w:hAnsi="Arial" w:cs="Arial"/>
        </w:rPr>
        <w:t xml:space="preserve"> </w:t>
      </w:r>
      <w:r w:rsidR="00A43EB5" w:rsidRPr="00E776E6">
        <w:rPr>
          <w:rFonts w:ascii="Arial" w:hAnsi="Arial" w:cs="Arial"/>
          <w:noProof/>
        </w:rPr>
        <w:drawing>
          <wp:inline distT="0" distB="0" distL="0" distR="0" wp14:anchorId="4889E3D5" wp14:editId="7C102477">
            <wp:extent cx="849360" cy="953310"/>
            <wp:effectExtent l="0" t="0" r="1905" b="0"/>
            <wp:docPr id="4" name="Picture 2" descr="St Catherine's Catholic School - Home">
              <a:extLst xmlns:a="http://schemas.openxmlformats.org/drawingml/2006/main">
                <a:ext uri="{FF2B5EF4-FFF2-40B4-BE49-F238E27FC236}">
                  <a16:creationId xmlns:a16="http://schemas.microsoft.com/office/drawing/2014/main" id="{88B94D9B-626B-484D-BFDA-0262291B4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t Catherine's Catholic School - Home">
                      <a:extLst>
                        <a:ext uri="{FF2B5EF4-FFF2-40B4-BE49-F238E27FC236}">
                          <a16:creationId xmlns:a16="http://schemas.microsoft.com/office/drawing/2014/main" id="{88B94D9B-626B-484D-BFDA-0262291B49A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034" cy="997840"/>
                    </a:xfrm>
                    <a:prstGeom prst="rect">
                      <a:avLst/>
                    </a:prstGeom>
                    <a:noFill/>
                  </pic:spPr>
                </pic:pic>
              </a:graphicData>
            </a:graphic>
          </wp:inline>
        </w:drawing>
      </w:r>
    </w:p>
    <w:p w14:paraId="03BA377A" w14:textId="1D69B4F1" w:rsidR="00A43EB5" w:rsidRPr="006D105D" w:rsidRDefault="00A43EB5" w:rsidP="00A43EB5">
      <w:pPr>
        <w:jc w:val="center"/>
        <w:rPr>
          <w:rFonts w:ascii="Arial" w:hAnsi="Arial" w:cs="Arial"/>
          <w:b/>
          <w:bCs/>
          <w:color w:val="44546A" w:themeColor="text2"/>
          <w:sz w:val="40"/>
          <w:szCs w:val="40"/>
        </w:rPr>
      </w:pPr>
      <w:r w:rsidRPr="006D105D">
        <w:rPr>
          <w:rFonts w:ascii="Arial" w:hAnsi="Arial" w:cs="Arial"/>
          <w:b/>
          <w:bCs/>
          <w:color w:val="44546A" w:themeColor="text2"/>
          <w:sz w:val="40"/>
          <w:szCs w:val="40"/>
        </w:rPr>
        <w:t>St Catherine’s Catholic School</w:t>
      </w:r>
    </w:p>
    <w:p w14:paraId="19EEF826" w14:textId="77777777" w:rsidR="00A43EB5" w:rsidRPr="006D105D" w:rsidRDefault="00A43EB5" w:rsidP="00A43EB5">
      <w:pPr>
        <w:jc w:val="center"/>
        <w:rPr>
          <w:rFonts w:ascii="Arial" w:hAnsi="Arial" w:cs="Arial"/>
          <w:b/>
          <w:bCs/>
          <w:color w:val="44546A" w:themeColor="text2"/>
          <w:sz w:val="20"/>
          <w:szCs w:val="20"/>
          <w:u w:val="single"/>
        </w:rPr>
      </w:pPr>
    </w:p>
    <w:p w14:paraId="0B661328" w14:textId="754AE3C1" w:rsidR="00DF5A0B" w:rsidRPr="006D105D" w:rsidRDefault="00CC7129" w:rsidP="00CC7129">
      <w:pPr>
        <w:jc w:val="center"/>
        <w:rPr>
          <w:rFonts w:ascii="Arial" w:hAnsi="Arial" w:cs="Arial"/>
          <w:b/>
          <w:color w:val="44546A" w:themeColor="text2"/>
          <w:sz w:val="96"/>
          <w:szCs w:val="28"/>
        </w:rPr>
      </w:pPr>
      <w:r>
        <w:rPr>
          <w:rFonts w:ascii="Arial" w:hAnsi="Arial" w:cs="Arial"/>
          <w:b/>
          <w:color w:val="44546A" w:themeColor="text2"/>
          <w:sz w:val="96"/>
          <w:szCs w:val="28"/>
        </w:rPr>
        <w:t>Learning Support Assistant</w:t>
      </w:r>
    </w:p>
    <w:p w14:paraId="65F99735" w14:textId="77777777" w:rsidR="00DF5A0B" w:rsidRPr="006D105D" w:rsidRDefault="00DF5A0B" w:rsidP="00DF5A0B">
      <w:pPr>
        <w:widowControl w:val="0"/>
        <w:autoSpaceDE w:val="0"/>
        <w:autoSpaceDN w:val="0"/>
        <w:adjustRightInd w:val="0"/>
        <w:rPr>
          <w:rFonts w:ascii="Arial" w:hAnsi="Arial" w:cs="Arial"/>
          <w:color w:val="44546A" w:themeColor="text2"/>
          <w:sz w:val="15"/>
          <w:szCs w:val="32"/>
          <w:lang w:val="en-US"/>
        </w:rPr>
      </w:pPr>
    </w:p>
    <w:p w14:paraId="742F31D0" w14:textId="2ED09B42" w:rsidR="00C736E3" w:rsidRPr="00546DE6" w:rsidRDefault="00DF5A0B" w:rsidP="00396BFA">
      <w:pPr>
        <w:widowControl w:val="0"/>
        <w:autoSpaceDE w:val="0"/>
        <w:autoSpaceDN w:val="0"/>
        <w:adjustRightInd w:val="0"/>
        <w:rPr>
          <w:rFonts w:ascii="Arial" w:hAnsi="Arial" w:cs="Arial"/>
          <w:sz w:val="22"/>
          <w:szCs w:val="22"/>
        </w:rPr>
      </w:pPr>
      <w:r w:rsidRPr="00546DE6">
        <w:rPr>
          <w:rFonts w:ascii="Arial" w:hAnsi="Arial" w:cs="Arial"/>
          <w:sz w:val="22"/>
          <w:szCs w:val="22"/>
          <w:lang w:val="en-US"/>
        </w:rPr>
        <w:t xml:space="preserve">We are seeking to appoint </w:t>
      </w:r>
      <w:r w:rsidR="00396BFA" w:rsidRPr="00546DE6">
        <w:rPr>
          <w:rFonts w:ascii="Arial" w:hAnsi="Arial" w:cs="Arial"/>
          <w:sz w:val="22"/>
          <w:szCs w:val="22"/>
          <w:lang w:val="en-US"/>
        </w:rPr>
        <w:t>h</w:t>
      </w:r>
      <w:proofErr w:type="spellStart"/>
      <w:r w:rsidR="00C736E3" w:rsidRPr="00546DE6">
        <w:rPr>
          <w:rFonts w:ascii="Arial" w:hAnsi="Arial" w:cs="Arial"/>
          <w:sz w:val="22"/>
          <w:szCs w:val="22"/>
        </w:rPr>
        <w:t>ighly</w:t>
      </w:r>
      <w:proofErr w:type="spellEnd"/>
      <w:r w:rsidR="00C736E3" w:rsidRPr="00546DE6">
        <w:rPr>
          <w:rFonts w:ascii="Arial" w:hAnsi="Arial" w:cs="Arial"/>
          <w:sz w:val="22"/>
          <w:szCs w:val="22"/>
        </w:rPr>
        <w:t xml:space="preserve"> motivated, </w:t>
      </w:r>
      <w:r w:rsidR="00E47637" w:rsidRPr="00546DE6">
        <w:rPr>
          <w:rFonts w:ascii="Arial" w:hAnsi="Arial" w:cs="Arial"/>
          <w:sz w:val="22"/>
          <w:szCs w:val="22"/>
        </w:rPr>
        <w:t>enthusiastic,</w:t>
      </w:r>
      <w:r w:rsidR="00C736E3" w:rsidRPr="00546DE6">
        <w:rPr>
          <w:rFonts w:ascii="Arial" w:hAnsi="Arial" w:cs="Arial"/>
          <w:sz w:val="22"/>
          <w:szCs w:val="22"/>
        </w:rPr>
        <w:t xml:space="preserve"> and energetic people to work as </w:t>
      </w:r>
      <w:r w:rsidR="00D47703" w:rsidRPr="00546DE6">
        <w:rPr>
          <w:rFonts w:ascii="Arial" w:hAnsi="Arial" w:cs="Arial"/>
          <w:sz w:val="22"/>
          <w:szCs w:val="22"/>
        </w:rPr>
        <w:t>a L</w:t>
      </w:r>
      <w:r w:rsidR="00C736E3" w:rsidRPr="00546DE6">
        <w:rPr>
          <w:rFonts w:ascii="Arial" w:hAnsi="Arial" w:cs="Arial"/>
          <w:sz w:val="22"/>
          <w:szCs w:val="22"/>
        </w:rPr>
        <w:t xml:space="preserve">earning </w:t>
      </w:r>
      <w:r w:rsidR="00D47703" w:rsidRPr="00546DE6">
        <w:rPr>
          <w:rFonts w:ascii="Arial" w:hAnsi="Arial" w:cs="Arial"/>
          <w:sz w:val="22"/>
          <w:szCs w:val="22"/>
        </w:rPr>
        <w:t>S</w:t>
      </w:r>
      <w:r w:rsidR="00C736E3" w:rsidRPr="00546DE6">
        <w:rPr>
          <w:rFonts w:ascii="Arial" w:hAnsi="Arial" w:cs="Arial"/>
          <w:sz w:val="22"/>
          <w:szCs w:val="22"/>
        </w:rPr>
        <w:t xml:space="preserve">upport </w:t>
      </w:r>
      <w:r w:rsidR="00D47703" w:rsidRPr="00546DE6">
        <w:rPr>
          <w:rFonts w:ascii="Arial" w:hAnsi="Arial" w:cs="Arial"/>
          <w:sz w:val="22"/>
          <w:szCs w:val="22"/>
        </w:rPr>
        <w:t>A</w:t>
      </w:r>
      <w:r w:rsidR="00C736E3" w:rsidRPr="00546DE6">
        <w:rPr>
          <w:rFonts w:ascii="Arial" w:hAnsi="Arial" w:cs="Arial"/>
          <w:sz w:val="22"/>
          <w:szCs w:val="22"/>
        </w:rPr>
        <w:t>ssistant for the SEND department. Learning Support Assistants are a vital element in supporting the learning of our most vulnerable peoples on the SEN register.</w:t>
      </w:r>
    </w:p>
    <w:p w14:paraId="5196E8A8" w14:textId="77777777" w:rsidR="00C736E3" w:rsidRPr="00546DE6" w:rsidRDefault="00C736E3" w:rsidP="00C736E3">
      <w:pPr>
        <w:pStyle w:val="NormalWeb"/>
        <w:shd w:val="clear" w:color="auto" w:fill="FFFFFF"/>
        <w:spacing w:before="0" w:beforeAutospacing="0" w:after="150" w:afterAutospacing="0"/>
        <w:rPr>
          <w:rFonts w:ascii="Arial" w:hAnsi="Arial" w:cs="Arial"/>
          <w:sz w:val="22"/>
          <w:szCs w:val="22"/>
        </w:rPr>
      </w:pPr>
      <w:r w:rsidRPr="00546DE6">
        <w:rPr>
          <w:rStyle w:val="Strong"/>
          <w:rFonts w:ascii="Arial" w:hAnsi="Arial" w:cs="Arial"/>
          <w:b w:val="0"/>
          <w:bCs w:val="0"/>
          <w:sz w:val="22"/>
          <w:szCs w:val="22"/>
        </w:rPr>
        <w:t>This is a full time position for 37.5 hours per week (5 days per week) and term time only (39 weeks per year).</w:t>
      </w:r>
    </w:p>
    <w:p w14:paraId="256844AF" w14:textId="4F3A1F1D" w:rsidR="00C736E3" w:rsidRPr="00546DE6" w:rsidRDefault="00C736E3" w:rsidP="00C736E3">
      <w:pPr>
        <w:pStyle w:val="NormalWeb"/>
        <w:shd w:val="clear" w:color="auto" w:fill="FFFFFF"/>
        <w:spacing w:before="0" w:beforeAutospacing="0" w:after="150" w:afterAutospacing="0"/>
        <w:rPr>
          <w:rFonts w:ascii="Arial" w:hAnsi="Arial" w:cs="Arial"/>
          <w:sz w:val="22"/>
          <w:szCs w:val="22"/>
        </w:rPr>
      </w:pPr>
      <w:r w:rsidRPr="00546DE6">
        <w:rPr>
          <w:rFonts w:ascii="Arial" w:hAnsi="Arial" w:cs="Arial"/>
          <w:sz w:val="22"/>
          <w:szCs w:val="22"/>
        </w:rPr>
        <w:t xml:space="preserve">St Catherine’s is a Catholic Girls mainstream school with a range of pupils with special educational needs. The majority of pupils have social and communication difficulties including autism, dyslexia and social, emotional mental health. </w:t>
      </w:r>
    </w:p>
    <w:p w14:paraId="2C1FA446" w14:textId="77777777" w:rsidR="00C736E3" w:rsidRPr="00546DE6" w:rsidRDefault="00C736E3" w:rsidP="00C736E3">
      <w:pPr>
        <w:pStyle w:val="NormalWeb"/>
        <w:shd w:val="clear" w:color="auto" w:fill="FFFFFF"/>
        <w:spacing w:before="0" w:beforeAutospacing="0" w:after="150" w:afterAutospacing="0"/>
        <w:rPr>
          <w:rFonts w:ascii="Arial" w:hAnsi="Arial" w:cs="Arial"/>
          <w:sz w:val="22"/>
          <w:szCs w:val="22"/>
        </w:rPr>
      </w:pPr>
      <w:r w:rsidRPr="00546DE6">
        <w:rPr>
          <w:rFonts w:ascii="Arial" w:hAnsi="Arial" w:cs="Arial"/>
          <w:sz w:val="22"/>
          <w:szCs w:val="22"/>
        </w:rPr>
        <w:t>Staff at St Catherine’s benefit from an excellent team ethos. We encourage all staff to be active in their professional development and a comprehensive package of induction will be provided along with the opportunity to further develop skills and knowledge through training. We are committed to the well being of all our staff and offer a programme of activities  in support of this.</w:t>
      </w:r>
    </w:p>
    <w:p w14:paraId="54EDDBD5" w14:textId="77777777" w:rsidR="00C736E3" w:rsidRPr="00546DE6" w:rsidRDefault="00C736E3" w:rsidP="00C736E3">
      <w:pPr>
        <w:pStyle w:val="NormalWeb"/>
        <w:shd w:val="clear" w:color="auto" w:fill="FFFFFF"/>
        <w:spacing w:before="0" w:beforeAutospacing="0" w:after="150" w:afterAutospacing="0"/>
        <w:rPr>
          <w:rFonts w:ascii="Arial" w:hAnsi="Arial" w:cs="Arial"/>
          <w:sz w:val="22"/>
          <w:szCs w:val="22"/>
        </w:rPr>
      </w:pPr>
      <w:r w:rsidRPr="00546DE6">
        <w:rPr>
          <w:rFonts w:ascii="Arial" w:hAnsi="Arial" w:cs="Arial"/>
          <w:sz w:val="22"/>
          <w:szCs w:val="22"/>
        </w:rPr>
        <w:t>At St Catherine’s Catholic School we are committed to safeguarding and promoting the welfare of our young people and expect all staff to share this commitment. Appointments are subject to the completion of an enhanced DBS check and receipt of satisfactory references.</w:t>
      </w:r>
    </w:p>
    <w:p w14:paraId="44176261" w14:textId="77777777" w:rsidR="00C736E3" w:rsidRPr="00546DE6" w:rsidRDefault="00C736E3" w:rsidP="00C736E3">
      <w:pPr>
        <w:pStyle w:val="NormalWeb"/>
        <w:shd w:val="clear" w:color="auto" w:fill="FFFFFF"/>
        <w:spacing w:before="0" w:beforeAutospacing="0" w:after="150" w:afterAutospacing="0"/>
        <w:rPr>
          <w:rFonts w:ascii="Arial" w:hAnsi="Arial" w:cs="Arial"/>
          <w:sz w:val="22"/>
          <w:szCs w:val="22"/>
        </w:rPr>
      </w:pPr>
      <w:r w:rsidRPr="00546DE6">
        <w:rPr>
          <w:rFonts w:ascii="Arial" w:hAnsi="Arial" w:cs="Arial"/>
          <w:sz w:val="22"/>
          <w:szCs w:val="22"/>
        </w:rPr>
        <w:t>We are an equal opportunities employer.</w:t>
      </w:r>
    </w:p>
    <w:p w14:paraId="391543C6" w14:textId="63578E48" w:rsidR="00DF5A0B" w:rsidRPr="00546DE6" w:rsidRDefault="00DF5A0B" w:rsidP="00DF5A0B">
      <w:pPr>
        <w:widowControl w:val="0"/>
        <w:autoSpaceDE w:val="0"/>
        <w:autoSpaceDN w:val="0"/>
        <w:adjustRightInd w:val="0"/>
        <w:rPr>
          <w:rFonts w:ascii="Arial" w:hAnsi="Arial" w:cs="Arial"/>
          <w:sz w:val="22"/>
          <w:szCs w:val="22"/>
          <w:lang w:val="en-US"/>
        </w:rPr>
      </w:pPr>
      <w:r w:rsidRPr="00546DE6">
        <w:rPr>
          <w:rFonts w:ascii="Arial" w:hAnsi="Arial" w:cs="Arial"/>
          <w:sz w:val="22"/>
          <w:szCs w:val="22"/>
          <w:lang w:val="en-US"/>
        </w:rPr>
        <w:t>To be successful at St Catherine’s, you will:</w:t>
      </w:r>
    </w:p>
    <w:p w14:paraId="755F96A2" w14:textId="77777777" w:rsidR="006D105D" w:rsidRPr="00546DE6" w:rsidRDefault="006D105D" w:rsidP="006D105D">
      <w:pPr>
        <w:pStyle w:val="ListParagraph"/>
        <w:widowControl w:val="0"/>
        <w:numPr>
          <w:ilvl w:val="0"/>
          <w:numId w:val="3"/>
        </w:numPr>
        <w:autoSpaceDE w:val="0"/>
        <w:autoSpaceDN w:val="0"/>
        <w:adjustRightInd w:val="0"/>
        <w:rPr>
          <w:rFonts w:ascii="Arial" w:hAnsi="Arial" w:cs="Arial"/>
          <w:sz w:val="22"/>
          <w:szCs w:val="22"/>
          <w:lang w:val="en-US"/>
        </w:rPr>
      </w:pPr>
      <w:r w:rsidRPr="00546DE6">
        <w:rPr>
          <w:rFonts w:ascii="Arial" w:hAnsi="Arial" w:cs="Arial"/>
          <w:sz w:val="22"/>
          <w:szCs w:val="22"/>
          <w:lang w:val="en-US"/>
        </w:rPr>
        <w:t>commit to our supportive but challenging ethos and culture</w:t>
      </w:r>
    </w:p>
    <w:p w14:paraId="6F22C367" w14:textId="77777777" w:rsidR="006D105D" w:rsidRPr="00546DE6" w:rsidRDefault="006D105D" w:rsidP="006D105D">
      <w:pPr>
        <w:pStyle w:val="ListParagraph"/>
        <w:widowControl w:val="0"/>
        <w:numPr>
          <w:ilvl w:val="0"/>
          <w:numId w:val="3"/>
        </w:numPr>
        <w:autoSpaceDE w:val="0"/>
        <w:autoSpaceDN w:val="0"/>
        <w:adjustRightInd w:val="0"/>
        <w:rPr>
          <w:rFonts w:ascii="Arial" w:hAnsi="Arial" w:cs="Arial"/>
          <w:sz w:val="22"/>
          <w:szCs w:val="22"/>
          <w:lang w:val="en-US"/>
        </w:rPr>
      </w:pPr>
      <w:r w:rsidRPr="00546DE6">
        <w:rPr>
          <w:rFonts w:ascii="Arial" w:hAnsi="Arial" w:cs="Arial"/>
          <w:sz w:val="22"/>
          <w:szCs w:val="22"/>
          <w:lang w:val="en-US"/>
        </w:rPr>
        <w:t xml:space="preserve">thrive on working in teams but be able to work independently </w:t>
      </w:r>
    </w:p>
    <w:p w14:paraId="23AF3EAE" w14:textId="77777777" w:rsidR="006D105D" w:rsidRPr="00546DE6" w:rsidRDefault="006D105D" w:rsidP="006D105D">
      <w:pPr>
        <w:pStyle w:val="ListParagraph"/>
        <w:widowControl w:val="0"/>
        <w:numPr>
          <w:ilvl w:val="0"/>
          <w:numId w:val="3"/>
        </w:numPr>
        <w:autoSpaceDE w:val="0"/>
        <w:autoSpaceDN w:val="0"/>
        <w:adjustRightInd w:val="0"/>
        <w:rPr>
          <w:rFonts w:ascii="Arial" w:hAnsi="Arial" w:cs="Arial"/>
          <w:sz w:val="22"/>
          <w:szCs w:val="22"/>
          <w:lang w:val="en-US"/>
        </w:rPr>
      </w:pPr>
      <w:r w:rsidRPr="00546DE6">
        <w:rPr>
          <w:rFonts w:ascii="Arial" w:hAnsi="Arial" w:cs="Arial"/>
          <w:sz w:val="22"/>
          <w:szCs w:val="22"/>
          <w:lang w:val="en-US"/>
        </w:rPr>
        <w:t xml:space="preserve">constantly challenge yourself to become a better practitioner </w:t>
      </w:r>
    </w:p>
    <w:p w14:paraId="5F9120E0" w14:textId="5FC7F4A4" w:rsidR="006D105D" w:rsidRPr="00546DE6" w:rsidRDefault="006D105D" w:rsidP="006D105D">
      <w:pPr>
        <w:pStyle w:val="ListParagraph"/>
        <w:widowControl w:val="0"/>
        <w:numPr>
          <w:ilvl w:val="0"/>
          <w:numId w:val="3"/>
        </w:numPr>
        <w:autoSpaceDE w:val="0"/>
        <w:autoSpaceDN w:val="0"/>
        <w:adjustRightInd w:val="0"/>
        <w:rPr>
          <w:rFonts w:ascii="Arial" w:hAnsi="Arial" w:cs="Arial"/>
          <w:sz w:val="22"/>
          <w:szCs w:val="22"/>
          <w:lang w:val="en-US"/>
        </w:rPr>
      </w:pPr>
      <w:r w:rsidRPr="00546DE6">
        <w:rPr>
          <w:rFonts w:ascii="Arial" w:hAnsi="Arial" w:cs="Arial"/>
          <w:sz w:val="22"/>
          <w:szCs w:val="22"/>
          <w:lang w:val="en-US"/>
        </w:rPr>
        <w:t>be committed to our comprehensive extracurricular programme</w:t>
      </w:r>
    </w:p>
    <w:p w14:paraId="150112FE" w14:textId="7AE515D8" w:rsidR="006D105D" w:rsidRPr="00546DE6" w:rsidRDefault="006D105D" w:rsidP="006D105D">
      <w:pPr>
        <w:pStyle w:val="ListParagraph"/>
        <w:widowControl w:val="0"/>
        <w:numPr>
          <w:ilvl w:val="0"/>
          <w:numId w:val="3"/>
        </w:numPr>
        <w:autoSpaceDE w:val="0"/>
        <w:autoSpaceDN w:val="0"/>
        <w:adjustRightInd w:val="0"/>
        <w:rPr>
          <w:rFonts w:ascii="Arial" w:hAnsi="Arial" w:cs="Arial"/>
          <w:sz w:val="22"/>
          <w:szCs w:val="22"/>
          <w:lang w:val="en-US"/>
        </w:rPr>
      </w:pPr>
      <w:r w:rsidRPr="00546DE6">
        <w:rPr>
          <w:rFonts w:ascii="Arial" w:hAnsi="Arial" w:cs="Arial"/>
          <w:sz w:val="22"/>
          <w:szCs w:val="22"/>
          <w:lang w:val="en-US"/>
        </w:rPr>
        <w:t>be passionate about diversity and inclusion</w:t>
      </w:r>
    </w:p>
    <w:p w14:paraId="6D8581B8" w14:textId="4183F136" w:rsidR="006D105D" w:rsidRPr="00546DE6" w:rsidRDefault="006D105D" w:rsidP="006D105D">
      <w:pPr>
        <w:pStyle w:val="ListParagraph"/>
        <w:widowControl w:val="0"/>
        <w:numPr>
          <w:ilvl w:val="0"/>
          <w:numId w:val="3"/>
        </w:numPr>
        <w:autoSpaceDE w:val="0"/>
        <w:autoSpaceDN w:val="0"/>
        <w:adjustRightInd w:val="0"/>
        <w:rPr>
          <w:rFonts w:ascii="Arial" w:hAnsi="Arial" w:cs="Arial"/>
          <w:sz w:val="22"/>
          <w:szCs w:val="22"/>
          <w:lang w:val="en-US"/>
        </w:rPr>
      </w:pPr>
      <w:r w:rsidRPr="00546DE6">
        <w:rPr>
          <w:rFonts w:ascii="Arial" w:eastAsia="Times New Roman" w:hAnsi="Arial" w:cs="Arial"/>
          <w:sz w:val="22"/>
          <w:szCs w:val="22"/>
          <w:shd w:val="clear" w:color="auto" w:fill="FFFFFF"/>
          <w:lang w:eastAsia="en-GB"/>
        </w:rPr>
        <w:t>demonstrate an unwavering commitment to Catholic education and the ethos of the school.</w:t>
      </w:r>
    </w:p>
    <w:p w14:paraId="7DC97443" w14:textId="77777777" w:rsidR="006D105D" w:rsidRPr="00546DE6" w:rsidRDefault="006D105D" w:rsidP="006D105D">
      <w:pPr>
        <w:widowControl w:val="0"/>
        <w:autoSpaceDE w:val="0"/>
        <w:autoSpaceDN w:val="0"/>
        <w:adjustRightInd w:val="0"/>
        <w:rPr>
          <w:rFonts w:ascii="Arial" w:hAnsi="Arial" w:cs="Arial"/>
          <w:sz w:val="22"/>
          <w:szCs w:val="22"/>
          <w:lang w:val="en-US"/>
        </w:rPr>
      </w:pPr>
    </w:p>
    <w:p w14:paraId="3B5C7D3F" w14:textId="5B53F346" w:rsidR="00DF5A0B" w:rsidRPr="00546DE6" w:rsidRDefault="00DF5A0B" w:rsidP="00DF5A0B">
      <w:pPr>
        <w:widowControl w:val="0"/>
        <w:autoSpaceDE w:val="0"/>
        <w:autoSpaceDN w:val="0"/>
        <w:adjustRightInd w:val="0"/>
        <w:rPr>
          <w:rFonts w:ascii="Arial" w:hAnsi="Arial" w:cs="Arial"/>
          <w:sz w:val="22"/>
          <w:szCs w:val="22"/>
          <w:lang w:val="en-US"/>
        </w:rPr>
      </w:pPr>
      <w:r w:rsidRPr="00546DE6">
        <w:rPr>
          <w:rFonts w:ascii="Arial" w:hAnsi="Arial" w:cs="Arial"/>
          <w:sz w:val="22"/>
          <w:szCs w:val="22"/>
          <w:lang w:val="en-US"/>
        </w:rPr>
        <w:t>In return, we will offer you:</w:t>
      </w:r>
    </w:p>
    <w:p w14:paraId="663D9C59" w14:textId="653569F3" w:rsidR="00DF5A0B" w:rsidRPr="00546DE6" w:rsidRDefault="00DF5A0B" w:rsidP="00DF5A0B">
      <w:pPr>
        <w:pStyle w:val="ListParagraph"/>
        <w:widowControl w:val="0"/>
        <w:numPr>
          <w:ilvl w:val="0"/>
          <w:numId w:val="3"/>
        </w:numPr>
        <w:autoSpaceDE w:val="0"/>
        <w:autoSpaceDN w:val="0"/>
        <w:adjustRightInd w:val="0"/>
        <w:rPr>
          <w:rFonts w:ascii="Arial" w:hAnsi="Arial" w:cs="Arial"/>
          <w:sz w:val="22"/>
          <w:szCs w:val="22"/>
          <w:lang w:val="en-US"/>
        </w:rPr>
      </w:pPr>
      <w:r w:rsidRPr="00546DE6">
        <w:rPr>
          <w:rFonts w:ascii="Arial" w:hAnsi="Arial" w:cs="Arial"/>
          <w:sz w:val="22"/>
          <w:szCs w:val="22"/>
          <w:lang w:val="en-US"/>
        </w:rPr>
        <w:t>a school where students are keen to learn</w:t>
      </w:r>
    </w:p>
    <w:p w14:paraId="64A3E097" w14:textId="77777777" w:rsidR="00DF5A0B" w:rsidRPr="00546DE6" w:rsidRDefault="00DF5A0B" w:rsidP="00DF5A0B">
      <w:pPr>
        <w:pStyle w:val="ListParagraph"/>
        <w:widowControl w:val="0"/>
        <w:numPr>
          <w:ilvl w:val="0"/>
          <w:numId w:val="3"/>
        </w:numPr>
        <w:autoSpaceDE w:val="0"/>
        <w:autoSpaceDN w:val="0"/>
        <w:adjustRightInd w:val="0"/>
        <w:rPr>
          <w:rFonts w:ascii="Arial" w:hAnsi="Arial" w:cs="Arial"/>
          <w:sz w:val="22"/>
          <w:szCs w:val="22"/>
          <w:lang w:val="en-US"/>
        </w:rPr>
      </w:pPr>
      <w:r w:rsidRPr="00546DE6">
        <w:rPr>
          <w:rFonts w:ascii="Arial" w:hAnsi="Arial" w:cs="Arial"/>
          <w:sz w:val="22"/>
          <w:szCs w:val="22"/>
          <w:lang w:val="en-US"/>
        </w:rPr>
        <w:t>an incredibly supportive group of colleagues and leaders</w:t>
      </w:r>
    </w:p>
    <w:p w14:paraId="7DEBEE06" w14:textId="1BA94651" w:rsidR="00DF5A0B" w:rsidRPr="00546DE6" w:rsidRDefault="00DF5A0B" w:rsidP="00DF5A0B">
      <w:pPr>
        <w:pStyle w:val="ListParagraph"/>
        <w:widowControl w:val="0"/>
        <w:numPr>
          <w:ilvl w:val="0"/>
          <w:numId w:val="3"/>
        </w:numPr>
        <w:autoSpaceDE w:val="0"/>
        <w:autoSpaceDN w:val="0"/>
        <w:adjustRightInd w:val="0"/>
        <w:rPr>
          <w:rFonts w:ascii="Arial" w:hAnsi="Arial" w:cs="Arial"/>
          <w:sz w:val="22"/>
          <w:szCs w:val="22"/>
          <w:lang w:val="en-US"/>
        </w:rPr>
      </w:pPr>
      <w:r w:rsidRPr="00546DE6">
        <w:rPr>
          <w:rFonts w:ascii="Arial" w:hAnsi="Arial" w:cs="Arial"/>
          <w:sz w:val="22"/>
          <w:szCs w:val="22"/>
          <w:lang w:val="en-US"/>
        </w:rPr>
        <w:t xml:space="preserve">a personalised </w:t>
      </w:r>
      <w:r w:rsidR="00E4527D" w:rsidRPr="00546DE6">
        <w:rPr>
          <w:rFonts w:ascii="Arial" w:hAnsi="Arial" w:cs="Arial"/>
          <w:sz w:val="22"/>
          <w:szCs w:val="22"/>
          <w:lang w:val="en-US"/>
        </w:rPr>
        <w:t>professional development</w:t>
      </w:r>
      <w:r w:rsidRPr="00546DE6">
        <w:rPr>
          <w:rFonts w:ascii="Arial" w:hAnsi="Arial" w:cs="Arial"/>
          <w:sz w:val="22"/>
          <w:szCs w:val="22"/>
          <w:lang w:val="en-US"/>
        </w:rPr>
        <w:t xml:space="preserve"> programme delivered through twilight sessions and dedicated training days</w:t>
      </w:r>
    </w:p>
    <w:p w14:paraId="5F174EF8" w14:textId="77777777" w:rsidR="00DF5A0B" w:rsidRPr="00546DE6" w:rsidRDefault="00DF5A0B" w:rsidP="00DF5A0B">
      <w:pPr>
        <w:pStyle w:val="ListParagraph"/>
        <w:widowControl w:val="0"/>
        <w:numPr>
          <w:ilvl w:val="0"/>
          <w:numId w:val="3"/>
        </w:numPr>
        <w:autoSpaceDE w:val="0"/>
        <w:autoSpaceDN w:val="0"/>
        <w:adjustRightInd w:val="0"/>
        <w:rPr>
          <w:rFonts w:ascii="Arial" w:hAnsi="Arial" w:cs="Arial"/>
          <w:sz w:val="22"/>
          <w:szCs w:val="22"/>
          <w:lang w:val="en-US"/>
        </w:rPr>
      </w:pPr>
      <w:r w:rsidRPr="00546DE6">
        <w:rPr>
          <w:rFonts w:ascii="Arial" w:hAnsi="Arial" w:cs="Arial"/>
          <w:sz w:val="22"/>
          <w:szCs w:val="22"/>
          <w:lang w:val="en-US"/>
        </w:rPr>
        <w:t xml:space="preserve">fast track promotion opportunities </w:t>
      </w:r>
    </w:p>
    <w:p w14:paraId="60388538" w14:textId="6817661B" w:rsidR="00DF5A0B" w:rsidRPr="00546DE6" w:rsidRDefault="00DF5A0B" w:rsidP="00DF5A0B">
      <w:pPr>
        <w:pStyle w:val="ListParagraph"/>
        <w:widowControl w:val="0"/>
        <w:numPr>
          <w:ilvl w:val="0"/>
          <w:numId w:val="3"/>
        </w:numPr>
        <w:autoSpaceDE w:val="0"/>
        <w:autoSpaceDN w:val="0"/>
        <w:adjustRightInd w:val="0"/>
        <w:rPr>
          <w:rFonts w:ascii="Arial" w:hAnsi="Arial" w:cs="Arial"/>
          <w:sz w:val="22"/>
          <w:szCs w:val="22"/>
          <w:lang w:val="en-US"/>
        </w:rPr>
      </w:pPr>
      <w:r w:rsidRPr="00546DE6">
        <w:rPr>
          <w:rFonts w:ascii="Arial" w:hAnsi="Arial" w:cs="Arial"/>
          <w:sz w:val="22"/>
          <w:szCs w:val="22"/>
          <w:lang w:val="en-US"/>
        </w:rPr>
        <w:t>the chance to perform on a wider stage through our proud membership of the LSU group of schools and the Archdiocese</w:t>
      </w:r>
      <w:r w:rsidR="00730E10" w:rsidRPr="00546DE6">
        <w:rPr>
          <w:rFonts w:ascii="Arial" w:hAnsi="Arial" w:cs="Arial"/>
          <w:sz w:val="22"/>
          <w:szCs w:val="22"/>
          <w:lang w:val="en-US"/>
        </w:rPr>
        <w:t xml:space="preserve"> of Southwark</w:t>
      </w:r>
      <w:r w:rsidRPr="00546DE6">
        <w:rPr>
          <w:rFonts w:ascii="Arial" w:hAnsi="Arial" w:cs="Arial"/>
          <w:sz w:val="22"/>
          <w:szCs w:val="22"/>
          <w:lang w:val="en-US"/>
        </w:rPr>
        <w:t xml:space="preserve">.  </w:t>
      </w:r>
    </w:p>
    <w:p w14:paraId="735B91BA" w14:textId="77777777" w:rsidR="00DF5A0B" w:rsidRPr="006D105D" w:rsidRDefault="00DF5A0B" w:rsidP="00DF5A0B">
      <w:pPr>
        <w:widowControl w:val="0"/>
        <w:autoSpaceDE w:val="0"/>
        <w:autoSpaceDN w:val="0"/>
        <w:adjustRightInd w:val="0"/>
        <w:rPr>
          <w:rFonts w:ascii="Arial" w:hAnsi="Arial" w:cs="Arial"/>
          <w:color w:val="44546A" w:themeColor="text2"/>
          <w:sz w:val="22"/>
          <w:szCs w:val="22"/>
          <w:lang w:val="en-US"/>
        </w:rPr>
      </w:pPr>
    </w:p>
    <w:p w14:paraId="691B935D" w14:textId="4CC0329A" w:rsidR="00F979DA" w:rsidRDefault="00F979DA" w:rsidP="00DF5A0B">
      <w:pPr>
        <w:widowControl w:val="0"/>
        <w:autoSpaceDE w:val="0"/>
        <w:autoSpaceDN w:val="0"/>
        <w:adjustRightInd w:val="0"/>
        <w:rPr>
          <w:rFonts w:ascii="Arial" w:hAnsi="Arial" w:cs="Arial"/>
          <w:color w:val="44546A" w:themeColor="text2"/>
          <w:sz w:val="22"/>
          <w:szCs w:val="22"/>
          <w:lang w:val="en-US"/>
        </w:rPr>
      </w:pPr>
    </w:p>
    <w:p w14:paraId="7E02AEDC" w14:textId="77777777" w:rsidR="00F979DA" w:rsidRDefault="00F979DA" w:rsidP="00DF5A0B">
      <w:pPr>
        <w:widowControl w:val="0"/>
        <w:autoSpaceDE w:val="0"/>
        <w:autoSpaceDN w:val="0"/>
        <w:adjustRightInd w:val="0"/>
        <w:rPr>
          <w:rFonts w:ascii="Arial" w:hAnsi="Arial" w:cs="Arial"/>
          <w:color w:val="44546A" w:themeColor="text2"/>
          <w:sz w:val="22"/>
          <w:szCs w:val="22"/>
          <w:lang w:val="en-US"/>
        </w:rPr>
      </w:pPr>
    </w:p>
    <w:p w14:paraId="1AF28B5A" w14:textId="7107D65F" w:rsidR="00DF5A0B" w:rsidRPr="00546DE6" w:rsidRDefault="00910A78" w:rsidP="00DF5A0B">
      <w:pPr>
        <w:widowControl w:val="0"/>
        <w:autoSpaceDE w:val="0"/>
        <w:autoSpaceDN w:val="0"/>
        <w:adjustRightInd w:val="0"/>
        <w:rPr>
          <w:rFonts w:ascii="Arial" w:hAnsi="Arial" w:cs="Arial"/>
          <w:sz w:val="22"/>
          <w:szCs w:val="22"/>
          <w:lang w:val="en-US"/>
        </w:rPr>
      </w:pPr>
      <w:r w:rsidRPr="00546DE6">
        <w:rPr>
          <w:rFonts w:ascii="Arial" w:hAnsi="Arial" w:cs="Arial"/>
          <w:sz w:val="22"/>
          <w:szCs w:val="22"/>
          <w:lang w:val="en-US"/>
        </w:rPr>
        <w:t>F</w:t>
      </w:r>
      <w:r w:rsidR="00DF5A0B" w:rsidRPr="00546DE6">
        <w:rPr>
          <w:rFonts w:ascii="Arial" w:hAnsi="Arial" w:cs="Arial"/>
          <w:sz w:val="22"/>
          <w:szCs w:val="22"/>
          <w:lang w:val="en-US"/>
        </w:rPr>
        <w:t xml:space="preserve">or an informal conversation about the role, please contact </w:t>
      </w:r>
      <w:r w:rsidR="007B1B4D" w:rsidRPr="00546DE6">
        <w:rPr>
          <w:rFonts w:ascii="Arial" w:hAnsi="Arial" w:cs="Arial"/>
          <w:sz w:val="22"/>
          <w:szCs w:val="22"/>
          <w:lang w:val="en-US"/>
        </w:rPr>
        <w:t>Ms Konadu-Aboagye</w:t>
      </w:r>
    </w:p>
    <w:p w14:paraId="65D8BC0F" w14:textId="77777777" w:rsidR="00DF5A0B" w:rsidRPr="00546DE6" w:rsidRDefault="00DF5A0B" w:rsidP="00DF5A0B">
      <w:pPr>
        <w:widowControl w:val="0"/>
        <w:autoSpaceDE w:val="0"/>
        <w:autoSpaceDN w:val="0"/>
        <w:adjustRightInd w:val="0"/>
        <w:rPr>
          <w:rFonts w:ascii="Arial" w:hAnsi="Arial" w:cs="Arial"/>
          <w:b/>
          <w:sz w:val="22"/>
          <w:szCs w:val="22"/>
          <w:u w:val="single"/>
          <w:lang w:val="en-US"/>
        </w:rPr>
      </w:pPr>
    </w:p>
    <w:p w14:paraId="46B36669" w14:textId="77777777" w:rsidR="00DF5A0B" w:rsidRPr="00546DE6" w:rsidRDefault="00DF5A0B" w:rsidP="00DF5A0B">
      <w:pPr>
        <w:widowControl w:val="0"/>
        <w:autoSpaceDE w:val="0"/>
        <w:autoSpaceDN w:val="0"/>
        <w:adjustRightInd w:val="0"/>
        <w:rPr>
          <w:rFonts w:ascii="Arial" w:hAnsi="Arial" w:cs="Arial"/>
          <w:b/>
          <w:sz w:val="22"/>
          <w:szCs w:val="22"/>
          <w:u w:val="single"/>
          <w:lang w:val="en-US"/>
        </w:rPr>
      </w:pPr>
      <w:r w:rsidRPr="00546DE6">
        <w:rPr>
          <w:rFonts w:ascii="Arial" w:hAnsi="Arial" w:cs="Arial"/>
          <w:b/>
          <w:sz w:val="22"/>
          <w:szCs w:val="22"/>
          <w:u w:val="single"/>
          <w:lang w:val="en-US"/>
        </w:rPr>
        <w:t>Key information</w:t>
      </w:r>
    </w:p>
    <w:p w14:paraId="6B6CB79D" w14:textId="0412D3BB" w:rsidR="00DF5A0B" w:rsidRPr="00546DE6" w:rsidRDefault="00DF5A0B" w:rsidP="00DF5A0B">
      <w:pPr>
        <w:widowControl w:val="0"/>
        <w:autoSpaceDE w:val="0"/>
        <w:autoSpaceDN w:val="0"/>
        <w:adjustRightInd w:val="0"/>
        <w:rPr>
          <w:rFonts w:ascii="Arial" w:hAnsi="Arial" w:cs="Arial"/>
          <w:sz w:val="22"/>
          <w:szCs w:val="22"/>
          <w:lang w:val="en-US"/>
        </w:rPr>
      </w:pPr>
      <w:r w:rsidRPr="00546DE6">
        <w:rPr>
          <w:rFonts w:ascii="Arial" w:hAnsi="Arial" w:cs="Arial"/>
          <w:sz w:val="22"/>
          <w:szCs w:val="22"/>
          <w:lang w:val="en-US"/>
        </w:rPr>
        <w:t>Start date:</w:t>
      </w:r>
      <w:r w:rsidRPr="00546DE6">
        <w:rPr>
          <w:rFonts w:ascii="Arial" w:hAnsi="Arial" w:cs="Arial"/>
          <w:sz w:val="22"/>
          <w:szCs w:val="22"/>
          <w:lang w:val="en-US"/>
        </w:rPr>
        <w:tab/>
      </w:r>
      <w:r w:rsidRPr="00546DE6">
        <w:rPr>
          <w:rFonts w:ascii="Arial" w:hAnsi="Arial" w:cs="Arial"/>
          <w:sz w:val="22"/>
          <w:szCs w:val="22"/>
          <w:lang w:val="en-US"/>
        </w:rPr>
        <w:tab/>
      </w:r>
      <w:r w:rsidR="000E4B0F">
        <w:rPr>
          <w:rFonts w:ascii="Arial" w:hAnsi="Arial" w:cs="Arial"/>
          <w:sz w:val="22"/>
          <w:szCs w:val="22"/>
          <w:lang w:val="en-US"/>
        </w:rPr>
        <w:t>January</w:t>
      </w:r>
      <w:r w:rsidR="007B1B4D" w:rsidRPr="00546DE6">
        <w:rPr>
          <w:rFonts w:ascii="Arial" w:hAnsi="Arial" w:cs="Arial"/>
          <w:sz w:val="22"/>
          <w:szCs w:val="22"/>
          <w:lang w:val="en-US"/>
        </w:rPr>
        <w:t xml:space="preserve"> 202</w:t>
      </w:r>
      <w:r w:rsidR="000E4B0F">
        <w:rPr>
          <w:rFonts w:ascii="Arial" w:hAnsi="Arial" w:cs="Arial"/>
          <w:sz w:val="22"/>
          <w:szCs w:val="22"/>
          <w:lang w:val="en-US"/>
        </w:rPr>
        <w:t>2</w:t>
      </w:r>
      <w:r w:rsidR="007B1B4D" w:rsidRPr="00546DE6">
        <w:rPr>
          <w:rFonts w:ascii="Arial" w:hAnsi="Arial" w:cs="Arial"/>
          <w:sz w:val="22"/>
          <w:szCs w:val="22"/>
          <w:lang w:val="en-US"/>
        </w:rPr>
        <w:t xml:space="preserve"> </w:t>
      </w:r>
      <w:r w:rsidRPr="00546DE6">
        <w:rPr>
          <w:rFonts w:ascii="Arial" w:hAnsi="Arial" w:cs="Arial"/>
          <w:sz w:val="22"/>
          <w:szCs w:val="22"/>
          <w:lang w:val="en-US"/>
        </w:rPr>
        <w:t>(or before)</w:t>
      </w:r>
    </w:p>
    <w:p w14:paraId="44CCEA56" w14:textId="3A41AA4B" w:rsidR="00DF5A0B" w:rsidRPr="00546DE6" w:rsidRDefault="00DF5A0B" w:rsidP="00DF5A0B">
      <w:pPr>
        <w:widowControl w:val="0"/>
        <w:autoSpaceDE w:val="0"/>
        <w:autoSpaceDN w:val="0"/>
        <w:adjustRightInd w:val="0"/>
        <w:rPr>
          <w:rFonts w:ascii="Arial" w:hAnsi="Arial" w:cs="Arial"/>
          <w:sz w:val="22"/>
          <w:szCs w:val="22"/>
          <w:lang w:val="en-US"/>
        </w:rPr>
      </w:pPr>
      <w:r w:rsidRPr="00546DE6">
        <w:rPr>
          <w:rFonts w:ascii="Arial" w:hAnsi="Arial" w:cs="Arial"/>
          <w:sz w:val="22"/>
          <w:szCs w:val="22"/>
          <w:lang w:val="en-US"/>
        </w:rPr>
        <w:t>Salary:</w:t>
      </w:r>
      <w:r w:rsidRPr="00546DE6">
        <w:rPr>
          <w:rFonts w:ascii="Arial" w:hAnsi="Arial" w:cs="Arial"/>
          <w:sz w:val="22"/>
          <w:szCs w:val="22"/>
          <w:lang w:val="en-US"/>
        </w:rPr>
        <w:tab/>
      </w:r>
      <w:r w:rsidRPr="00546DE6">
        <w:rPr>
          <w:rFonts w:ascii="Arial" w:hAnsi="Arial" w:cs="Arial"/>
          <w:sz w:val="22"/>
          <w:szCs w:val="22"/>
          <w:lang w:val="en-US"/>
        </w:rPr>
        <w:tab/>
      </w:r>
      <w:r w:rsidRPr="00546DE6">
        <w:rPr>
          <w:rFonts w:ascii="Arial" w:hAnsi="Arial" w:cs="Arial"/>
          <w:sz w:val="22"/>
          <w:szCs w:val="22"/>
          <w:lang w:val="en-US"/>
        </w:rPr>
        <w:tab/>
      </w:r>
      <w:r w:rsidR="003B1B1D" w:rsidRPr="00546DE6">
        <w:rPr>
          <w:rFonts w:ascii="Arial" w:hAnsi="Arial" w:cs="Arial"/>
          <w:sz w:val="22"/>
          <w:szCs w:val="22"/>
          <w:lang w:val="en-US"/>
        </w:rPr>
        <w:t>£19,789.42</w:t>
      </w:r>
    </w:p>
    <w:p w14:paraId="0446B917" w14:textId="5F879D17" w:rsidR="00DF5A0B" w:rsidRPr="00546DE6" w:rsidRDefault="00DF5A0B" w:rsidP="00DF5A0B">
      <w:pPr>
        <w:widowControl w:val="0"/>
        <w:autoSpaceDE w:val="0"/>
        <w:autoSpaceDN w:val="0"/>
        <w:adjustRightInd w:val="0"/>
        <w:rPr>
          <w:rFonts w:ascii="Arial" w:hAnsi="Arial" w:cs="Arial"/>
          <w:sz w:val="22"/>
          <w:szCs w:val="22"/>
          <w:lang w:val="en-US"/>
        </w:rPr>
      </w:pPr>
      <w:r w:rsidRPr="00546DE6">
        <w:rPr>
          <w:rFonts w:ascii="Arial" w:hAnsi="Arial" w:cs="Arial"/>
          <w:sz w:val="22"/>
          <w:szCs w:val="22"/>
          <w:lang w:val="en-US"/>
        </w:rPr>
        <w:t>Visits:</w:t>
      </w:r>
      <w:r w:rsidRPr="00546DE6">
        <w:rPr>
          <w:rFonts w:ascii="Arial" w:hAnsi="Arial" w:cs="Arial"/>
          <w:sz w:val="22"/>
          <w:szCs w:val="22"/>
          <w:lang w:val="en-US"/>
        </w:rPr>
        <w:tab/>
      </w:r>
      <w:r w:rsidRPr="00546DE6">
        <w:rPr>
          <w:rFonts w:ascii="Arial" w:hAnsi="Arial" w:cs="Arial"/>
          <w:sz w:val="22"/>
          <w:szCs w:val="22"/>
          <w:lang w:val="en-US"/>
        </w:rPr>
        <w:tab/>
      </w:r>
      <w:r w:rsidRPr="00546DE6">
        <w:rPr>
          <w:rFonts w:ascii="Arial" w:hAnsi="Arial" w:cs="Arial"/>
          <w:sz w:val="22"/>
          <w:szCs w:val="22"/>
          <w:lang w:val="en-US"/>
        </w:rPr>
        <w:tab/>
        <w:t>By arrangement</w:t>
      </w:r>
    </w:p>
    <w:p w14:paraId="283764A6" w14:textId="418315DA" w:rsidR="00DF5A0B" w:rsidRPr="00546DE6" w:rsidRDefault="00DF5A0B" w:rsidP="00DF5A0B">
      <w:pPr>
        <w:widowControl w:val="0"/>
        <w:autoSpaceDE w:val="0"/>
        <w:autoSpaceDN w:val="0"/>
        <w:adjustRightInd w:val="0"/>
        <w:rPr>
          <w:rFonts w:ascii="Arial" w:hAnsi="Arial" w:cs="Arial"/>
          <w:sz w:val="22"/>
          <w:szCs w:val="22"/>
          <w:lang w:val="en-US"/>
        </w:rPr>
      </w:pPr>
      <w:r w:rsidRPr="00546DE6">
        <w:rPr>
          <w:rFonts w:ascii="Arial" w:hAnsi="Arial" w:cs="Arial"/>
          <w:sz w:val="22"/>
          <w:szCs w:val="22"/>
          <w:lang w:val="en-US"/>
        </w:rPr>
        <w:t>Closing date:</w:t>
      </w:r>
      <w:r w:rsidRPr="00546DE6">
        <w:rPr>
          <w:rFonts w:ascii="Arial" w:hAnsi="Arial" w:cs="Arial"/>
          <w:sz w:val="22"/>
          <w:szCs w:val="22"/>
          <w:lang w:val="en-US"/>
        </w:rPr>
        <w:tab/>
      </w:r>
      <w:r w:rsidRPr="00546DE6">
        <w:rPr>
          <w:rFonts w:ascii="Arial" w:hAnsi="Arial" w:cs="Arial"/>
          <w:sz w:val="22"/>
          <w:szCs w:val="22"/>
          <w:lang w:val="en-US"/>
        </w:rPr>
        <w:tab/>
        <w:t xml:space="preserve">Noon </w:t>
      </w:r>
      <w:r w:rsidR="00F71459">
        <w:rPr>
          <w:rFonts w:ascii="Arial" w:hAnsi="Arial" w:cs="Arial"/>
          <w:sz w:val="22"/>
          <w:szCs w:val="22"/>
          <w:lang w:val="en-US"/>
        </w:rPr>
        <w:t>13</w:t>
      </w:r>
      <w:r w:rsidR="00F71459" w:rsidRPr="00F71459">
        <w:rPr>
          <w:rFonts w:ascii="Arial" w:hAnsi="Arial" w:cs="Arial"/>
          <w:sz w:val="22"/>
          <w:szCs w:val="22"/>
          <w:vertAlign w:val="superscript"/>
          <w:lang w:val="en-US"/>
        </w:rPr>
        <w:t>th</w:t>
      </w:r>
      <w:r w:rsidR="00F71459">
        <w:rPr>
          <w:rFonts w:ascii="Arial" w:hAnsi="Arial" w:cs="Arial"/>
          <w:sz w:val="22"/>
          <w:szCs w:val="22"/>
          <w:lang w:val="en-US"/>
        </w:rPr>
        <w:t xml:space="preserve"> December</w:t>
      </w:r>
      <w:r w:rsidR="00C144A5" w:rsidRPr="00546DE6">
        <w:rPr>
          <w:rFonts w:ascii="Arial" w:hAnsi="Arial" w:cs="Arial"/>
          <w:sz w:val="22"/>
          <w:szCs w:val="22"/>
          <w:lang w:val="en-US"/>
        </w:rPr>
        <w:t xml:space="preserve"> 2021</w:t>
      </w:r>
    </w:p>
    <w:p w14:paraId="234D4ECB" w14:textId="77777777" w:rsidR="00DF5A0B" w:rsidRPr="00546DE6" w:rsidRDefault="00DF5A0B" w:rsidP="00DF5A0B">
      <w:pPr>
        <w:widowControl w:val="0"/>
        <w:autoSpaceDE w:val="0"/>
        <w:autoSpaceDN w:val="0"/>
        <w:adjustRightInd w:val="0"/>
        <w:rPr>
          <w:rFonts w:ascii="Arial" w:hAnsi="Arial" w:cs="Arial"/>
          <w:sz w:val="20"/>
          <w:szCs w:val="20"/>
          <w:lang w:val="en-US"/>
        </w:rPr>
      </w:pPr>
    </w:p>
    <w:p w14:paraId="67D47452" w14:textId="494FA105" w:rsidR="00DF5A0B" w:rsidRPr="00546DE6" w:rsidRDefault="00DF5A0B" w:rsidP="00DF5A0B">
      <w:pPr>
        <w:widowControl w:val="0"/>
        <w:autoSpaceDE w:val="0"/>
        <w:autoSpaceDN w:val="0"/>
        <w:adjustRightInd w:val="0"/>
        <w:rPr>
          <w:rFonts w:ascii="Arial" w:hAnsi="Arial" w:cs="Arial"/>
          <w:sz w:val="22"/>
          <w:szCs w:val="22"/>
          <w:lang w:val="en-US"/>
        </w:rPr>
      </w:pPr>
    </w:p>
    <w:p w14:paraId="0EE10D4B" w14:textId="7CC2D7BA" w:rsidR="00DF5A0B" w:rsidRPr="00546DE6" w:rsidRDefault="00DF5A0B" w:rsidP="00DF5A0B">
      <w:pPr>
        <w:widowControl w:val="0"/>
        <w:autoSpaceDE w:val="0"/>
        <w:autoSpaceDN w:val="0"/>
        <w:adjustRightInd w:val="0"/>
        <w:jc w:val="center"/>
        <w:rPr>
          <w:rFonts w:ascii="Arial" w:hAnsi="Arial" w:cs="Arial"/>
          <w:b/>
          <w:bCs/>
          <w:i/>
          <w:iCs/>
          <w:lang w:val="en-US"/>
        </w:rPr>
      </w:pPr>
      <w:r w:rsidRPr="00546DE6">
        <w:rPr>
          <w:rFonts w:ascii="Arial" w:hAnsi="Arial" w:cs="Arial"/>
          <w:b/>
          <w:bCs/>
          <w:i/>
          <w:iCs/>
          <w:lang w:val="en-US"/>
        </w:rPr>
        <w:t>We particularly welcome applications from candidates who will help us to make our staffing body more representative of London’s rich and diverse community.</w:t>
      </w:r>
    </w:p>
    <w:p w14:paraId="093FAA73" w14:textId="6A7AC389" w:rsidR="00DF5A0B" w:rsidRPr="00546DE6" w:rsidRDefault="00DF5A0B" w:rsidP="00DF5A0B">
      <w:pPr>
        <w:widowControl w:val="0"/>
        <w:autoSpaceDE w:val="0"/>
        <w:autoSpaceDN w:val="0"/>
        <w:adjustRightInd w:val="0"/>
        <w:rPr>
          <w:rFonts w:ascii="Arial" w:hAnsi="Arial" w:cs="Arial"/>
          <w:sz w:val="20"/>
          <w:szCs w:val="20"/>
          <w:lang w:val="en-US"/>
        </w:rPr>
      </w:pPr>
    </w:p>
    <w:p w14:paraId="2C2485D4" w14:textId="77777777" w:rsidR="00DF5A0B" w:rsidRPr="00546DE6" w:rsidRDefault="00DF5A0B" w:rsidP="00DF5A0B">
      <w:pPr>
        <w:widowControl w:val="0"/>
        <w:autoSpaceDE w:val="0"/>
        <w:autoSpaceDN w:val="0"/>
        <w:adjustRightInd w:val="0"/>
        <w:rPr>
          <w:rFonts w:ascii="Arial" w:hAnsi="Arial" w:cs="Arial"/>
          <w:sz w:val="20"/>
          <w:szCs w:val="20"/>
          <w:lang w:val="en-US"/>
        </w:rPr>
      </w:pPr>
    </w:p>
    <w:p w14:paraId="5C7F5EEE" w14:textId="0CF2CAEA" w:rsidR="00DF5A0B" w:rsidRPr="00546DE6" w:rsidRDefault="00DF5A0B" w:rsidP="00DF5A0B">
      <w:pPr>
        <w:widowControl w:val="0"/>
        <w:autoSpaceDE w:val="0"/>
        <w:autoSpaceDN w:val="0"/>
        <w:adjustRightInd w:val="0"/>
        <w:jc w:val="center"/>
        <w:rPr>
          <w:rFonts w:ascii="Arial" w:hAnsi="Arial" w:cs="Arial"/>
          <w:b/>
          <w:i/>
          <w:sz w:val="22"/>
          <w:szCs w:val="22"/>
          <w:lang w:val="en-US"/>
        </w:rPr>
      </w:pPr>
      <w:r w:rsidRPr="00546DE6">
        <w:rPr>
          <w:rFonts w:ascii="Arial" w:hAnsi="Arial" w:cs="Arial"/>
          <w:b/>
          <w:i/>
          <w:sz w:val="22"/>
          <w:szCs w:val="22"/>
          <w:lang w:val="en-US"/>
        </w:rPr>
        <w:t>St Catherine’s Catholic School is committed to safeguarding and expects all applicants, referees and members of the school community to share this commitment</w:t>
      </w:r>
    </w:p>
    <w:p w14:paraId="27F2C6D0" w14:textId="2DF07F20" w:rsidR="00C554FA" w:rsidRPr="00546DE6" w:rsidRDefault="00C554FA" w:rsidP="00DF5A0B">
      <w:pPr>
        <w:widowControl w:val="0"/>
        <w:autoSpaceDE w:val="0"/>
        <w:autoSpaceDN w:val="0"/>
        <w:adjustRightInd w:val="0"/>
        <w:jc w:val="center"/>
        <w:rPr>
          <w:rFonts w:ascii="Arial" w:hAnsi="Arial" w:cs="Arial"/>
          <w:b/>
          <w:i/>
          <w:sz w:val="22"/>
          <w:szCs w:val="22"/>
          <w:lang w:val="en-US"/>
        </w:rPr>
      </w:pPr>
    </w:p>
    <w:p w14:paraId="161D46C6" w14:textId="12FAA124" w:rsidR="00C554FA" w:rsidRDefault="00C554FA" w:rsidP="006D105D">
      <w:pPr>
        <w:rPr>
          <w:rFonts w:ascii="Arial" w:hAnsi="Arial" w:cs="Arial"/>
          <w:b/>
          <w:bCs/>
          <w:color w:val="44546A" w:themeColor="text2"/>
          <w:sz w:val="20"/>
          <w:szCs w:val="20"/>
          <w:u w:val="single"/>
          <w:lang w:eastAsia="en-GB"/>
        </w:rPr>
      </w:pPr>
    </w:p>
    <w:p w14:paraId="7AA61986" w14:textId="14FB0C1F" w:rsidR="00C554FA" w:rsidRDefault="00C554FA" w:rsidP="00C554FA">
      <w:pPr>
        <w:jc w:val="center"/>
        <w:rPr>
          <w:rFonts w:ascii="Arial" w:hAnsi="Arial" w:cs="Arial"/>
          <w:b/>
          <w:bCs/>
          <w:color w:val="44546A" w:themeColor="text2"/>
          <w:sz w:val="20"/>
          <w:szCs w:val="20"/>
          <w:u w:val="single"/>
          <w:lang w:eastAsia="en-GB"/>
        </w:rPr>
      </w:pPr>
      <w:r>
        <w:rPr>
          <w:noProof/>
          <w:lang w:eastAsia="en-GB"/>
        </w:rPr>
        <w:drawing>
          <wp:inline distT="0" distB="0" distL="0" distR="0" wp14:anchorId="7E0CC3F2" wp14:editId="76F28B24">
            <wp:extent cx="4335145" cy="61274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4077" cy="6168336"/>
                    </a:xfrm>
                    <a:prstGeom prst="rect">
                      <a:avLst/>
                    </a:prstGeom>
                  </pic:spPr>
                </pic:pic>
              </a:graphicData>
            </a:graphic>
          </wp:inline>
        </w:drawing>
      </w:r>
    </w:p>
    <w:p w14:paraId="204781EC" w14:textId="667BA59D" w:rsidR="00C554FA" w:rsidRDefault="00C554FA" w:rsidP="006D105D">
      <w:pPr>
        <w:rPr>
          <w:rFonts w:ascii="Arial" w:hAnsi="Arial" w:cs="Arial"/>
          <w:b/>
          <w:bCs/>
          <w:color w:val="44546A" w:themeColor="text2"/>
          <w:sz w:val="20"/>
          <w:szCs w:val="20"/>
          <w:u w:val="single"/>
          <w:lang w:eastAsia="en-GB"/>
        </w:rPr>
      </w:pPr>
    </w:p>
    <w:p w14:paraId="7FCE5B26" w14:textId="38FF585C" w:rsidR="00C554FA" w:rsidRDefault="00C554FA" w:rsidP="006D105D">
      <w:pPr>
        <w:rPr>
          <w:rFonts w:ascii="Arial" w:hAnsi="Arial" w:cs="Arial"/>
          <w:b/>
          <w:bCs/>
          <w:color w:val="44546A" w:themeColor="text2"/>
          <w:sz w:val="20"/>
          <w:szCs w:val="20"/>
          <w:u w:val="single"/>
          <w:lang w:eastAsia="en-GB"/>
        </w:rPr>
      </w:pPr>
    </w:p>
    <w:p w14:paraId="4BE8D8F6" w14:textId="3BDDD70B" w:rsidR="00C554FA" w:rsidRDefault="00C554FA" w:rsidP="006D105D">
      <w:pPr>
        <w:rPr>
          <w:rFonts w:ascii="Arial" w:hAnsi="Arial" w:cs="Arial"/>
          <w:b/>
          <w:bCs/>
          <w:color w:val="44546A" w:themeColor="text2"/>
          <w:sz w:val="20"/>
          <w:szCs w:val="20"/>
          <w:u w:val="single"/>
          <w:lang w:eastAsia="en-GB"/>
        </w:rPr>
      </w:pPr>
    </w:p>
    <w:p w14:paraId="04A68C4E" w14:textId="378B385B" w:rsidR="00C554FA" w:rsidRPr="00C554FA" w:rsidRDefault="00C554FA" w:rsidP="006D105D">
      <w:pPr>
        <w:rPr>
          <w:rFonts w:ascii="Arial" w:hAnsi="Arial" w:cs="Arial"/>
          <w:b/>
          <w:bCs/>
          <w:color w:val="44546A" w:themeColor="text2"/>
          <w:sz w:val="2"/>
          <w:szCs w:val="2"/>
          <w:u w:val="single"/>
          <w:lang w:eastAsia="en-GB"/>
        </w:rPr>
      </w:pPr>
    </w:p>
    <w:p w14:paraId="1F645C8F" w14:textId="3886B5B7" w:rsidR="00C554FA" w:rsidRDefault="00C554FA" w:rsidP="006D105D">
      <w:pPr>
        <w:rPr>
          <w:rFonts w:ascii="Arial" w:hAnsi="Arial" w:cs="Arial"/>
          <w:b/>
          <w:bCs/>
          <w:color w:val="44546A" w:themeColor="text2"/>
          <w:sz w:val="20"/>
          <w:szCs w:val="20"/>
          <w:u w:val="single"/>
          <w:lang w:eastAsia="en-GB"/>
        </w:rPr>
      </w:pPr>
      <w:r>
        <w:rPr>
          <w:noProof/>
        </w:rPr>
        <w:drawing>
          <wp:anchor distT="0" distB="0" distL="114300" distR="114300" simplePos="0" relativeHeight="251661312" behindDoc="0" locked="0" layoutInCell="1" allowOverlap="1" wp14:anchorId="08525DC0" wp14:editId="50FBEB3E">
            <wp:simplePos x="0" y="0"/>
            <wp:positionH relativeFrom="column">
              <wp:posOffset>508000</wp:posOffset>
            </wp:positionH>
            <wp:positionV relativeFrom="paragraph">
              <wp:posOffset>64135</wp:posOffset>
            </wp:positionV>
            <wp:extent cx="5080635" cy="2186782"/>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06" t="2769" r="2954"/>
                    <a:stretch/>
                  </pic:blipFill>
                  <pic:spPr bwMode="auto">
                    <a:xfrm>
                      <a:off x="0" y="0"/>
                      <a:ext cx="5080635" cy="21867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155E41" w14:textId="55F20BC6" w:rsidR="00C554FA" w:rsidRDefault="00C554FA" w:rsidP="006D105D">
      <w:pPr>
        <w:rPr>
          <w:rFonts w:ascii="Arial" w:hAnsi="Arial" w:cs="Arial"/>
          <w:b/>
          <w:bCs/>
          <w:color w:val="44546A" w:themeColor="text2"/>
          <w:sz w:val="20"/>
          <w:szCs w:val="20"/>
          <w:u w:val="single"/>
          <w:lang w:eastAsia="en-GB"/>
        </w:rPr>
      </w:pPr>
    </w:p>
    <w:p w14:paraId="16258C0F" w14:textId="790ED6B3" w:rsidR="00C554FA" w:rsidRDefault="00C554FA" w:rsidP="006D105D">
      <w:pPr>
        <w:rPr>
          <w:rFonts w:ascii="Arial" w:hAnsi="Arial" w:cs="Arial"/>
          <w:b/>
          <w:bCs/>
          <w:color w:val="44546A" w:themeColor="text2"/>
          <w:sz w:val="20"/>
          <w:szCs w:val="20"/>
          <w:u w:val="single"/>
          <w:lang w:eastAsia="en-GB"/>
        </w:rPr>
      </w:pPr>
    </w:p>
    <w:p w14:paraId="3A32AB4F" w14:textId="04CBE6C9" w:rsidR="00C554FA" w:rsidRDefault="00C554FA" w:rsidP="006D105D">
      <w:pPr>
        <w:rPr>
          <w:rFonts w:ascii="Arial" w:hAnsi="Arial" w:cs="Arial"/>
          <w:b/>
          <w:bCs/>
          <w:color w:val="44546A" w:themeColor="text2"/>
          <w:sz w:val="20"/>
          <w:szCs w:val="20"/>
          <w:u w:val="single"/>
          <w:lang w:eastAsia="en-GB"/>
        </w:rPr>
      </w:pPr>
    </w:p>
    <w:p w14:paraId="4C66111F" w14:textId="39ABEBCB" w:rsidR="00C554FA" w:rsidRDefault="00C554FA" w:rsidP="006D105D">
      <w:pPr>
        <w:rPr>
          <w:rFonts w:ascii="Arial" w:hAnsi="Arial" w:cs="Arial"/>
          <w:b/>
          <w:bCs/>
          <w:color w:val="44546A" w:themeColor="text2"/>
          <w:sz w:val="20"/>
          <w:szCs w:val="20"/>
          <w:u w:val="single"/>
          <w:lang w:eastAsia="en-GB"/>
        </w:rPr>
      </w:pPr>
    </w:p>
    <w:p w14:paraId="125D2BEF" w14:textId="08F19FA8" w:rsidR="00C554FA" w:rsidRDefault="00C554FA" w:rsidP="006D105D">
      <w:pPr>
        <w:rPr>
          <w:rFonts w:ascii="Arial" w:hAnsi="Arial" w:cs="Arial"/>
          <w:b/>
          <w:bCs/>
          <w:color w:val="44546A" w:themeColor="text2"/>
          <w:sz w:val="20"/>
          <w:szCs w:val="20"/>
          <w:u w:val="single"/>
          <w:lang w:eastAsia="en-GB"/>
        </w:rPr>
      </w:pPr>
    </w:p>
    <w:p w14:paraId="7ABCEC8C" w14:textId="6386657A" w:rsidR="00C554FA" w:rsidRDefault="00C554FA" w:rsidP="006D105D">
      <w:pPr>
        <w:rPr>
          <w:rFonts w:ascii="Arial" w:hAnsi="Arial" w:cs="Arial"/>
          <w:b/>
          <w:bCs/>
          <w:color w:val="44546A" w:themeColor="text2"/>
          <w:sz w:val="20"/>
          <w:szCs w:val="20"/>
          <w:u w:val="single"/>
          <w:lang w:eastAsia="en-GB"/>
        </w:rPr>
      </w:pPr>
    </w:p>
    <w:p w14:paraId="6BD38E3C" w14:textId="0B3F6C07" w:rsidR="00C554FA" w:rsidRDefault="00C554FA" w:rsidP="006D105D">
      <w:pPr>
        <w:rPr>
          <w:rFonts w:ascii="Arial" w:hAnsi="Arial" w:cs="Arial"/>
          <w:b/>
          <w:bCs/>
          <w:color w:val="44546A" w:themeColor="text2"/>
          <w:sz w:val="20"/>
          <w:szCs w:val="20"/>
          <w:u w:val="single"/>
          <w:lang w:eastAsia="en-GB"/>
        </w:rPr>
      </w:pPr>
    </w:p>
    <w:p w14:paraId="7BD7AD68" w14:textId="325FF092" w:rsidR="00C554FA" w:rsidRDefault="00C554FA" w:rsidP="006D105D">
      <w:pPr>
        <w:rPr>
          <w:rFonts w:ascii="Arial" w:hAnsi="Arial" w:cs="Arial"/>
          <w:b/>
          <w:bCs/>
          <w:color w:val="44546A" w:themeColor="text2"/>
          <w:sz w:val="20"/>
          <w:szCs w:val="20"/>
          <w:u w:val="single"/>
          <w:lang w:eastAsia="en-GB"/>
        </w:rPr>
      </w:pPr>
    </w:p>
    <w:p w14:paraId="3E69185C" w14:textId="5A6600AA" w:rsidR="00C554FA" w:rsidRDefault="00C554FA" w:rsidP="006D105D">
      <w:pPr>
        <w:rPr>
          <w:rFonts w:ascii="Arial" w:hAnsi="Arial" w:cs="Arial"/>
          <w:b/>
          <w:bCs/>
          <w:color w:val="44546A" w:themeColor="text2"/>
          <w:sz w:val="20"/>
          <w:szCs w:val="20"/>
          <w:u w:val="single"/>
          <w:lang w:eastAsia="en-GB"/>
        </w:rPr>
      </w:pPr>
    </w:p>
    <w:p w14:paraId="64AB281C" w14:textId="6B36963B" w:rsidR="00C554FA" w:rsidRDefault="00C554FA" w:rsidP="006D105D">
      <w:pPr>
        <w:rPr>
          <w:rFonts w:ascii="Arial" w:hAnsi="Arial" w:cs="Arial"/>
          <w:b/>
          <w:bCs/>
          <w:color w:val="44546A" w:themeColor="text2"/>
          <w:sz w:val="20"/>
          <w:szCs w:val="20"/>
          <w:u w:val="single"/>
          <w:lang w:eastAsia="en-GB"/>
        </w:rPr>
      </w:pPr>
    </w:p>
    <w:p w14:paraId="37D9DE4A" w14:textId="726B6F8F" w:rsidR="00C554FA" w:rsidRDefault="00C554FA" w:rsidP="006D105D">
      <w:pPr>
        <w:rPr>
          <w:rFonts w:ascii="Arial" w:hAnsi="Arial" w:cs="Arial"/>
          <w:b/>
          <w:bCs/>
          <w:color w:val="44546A" w:themeColor="text2"/>
          <w:sz w:val="20"/>
          <w:szCs w:val="20"/>
          <w:u w:val="single"/>
          <w:lang w:eastAsia="en-GB"/>
        </w:rPr>
      </w:pPr>
    </w:p>
    <w:p w14:paraId="5156D815" w14:textId="225D2AF8" w:rsidR="00C554FA" w:rsidRDefault="00C554FA" w:rsidP="006D105D">
      <w:pPr>
        <w:rPr>
          <w:rFonts w:ascii="Arial" w:hAnsi="Arial" w:cs="Arial"/>
          <w:b/>
          <w:bCs/>
          <w:color w:val="44546A" w:themeColor="text2"/>
          <w:sz w:val="20"/>
          <w:szCs w:val="20"/>
          <w:u w:val="single"/>
          <w:lang w:eastAsia="en-GB"/>
        </w:rPr>
      </w:pPr>
    </w:p>
    <w:p w14:paraId="32E4F593" w14:textId="592B7380" w:rsidR="00C554FA" w:rsidRDefault="00C554FA" w:rsidP="006D105D">
      <w:pPr>
        <w:rPr>
          <w:rFonts w:ascii="Arial" w:hAnsi="Arial" w:cs="Arial"/>
          <w:b/>
          <w:bCs/>
          <w:color w:val="44546A" w:themeColor="text2"/>
          <w:sz w:val="20"/>
          <w:szCs w:val="20"/>
          <w:u w:val="single"/>
          <w:lang w:eastAsia="en-GB"/>
        </w:rPr>
      </w:pPr>
    </w:p>
    <w:p w14:paraId="6C37E86E" w14:textId="6B88ECA2" w:rsidR="00C554FA" w:rsidRDefault="00C554FA" w:rsidP="00C554FA">
      <w:pPr>
        <w:jc w:val="center"/>
        <w:rPr>
          <w:rFonts w:ascii="Arial" w:hAnsi="Arial" w:cs="Arial"/>
          <w:b/>
          <w:bCs/>
          <w:color w:val="44546A" w:themeColor="text2"/>
          <w:sz w:val="20"/>
          <w:szCs w:val="20"/>
          <w:u w:val="single"/>
          <w:lang w:eastAsia="en-GB"/>
        </w:rPr>
      </w:pPr>
    </w:p>
    <w:p w14:paraId="62E16908" w14:textId="6C40D6E5" w:rsidR="00C554FA" w:rsidRDefault="00C554FA" w:rsidP="006D105D">
      <w:pPr>
        <w:rPr>
          <w:rFonts w:ascii="Arial" w:hAnsi="Arial" w:cs="Arial"/>
          <w:b/>
          <w:bCs/>
          <w:color w:val="44546A" w:themeColor="text2"/>
          <w:sz w:val="20"/>
          <w:szCs w:val="20"/>
          <w:u w:val="single"/>
          <w:lang w:eastAsia="en-GB"/>
        </w:rPr>
      </w:pPr>
    </w:p>
    <w:p w14:paraId="0218B3EB" w14:textId="77777777" w:rsidR="00C554FA" w:rsidRPr="00E776E6" w:rsidRDefault="00C554FA" w:rsidP="00C554FA">
      <w:pPr>
        <w:jc w:val="center"/>
        <w:rPr>
          <w:rFonts w:ascii="Arial" w:hAnsi="Arial" w:cs="Arial"/>
        </w:rPr>
      </w:pPr>
      <w:r w:rsidRPr="00E776E6">
        <w:rPr>
          <w:rFonts w:ascii="Arial" w:hAnsi="Arial" w:cs="Arial"/>
          <w:noProof/>
        </w:rPr>
        <w:drawing>
          <wp:inline distT="0" distB="0" distL="0" distR="0" wp14:anchorId="094F8751" wp14:editId="4B06E869">
            <wp:extent cx="849360" cy="953310"/>
            <wp:effectExtent l="0" t="0" r="1905" b="0"/>
            <wp:docPr id="6" name="Picture 2" descr="St Catherine's Catholic School - Home">
              <a:extLst xmlns:a="http://schemas.openxmlformats.org/drawingml/2006/main">
                <a:ext uri="{FF2B5EF4-FFF2-40B4-BE49-F238E27FC236}">
                  <a16:creationId xmlns:a16="http://schemas.microsoft.com/office/drawing/2014/main" id="{88B94D9B-626B-484D-BFDA-0262291B4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t Catherine's Catholic School - Home">
                      <a:extLst>
                        <a:ext uri="{FF2B5EF4-FFF2-40B4-BE49-F238E27FC236}">
                          <a16:creationId xmlns:a16="http://schemas.microsoft.com/office/drawing/2014/main" id="{88B94D9B-626B-484D-BFDA-0262291B49A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034" cy="997840"/>
                    </a:xfrm>
                    <a:prstGeom prst="rect">
                      <a:avLst/>
                    </a:prstGeom>
                    <a:noFill/>
                  </pic:spPr>
                </pic:pic>
              </a:graphicData>
            </a:graphic>
          </wp:inline>
        </w:drawing>
      </w:r>
    </w:p>
    <w:p w14:paraId="08BB022F" w14:textId="77777777" w:rsidR="00C554FA" w:rsidRPr="00546DE6" w:rsidRDefault="00C554FA" w:rsidP="00C554FA">
      <w:pPr>
        <w:jc w:val="center"/>
        <w:rPr>
          <w:rFonts w:ascii="Arial" w:hAnsi="Arial" w:cs="Arial"/>
          <w:b/>
          <w:bCs/>
          <w:sz w:val="40"/>
          <w:szCs w:val="40"/>
        </w:rPr>
      </w:pPr>
      <w:r w:rsidRPr="00546DE6">
        <w:rPr>
          <w:rFonts w:ascii="Arial" w:hAnsi="Arial" w:cs="Arial"/>
          <w:b/>
          <w:bCs/>
          <w:sz w:val="40"/>
          <w:szCs w:val="40"/>
        </w:rPr>
        <w:t>St Catherine’s Catholic School</w:t>
      </w:r>
    </w:p>
    <w:p w14:paraId="6ED0700E" w14:textId="77777777" w:rsidR="0070674B" w:rsidRPr="00546DE6" w:rsidRDefault="0070674B" w:rsidP="006D105D">
      <w:pPr>
        <w:rPr>
          <w:rFonts w:ascii="Arial" w:hAnsi="Arial" w:cs="Arial"/>
          <w:b/>
          <w:bCs/>
          <w:sz w:val="20"/>
          <w:szCs w:val="20"/>
          <w:u w:val="single"/>
          <w:lang w:eastAsia="en-GB"/>
        </w:rPr>
      </w:pPr>
    </w:p>
    <w:p w14:paraId="1DE1D8D4" w14:textId="77777777" w:rsidR="0070674B" w:rsidRPr="00546DE6" w:rsidRDefault="0070674B" w:rsidP="006D105D">
      <w:pPr>
        <w:rPr>
          <w:rFonts w:ascii="Arial" w:hAnsi="Arial" w:cs="Arial"/>
          <w:b/>
          <w:bCs/>
          <w:sz w:val="20"/>
          <w:szCs w:val="20"/>
          <w:u w:val="single"/>
          <w:lang w:eastAsia="en-GB"/>
        </w:rPr>
      </w:pPr>
    </w:p>
    <w:p w14:paraId="74AFE3ED" w14:textId="4D67B043" w:rsidR="00DF5A0B" w:rsidRPr="00546DE6" w:rsidRDefault="006D105D" w:rsidP="006D105D">
      <w:pPr>
        <w:rPr>
          <w:rFonts w:ascii="Arial" w:hAnsi="Arial" w:cs="Arial"/>
          <w:b/>
          <w:bCs/>
          <w:sz w:val="22"/>
          <w:szCs w:val="22"/>
          <w:u w:val="single"/>
          <w:lang w:eastAsia="en-GB"/>
        </w:rPr>
      </w:pPr>
      <w:r w:rsidRPr="00546DE6">
        <w:rPr>
          <w:rFonts w:ascii="Arial" w:hAnsi="Arial" w:cs="Arial"/>
          <w:b/>
          <w:bCs/>
          <w:sz w:val="22"/>
          <w:szCs w:val="22"/>
          <w:u w:val="single"/>
          <w:lang w:eastAsia="en-GB"/>
        </w:rPr>
        <w:t>P</w:t>
      </w:r>
      <w:r w:rsidR="00DF5A0B" w:rsidRPr="00546DE6">
        <w:rPr>
          <w:rFonts w:ascii="Arial" w:hAnsi="Arial" w:cs="Arial"/>
          <w:b/>
          <w:bCs/>
          <w:sz w:val="22"/>
          <w:szCs w:val="22"/>
          <w:u w:val="single"/>
          <w:lang w:eastAsia="en-GB"/>
        </w:rPr>
        <w:t xml:space="preserve">erson specification </w:t>
      </w:r>
      <w:r w:rsidR="00CC7129" w:rsidRPr="00546DE6">
        <w:rPr>
          <w:rFonts w:ascii="Arial" w:hAnsi="Arial" w:cs="Arial"/>
          <w:b/>
          <w:bCs/>
          <w:sz w:val="22"/>
          <w:szCs w:val="22"/>
          <w:u w:val="single"/>
          <w:lang w:eastAsia="en-GB"/>
        </w:rPr>
        <w:t>Learning Support Assistant</w:t>
      </w:r>
    </w:p>
    <w:p w14:paraId="7D59F8AE" w14:textId="7D5EB31D" w:rsidR="006D105D" w:rsidRPr="00546DE6" w:rsidRDefault="00DF5A0B" w:rsidP="006D105D">
      <w:pPr>
        <w:rPr>
          <w:rFonts w:ascii="Arial" w:hAnsi="Arial" w:cs="Arial"/>
          <w:sz w:val="22"/>
          <w:szCs w:val="22"/>
          <w:lang w:eastAsia="en-GB"/>
        </w:rPr>
      </w:pPr>
      <w:r w:rsidRPr="00546DE6">
        <w:rPr>
          <w:rFonts w:ascii="Arial" w:hAnsi="Arial" w:cs="Arial"/>
          <w:sz w:val="22"/>
          <w:szCs w:val="22"/>
          <w:lang w:eastAsia="en-GB"/>
        </w:rPr>
        <w:t xml:space="preserve">At </w:t>
      </w:r>
      <w:r w:rsidR="007C35CD" w:rsidRPr="00546DE6">
        <w:rPr>
          <w:rFonts w:ascii="Arial" w:hAnsi="Arial" w:cs="Arial"/>
          <w:sz w:val="22"/>
          <w:szCs w:val="22"/>
          <w:lang w:eastAsia="en-GB"/>
        </w:rPr>
        <w:t xml:space="preserve">St Catherine’s, </w:t>
      </w:r>
      <w:r w:rsidRPr="00546DE6">
        <w:rPr>
          <w:rFonts w:ascii="Arial" w:hAnsi="Arial" w:cs="Arial"/>
          <w:sz w:val="22"/>
          <w:szCs w:val="22"/>
          <w:lang w:eastAsia="en-GB"/>
        </w:rPr>
        <w:t>we don’t</w:t>
      </w:r>
      <w:r w:rsidRPr="00546DE6">
        <w:rPr>
          <w:rFonts w:ascii="Arial" w:hAnsi="Arial" w:cs="Arial"/>
          <w:position w:val="2"/>
          <w:sz w:val="22"/>
          <w:szCs w:val="22"/>
          <w:lang w:eastAsia="en-GB"/>
        </w:rPr>
        <w:t xml:space="preserve"> </w:t>
      </w:r>
      <w:r w:rsidRPr="00546DE6">
        <w:rPr>
          <w:rFonts w:ascii="Arial" w:hAnsi="Arial" w:cs="Arial"/>
          <w:sz w:val="22"/>
          <w:szCs w:val="22"/>
          <w:lang w:eastAsia="en-GB"/>
        </w:rPr>
        <w:t>believe in a single, carbon-copy model of what constitutes an excellent teacher</w:t>
      </w:r>
      <w:r w:rsidR="00957CDE" w:rsidRPr="00546DE6">
        <w:rPr>
          <w:rFonts w:ascii="Arial" w:hAnsi="Arial" w:cs="Arial"/>
          <w:sz w:val="22"/>
          <w:szCs w:val="22"/>
          <w:lang w:eastAsia="en-GB"/>
        </w:rPr>
        <w:t>, leader</w:t>
      </w:r>
      <w:r w:rsidRPr="00546DE6">
        <w:rPr>
          <w:rFonts w:ascii="Arial" w:hAnsi="Arial" w:cs="Arial"/>
          <w:sz w:val="22"/>
          <w:szCs w:val="22"/>
          <w:lang w:eastAsia="en-GB"/>
        </w:rPr>
        <w:t xml:space="preserve"> or member of support staff. The best people come in all shapes and</w:t>
      </w:r>
      <w:r w:rsidR="00957CDE" w:rsidRPr="00546DE6">
        <w:rPr>
          <w:rFonts w:ascii="Arial" w:hAnsi="Arial" w:cs="Arial"/>
          <w:sz w:val="22"/>
          <w:szCs w:val="22"/>
          <w:lang w:eastAsia="en-GB"/>
        </w:rPr>
        <w:t xml:space="preserve"> </w:t>
      </w:r>
      <w:r w:rsidRPr="00546DE6">
        <w:rPr>
          <w:rFonts w:ascii="Arial" w:hAnsi="Arial" w:cs="Arial"/>
          <w:sz w:val="22"/>
          <w:szCs w:val="22"/>
          <w:lang w:eastAsia="en-GB"/>
        </w:rPr>
        <w:t>sizes. We’re looking for candidates who bring a breadth of experience and fresh eyes, both inside the classroom and beyond.</w:t>
      </w:r>
    </w:p>
    <w:p w14:paraId="2469586E" w14:textId="0EE88FDE" w:rsidR="006D105D" w:rsidRPr="00546DE6" w:rsidRDefault="006D105D" w:rsidP="006D105D">
      <w:pPr>
        <w:rPr>
          <w:rFonts w:ascii="Arial" w:hAnsi="Arial" w:cs="Arial"/>
          <w:sz w:val="22"/>
          <w:szCs w:val="22"/>
          <w:lang w:eastAsia="en-GB"/>
        </w:rPr>
      </w:pPr>
    </w:p>
    <w:p w14:paraId="59DC8348" w14:textId="0D57D0A2" w:rsidR="00DF5A0B" w:rsidRPr="00546DE6" w:rsidRDefault="00DF5A0B" w:rsidP="006D105D">
      <w:pPr>
        <w:rPr>
          <w:rFonts w:ascii="Arial" w:hAnsi="Arial" w:cs="Arial"/>
          <w:sz w:val="22"/>
          <w:szCs w:val="22"/>
          <w:lang w:eastAsia="en-GB"/>
        </w:rPr>
      </w:pPr>
      <w:r w:rsidRPr="00546DE6">
        <w:rPr>
          <w:rFonts w:ascii="Arial" w:hAnsi="Arial" w:cs="Arial"/>
          <w:sz w:val="22"/>
          <w:szCs w:val="22"/>
          <w:lang w:eastAsia="en-GB"/>
        </w:rPr>
        <w:t xml:space="preserve">The following list offers a brief snapshot of the attributes we value. In all cases, we’d be looking for direct examples of how you have </w:t>
      </w:r>
      <w:r w:rsidR="00957CDE" w:rsidRPr="00546DE6">
        <w:rPr>
          <w:rFonts w:ascii="Arial" w:hAnsi="Arial" w:cs="Arial"/>
          <w:sz w:val="22"/>
          <w:szCs w:val="22"/>
          <w:lang w:eastAsia="en-GB"/>
        </w:rPr>
        <w:t>embodied these characterist</w:t>
      </w:r>
      <w:r w:rsidR="005D6398" w:rsidRPr="00546DE6">
        <w:rPr>
          <w:rFonts w:ascii="Arial" w:hAnsi="Arial" w:cs="Arial"/>
          <w:sz w:val="22"/>
          <w:szCs w:val="22"/>
          <w:lang w:eastAsia="en-GB"/>
        </w:rPr>
        <w:t>ics</w:t>
      </w:r>
      <w:r w:rsidR="00957CDE" w:rsidRPr="00546DE6">
        <w:rPr>
          <w:rFonts w:ascii="Arial" w:hAnsi="Arial" w:cs="Arial"/>
          <w:sz w:val="22"/>
          <w:szCs w:val="22"/>
          <w:lang w:eastAsia="en-GB"/>
        </w:rPr>
        <w:t xml:space="preserve"> throughout your career along with your potential to move us on and </w:t>
      </w:r>
      <w:r w:rsidRPr="00546DE6">
        <w:rPr>
          <w:rFonts w:ascii="Arial" w:hAnsi="Arial" w:cs="Arial"/>
          <w:sz w:val="22"/>
          <w:szCs w:val="22"/>
          <w:lang w:eastAsia="en-GB"/>
        </w:rPr>
        <w:t xml:space="preserve">demonstrate excellence: </w:t>
      </w:r>
    </w:p>
    <w:p w14:paraId="7CEB8CF2" w14:textId="738B25A9" w:rsidR="000D7208" w:rsidRPr="00546DE6" w:rsidRDefault="000D7208" w:rsidP="006D105D">
      <w:pPr>
        <w:rPr>
          <w:rFonts w:ascii="Arial" w:hAnsi="Arial" w:cs="Arial"/>
          <w:sz w:val="20"/>
          <w:szCs w:val="20"/>
          <w:lang w:eastAsia="en-GB"/>
        </w:rPr>
      </w:pPr>
    </w:p>
    <w:p w14:paraId="3C30A713" w14:textId="69F0D09B" w:rsidR="000D7208" w:rsidRPr="00546DE6" w:rsidRDefault="00302162" w:rsidP="006D105D">
      <w:pPr>
        <w:rPr>
          <w:rFonts w:ascii="Arial" w:hAnsi="Arial" w:cs="Arial"/>
          <w:b/>
          <w:bCs/>
          <w:sz w:val="20"/>
          <w:szCs w:val="20"/>
          <w:lang w:eastAsia="en-GB"/>
        </w:rPr>
      </w:pPr>
      <w:r w:rsidRPr="00546DE6">
        <w:rPr>
          <w:rFonts w:ascii="Arial" w:hAnsi="Arial" w:cs="Arial"/>
          <w:sz w:val="20"/>
          <w:szCs w:val="20"/>
          <w:lang w:eastAsia="en-GB"/>
        </w:rPr>
        <w:tab/>
      </w:r>
      <w:r w:rsidRPr="00546DE6">
        <w:rPr>
          <w:rFonts w:ascii="Arial" w:hAnsi="Arial" w:cs="Arial"/>
          <w:sz w:val="20"/>
          <w:szCs w:val="20"/>
          <w:lang w:eastAsia="en-GB"/>
        </w:rPr>
        <w:tab/>
      </w:r>
      <w:r w:rsidR="00EC7FA3" w:rsidRPr="00546DE6">
        <w:rPr>
          <w:rFonts w:ascii="Arial" w:hAnsi="Arial" w:cs="Arial"/>
          <w:b/>
          <w:bCs/>
          <w:sz w:val="20"/>
          <w:szCs w:val="20"/>
          <w:lang w:eastAsia="en-GB"/>
        </w:rPr>
        <w:t xml:space="preserve">Essential </w:t>
      </w:r>
    </w:p>
    <w:p w14:paraId="090736ED" w14:textId="01EDAA68" w:rsidR="005D6398" w:rsidRPr="00546DE6" w:rsidRDefault="00002E5E" w:rsidP="00DA3821">
      <w:pPr>
        <w:pStyle w:val="ListParagraph"/>
        <w:numPr>
          <w:ilvl w:val="0"/>
          <w:numId w:val="20"/>
        </w:numPr>
        <w:rPr>
          <w:rFonts w:ascii="Arial" w:hAnsi="Arial" w:cs="Arial"/>
          <w:sz w:val="20"/>
          <w:szCs w:val="20"/>
        </w:rPr>
      </w:pPr>
      <w:r w:rsidRPr="00546DE6">
        <w:rPr>
          <w:rFonts w:ascii="Arial" w:hAnsi="Arial" w:cs="Arial"/>
          <w:sz w:val="20"/>
          <w:szCs w:val="20"/>
        </w:rPr>
        <w:t>GCSE in maths and English</w:t>
      </w:r>
    </w:p>
    <w:p w14:paraId="015EB7B2" w14:textId="449BA6ED" w:rsidR="00706FF0" w:rsidRPr="00546DE6" w:rsidRDefault="00706FF0" w:rsidP="00DA3821">
      <w:pPr>
        <w:pStyle w:val="ListParagraph"/>
        <w:numPr>
          <w:ilvl w:val="0"/>
          <w:numId w:val="20"/>
        </w:numPr>
        <w:rPr>
          <w:rFonts w:ascii="Arial" w:hAnsi="Arial" w:cs="Arial"/>
          <w:sz w:val="20"/>
          <w:szCs w:val="20"/>
        </w:rPr>
      </w:pPr>
      <w:r w:rsidRPr="00546DE6">
        <w:rPr>
          <w:rFonts w:ascii="Arial" w:hAnsi="Arial" w:cs="Arial"/>
          <w:sz w:val="20"/>
          <w:szCs w:val="20"/>
        </w:rPr>
        <w:t xml:space="preserve">Training </w:t>
      </w:r>
      <w:r w:rsidR="00B67046" w:rsidRPr="00546DE6">
        <w:rPr>
          <w:rFonts w:ascii="Arial" w:hAnsi="Arial" w:cs="Arial"/>
          <w:sz w:val="20"/>
          <w:szCs w:val="20"/>
        </w:rPr>
        <w:t xml:space="preserve">in the area of literacy/numeracy and/or in a particular curriculum or learning area </w:t>
      </w:r>
      <w:r w:rsidR="00302162" w:rsidRPr="00546DE6">
        <w:rPr>
          <w:rFonts w:ascii="Arial" w:hAnsi="Arial" w:cs="Arial"/>
          <w:sz w:val="20"/>
          <w:szCs w:val="20"/>
        </w:rPr>
        <w:t>e.g. bilingual, sign language, dyslexia, ICT, Maths, English</w:t>
      </w:r>
    </w:p>
    <w:p w14:paraId="225FA532" w14:textId="4F957B56" w:rsidR="00D65A28" w:rsidRPr="00546DE6" w:rsidRDefault="00D65A28" w:rsidP="00D65A28">
      <w:pPr>
        <w:pStyle w:val="ListParagraph"/>
        <w:numPr>
          <w:ilvl w:val="0"/>
          <w:numId w:val="20"/>
        </w:numPr>
        <w:rPr>
          <w:rFonts w:ascii="Arial" w:hAnsi="Arial" w:cs="Arial"/>
          <w:sz w:val="20"/>
          <w:szCs w:val="20"/>
        </w:rPr>
      </w:pPr>
      <w:r w:rsidRPr="00546DE6">
        <w:rPr>
          <w:rFonts w:ascii="Arial" w:hAnsi="Arial" w:cs="Arial"/>
          <w:sz w:val="20"/>
          <w:szCs w:val="20"/>
        </w:rPr>
        <w:t>Ability to plan and deliver tailored intervention programmes</w:t>
      </w:r>
    </w:p>
    <w:p w14:paraId="7AC32C39" w14:textId="5EEFE372" w:rsidR="00EC7FA3" w:rsidRPr="00546DE6" w:rsidRDefault="00D515F5" w:rsidP="00EC7FA3">
      <w:pPr>
        <w:pStyle w:val="ListParagraph"/>
        <w:ind w:left="1440"/>
        <w:rPr>
          <w:rFonts w:ascii="Arial" w:hAnsi="Arial" w:cs="Arial"/>
          <w:b/>
          <w:bCs/>
          <w:sz w:val="20"/>
          <w:szCs w:val="20"/>
        </w:rPr>
      </w:pPr>
      <w:r w:rsidRPr="00546DE6">
        <w:rPr>
          <w:rFonts w:ascii="Arial" w:hAnsi="Arial" w:cs="Arial"/>
          <w:b/>
          <w:bCs/>
          <w:sz w:val="20"/>
          <w:szCs w:val="20"/>
        </w:rPr>
        <w:t>Desirable</w:t>
      </w:r>
    </w:p>
    <w:p w14:paraId="1A2132FC" w14:textId="33F56D26" w:rsidR="00D515F5" w:rsidRPr="00546DE6" w:rsidRDefault="00D515F5" w:rsidP="00546DE6">
      <w:pPr>
        <w:pStyle w:val="ListParagraph"/>
        <w:numPr>
          <w:ilvl w:val="0"/>
          <w:numId w:val="20"/>
        </w:numPr>
        <w:rPr>
          <w:rFonts w:ascii="Arial" w:hAnsi="Arial" w:cs="Arial"/>
          <w:b/>
          <w:bCs/>
          <w:sz w:val="20"/>
          <w:szCs w:val="20"/>
        </w:rPr>
      </w:pPr>
      <w:r w:rsidRPr="00546DE6">
        <w:rPr>
          <w:rFonts w:ascii="Arial" w:hAnsi="Arial" w:cs="Arial"/>
          <w:sz w:val="20"/>
          <w:szCs w:val="20"/>
        </w:rPr>
        <w:t>Degree is desirable</w:t>
      </w:r>
    </w:p>
    <w:p w14:paraId="3D30008D" w14:textId="44A18277" w:rsidR="00876E81" w:rsidRPr="00546DE6" w:rsidRDefault="009B4D24" w:rsidP="00876E81">
      <w:pPr>
        <w:pStyle w:val="ListParagraph"/>
        <w:numPr>
          <w:ilvl w:val="0"/>
          <w:numId w:val="20"/>
        </w:numPr>
        <w:rPr>
          <w:rFonts w:ascii="Arial" w:hAnsi="Arial" w:cs="Arial"/>
          <w:sz w:val="20"/>
          <w:szCs w:val="20"/>
        </w:rPr>
      </w:pPr>
      <w:r w:rsidRPr="00546DE6">
        <w:rPr>
          <w:rFonts w:ascii="Arial" w:hAnsi="Arial" w:cs="Arial"/>
          <w:sz w:val="20"/>
          <w:szCs w:val="20"/>
        </w:rPr>
        <w:t>Ability to relate well to children and adults</w:t>
      </w:r>
    </w:p>
    <w:p w14:paraId="0316E088" w14:textId="6DFF8773" w:rsidR="009B4D24" w:rsidRPr="00546DE6" w:rsidRDefault="009B4D24" w:rsidP="00876E81">
      <w:pPr>
        <w:pStyle w:val="ListParagraph"/>
        <w:numPr>
          <w:ilvl w:val="0"/>
          <w:numId w:val="20"/>
        </w:numPr>
        <w:rPr>
          <w:rFonts w:ascii="Arial" w:hAnsi="Arial" w:cs="Arial"/>
          <w:sz w:val="20"/>
          <w:szCs w:val="20"/>
        </w:rPr>
      </w:pPr>
      <w:r w:rsidRPr="00546DE6">
        <w:rPr>
          <w:rFonts w:ascii="Arial" w:hAnsi="Arial" w:cs="Arial"/>
          <w:sz w:val="20"/>
          <w:szCs w:val="20"/>
        </w:rPr>
        <w:t>Good use of ICT skills – Microsoft, emails</w:t>
      </w:r>
      <w:r w:rsidR="00EC7FA3" w:rsidRPr="00546DE6">
        <w:rPr>
          <w:rFonts w:ascii="Arial" w:hAnsi="Arial" w:cs="Arial"/>
          <w:sz w:val="20"/>
          <w:szCs w:val="20"/>
        </w:rPr>
        <w:t>, SharePoint</w:t>
      </w:r>
    </w:p>
    <w:p w14:paraId="7EFC3EE3" w14:textId="222EB216" w:rsidR="005018A4" w:rsidRPr="00546DE6" w:rsidRDefault="005018A4" w:rsidP="005018A4">
      <w:pPr>
        <w:pStyle w:val="ListParagraph"/>
        <w:numPr>
          <w:ilvl w:val="0"/>
          <w:numId w:val="20"/>
        </w:numPr>
        <w:rPr>
          <w:rFonts w:ascii="Arial" w:hAnsi="Arial" w:cs="Arial"/>
          <w:sz w:val="20"/>
          <w:szCs w:val="20"/>
        </w:rPr>
      </w:pPr>
      <w:r w:rsidRPr="00546DE6">
        <w:rPr>
          <w:rFonts w:ascii="Arial" w:hAnsi="Arial" w:cs="Arial"/>
          <w:sz w:val="20"/>
          <w:szCs w:val="20"/>
        </w:rPr>
        <w:t>First Aid Training is desirable</w:t>
      </w:r>
    </w:p>
    <w:p w14:paraId="7472C424" w14:textId="7B9CA696" w:rsidR="00414BF6" w:rsidRPr="00546DE6" w:rsidRDefault="00414BF6" w:rsidP="00414BF6">
      <w:pPr>
        <w:pStyle w:val="ListParagraph"/>
        <w:numPr>
          <w:ilvl w:val="0"/>
          <w:numId w:val="20"/>
        </w:numPr>
        <w:rPr>
          <w:rFonts w:ascii="Arial" w:hAnsi="Arial" w:cs="Arial"/>
          <w:sz w:val="20"/>
          <w:szCs w:val="20"/>
        </w:rPr>
      </w:pPr>
      <w:r w:rsidRPr="00546DE6">
        <w:rPr>
          <w:rFonts w:ascii="Arial" w:hAnsi="Arial" w:cs="Arial"/>
          <w:sz w:val="20"/>
          <w:szCs w:val="20"/>
        </w:rPr>
        <w:t>NVQ 3 or equivalent in teaching assistance or equivalent experience</w:t>
      </w:r>
    </w:p>
    <w:p w14:paraId="127B4512" w14:textId="56998C89" w:rsidR="00EC7FA3" w:rsidRPr="00546DE6" w:rsidRDefault="00C16878" w:rsidP="00EC7FA3">
      <w:pPr>
        <w:pStyle w:val="ListParagraph"/>
        <w:ind w:left="1440"/>
        <w:rPr>
          <w:rFonts w:ascii="Arial" w:hAnsi="Arial" w:cs="Arial"/>
          <w:b/>
          <w:bCs/>
          <w:sz w:val="20"/>
          <w:szCs w:val="20"/>
        </w:rPr>
      </w:pPr>
      <w:r w:rsidRPr="00546DE6">
        <w:rPr>
          <w:rFonts w:ascii="Arial" w:hAnsi="Arial" w:cs="Arial"/>
          <w:b/>
          <w:bCs/>
          <w:sz w:val="20"/>
          <w:szCs w:val="20"/>
        </w:rPr>
        <w:t>Experience</w:t>
      </w:r>
    </w:p>
    <w:p w14:paraId="61194B8C" w14:textId="59D5423E" w:rsidR="00002E5E" w:rsidRPr="00546DE6" w:rsidRDefault="00E57100" w:rsidP="00DA3821">
      <w:pPr>
        <w:pStyle w:val="ListParagraph"/>
        <w:numPr>
          <w:ilvl w:val="0"/>
          <w:numId w:val="20"/>
        </w:numPr>
        <w:rPr>
          <w:rFonts w:ascii="Arial" w:hAnsi="Arial" w:cs="Arial"/>
          <w:sz w:val="20"/>
          <w:szCs w:val="20"/>
        </w:rPr>
      </w:pPr>
      <w:r w:rsidRPr="00546DE6">
        <w:rPr>
          <w:rFonts w:ascii="Arial" w:hAnsi="Arial" w:cs="Arial"/>
          <w:sz w:val="20"/>
          <w:szCs w:val="20"/>
        </w:rPr>
        <w:t>Working in education</w:t>
      </w:r>
    </w:p>
    <w:p w14:paraId="655B3A3C" w14:textId="18840B8F" w:rsidR="00E57100" w:rsidRPr="00546DE6" w:rsidRDefault="00E57100" w:rsidP="00DA3821">
      <w:pPr>
        <w:pStyle w:val="ListParagraph"/>
        <w:numPr>
          <w:ilvl w:val="0"/>
          <w:numId w:val="20"/>
        </w:numPr>
        <w:rPr>
          <w:rFonts w:ascii="Arial" w:hAnsi="Arial" w:cs="Arial"/>
          <w:sz w:val="20"/>
          <w:szCs w:val="20"/>
        </w:rPr>
      </w:pPr>
      <w:r w:rsidRPr="00546DE6">
        <w:rPr>
          <w:rFonts w:ascii="Arial" w:hAnsi="Arial" w:cs="Arial"/>
          <w:sz w:val="20"/>
          <w:szCs w:val="20"/>
        </w:rPr>
        <w:t>Working with young people (key stage 3 and 4)</w:t>
      </w:r>
    </w:p>
    <w:p w14:paraId="1CBC1FE8" w14:textId="4AC9B2D9" w:rsidR="00F5028A" w:rsidRPr="00546DE6" w:rsidRDefault="00F5028A" w:rsidP="00DA3821">
      <w:pPr>
        <w:pStyle w:val="ListParagraph"/>
        <w:numPr>
          <w:ilvl w:val="0"/>
          <w:numId w:val="20"/>
        </w:numPr>
        <w:rPr>
          <w:rFonts w:ascii="Arial" w:hAnsi="Arial" w:cs="Arial"/>
          <w:sz w:val="20"/>
          <w:szCs w:val="20"/>
        </w:rPr>
      </w:pPr>
      <w:r w:rsidRPr="00546DE6">
        <w:rPr>
          <w:rFonts w:ascii="Arial" w:hAnsi="Arial" w:cs="Arial"/>
          <w:sz w:val="20"/>
          <w:szCs w:val="20"/>
        </w:rPr>
        <w:t xml:space="preserve">Working with </w:t>
      </w:r>
      <w:r w:rsidR="003749AC" w:rsidRPr="00546DE6">
        <w:rPr>
          <w:rFonts w:ascii="Arial" w:hAnsi="Arial" w:cs="Arial"/>
          <w:sz w:val="20"/>
          <w:szCs w:val="20"/>
        </w:rPr>
        <w:t>a range of SEND needs</w:t>
      </w:r>
    </w:p>
    <w:p w14:paraId="36DF0394" w14:textId="3F60BE2E" w:rsidR="003749AC" w:rsidRPr="00546DE6" w:rsidRDefault="003749AC" w:rsidP="00DA3821">
      <w:pPr>
        <w:pStyle w:val="ListParagraph"/>
        <w:numPr>
          <w:ilvl w:val="0"/>
          <w:numId w:val="20"/>
        </w:numPr>
        <w:rPr>
          <w:rFonts w:ascii="Arial" w:hAnsi="Arial" w:cs="Arial"/>
          <w:sz w:val="20"/>
          <w:szCs w:val="20"/>
        </w:rPr>
      </w:pPr>
      <w:r w:rsidRPr="00546DE6">
        <w:rPr>
          <w:rFonts w:ascii="Arial" w:hAnsi="Arial" w:cs="Arial"/>
          <w:sz w:val="20"/>
          <w:szCs w:val="20"/>
        </w:rPr>
        <w:t>Experience of working with pupils with complex SEMH needs</w:t>
      </w:r>
    </w:p>
    <w:p w14:paraId="38B974E6" w14:textId="7D6CB809" w:rsidR="00706FF0" w:rsidRPr="00546DE6" w:rsidRDefault="00C16878" w:rsidP="00C16878">
      <w:pPr>
        <w:pStyle w:val="ListParagraph"/>
        <w:ind w:left="1440"/>
        <w:rPr>
          <w:rFonts w:ascii="Arial" w:hAnsi="Arial" w:cs="Arial"/>
          <w:b/>
          <w:bCs/>
          <w:sz w:val="20"/>
          <w:szCs w:val="20"/>
        </w:rPr>
      </w:pPr>
      <w:r w:rsidRPr="00546DE6">
        <w:rPr>
          <w:rFonts w:ascii="Arial" w:hAnsi="Arial" w:cs="Arial"/>
          <w:b/>
          <w:bCs/>
          <w:sz w:val="20"/>
          <w:szCs w:val="20"/>
        </w:rPr>
        <w:t>Personal Qualities</w:t>
      </w:r>
    </w:p>
    <w:p w14:paraId="4EDD1C7E" w14:textId="5FD9AB08" w:rsidR="003749AC" w:rsidRPr="00546DE6" w:rsidRDefault="003749AC" w:rsidP="003749AC">
      <w:pPr>
        <w:pStyle w:val="ListParagraph"/>
        <w:numPr>
          <w:ilvl w:val="0"/>
          <w:numId w:val="20"/>
        </w:numPr>
        <w:rPr>
          <w:rFonts w:ascii="Arial" w:hAnsi="Arial" w:cs="Arial"/>
          <w:b/>
          <w:bCs/>
          <w:sz w:val="20"/>
          <w:szCs w:val="20"/>
        </w:rPr>
      </w:pPr>
      <w:r w:rsidRPr="00546DE6">
        <w:rPr>
          <w:rFonts w:ascii="Arial" w:hAnsi="Arial" w:cs="Arial"/>
          <w:sz w:val="20"/>
          <w:szCs w:val="20"/>
        </w:rPr>
        <w:t>Punctual, good communication skills, collaborative approach and willingness to learn</w:t>
      </w:r>
    </w:p>
    <w:p w14:paraId="0FF2B894" w14:textId="74D2C769" w:rsidR="007C35CD" w:rsidRPr="00546DE6" w:rsidRDefault="007C35CD" w:rsidP="006D105D">
      <w:pPr>
        <w:rPr>
          <w:rFonts w:ascii="Arial" w:hAnsi="Arial" w:cs="Arial"/>
          <w:sz w:val="20"/>
          <w:szCs w:val="20"/>
        </w:rPr>
      </w:pPr>
      <w:r w:rsidRPr="00546DE6">
        <w:rPr>
          <w:rFonts w:ascii="Arial" w:hAnsi="Arial" w:cs="Arial"/>
          <w:sz w:val="20"/>
          <w:szCs w:val="20"/>
        </w:rPr>
        <w:t xml:space="preserve"> </w:t>
      </w:r>
    </w:p>
    <w:p w14:paraId="0EC48C16" w14:textId="77777777" w:rsidR="00FC16F9" w:rsidRPr="00546DE6" w:rsidRDefault="00FC16F9" w:rsidP="00C66612">
      <w:pPr>
        <w:widowControl w:val="0"/>
        <w:autoSpaceDE w:val="0"/>
        <w:autoSpaceDN w:val="0"/>
        <w:adjustRightInd w:val="0"/>
        <w:jc w:val="center"/>
        <w:rPr>
          <w:rFonts w:ascii="Arial" w:hAnsi="Arial" w:cs="Arial"/>
          <w:b/>
          <w:bCs/>
          <w:i/>
          <w:iCs/>
          <w:sz w:val="22"/>
          <w:szCs w:val="22"/>
          <w:lang w:val="en-US"/>
        </w:rPr>
      </w:pPr>
    </w:p>
    <w:p w14:paraId="3C9681F9" w14:textId="00202EEF" w:rsidR="00C66612" w:rsidRPr="00546DE6" w:rsidRDefault="00FC16F9" w:rsidP="00FC16F9">
      <w:pPr>
        <w:widowControl w:val="0"/>
        <w:autoSpaceDE w:val="0"/>
        <w:autoSpaceDN w:val="0"/>
        <w:adjustRightInd w:val="0"/>
        <w:rPr>
          <w:rFonts w:ascii="Arial" w:hAnsi="Arial" w:cs="Arial"/>
          <w:b/>
          <w:bCs/>
          <w:i/>
          <w:iCs/>
          <w:sz w:val="22"/>
          <w:szCs w:val="22"/>
          <w:lang w:val="en-US"/>
        </w:rPr>
      </w:pPr>
      <w:r w:rsidRPr="00546DE6">
        <w:rPr>
          <w:rFonts w:ascii="Arial" w:hAnsi="Arial" w:cs="Arial"/>
          <w:b/>
          <w:bCs/>
          <w:i/>
          <w:iCs/>
          <w:sz w:val="22"/>
          <w:szCs w:val="22"/>
          <w:lang w:val="en-US"/>
        </w:rPr>
        <w:t>W</w:t>
      </w:r>
      <w:r w:rsidR="00C66612" w:rsidRPr="00546DE6">
        <w:rPr>
          <w:rFonts w:ascii="Arial" w:hAnsi="Arial" w:cs="Arial"/>
          <w:b/>
          <w:bCs/>
          <w:i/>
          <w:iCs/>
          <w:sz w:val="22"/>
          <w:szCs w:val="22"/>
          <w:lang w:val="en-US"/>
        </w:rPr>
        <w:t>e particularly welcome applications from candidates who will help us to make our staffing body more representative of London’s rich and diverse community.</w:t>
      </w:r>
    </w:p>
    <w:p w14:paraId="4FFA00D9" w14:textId="77777777" w:rsidR="00C66612" w:rsidRDefault="00C66612" w:rsidP="006D105D">
      <w:pPr>
        <w:rPr>
          <w:rFonts w:ascii="Arial" w:hAnsi="Arial" w:cs="Arial"/>
          <w:i/>
          <w:iCs/>
          <w:color w:val="1A1718"/>
          <w:sz w:val="20"/>
          <w:szCs w:val="20"/>
          <w:lang w:val="en-US"/>
        </w:rPr>
      </w:pPr>
    </w:p>
    <w:p w14:paraId="75414E7C" w14:textId="31FE2A9E" w:rsidR="007C35CD" w:rsidRPr="00546DE6" w:rsidRDefault="007C35CD" w:rsidP="006D105D">
      <w:pPr>
        <w:rPr>
          <w:rFonts w:ascii="Arial" w:hAnsi="Arial" w:cs="Arial"/>
          <w:b/>
          <w:bCs/>
          <w:sz w:val="22"/>
          <w:szCs w:val="22"/>
          <w:u w:val="single"/>
          <w:lang w:eastAsia="en-GB"/>
        </w:rPr>
      </w:pPr>
      <w:r w:rsidRPr="00546DE6">
        <w:rPr>
          <w:rFonts w:ascii="Arial" w:hAnsi="Arial" w:cs="Arial"/>
          <w:b/>
          <w:bCs/>
          <w:sz w:val="22"/>
          <w:szCs w:val="22"/>
          <w:u w:val="single"/>
          <w:lang w:eastAsia="en-GB"/>
        </w:rPr>
        <w:t xml:space="preserve">Job </w:t>
      </w:r>
      <w:r w:rsidR="00E776E6" w:rsidRPr="00546DE6">
        <w:rPr>
          <w:rFonts w:ascii="Arial" w:hAnsi="Arial" w:cs="Arial"/>
          <w:b/>
          <w:bCs/>
          <w:sz w:val="22"/>
          <w:szCs w:val="22"/>
          <w:u w:val="single"/>
          <w:lang w:eastAsia="en-GB"/>
        </w:rPr>
        <w:t>Description</w:t>
      </w:r>
      <w:r w:rsidR="00C50BCB" w:rsidRPr="00546DE6">
        <w:rPr>
          <w:rFonts w:ascii="Arial" w:hAnsi="Arial" w:cs="Arial"/>
          <w:b/>
          <w:bCs/>
          <w:sz w:val="22"/>
          <w:szCs w:val="22"/>
          <w:u w:val="single"/>
          <w:lang w:eastAsia="en-GB"/>
        </w:rPr>
        <w:t xml:space="preserve"> </w:t>
      </w:r>
      <w:r w:rsidR="00CC7129" w:rsidRPr="00546DE6">
        <w:rPr>
          <w:rFonts w:ascii="Arial" w:hAnsi="Arial" w:cs="Arial"/>
          <w:b/>
          <w:bCs/>
          <w:sz w:val="22"/>
          <w:szCs w:val="22"/>
          <w:u w:val="single"/>
          <w:lang w:eastAsia="en-GB"/>
        </w:rPr>
        <w:t>Learning Support Assistant</w:t>
      </w:r>
    </w:p>
    <w:p w14:paraId="450A6819" w14:textId="77777777" w:rsidR="00852BD2" w:rsidRPr="00546DE6" w:rsidRDefault="00852BD2" w:rsidP="00852BD2">
      <w:pPr>
        <w:rPr>
          <w:rFonts w:ascii="Arial" w:hAnsi="Arial" w:cs="Arial"/>
          <w:b/>
          <w:bCs/>
          <w:sz w:val="22"/>
          <w:szCs w:val="22"/>
          <w:u w:val="single"/>
        </w:rPr>
      </w:pPr>
      <w:r w:rsidRPr="00546DE6">
        <w:rPr>
          <w:rFonts w:ascii="Arial" w:hAnsi="Arial" w:cs="Arial"/>
          <w:b/>
          <w:bCs/>
          <w:sz w:val="22"/>
          <w:szCs w:val="22"/>
          <w:u w:val="single"/>
        </w:rPr>
        <w:t>Key responsibilities and objectives:</w:t>
      </w:r>
    </w:p>
    <w:p w14:paraId="3B485203" w14:textId="77777777" w:rsidR="00852BD2" w:rsidRPr="00546DE6" w:rsidRDefault="00852BD2" w:rsidP="00852BD2">
      <w:pPr>
        <w:rPr>
          <w:rFonts w:ascii="Arial" w:hAnsi="Arial" w:cs="Arial"/>
          <w:b/>
          <w:bCs/>
          <w:sz w:val="22"/>
          <w:szCs w:val="22"/>
          <w:u w:val="single"/>
        </w:rPr>
      </w:pPr>
      <w:r w:rsidRPr="00546DE6">
        <w:rPr>
          <w:rFonts w:ascii="Arial" w:hAnsi="Arial" w:cs="Arial"/>
          <w:b/>
          <w:bCs/>
          <w:sz w:val="22"/>
          <w:szCs w:val="22"/>
          <w:u w:val="single"/>
        </w:rPr>
        <w:t>Teaching &amp; Learning:</w:t>
      </w:r>
    </w:p>
    <w:p w14:paraId="607F0924" w14:textId="77777777" w:rsidR="00852BD2" w:rsidRPr="00546DE6" w:rsidRDefault="00852BD2" w:rsidP="00852BD2">
      <w:pPr>
        <w:pStyle w:val="ListParagraph"/>
        <w:numPr>
          <w:ilvl w:val="0"/>
          <w:numId w:val="16"/>
        </w:numPr>
        <w:spacing w:after="160" w:line="259" w:lineRule="auto"/>
        <w:jc w:val="both"/>
        <w:rPr>
          <w:rFonts w:ascii="Arial" w:hAnsi="Arial" w:cs="Arial"/>
          <w:sz w:val="22"/>
          <w:szCs w:val="22"/>
        </w:rPr>
      </w:pPr>
      <w:r w:rsidRPr="00546DE6">
        <w:rPr>
          <w:rFonts w:ascii="Arial" w:hAnsi="Arial" w:cs="Arial"/>
          <w:sz w:val="22"/>
          <w:szCs w:val="22"/>
        </w:rPr>
        <w:t>Lead on interventions to consolidate learning in core subjects and support social emotional mental health.</w:t>
      </w:r>
    </w:p>
    <w:p w14:paraId="048E91EF" w14:textId="77777777" w:rsidR="00852BD2" w:rsidRPr="00546DE6" w:rsidRDefault="00852BD2" w:rsidP="00852BD2">
      <w:pPr>
        <w:pStyle w:val="ListParagraph"/>
        <w:numPr>
          <w:ilvl w:val="0"/>
          <w:numId w:val="16"/>
        </w:numPr>
        <w:spacing w:after="160" w:line="259" w:lineRule="auto"/>
        <w:jc w:val="both"/>
        <w:rPr>
          <w:rFonts w:ascii="Arial" w:hAnsi="Arial" w:cs="Arial"/>
          <w:sz w:val="22"/>
          <w:szCs w:val="22"/>
        </w:rPr>
      </w:pPr>
      <w:r w:rsidRPr="00546DE6">
        <w:rPr>
          <w:rFonts w:ascii="Arial" w:hAnsi="Arial" w:cs="Arial"/>
          <w:sz w:val="22"/>
          <w:szCs w:val="22"/>
        </w:rPr>
        <w:t>Support pupils with transition difficulties.</w:t>
      </w:r>
    </w:p>
    <w:p w14:paraId="6C8127DB" w14:textId="77777777" w:rsidR="00852BD2" w:rsidRPr="00546DE6" w:rsidRDefault="00852BD2" w:rsidP="00852BD2">
      <w:pPr>
        <w:pStyle w:val="ListParagraph"/>
        <w:numPr>
          <w:ilvl w:val="0"/>
          <w:numId w:val="16"/>
        </w:numPr>
        <w:spacing w:after="160" w:line="259" w:lineRule="auto"/>
        <w:jc w:val="both"/>
        <w:rPr>
          <w:rFonts w:ascii="Arial" w:hAnsi="Arial" w:cs="Arial"/>
          <w:sz w:val="22"/>
          <w:szCs w:val="22"/>
        </w:rPr>
      </w:pPr>
      <w:r w:rsidRPr="00546DE6">
        <w:rPr>
          <w:rFonts w:ascii="Arial" w:hAnsi="Arial" w:cs="Arial"/>
          <w:sz w:val="22"/>
          <w:szCs w:val="22"/>
        </w:rPr>
        <w:t xml:space="preserve">Support the education and social development of pupils under the direction and guidance of the SENCO and class Teachers. </w:t>
      </w:r>
    </w:p>
    <w:p w14:paraId="31E2F8F1" w14:textId="77777777" w:rsidR="00852BD2" w:rsidRPr="00546DE6" w:rsidRDefault="00852BD2" w:rsidP="00852BD2">
      <w:pPr>
        <w:pStyle w:val="ListParagraph"/>
        <w:numPr>
          <w:ilvl w:val="0"/>
          <w:numId w:val="16"/>
        </w:numPr>
        <w:spacing w:after="160" w:line="259" w:lineRule="auto"/>
        <w:jc w:val="both"/>
        <w:rPr>
          <w:rFonts w:ascii="Arial" w:hAnsi="Arial" w:cs="Arial"/>
          <w:sz w:val="22"/>
          <w:szCs w:val="22"/>
        </w:rPr>
      </w:pPr>
      <w:r w:rsidRPr="00546DE6">
        <w:rPr>
          <w:rFonts w:ascii="Arial" w:hAnsi="Arial" w:cs="Arial"/>
          <w:sz w:val="22"/>
          <w:szCs w:val="22"/>
        </w:rPr>
        <w:t>Provide support for named pupils to enable them to be fully included and make expected progress.</w:t>
      </w:r>
    </w:p>
    <w:p w14:paraId="6B74FD1B" w14:textId="77777777" w:rsidR="00852BD2" w:rsidRPr="00546DE6" w:rsidRDefault="00852BD2" w:rsidP="00852BD2">
      <w:pPr>
        <w:pStyle w:val="ListParagraph"/>
        <w:numPr>
          <w:ilvl w:val="0"/>
          <w:numId w:val="16"/>
        </w:numPr>
        <w:spacing w:after="160" w:line="259" w:lineRule="auto"/>
        <w:jc w:val="both"/>
        <w:rPr>
          <w:rFonts w:ascii="Arial" w:hAnsi="Arial" w:cs="Arial"/>
          <w:sz w:val="22"/>
          <w:szCs w:val="22"/>
        </w:rPr>
      </w:pPr>
      <w:r w:rsidRPr="00546DE6">
        <w:rPr>
          <w:rFonts w:ascii="Arial" w:hAnsi="Arial" w:cs="Arial"/>
          <w:sz w:val="22"/>
          <w:szCs w:val="22"/>
        </w:rPr>
        <w:t xml:space="preserve">Establish productive working relationships with pupils, act as a role model and set high expectations </w:t>
      </w:r>
    </w:p>
    <w:p w14:paraId="021EE08F" w14:textId="77777777" w:rsidR="00852BD2" w:rsidRPr="00546DE6" w:rsidRDefault="00852BD2" w:rsidP="00852BD2">
      <w:pPr>
        <w:pStyle w:val="ListParagraph"/>
        <w:numPr>
          <w:ilvl w:val="0"/>
          <w:numId w:val="16"/>
        </w:numPr>
        <w:spacing w:after="160" w:line="259" w:lineRule="auto"/>
        <w:jc w:val="both"/>
        <w:rPr>
          <w:rFonts w:ascii="Arial" w:hAnsi="Arial" w:cs="Arial"/>
          <w:sz w:val="22"/>
          <w:szCs w:val="22"/>
        </w:rPr>
      </w:pPr>
      <w:r w:rsidRPr="00546DE6">
        <w:rPr>
          <w:rFonts w:ascii="Arial" w:hAnsi="Arial" w:cs="Arial"/>
          <w:sz w:val="22"/>
          <w:szCs w:val="22"/>
        </w:rPr>
        <w:t xml:space="preserve">Promote positive values, attitudes and good pupil behaviour, dealing promptly with conflict and incidents in line with established policy and encourage pupils to take responsibility for their own behaviour </w:t>
      </w:r>
    </w:p>
    <w:p w14:paraId="75998937" w14:textId="77777777" w:rsidR="00852BD2" w:rsidRPr="00546DE6" w:rsidRDefault="00852BD2" w:rsidP="00852BD2">
      <w:pPr>
        <w:pStyle w:val="ListParagraph"/>
        <w:numPr>
          <w:ilvl w:val="0"/>
          <w:numId w:val="16"/>
        </w:numPr>
        <w:spacing w:after="160" w:line="259" w:lineRule="auto"/>
        <w:jc w:val="both"/>
        <w:rPr>
          <w:rFonts w:ascii="Arial" w:hAnsi="Arial" w:cs="Arial"/>
          <w:sz w:val="22"/>
          <w:szCs w:val="22"/>
        </w:rPr>
      </w:pPr>
      <w:r w:rsidRPr="00546DE6">
        <w:rPr>
          <w:rFonts w:ascii="Arial" w:hAnsi="Arial" w:cs="Arial"/>
          <w:sz w:val="22"/>
          <w:szCs w:val="22"/>
        </w:rPr>
        <w:t xml:space="preserve">Support pupils consistently whilst recognising and responding to their individual needs and at the same time promote the inclusion of all pupils </w:t>
      </w:r>
    </w:p>
    <w:p w14:paraId="1E31F6D3" w14:textId="77777777" w:rsidR="00852BD2" w:rsidRPr="00546DE6" w:rsidRDefault="00852BD2" w:rsidP="00852BD2">
      <w:pPr>
        <w:pStyle w:val="ListParagraph"/>
        <w:numPr>
          <w:ilvl w:val="0"/>
          <w:numId w:val="16"/>
        </w:numPr>
        <w:spacing w:after="160" w:line="259" w:lineRule="auto"/>
        <w:jc w:val="both"/>
        <w:rPr>
          <w:rFonts w:ascii="Arial" w:hAnsi="Arial" w:cs="Arial"/>
          <w:sz w:val="22"/>
          <w:szCs w:val="22"/>
        </w:rPr>
      </w:pPr>
      <w:r w:rsidRPr="00546DE6">
        <w:rPr>
          <w:rFonts w:ascii="Arial" w:hAnsi="Arial" w:cs="Arial"/>
          <w:sz w:val="22"/>
          <w:szCs w:val="22"/>
        </w:rPr>
        <w:t xml:space="preserve">Employ strategies to recognise and reward achievement of self-reliance, providing feedback to pupils in relation to progress and achievement </w:t>
      </w:r>
    </w:p>
    <w:p w14:paraId="7DD6C029" w14:textId="77777777" w:rsidR="00852BD2" w:rsidRPr="00546DE6" w:rsidRDefault="00852BD2" w:rsidP="00852BD2">
      <w:pPr>
        <w:pStyle w:val="ListParagraph"/>
        <w:numPr>
          <w:ilvl w:val="0"/>
          <w:numId w:val="16"/>
        </w:numPr>
        <w:spacing w:after="160" w:line="259" w:lineRule="auto"/>
        <w:jc w:val="both"/>
        <w:rPr>
          <w:rFonts w:ascii="Arial" w:hAnsi="Arial" w:cs="Arial"/>
          <w:sz w:val="22"/>
          <w:szCs w:val="22"/>
        </w:rPr>
      </w:pPr>
      <w:r w:rsidRPr="00546DE6">
        <w:rPr>
          <w:rFonts w:ascii="Arial" w:hAnsi="Arial" w:cs="Arial"/>
          <w:sz w:val="22"/>
          <w:szCs w:val="22"/>
        </w:rPr>
        <w:t xml:space="preserve">Liaise effectively with teachers, other support staff, health and education specialists, parents, visitors and volunteers </w:t>
      </w:r>
    </w:p>
    <w:p w14:paraId="3296D7FC" w14:textId="77777777" w:rsidR="00852BD2" w:rsidRPr="00546DE6" w:rsidRDefault="00852BD2" w:rsidP="00852BD2">
      <w:pPr>
        <w:pStyle w:val="ListParagraph"/>
        <w:numPr>
          <w:ilvl w:val="0"/>
          <w:numId w:val="16"/>
        </w:numPr>
        <w:spacing w:after="160" w:line="259" w:lineRule="auto"/>
        <w:jc w:val="both"/>
        <w:rPr>
          <w:rFonts w:ascii="Arial" w:hAnsi="Arial" w:cs="Arial"/>
          <w:sz w:val="22"/>
          <w:szCs w:val="22"/>
        </w:rPr>
      </w:pPr>
      <w:r w:rsidRPr="00546DE6">
        <w:rPr>
          <w:rFonts w:ascii="Arial" w:hAnsi="Arial" w:cs="Arial"/>
          <w:sz w:val="22"/>
          <w:szCs w:val="22"/>
        </w:rPr>
        <w:t xml:space="preserve">Work effectively with class teachers on lesson planning and differentiation.  </w:t>
      </w:r>
    </w:p>
    <w:p w14:paraId="5FE8B862" w14:textId="77777777" w:rsidR="00852BD2" w:rsidRPr="00546DE6" w:rsidRDefault="00852BD2" w:rsidP="00852BD2">
      <w:pPr>
        <w:pStyle w:val="ListParagraph"/>
        <w:numPr>
          <w:ilvl w:val="0"/>
          <w:numId w:val="16"/>
        </w:numPr>
        <w:spacing w:after="160" w:line="259" w:lineRule="auto"/>
        <w:jc w:val="both"/>
        <w:rPr>
          <w:rFonts w:ascii="Arial" w:hAnsi="Arial" w:cs="Arial"/>
          <w:sz w:val="22"/>
          <w:szCs w:val="22"/>
        </w:rPr>
      </w:pPr>
      <w:r w:rsidRPr="00546DE6">
        <w:rPr>
          <w:rFonts w:ascii="Arial" w:hAnsi="Arial" w:cs="Arial"/>
          <w:sz w:val="22"/>
          <w:szCs w:val="22"/>
        </w:rPr>
        <w:t xml:space="preserve">Use detailed knowledge and specialist skills to support pupils learning </w:t>
      </w:r>
    </w:p>
    <w:p w14:paraId="7DF67FA2" w14:textId="77777777" w:rsidR="00852BD2" w:rsidRPr="00546DE6" w:rsidRDefault="00852BD2" w:rsidP="00852BD2">
      <w:pPr>
        <w:pStyle w:val="ListParagraph"/>
        <w:jc w:val="both"/>
        <w:rPr>
          <w:rFonts w:ascii="Arial" w:hAnsi="Arial" w:cs="Arial"/>
          <w:b/>
          <w:bCs/>
          <w:sz w:val="22"/>
          <w:szCs w:val="22"/>
          <w:u w:val="single"/>
        </w:rPr>
      </w:pPr>
    </w:p>
    <w:p w14:paraId="748B699A" w14:textId="77777777" w:rsidR="00852BD2" w:rsidRPr="00546DE6" w:rsidRDefault="00852BD2" w:rsidP="00852BD2">
      <w:pPr>
        <w:jc w:val="both"/>
        <w:rPr>
          <w:rFonts w:ascii="Arial" w:hAnsi="Arial" w:cs="Arial"/>
          <w:b/>
          <w:bCs/>
          <w:sz w:val="22"/>
          <w:szCs w:val="22"/>
          <w:u w:val="single"/>
        </w:rPr>
      </w:pPr>
      <w:r w:rsidRPr="00546DE6">
        <w:rPr>
          <w:rFonts w:ascii="Arial" w:hAnsi="Arial" w:cs="Arial"/>
          <w:b/>
          <w:bCs/>
          <w:sz w:val="22"/>
          <w:szCs w:val="22"/>
          <w:u w:val="single"/>
        </w:rPr>
        <w:t>Administrative Duties:</w:t>
      </w:r>
    </w:p>
    <w:p w14:paraId="235F2D9C" w14:textId="77777777" w:rsidR="00852BD2" w:rsidRPr="00546DE6" w:rsidRDefault="00852BD2" w:rsidP="00852BD2">
      <w:pPr>
        <w:pStyle w:val="ListParagraph"/>
        <w:numPr>
          <w:ilvl w:val="0"/>
          <w:numId w:val="17"/>
        </w:numPr>
        <w:spacing w:after="160" w:line="259" w:lineRule="auto"/>
        <w:jc w:val="both"/>
        <w:rPr>
          <w:rFonts w:ascii="Arial" w:hAnsi="Arial" w:cs="Arial"/>
          <w:sz w:val="22"/>
          <w:szCs w:val="22"/>
        </w:rPr>
      </w:pPr>
      <w:r w:rsidRPr="00546DE6">
        <w:rPr>
          <w:rFonts w:ascii="Arial" w:hAnsi="Arial" w:cs="Arial"/>
          <w:sz w:val="22"/>
          <w:szCs w:val="22"/>
        </w:rPr>
        <w:t xml:space="preserve">Responsible for keeping and updating records as agreed with the SENCO </w:t>
      </w:r>
    </w:p>
    <w:p w14:paraId="15658C78" w14:textId="77777777" w:rsidR="00852BD2" w:rsidRPr="00546DE6" w:rsidRDefault="00852BD2" w:rsidP="00852BD2">
      <w:pPr>
        <w:pStyle w:val="ListParagraph"/>
        <w:numPr>
          <w:ilvl w:val="0"/>
          <w:numId w:val="17"/>
        </w:numPr>
        <w:spacing w:after="160" w:line="259" w:lineRule="auto"/>
        <w:jc w:val="both"/>
        <w:rPr>
          <w:rFonts w:ascii="Arial" w:hAnsi="Arial" w:cs="Arial"/>
          <w:sz w:val="22"/>
          <w:szCs w:val="22"/>
        </w:rPr>
      </w:pPr>
      <w:r w:rsidRPr="00546DE6">
        <w:rPr>
          <w:rFonts w:ascii="Arial" w:hAnsi="Arial" w:cs="Arial"/>
          <w:sz w:val="22"/>
          <w:szCs w:val="22"/>
        </w:rPr>
        <w:t>Produce LSA observation records on a termly basis to support with the annual review process.</w:t>
      </w:r>
    </w:p>
    <w:p w14:paraId="73CAA66A" w14:textId="77777777" w:rsidR="00852BD2" w:rsidRPr="00546DE6" w:rsidRDefault="00852BD2" w:rsidP="00852BD2">
      <w:pPr>
        <w:pStyle w:val="ListParagraph"/>
        <w:numPr>
          <w:ilvl w:val="0"/>
          <w:numId w:val="17"/>
        </w:numPr>
        <w:spacing w:after="160" w:line="259" w:lineRule="auto"/>
        <w:jc w:val="both"/>
        <w:rPr>
          <w:rFonts w:ascii="Arial" w:hAnsi="Arial" w:cs="Arial"/>
          <w:sz w:val="22"/>
          <w:szCs w:val="22"/>
        </w:rPr>
      </w:pPr>
      <w:r w:rsidRPr="00546DE6">
        <w:rPr>
          <w:rFonts w:ascii="Arial" w:hAnsi="Arial" w:cs="Arial"/>
          <w:sz w:val="22"/>
          <w:szCs w:val="22"/>
        </w:rPr>
        <w:t>Meet deadlines.</w:t>
      </w:r>
    </w:p>
    <w:p w14:paraId="405F3402" w14:textId="5AD9ADBA" w:rsidR="00852BD2" w:rsidRPr="00546DE6" w:rsidRDefault="00852BD2" w:rsidP="007C17CD">
      <w:pPr>
        <w:pStyle w:val="ListParagraph"/>
        <w:numPr>
          <w:ilvl w:val="0"/>
          <w:numId w:val="17"/>
        </w:numPr>
        <w:spacing w:after="160" w:line="259" w:lineRule="auto"/>
        <w:jc w:val="both"/>
        <w:rPr>
          <w:rFonts w:ascii="Arial" w:hAnsi="Arial" w:cs="Arial"/>
          <w:sz w:val="22"/>
          <w:szCs w:val="22"/>
        </w:rPr>
      </w:pPr>
      <w:r w:rsidRPr="00546DE6">
        <w:rPr>
          <w:rFonts w:ascii="Arial" w:hAnsi="Arial" w:cs="Arial"/>
          <w:sz w:val="22"/>
          <w:szCs w:val="22"/>
        </w:rPr>
        <w:t xml:space="preserve">Determine the need for, prepare and maintain general and specialist equipment and resources </w:t>
      </w:r>
    </w:p>
    <w:p w14:paraId="1F5B022D" w14:textId="77777777" w:rsidR="00852BD2" w:rsidRPr="00546DE6" w:rsidRDefault="00852BD2" w:rsidP="00852BD2">
      <w:pPr>
        <w:pStyle w:val="ListParagraph"/>
        <w:numPr>
          <w:ilvl w:val="0"/>
          <w:numId w:val="17"/>
        </w:numPr>
        <w:spacing w:after="160" w:line="259" w:lineRule="auto"/>
        <w:jc w:val="both"/>
        <w:rPr>
          <w:rFonts w:ascii="Arial" w:hAnsi="Arial" w:cs="Arial"/>
          <w:sz w:val="22"/>
          <w:szCs w:val="22"/>
        </w:rPr>
      </w:pPr>
      <w:r w:rsidRPr="00546DE6">
        <w:rPr>
          <w:rFonts w:ascii="Arial" w:hAnsi="Arial" w:cs="Arial"/>
          <w:sz w:val="22"/>
          <w:szCs w:val="22"/>
        </w:rPr>
        <w:t>With SENCO and Teachers’ support, create differentiated material and resources for pupils on the SEN register.</w:t>
      </w:r>
    </w:p>
    <w:p w14:paraId="237D91F8" w14:textId="77777777" w:rsidR="00852BD2" w:rsidRPr="00546DE6" w:rsidRDefault="00852BD2" w:rsidP="00852BD2">
      <w:pPr>
        <w:jc w:val="both"/>
        <w:rPr>
          <w:rFonts w:ascii="Arial" w:hAnsi="Arial" w:cs="Arial"/>
          <w:b/>
          <w:bCs/>
          <w:sz w:val="22"/>
          <w:szCs w:val="22"/>
          <w:u w:val="single"/>
        </w:rPr>
      </w:pPr>
    </w:p>
    <w:p w14:paraId="2355A1BA" w14:textId="77777777" w:rsidR="00852BD2" w:rsidRPr="00546DE6" w:rsidRDefault="00852BD2" w:rsidP="00852BD2">
      <w:pPr>
        <w:jc w:val="both"/>
        <w:rPr>
          <w:rFonts w:ascii="Arial" w:hAnsi="Arial" w:cs="Arial"/>
          <w:sz w:val="22"/>
          <w:szCs w:val="22"/>
          <w:u w:val="single"/>
        </w:rPr>
      </w:pPr>
      <w:r w:rsidRPr="00546DE6">
        <w:rPr>
          <w:rFonts w:ascii="Arial" w:hAnsi="Arial" w:cs="Arial"/>
          <w:b/>
          <w:bCs/>
          <w:sz w:val="22"/>
          <w:szCs w:val="22"/>
          <w:u w:val="single"/>
        </w:rPr>
        <w:t>Standards &amp; Quality Assurance</w:t>
      </w:r>
      <w:r w:rsidRPr="00546DE6">
        <w:rPr>
          <w:rFonts w:ascii="Arial" w:hAnsi="Arial" w:cs="Arial"/>
          <w:sz w:val="22"/>
          <w:szCs w:val="22"/>
          <w:u w:val="single"/>
        </w:rPr>
        <w:t>:</w:t>
      </w:r>
    </w:p>
    <w:p w14:paraId="272A1841" w14:textId="77777777" w:rsidR="00852BD2" w:rsidRPr="00546DE6" w:rsidRDefault="00852BD2" w:rsidP="00852BD2">
      <w:pPr>
        <w:pStyle w:val="ListParagraph"/>
        <w:numPr>
          <w:ilvl w:val="0"/>
          <w:numId w:val="18"/>
        </w:numPr>
        <w:spacing w:after="160" w:line="259" w:lineRule="auto"/>
        <w:jc w:val="both"/>
        <w:rPr>
          <w:rFonts w:ascii="Arial" w:hAnsi="Arial" w:cs="Arial"/>
          <w:sz w:val="22"/>
          <w:szCs w:val="22"/>
        </w:rPr>
      </w:pPr>
      <w:r w:rsidRPr="00546DE6">
        <w:rPr>
          <w:rFonts w:ascii="Arial" w:hAnsi="Arial" w:cs="Arial"/>
          <w:sz w:val="22"/>
          <w:szCs w:val="22"/>
        </w:rPr>
        <w:t>Be aware of and comply with policies and procedures relating to SEN, child protection, health, safety and security, confidentiality and data protection, reporting all concerns to an appropriate person</w:t>
      </w:r>
    </w:p>
    <w:p w14:paraId="14F12FDF" w14:textId="77777777" w:rsidR="00852BD2" w:rsidRPr="00546DE6" w:rsidRDefault="00852BD2" w:rsidP="00852BD2">
      <w:pPr>
        <w:pStyle w:val="ListParagraph"/>
        <w:numPr>
          <w:ilvl w:val="0"/>
          <w:numId w:val="18"/>
        </w:numPr>
        <w:spacing w:after="160" w:line="259" w:lineRule="auto"/>
        <w:jc w:val="both"/>
        <w:rPr>
          <w:rFonts w:ascii="Arial" w:hAnsi="Arial" w:cs="Arial"/>
          <w:sz w:val="22"/>
          <w:szCs w:val="22"/>
        </w:rPr>
      </w:pPr>
      <w:r w:rsidRPr="00546DE6">
        <w:rPr>
          <w:rFonts w:ascii="Arial" w:hAnsi="Arial" w:cs="Arial"/>
          <w:sz w:val="22"/>
          <w:szCs w:val="22"/>
        </w:rPr>
        <w:t xml:space="preserve">Maintain high professional standards i.e. formal, punctuality and attendance </w:t>
      </w:r>
    </w:p>
    <w:p w14:paraId="03C64D54" w14:textId="77777777" w:rsidR="00852BD2" w:rsidRPr="00546DE6" w:rsidRDefault="00852BD2" w:rsidP="00852BD2">
      <w:pPr>
        <w:pStyle w:val="ListParagraph"/>
        <w:numPr>
          <w:ilvl w:val="0"/>
          <w:numId w:val="18"/>
        </w:numPr>
        <w:spacing w:after="160" w:line="259" w:lineRule="auto"/>
        <w:jc w:val="both"/>
        <w:rPr>
          <w:rFonts w:ascii="Arial" w:hAnsi="Arial" w:cs="Arial"/>
          <w:sz w:val="22"/>
          <w:szCs w:val="22"/>
        </w:rPr>
      </w:pPr>
      <w:r w:rsidRPr="00546DE6">
        <w:rPr>
          <w:rFonts w:ascii="Arial" w:hAnsi="Arial" w:cs="Arial"/>
          <w:sz w:val="22"/>
          <w:szCs w:val="22"/>
        </w:rPr>
        <w:t xml:space="preserve">Attend SEND meetings and other meetings as required </w:t>
      </w:r>
    </w:p>
    <w:p w14:paraId="69913A09" w14:textId="77777777" w:rsidR="00852BD2" w:rsidRPr="00546DE6" w:rsidRDefault="00852BD2" w:rsidP="00852BD2">
      <w:pPr>
        <w:pStyle w:val="ListParagraph"/>
        <w:numPr>
          <w:ilvl w:val="0"/>
          <w:numId w:val="18"/>
        </w:numPr>
        <w:spacing w:after="160" w:line="259" w:lineRule="auto"/>
        <w:jc w:val="both"/>
        <w:rPr>
          <w:rFonts w:ascii="Arial" w:hAnsi="Arial" w:cs="Arial"/>
          <w:sz w:val="22"/>
          <w:szCs w:val="22"/>
        </w:rPr>
      </w:pPr>
      <w:r w:rsidRPr="00546DE6">
        <w:rPr>
          <w:rFonts w:ascii="Arial" w:hAnsi="Arial" w:cs="Arial"/>
          <w:sz w:val="22"/>
          <w:szCs w:val="22"/>
        </w:rPr>
        <w:t xml:space="preserve">Appreciate and support the role of other professionals </w:t>
      </w:r>
    </w:p>
    <w:p w14:paraId="036C5B67" w14:textId="77777777" w:rsidR="00852BD2" w:rsidRPr="00546DE6" w:rsidRDefault="00852BD2" w:rsidP="00852BD2">
      <w:pPr>
        <w:pStyle w:val="ListParagraph"/>
        <w:numPr>
          <w:ilvl w:val="0"/>
          <w:numId w:val="18"/>
        </w:numPr>
        <w:spacing w:after="160" w:line="259" w:lineRule="auto"/>
        <w:jc w:val="both"/>
        <w:rPr>
          <w:rFonts w:ascii="Arial" w:hAnsi="Arial" w:cs="Arial"/>
          <w:sz w:val="22"/>
          <w:szCs w:val="22"/>
        </w:rPr>
      </w:pPr>
      <w:r w:rsidRPr="00546DE6">
        <w:rPr>
          <w:rFonts w:ascii="Arial" w:hAnsi="Arial" w:cs="Arial"/>
          <w:sz w:val="22"/>
          <w:szCs w:val="22"/>
        </w:rPr>
        <w:t>Participate in training and other learning activities and performance development as required Accompany staff and pupils on visits, trips and out of school activities as required</w:t>
      </w:r>
    </w:p>
    <w:p w14:paraId="6EFB3E67" w14:textId="77777777" w:rsidR="00852BD2" w:rsidRPr="00546DE6" w:rsidRDefault="00852BD2" w:rsidP="00852BD2">
      <w:pPr>
        <w:pStyle w:val="ListParagraph"/>
        <w:numPr>
          <w:ilvl w:val="0"/>
          <w:numId w:val="18"/>
        </w:numPr>
        <w:spacing w:after="160" w:line="259" w:lineRule="auto"/>
        <w:jc w:val="both"/>
        <w:rPr>
          <w:rFonts w:ascii="Arial" w:hAnsi="Arial" w:cs="Arial"/>
          <w:sz w:val="22"/>
          <w:szCs w:val="22"/>
        </w:rPr>
      </w:pPr>
      <w:r w:rsidRPr="00546DE6">
        <w:rPr>
          <w:rFonts w:ascii="Arial" w:hAnsi="Arial" w:cs="Arial"/>
          <w:sz w:val="22"/>
          <w:szCs w:val="22"/>
        </w:rPr>
        <w:t xml:space="preserve">Work constructively as part of a team, understanding classroom roles and responsibilities and own position within these </w:t>
      </w:r>
    </w:p>
    <w:p w14:paraId="3795FA44" w14:textId="77777777" w:rsidR="00852BD2" w:rsidRPr="00546DE6" w:rsidRDefault="00852BD2" w:rsidP="00852BD2">
      <w:pPr>
        <w:pStyle w:val="ListParagraph"/>
        <w:numPr>
          <w:ilvl w:val="0"/>
          <w:numId w:val="18"/>
        </w:numPr>
        <w:spacing w:after="160" w:line="259" w:lineRule="auto"/>
        <w:jc w:val="both"/>
        <w:rPr>
          <w:rFonts w:ascii="Arial" w:hAnsi="Arial" w:cs="Arial"/>
          <w:sz w:val="22"/>
          <w:szCs w:val="22"/>
        </w:rPr>
      </w:pPr>
      <w:r w:rsidRPr="00546DE6">
        <w:rPr>
          <w:rFonts w:ascii="Arial" w:hAnsi="Arial" w:cs="Arial"/>
          <w:sz w:val="22"/>
          <w:szCs w:val="22"/>
        </w:rPr>
        <w:t xml:space="preserve">Be prepared to work at both Key Stage 3 and 4 as necessary </w:t>
      </w:r>
    </w:p>
    <w:p w14:paraId="0FAEDE7E" w14:textId="77777777" w:rsidR="00852BD2" w:rsidRPr="00546DE6" w:rsidRDefault="00852BD2" w:rsidP="00852BD2">
      <w:pPr>
        <w:pStyle w:val="ListParagraph"/>
        <w:jc w:val="both"/>
        <w:rPr>
          <w:rFonts w:ascii="Arial" w:hAnsi="Arial" w:cs="Arial"/>
          <w:sz w:val="22"/>
          <w:szCs w:val="22"/>
        </w:rPr>
      </w:pPr>
    </w:p>
    <w:p w14:paraId="429A4ECE" w14:textId="77777777" w:rsidR="00852BD2" w:rsidRPr="00546DE6" w:rsidRDefault="00852BD2" w:rsidP="00852BD2">
      <w:pPr>
        <w:jc w:val="both"/>
        <w:rPr>
          <w:rFonts w:ascii="Arial" w:hAnsi="Arial" w:cs="Arial"/>
          <w:sz w:val="22"/>
          <w:szCs w:val="22"/>
        </w:rPr>
      </w:pPr>
      <w:r w:rsidRPr="00546DE6">
        <w:rPr>
          <w:rFonts w:ascii="Arial" w:hAnsi="Arial" w:cs="Arial"/>
          <w:b/>
          <w:bCs/>
          <w:sz w:val="22"/>
          <w:szCs w:val="22"/>
          <w:u w:val="single"/>
        </w:rPr>
        <w:t>General responsibilities and objectives:</w:t>
      </w:r>
      <w:r w:rsidRPr="00546DE6">
        <w:rPr>
          <w:rFonts w:ascii="Arial" w:hAnsi="Arial" w:cs="Arial"/>
          <w:sz w:val="22"/>
          <w:szCs w:val="22"/>
        </w:rPr>
        <w:t xml:space="preserve"> </w:t>
      </w:r>
    </w:p>
    <w:p w14:paraId="34CE162B" w14:textId="77777777" w:rsidR="00852BD2" w:rsidRPr="00546DE6" w:rsidRDefault="00852BD2" w:rsidP="00852BD2">
      <w:pPr>
        <w:pStyle w:val="ListParagraph"/>
        <w:numPr>
          <w:ilvl w:val="0"/>
          <w:numId w:val="19"/>
        </w:numPr>
        <w:spacing w:after="160" w:line="259" w:lineRule="auto"/>
        <w:rPr>
          <w:rFonts w:ascii="Arial" w:hAnsi="Arial" w:cs="Arial"/>
          <w:sz w:val="22"/>
          <w:szCs w:val="22"/>
        </w:rPr>
      </w:pPr>
      <w:r w:rsidRPr="00546DE6">
        <w:rPr>
          <w:rFonts w:ascii="Arial" w:hAnsi="Arial" w:cs="Arial"/>
          <w:sz w:val="22"/>
          <w:szCs w:val="22"/>
        </w:rPr>
        <w:t>To work within the academy framework with regard to Health and Safety</w:t>
      </w:r>
    </w:p>
    <w:p w14:paraId="61354796" w14:textId="77777777" w:rsidR="00852BD2" w:rsidRPr="00546DE6" w:rsidRDefault="00852BD2" w:rsidP="00852BD2">
      <w:pPr>
        <w:pStyle w:val="ListParagraph"/>
        <w:numPr>
          <w:ilvl w:val="0"/>
          <w:numId w:val="19"/>
        </w:numPr>
        <w:spacing w:after="160" w:line="259" w:lineRule="auto"/>
        <w:rPr>
          <w:rFonts w:ascii="Arial" w:hAnsi="Arial" w:cs="Arial"/>
          <w:sz w:val="22"/>
          <w:szCs w:val="22"/>
        </w:rPr>
      </w:pPr>
      <w:r w:rsidRPr="00546DE6">
        <w:rPr>
          <w:rFonts w:ascii="Arial" w:hAnsi="Arial" w:cs="Arial"/>
          <w:sz w:val="22"/>
          <w:szCs w:val="22"/>
        </w:rPr>
        <w:t>To promote equal opportunities in St Catherine’s School</w:t>
      </w:r>
    </w:p>
    <w:p w14:paraId="540828C5" w14:textId="77777777" w:rsidR="00852BD2" w:rsidRPr="00546DE6" w:rsidRDefault="00852BD2" w:rsidP="00852BD2">
      <w:pPr>
        <w:pStyle w:val="ListParagraph"/>
        <w:numPr>
          <w:ilvl w:val="0"/>
          <w:numId w:val="19"/>
        </w:numPr>
        <w:spacing w:after="160" w:line="259" w:lineRule="auto"/>
        <w:rPr>
          <w:rFonts w:ascii="Arial" w:hAnsi="Arial" w:cs="Arial"/>
          <w:sz w:val="22"/>
          <w:szCs w:val="22"/>
        </w:rPr>
      </w:pPr>
      <w:r w:rsidRPr="00546DE6">
        <w:rPr>
          <w:rFonts w:ascii="Arial" w:hAnsi="Arial" w:cs="Arial"/>
          <w:sz w:val="22"/>
          <w:szCs w:val="22"/>
        </w:rPr>
        <w:t>To actively promote the aims and ethos of the St Catherine’s school</w:t>
      </w:r>
    </w:p>
    <w:p w14:paraId="2589670A" w14:textId="77777777" w:rsidR="00FB2E79" w:rsidRPr="00FB2E79" w:rsidRDefault="00FB2E79" w:rsidP="00FB2E79">
      <w:pPr>
        <w:spacing w:after="160" w:line="259" w:lineRule="auto"/>
        <w:ind w:left="360"/>
        <w:rPr>
          <w:rFonts w:ascii="Arial" w:hAnsi="Arial" w:cs="Arial"/>
          <w:sz w:val="22"/>
          <w:szCs w:val="22"/>
        </w:rPr>
      </w:pPr>
    </w:p>
    <w:p w14:paraId="52BA702A" w14:textId="77777777" w:rsidR="00FB2E79" w:rsidRDefault="00FB2E79" w:rsidP="00FB2E79">
      <w:pPr>
        <w:pStyle w:val="ListParagraph"/>
        <w:spacing w:after="160" w:line="259" w:lineRule="auto"/>
        <w:rPr>
          <w:rFonts w:ascii="Arial" w:hAnsi="Arial" w:cs="Arial"/>
          <w:sz w:val="22"/>
          <w:szCs w:val="22"/>
        </w:rPr>
      </w:pPr>
    </w:p>
    <w:p w14:paraId="58110141" w14:textId="2342BF87" w:rsidR="00852BD2" w:rsidRPr="00546DE6" w:rsidRDefault="00852BD2" w:rsidP="00852BD2">
      <w:pPr>
        <w:pStyle w:val="ListParagraph"/>
        <w:numPr>
          <w:ilvl w:val="0"/>
          <w:numId w:val="19"/>
        </w:numPr>
        <w:spacing w:after="160" w:line="259" w:lineRule="auto"/>
        <w:rPr>
          <w:rFonts w:ascii="Arial" w:hAnsi="Arial" w:cs="Arial"/>
          <w:sz w:val="22"/>
          <w:szCs w:val="22"/>
        </w:rPr>
      </w:pPr>
      <w:r w:rsidRPr="00546DE6">
        <w:rPr>
          <w:rFonts w:ascii="Arial" w:hAnsi="Arial" w:cs="Arial"/>
          <w:sz w:val="22"/>
          <w:szCs w:val="22"/>
        </w:rPr>
        <w:t>To support the school’s commitment to the continued professional learning of all staff</w:t>
      </w:r>
    </w:p>
    <w:p w14:paraId="1F6A05D7" w14:textId="77777777" w:rsidR="00852BD2" w:rsidRPr="00546DE6" w:rsidRDefault="00852BD2" w:rsidP="00852BD2">
      <w:pPr>
        <w:pStyle w:val="ListParagraph"/>
        <w:numPr>
          <w:ilvl w:val="0"/>
          <w:numId w:val="19"/>
        </w:numPr>
        <w:spacing w:after="160" w:line="259" w:lineRule="auto"/>
        <w:rPr>
          <w:rFonts w:ascii="Arial" w:hAnsi="Arial" w:cs="Arial"/>
          <w:sz w:val="22"/>
          <w:szCs w:val="22"/>
        </w:rPr>
      </w:pPr>
      <w:r w:rsidRPr="00546DE6">
        <w:rPr>
          <w:rFonts w:ascii="Arial" w:hAnsi="Arial" w:cs="Arial"/>
          <w:sz w:val="22"/>
          <w:szCs w:val="22"/>
        </w:rPr>
        <w:t xml:space="preserve">To undertake any additional duties as may reasonably required by the SENCO </w:t>
      </w:r>
    </w:p>
    <w:p w14:paraId="416EB9CF" w14:textId="77777777" w:rsidR="00852BD2" w:rsidRPr="00546DE6" w:rsidRDefault="00852BD2" w:rsidP="00852BD2">
      <w:pPr>
        <w:pStyle w:val="ListParagraph"/>
        <w:numPr>
          <w:ilvl w:val="0"/>
          <w:numId w:val="19"/>
        </w:numPr>
        <w:spacing w:after="160" w:line="259" w:lineRule="auto"/>
        <w:rPr>
          <w:rFonts w:ascii="Arial" w:hAnsi="Arial" w:cs="Arial"/>
          <w:sz w:val="22"/>
          <w:szCs w:val="22"/>
        </w:rPr>
      </w:pPr>
      <w:r w:rsidRPr="00546DE6">
        <w:rPr>
          <w:rFonts w:ascii="Arial" w:hAnsi="Arial" w:cs="Arial"/>
          <w:sz w:val="22"/>
          <w:szCs w:val="22"/>
        </w:rPr>
        <w:t>To be aware of and assume the appropriate level of responsibility for safeguarding and promoting the welfare of children and to report any concerns in accordance with the school’s safeguarding policies.</w:t>
      </w:r>
    </w:p>
    <w:p w14:paraId="6895E159" w14:textId="183AD99F" w:rsidR="003A1607" w:rsidRPr="00546DE6" w:rsidRDefault="003A1607" w:rsidP="00852BD2">
      <w:pPr>
        <w:widowControl w:val="0"/>
        <w:autoSpaceDE w:val="0"/>
        <w:autoSpaceDN w:val="0"/>
        <w:adjustRightInd w:val="0"/>
        <w:rPr>
          <w:rFonts w:ascii="Arial" w:hAnsi="Arial" w:cs="Arial"/>
          <w:b/>
          <w:iCs/>
          <w:sz w:val="22"/>
          <w:szCs w:val="22"/>
          <w:lang w:val="en-US"/>
        </w:rPr>
      </w:pPr>
    </w:p>
    <w:p w14:paraId="6D7ECE0A" w14:textId="77777777" w:rsidR="00FB2E79" w:rsidRPr="00546DE6" w:rsidRDefault="00FB2E79" w:rsidP="00C66612">
      <w:pPr>
        <w:widowControl w:val="0"/>
        <w:autoSpaceDE w:val="0"/>
        <w:autoSpaceDN w:val="0"/>
        <w:adjustRightInd w:val="0"/>
        <w:jc w:val="center"/>
        <w:rPr>
          <w:rFonts w:ascii="Arial" w:hAnsi="Arial" w:cs="Arial"/>
          <w:b/>
          <w:i/>
          <w:sz w:val="22"/>
          <w:szCs w:val="22"/>
          <w:lang w:val="en-US"/>
        </w:rPr>
      </w:pPr>
    </w:p>
    <w:p w14:paraId="04A77716" w14:textId="28A56E22" w:rsidR="00C66612" w:rsidRPr="00546DE6" w:rsidRDefault="00C66612" w:rsidP="00C66612">
      <w:pPr>
        <w:widowControl w:val="0"/>
        <w:autoSpaceDE w:val="0"/>
        <w:autoSpaceDN w:val="0"/>
        <w:adjustRightInd w:val="0"/>
        <w:jc w:val="center"/>
        <w:rPr>
          <w:rFonts w:ascii="Arial" w:hAnsi="Arial" w:cs="Arial"/>
          <w:b/>
          <w:i/>
          <w:sz w:val="22"/>
          <w:szCs w:val="22"/>
          <w:lang w:val="en-US"/>
        </w:rPr>
      </w:pPr>
      <w:r w:rsidRPr="00546DE6">
        <w:rPr>
          <w:rFonts w:ascii="Arial" w:hAnsi="Arial" w:cs="Arial"/>
          <w:b/>
          <w:i/>
          <w:sz w:val="22"/>
          <w:szCs w:val="22"/>
          <w:lang w:val="en-US"/>
        </w:rPr>
        <w:t>St Catherine’s Catholic School is committed to safeguarding and expects all applicants, referees and members of the school community to share this commitment</w:t>
      </w:r>
    </w:p>
    <w:p w14:paraId="6036C0A3" w14:textId="77777777" w:rsidR="00C66612" w:rsidRPr="00546DE6" w:rsidRDefault="00C66612" w:rsidP="006D105D">
      <w:pPr>
        <w:rPr>
          <w:rFonts w:ascii="Arial" w:eastAsia="Arial" w:hAnsi="Arial" w:cs="Arial"/>
          <w:sz w:val="20"/>
          <w:szCs w:val="20"/>
        </w:rPr>
      </w:pPr>
    </w:p>
    <w:p w14:paraId="3E8BD43F" w14:textId="77777777" w:rsidR="00B511DC" w:rsidRPr="00E776E6" w:rsidRDefault="00B511DC" w:rsidP="00B511DC">
      <w:pPr>
        <w:jc w:val="center"/>
        <w:rPr>
          <w:rFonts w:ascii="Arial" w:hAnsi="Arial" w:cs="Arial"/>
        </w:rPr>
      </w:pPr>
      <w:r w:rsidRPr="00E776E6">
        <w:rPr>
          <w:rFonts w:ascii="Arial" w:hAnsi="Arial" w:cs="Arial"/>
          <w:noProof/>
        </w:rPr>
        <w:drawing>
          <wp:inline distT="0" distB="0" distL="0" distR="0" wp14:anchorId="45150109" wp14:editId="51D589AA">
            <wp:extent cx="849360" cy="953310"/>
            <wp:effectExtent l="0" t="0" r="1905" b="0"/>
            <wp:docPr id="1" name="Picture 2" descr="St Catherine's Catholic School - Home">
              <a:extLst xmlns:a="http://schemas.openxmlformats.org/drawingml/2006/main">
                <a:ext uri="{FF2B5EF4-FFF2-40B4-BE49-F238E27FC236}">
                  <a16:creationId xmlns:a16="http://schemas.microsoft.com/office/drawing/2014/main" id="{88B94D9B-626B-484D-BFDA-0262291B4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t Catherine's Catholic School - Home">
                      <a:extLst>
                        <a:ext uri="{FF2B5EF4-FFF2-40B4-BE49-F238E27FC236}">
                          <a16:creationId xmlns:a16="http://schemas.microsoft.com/office/drawing/2014/main" id="{88B94D9B-626B-484D-BFDA-0262291B49A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034" cy="997840"/>
                    </a:xfrm>
                    <a:prstGeom prst="rect">
                      <a:avLst/>
                    </a:prstGeom>
                    <a:noFill/>
                  </pic:spPr>
                </pic:pic>
              </a:graphicData>
            </a:graphic>
          </wp:inline>
        </w:drawing>
      </w:r>
    </w:p>
    <w:p w14:paraId="155A5253" w14:textId="77777777" w:rsidR="00B511DC" w:rsidRPr="00546DE6" w:rsidRDefault="00B511DC" w:rsidP="00B511DC">
      <w:pPr>
        <w:jc w:val="center"/>
        <w:rPr>
          <w:rFonts w:ascii="Arial" w:hAnsi="Arial" w:cs="Arial"/>
          <w:b/>
          <w:bCs/>
          <w:sz w:val="40"/>
          <w:szCs w:val="40"/>
        </w:rPr>
      </w:pPr>
      <w:r w:rsidRPr="00546DE6">
        <w:rPr>
          <w:rFonts w:ascii="Arial" w:hAnsi="Arial" w:cs="Arial"/>
          <w:b/>
          <w:bCs/>
          <w:sz w:val="40"/>
          <w:szCs w:val="40"/>
        </w:rPr>
        <w:t>St Catherine’s Catholic School</w:t>
      </w:r>
    </w:p>
    <w:p w14:paraId="7E950F60" w14:textId="77777777" w:rsidR="00B511DC" w:rsidRPr="00546DE6" w:rsidRDefault="00B511DC" w:rsidP="006D105D">
      <w:pPr>
        <w:rPr>
          <w:rFonts w:ascii="Arial" w:eastAsia="Arial" w:hAnsi="Arial" w:cs="Arial"/>
          <w:b/>
          <w:bCs/>
          <w:sz w:val="20"/>
          <w:szCs w:val="20"/>
          <w:u w:val="single"/>
        </w:rPr>
      </w:pPr>
    </w:p>
    <w:p w14:paraId="2609E0D8" w14:textId="77777777" w:rsidR="00B511DC" w:rsidRPr="00546DE6" w:rsidRDefault="00B511DC" w:rsidP="006D105D">
      <w:pPr>
        <w:rPr>
          <w:rFonts w:ascii="Arial" w:eastAsia="Arial" w:hAnsi="Arial" w:cs="Arial"/>
          <w:b/>
          <w:bCs/>
          <w:sz w:val="20"/>
          <w:szCs w:val="20"/>
          <w:u w:val="single"/>
        </w:rPr>
      </w:pPr>
    </w:p>
    <w:p w14:paraId="1D572425" w14:textId="64037CA8" w:rsidR="007C35CD" w:rsidRPr="00546DE6" w:rsidRDefault="007C35CD" w:rsidP="006D105D">
      <w:pPr>
        <w:rPr>
          <w:rFonts w:ascii="Arial" w:hAnsi="Arial" w:cs="Arial"/>
          <w:b/>
          <w:bCs/>
          <w:sz w:val="20"/>
          <w:szCs w:val="20"/>
          <w:u w:val="single"/>
        </w:rPr>
      </w:pPr>
      <w:r w:rsidRPr="00546DE6">
        <w:rPr>
          <w:rFonts w:ascii="Arial" w:eastAsia="Arial" w:hAnsi="Arial" w:cs="Arial"/>
          <w:b/>
          <w:bCs/>
          <w:sz w:val="20"/>
          <w:szCs w:val="20"/>
          <w:u w:val="single"/>
        </w:rPr>
        <w:t>How to Apply</w:t>
      </w:r>
      <w:r w:rsidRPr="00546DE6">
        <w:rPr>
          <w:rFonts w:ascii="Arial" w:hAnsi="Arial" w:cs="Arial"/>
          <w:b/>
          <w:bCs/>
          <w:sz w:val="20"/>
          <w:szCs w:val="20"/>
          <w:u w:val="single"/>
        </w:rPr>
        <w:t xml:space="preserve"> </w:t>
      </w:r>
    </w:p>
    <w:p w14:paraId="522D1325" w14:textId="77777777" w:rsidR="00FA0FA0" w:rsidRPr="00546DE6" w:rsidRDefault="00FA0FA0" w:rsidP="006D105D">
      <w:pPr>
        <w:rPr>
          <w:rFonts w:ascii="Arial" w:hAnsi="Arial" w:cs="Arial"/>
          <w:sz w:val="20"/>
          <w:szCs w:val="20"/>
        </w:rPr>
      </w:pPr>
    </w:p>
    <w:p w14:paraId="308130E0" w14:textId="77777777" w:rsidR="00B8385D" w:rsidRPr="00546DE6" w:rsidRDefault="007C35CD" w:rsidP="006D105D">
      <w:pPr>
        <w:rPr>
          <w:rFonts w:ascii="Arial" w:hAnsi="Arial" w:cs="Arial"/>
          <w:sz w:val="20"/>
          <w:szCs w:val="20"/>
        </w:rPr>
      </w:pPr>
      <w:r w:rsidRPr="00546DE6">
        <w:rPr>
          <w:rFonts w:ascii="Arial" w:hAnsi="Arial" w:cs="Arial"/>
          <w:sz w:val="20"/>
          <w:szCs w:val="20"/>
        </w:rPr>
        <w:t xml:space="preserve">We look forward to receiving your application.  </w:t>
      </w:r>
    </w:p>
    <w:p w14:paraId="240066AC" w14:textId="77777777" w:rsidR="00B8385D" w:rsidRPr="00546DE6" w:rsidRDefault="00B8385D" w:rsidP="006D105D">
      <w:pPr>
        <w:rPr>
          <w:rFonts w:ascii="Arial" w:hAnsi="Arial" w:cs="Arial"/>
          <w:sz w:val="20"/>
          <w:szCs w:val="20"/>
        </w:rPr>
      </w:pPr>
    </w:p>
    <w:p w14:paraId="6245C48F" w14:textId="673CD691" w:rsidR="007C35CD" w:rsidRPr="00546DE6" w:rsidRDefault="007C35CD" w:rsidP="006D105D">
      <w:pPr>
        <w:rPr>
          <w:rFonts w:ascii="Arial" w:hAnsi="Arial" w:cs="Arial"/>
          <w:sz w:val="20"/>
          <w:szCs w:val="20"/>
        </w:rPr>
      </w:pPr>
      <w:r w:rsidRPr="00546DE6">
        <w:rPr>
          <w:rFonts w:ascii="Arial" w:hAnsi="Arial" w:cs="Arial"/>
          <w:sz w:val="20"/>
          <w:szCs w:val="20"/>
        </w:rPr>
        <w:t xml:space="preserve">We will only consider complete applications. These will consist of two parts: </w:t>
      </w:r>
    </w:p>
    <w:p w14:paraId="29927A24" w14:textId="77777777" w:rsidR="007C35CD" w:rsidRPr="00546DE6" w:rsidRDefault="007C35CD" w:rsidP="006D105D">
      <w:pPr>
        <w:rPr>
          <w:rFonts w:ascii="Arial" w:hAnsi="Arial" w:cs="Arial"/>
          <w:sz w:val="20"/>
          <w:szCs w:val="20"/>
        </w:rPr>
      </w:pPr>
      <w:r w:rsidRPr="00546DE6">
        <w:rPr>
          <w:rFonts w:ascii="Arial" w:hAnsi="Arial" w:cs="Arial"/>
          <w:sz w:val="20"/>
          <w:szCs w:val="20"/>
        </w:rPr>
        <w:t xml:space="preserve"> </w:t>
      </w:r>
    </w:p>
    <w:p w14:paraId="44027E89" w14:textId="60A16341" w:rsidR="00E776E6" w:rsidRPr="00546DE6" w:rsidRDefault="007C35CD" w:rsidP="00B511DC">
      <w:pPr>
        <w:pStyle w:val="ListParagraph"/>
        <w:numPr>
          <w:ilvl w:val="0"/>
          <w:numId w:val="15"/>
        </w:numPr>
        <w:rPr>
          <w:rFonts w:ascii="Arial" w:hAnsi="Arial" w:cs="Arial"/>
          <w:sz w:val="20"/>
          <w:szCs w:val="20"/>
        </w:rPr>
      </w:pPr>
      <w:r w:rsidRPr="00546DE6">
        <w:rPr>
          <w:rFonts w:ascii="Arial" w:hAnsi="Arial" w:cs="Arial"/>
          <w:sz w:val="20"/>
          <w:szCs w:val="20"/>
        </w:rPr>
        <w:t>A</w:t>
      </w:r>
      <w:r w:rsidR="00286AFD" w:rsidRPr="00546DE6">
        <w:rPr>
          <w:rFonts w:ascii="Arial" w:hAnsi="Arial" w:cs="Arial"/>
          <w:sz w:val="20"/>
          <w:szCs w:val="20"/>
        </w:rPr>
        <w:t xml:space="preserve"> CES</w:t>
      </w:r>
      <w:r w:rsidRPr="00546DE6">
        <w:rPr>
          <w:rFonts w:ascii="Arial" w:hAnsi="Arial" w:cs="Arial"/>
          <w:sz w:val="20"/>
          <w:szCs w:val="20"/>
        </w:rPr>
        <w:t xml:space="preserve"> application form, available to download from our </w:t>
      </w:r>
      <w:r w:rsidR="00D3364C" w:rsidRPr="00546DE6">
        <w:rPr>
          <w:rFonts w:ascii="Arial" w:hAnsi="Arial" w:cs="Arial"/>
          <w:sz w:val="20"/>
          <w:szCs w:val="20"/>
        </w:rPr>
        <w:t xml:space="preserve">school </w:t>
      </w:r>
      <w:r w:rsidRPr="00546DE6">
        <w:rPr>
          <w:rFonts w:ascii="Arial" w:hAnsi="Arial" w:cs="Arial"/>
          <w:sz w:val="20"/>
          <w:szCs w:val="20"/>
        </w:rPr>
        <w:t xml:space="preserve">website or </w:t>
      </w:r>
      <w:r w:rsidR="00D3364C" w:rsidRPr="00546DE6">
        <w:rPr>
          <w:rFonts w:ascii="Arial" w:hAnsi="Arial" w:cs="Arial"/>
          <w:sz w:val="20"/>
          <w:szCs w:val="20"/>
        </w:rPr>
        <w:t xml:space="preserve">the </w:t>
      </w:r>
      <w:r w:rsidRPr="00546DE6">
        <w:rPr>
          <w:rFonts w:ascii="Arial" w:hAnsi="Arial" w:cs="Arial"/>
          <w:sz w:val="20"/>
          <w:szCs w:val="20"/>
        </w:rPr>
        <w:t xml:space="preserve">TES. </w:t>
      </w:r>
    </w:p>
    <w:p w14:paraId="6CEBD649" w14:textId="3C2DE693" w:rsidR="00B511DC" w:rsidRPr="00546DE6" w:rsidRDefault="007C35CD" w:rsidP="006D105D">
      <w:pPr>
        <w:pStyle w:val="ListParagraph"/>
        <w:numPr>
          <w:ilvl w:val="0"/>
          <w:numId w:val="15"/>
        </w:numPr>
        <w:rPr>
          <w:rFonts w:ascii="Arial" w:hAnsi="Arial" w:cs="Arial"/>
          <w:sz w:val="20"/>
          <w:szCs w:val="20"/>
        </w:rPr>
      </w:pPr>
      <w:r w:rsidRPr="00546DE6">
        <w:rPr>
          <w:rFonts w:ascii="Arial" w:hAnsi="Arial" w:cs="Arial"/>
          <w:sz w:val="20"/>
          <w:szCs w:val="20"/>
        </w:rPr>
        <w:t>A covering letter of no more than three sides of A4, explaining</w:t>
      </w:r>
      <w:r w:rsidR="00546DE6" w:rsidRPr="00546DE6">
        <w:rPr>
          <w:rFonts w:ascii="Arial" w:hAnsi="Arial" w:cs="Arial"/>
          <w:sz w:val="20"/>
          <w:szCs w:val="20"/>
        </w:rPr>
        <w:t xml:space="preserve"> why you would be a suitable candidate for St Catherine’s school, based on your experience to date.</w:t>
      </w:r>
    </w:p>
    <w:p w14:paraId="47F37310" w14:textId="35538D41" w:rsidR="00546DE6" w:rsidRPr="00546DE6" w:rsidRDefault="00546DE6" w:rsidP="00546DE6">
      <w:pPr>
        <w:rPr>
          <w:rFonts w:ascii="Arial" w:hAnsi="Arial" w:cs="Arial"/>
          <w:sz w:val="20"/>
          <w:szCs w:val="20"/>
        </w:rPr>
      </w:pPr>
    </w:p>
    <w:p w14:paraId="61E2692F" w14:textId="2DB11812" w:rsidR="007C35CD" w:rsidRPr="00546DE6" w:rsidRDefault="007C35CD" w:rsidP="006D105D">
      <w:pPr>
        <w:rPr>
          <w:rFonts w:ascii="Arial" w:hAnsi="Arial" w:cs="Arial"/>
          <w:sz w:val="20"/>
          <w:szCs w:val="20"/>
        </w:rPr>
      </w:pPr>
      <w:r w:rsidRPr="00546DE6">
        <w:rPr>
          <w:rFonts w:ascii="Arial" w:hAnsi="Arial" w:cs="Arial"/>
          <w:sz w:val="20"/>
          <w:szCs w:val="20"/>
        </w:rPr>
        <w:t xml:space="preserve"> </w:t>
      </w:r>
    </w:p>
    <w:p w14:paraId="45EA26E9" w14:textId="735138E4" w:rsidR="007C35CD" w:rsidRPr="00546DE6" w:rsidRDefault="007C35CD" w:rsidP="006D105D">
      <w:pPr>
        <w:rPr>
          <w:rFonts w:ascii="Arial" w:hAnsi="Arial" w:cs="Arial"/>
          <w:sz w:val="20"/>
          <w:szCs w:val="20"/>
        </w:rPr>
      </w:pPr>
      <w:r w:rsidRPr="00546DE6">
        <w:rPr>
          <w:rFonts w:ascii="Arial" w:hAnsi="Arial" w:cs="Arial"/>
          <w:sz w:val="20"/>
          <w:szCs w:val="20"/>
        </w:rPr>
        <w:t>In addition to</w:t>
      </w:r>
      <w:r w:rsidR="00132F5F" w:rsidRPr="00546DE6">
        <w:rPr>
          <w:rFonts w:ascii="Arial" w:hAnsi="Arial" w:cs="Arial"/>
          <w:sz w:val="20"/>
          <w:szCs w:val="20"/>
        </w:rPr>
        <w:t xml:space="preserve"> the application form and covering letter, </w:t>
      </w:r>
      <w:r w:rsidRPr="00546DE6">
        <w:rPr>
          <w:rFonts w:ascii="Arial" w:hAnsi="Arial" w:cs="Arial"/>
          <w:sz w:val="20"/>
          <w:szCs w:val="20"/>
        </w:rPr>
        <w:t xml:space="preserve">we are happy to accept CVs, </w:t>
      </w:r>
      <w:r w:rsidR="00DA1747" w:rsidRPr="00546DE6">
        <w:rPr>
          <w:rFonts w:ascii="Arial" w:hAnsi="Arial" w:cs="Arial"/>
          <w:sz w:val="20"/>
          <w:szCs w:val="20"/>
        </w:rPr>
        <w:t>al</w:t>
      </w:r>
      <w:r w:rsidRPr="00546DE6">
        <w:rPr>
          <w:rFonts w:ascii="Arial" w:hAnsi="Arial" w:cs="Arial"/>
          <w:sz w:val="20"/>
          <w:szCs w:val="20"/>
        </w:rPr>
        <w:t xml:space="preserve">though </w:t>
      </w:r>
      <w:r w:rsidR="005D6398" w:rsidRPr="00546DE6">
        <w:rPr>
          <w:rFonts w:ascii="Arial" w:hAnsi="Arial" w:cs="Arial"/>
          <w:sz w:val="20"/>
          <w:szCs w:val="20"/>
        </w:rPr>
        <w:t>it is</w:t>
      </w:r>
      <w:r w:rsidRPr="00546DE6">
        <w:rPr>
          <w:rFonts w:ascii="Arial" w:hAnsi="Arial" w:cs="Arial"/>
          <w:sz w:val="20"/>
          <w:szCs w:val="20"/>
        </w:rPr>
        <w:t xml:space="preserve"> not essential. </w:t>
      </w:r>
    </w:p>
    <w:p w14:paraId="05C9208B" w14:textId="0BCC2FA5" w:rsidR="007C35CD" w:rsidRPr="00546DE6" w:rsidRDefault="007C35CD" w:rsidP="006D105D">
      <w:pPr>
        <w:rPr>
          <w:rFonts w:ascii="Arial" w:hAnsi="Arial" w:cs="Arial"/>
          <w:sz w:val="20"/>
          <w:szCs w:val="20"/>
        </w:rPr>
      </w:pPr>
      <w:r w:rsidRPr="00546DE6">
        <w:rPr>
          <w:rFonts w:ascii="Arial" w:hAnsi="Arial" w:cs="Arial"/>
          <w:sz w:val="20"/>
          <w:szCs w:val="20"/>
        </w:rPr>
        <w:t xml:space="preserve"> </w:t>
      </w:r>
    </w:p>
    <w:p w14:paraId="334C7601" w14:textId="1757CC86" w:rsidR="00546DE6" w:rsidRPr="00546DE6" w:rsidRDefault="00546DE6" w:rsidP="006D105D">
      <w:pPr>
        <w:rPr>
          <w:rFonts w:ascii="Arial" w:hAnsi="Arial" w:cs="Arial"/>
          <w:sz w:val="20"/>
          <w:szCs w:val="20"/>
        </w:rPr>
      </w:pPr>
    </w:p>
    <w:p w14:paraId="1E4DE116" w14:textId="2CC0C982" w:rsidR="00546DE6" w:rsidRPr="00546DE6" w:rsidRDefault="00546DE6" w:rsidP="006D105D">
      <w:pPr>
        <w:rPr>
          <w:rFonts w:ascii="Arial" w:hAnsi="Arial" w:cs="Arial"/>
          <w:sz w:val="20"/>
          <w:szCs w:val="20"/>
        </w:rPr>
      </w:pPr>
    </w:p>
    <w:p w14:paraId="7AFF42C2" w14:textId="77777777" w:rsidR="00546DE6" w:rsidRPr="00546DE6" w:rsidRDefault="00546DE6" w:rsidP="006D105D">
      <w:pPr>
        <w:rPr>
          <w:rFonts w:ascii="Arial" w:hAnsi="Arial" w:cs="Arial"/>
          <w:sz w:val="20"/>
          <w:szCs w:val="20"/>
        </w:rPr>
      </w:pPr>
    </w:p>
    <w:p w14:paraId="0E6B4B6F" w14:textId="77777777" w:rsidR="00FA0FA0" w:rsidRPr="00546DE6" w:rsidRDefault="00FA0FA0" w:rsidP="006D105D">
      <w:pPr>
        <w:rPr>
          <w:rFonts w:ascii="Arial" w:hAnsi="Arial" w:cs="Arial"/>
          <w:sz w:val="20"/>
          <w:szCs w:val="20"/>
        </w:rPr>
      </w:pPr>
    </w:p>
    <w:p w14:paraId="530101A1" w14:textId="77777777" w:rsidR="00FA0FA0" w:rsidRPr="00546DE6" w:rsidRDefault="00FA0FA0" w:rsidP="006D105D">
      <w:pPr>
        <w:rPr>
          <w:rFonts w:ascii="Arial" w:hAnsi="Arial" w:cs="Arial"/>
          <w:sz w:val="20"/>
          <w:szCs w:val="20"/>
        </w:rPr>
      </w:pPr>
    </w:p>
    <w:p w14:paraId="0FF21F6F" w14:textId="044E82EA" w:rsidR="007C35CD" w:rsidRPr="00546DE6" w:rsidRDefault="007C35CD" w:rsidP="006D105D">
      <w:pPr>
        <w:rPr>
          <w:rFonts w:ascii="Arial" w:hAnsi="Arial" w:cs="Arial"/>
          <w:b/>
          <w:bCs/>
          <w:sz w:val="20"/>
          <w:szCs w:val="20"/>
          <w:u w:val="single"/>
        </w:rPr>
      </w:pPr>
      <w:r w:rsidRPr="00546DE6">
        <w:rPr>
          <w:rFonts w:ascii="Arial" w:hAnsi="Arial" w:cs="Arial"/>
          <w:b/>
          <w:bCs/>
          <w:sz w:val="20"/>
          <w:szCs w:val="20"/>
          <w:u w:val="single"/>
        </w:rPr>
        <w:t xml:space="preserve">Timeline for appointment </w:t>
      </w:r>
    </w:p>
    <w:p w14:paraId="56AC9BDF" w14:textId="77777777" w:rsidR="007C35CD" w:rsidRPr="00546DE6" w:rsidRDefault="007C35CD" w:rsidP="006D105D">
      <w:pPr>
        <w:rPr>
          <w:rFonts w:ascii="Arial" w:hAnsi="Arial" w:cs="Arial"/>
          <w:sz w:val="20"/>
          <w:szCs w:val="20"/>
        </w:rPr>
      </w:pPr>
      <w:r w:rsidRPr="00546DE6">
        <w:rPr>
          <w:rFonts w:ascii="Arial" w:eastAsia="Arial" w:hAnsi="Arial" w:cs="Arial"/>
          <w:sz w:val="20"/>
          <w:szCs w:val="20"/>
        </w:rPr>
        <w:t xml:space="preserve"> </w:t>
      </w:r>
    </w:p>
    <w:p w14:paraId="7B61D458" w14:textId="00557612" w:rsidR="007C35CD" w:rsidRPr="00546DE6" w:rsidRDefault="007C35CD" w:rsidP="006D105D">
      <w:pPr>
        <w:rPr>
          <w:rFonts w:ascii="Arial" w:hAnsi="Arial" w:cs="Arial"/>
          <w:sz w:val="20"/>
          <w:szCs w:val="20"/>
        </w:rPr>
      </w:pPr>
      <w:r w:rsidRPr="00546DE6">
        <w:rPr>
          <w:rFonts w:ascii="Arial" w:eastAsia="Arial" w:hAnsi="Arial" w:cs="Arial"/>
          <w:sz w:val="20"/>
          <w:szCs w:val="20"/>
        </w:rPr>
        <w:t>Visits:</w:t>
      </w:r>
      <w:r w:rsidRPr="00546DE6">
        <w:rPr>
          <w:rFonts w:ascii="Arial" w:hAnsi="Arial" w:cs="Arial"/>
          <w:sz w:val="20"/>
          <w:szCs w:val="20"/>
        </w:rPr>
        <w:t xml:space="preserve">  </w:t>
      </w:r>
      <w:r w:rsidRPr="00546DE6">
        <w:rPr>
          <w:rFonts w:ascii="Arial" w:hAnsi="Arial" w:cs="Arial"/>
          <w:sz w:val="20"/>
          <w:szCs w:val="20"/>
        </w:rPr>
        <w:tab/>
      </w:r>
      <w:r w:rsidR="00B511DC" w:rsidRPr="00546DE6">
        <w:rPr>
          <w:rFonts w:ascii="Arial" w:hAnsi="Arial" w:cs="Arial"/>
          <w:sz w:val="20"/>
          <w:szCs w:val="20"/>
        </w:rPr>
        <w:tab/>
      </w:r>
      <w:r w:rsidR="00B511DC" w:rsidRPr="00546DE6">
        <w:rPr>
          <w:rFonts w:ascii="Arial" w:hAnsi="Arial" w:cs="Arial"/>
          <w:sz w:val="20"/>
          <w:szCs w:val="20"/>
        </w:rPr>
        <w:tab/>
      </w:r>
      <w:r w:rsidR="00D3364C" w:rsidRPr="00546DE6">
        <w:rPr>
          <w:rFonts w:ascii="Arial" w:hAnsi="Arial" w:cs="Arial"/>
          <w:sz w:val="20"/>
          <w:szCs w:val="20"/>
        </w:rPr>
        <w:t>Actively encouraged</w:t>
      </w:r>
      <w:r w:rsidRPr="00546DE6">
        <w:rPr>
          <w:rFonts w:ascii="Arial" w:hAnsi="Arial" w:cs="Arial"/>
          <w:sz w:val="20"/>
          <w:szCs w:val="20"/>
        </w:rPr>
        <w:t xml:space="preserve"> and can be arranged by </w:t>
      </w:r>
      <w:r w:rsidR="00453495" w:rsidRPr="00546DE6">
        <w:rPr>
          <w:rFonts w:ascii="Arial" w:hAnsi="Arial" w:cs="Arial"/>
          <w:sz w:val="20"/>
          <w:szCs w:val="20"/>
        </w:rPr>
        <w:t>e</w:t>
      </w:r>
      <w:r w:rsidRPr="00546DE6">
        <w:rPr>
          <w:rFonts w:ascii="Arial" w:hAnsi="Arial" w:cs="Arial"/>
          <w:sz w:val="20"/>
          <w:szCs w:val="20"/>
        </w:rPr>
        <w:t>mailing</w:t>
      </w:r>
      <w:r w:rsidR="00453495" w:rsidRPr="00546DE6">
        <w:rPr>
          <w:rFonts w:ascii="Arial" w:hAnsi="Arial" w:cs="Arial"/>
          <w:sz w:val="20"/>
          <w:szCs w:val="20"/>
        </w:rPr>
        <w:t xml:space="preserve"> </w:t>
      </w:r>
      <w:hyperlink r:id="rId14" w:history="1">
        <w:r w:rsidR="00453495" w:rsidRPr="00546DE6">
          <w:rPr>
            <w:rStyle w:val="Hyperlink"/>
            <w:rFonts w:ascii="Arial" w:hAnsi="Arial" w:cs="Arial"/>
            <w:color w:val="auto"/>
            <w:sz w:val="20"/>
            <w:szCs w:val="20"/>
          </w:rPr>
          <w:t>info@stccg.co.uk</w:t>
        </w:r>
      </w:hyperlink>
      <w:r w:rsidR="00D3364C" w:rsidRPr="00546DE6">
        <w:rPr>
          <w:rFonts w:ascii="Arial" w:hAnsi="Arial" w:cs="Arial"/>
          <w:sz w:val="20"/>
          <w:szCs w:val="20"/>
        </w:rPr>
        <w:t xml:space="preserve"> </w:t>
      </w:r>
    </w:p>
    <w:p w14:paraId="731C37EA" w14:textId="77777777" w:rsidR="007C35CD" w:rsidRPr="00546DE6" w:rsidRDefault="007C35CD" w:rsidP="006D105D">
      <w:pPr>
        <w:rPr>
          <w:rFonts w:ascii="Arial" w:hAnsi="Arial" w:cs="Arial"/>
          <w:sz w:val="20"/>
          <w:szCs w:val="20"/>
        </w:rPr>
      </w:pPr>
      <w:r w:rsidRPr="00546DE6">
        <w:rPr>
          <w:rFonts w:ascii="Arial" w:hAnsi="Arial" w:cs="Arial"/>
          <w:sz w:val="20"/>
          <w:szCs w:val="20"/>
        </w:rPr>
        <w:t xml:space="preserve"> </w:t>
      </w:r>
    </w:p>
    <w:p w14:paraId="1C9A0744" w14:textId="074AA659" w:rsidR="007C35CD" w:rsidRPr="00546DE6" w:rsidRDefault="00B511DC" w:rsidP="006D105D">
      <w:pPr>
        <w:rPr>
          <w:rFonts w:ascii="Arial" w:hAnsi="Arial" w:cs="Arial"/>
          <w:sz w:val="20"/>
          <w:szCs w:val="20"/>
        </w:rPr>
      </w:pPr>
      <w:r w:rsidRPr="00546DE6">
        <w:rPr>
          <w:rFonts w:ascii="Arial" w:hAnsi="Arial" w:cs="Arial"/>
          <w:sz w:val="20"/>
          <w:szCs w:val="20"/>
        </w:rPr>
        <w:t>Application d</w:t>
      </w:r>
      <w:r w:rsidR="007C35CD" w:rsidRPr="00546DE6">
        <w:rPr>
          <w:rFonts w:ascii="Arial" w:hAnsi="Arial" w:cs="Arial"/>
          <w:sz w:val="20"/>
          <w:szCs w:val="20"/>
        </w:rPr>
        <w:t xml:space="preserve">eadline:  </w:t>
      </w:r>
      <w:r w:rsidR="00E776E6" w:rsidRPr="00546DE6">
        <w:rPr>
          <w:rFonts w:ascii="Arial" w:hAnsi="Arial" w:cs="Arial"/>
          <w:sz w:val="20"/>
          <w:szCs w:val="20"/>
        </w:rPr>
        <w:tab/>
      </w:r>
      <w:r w:rsidR="00046466">
        <w:rPr>
          <w:rFonts w:ascii="Arial" w:hAnsi="Arial" w:cs="Arial"/>
          <w:sz w:val="20"/>
          <w:szCs w:val="20"/>
        </w:rPr>
        <w:t>13</w:t>
      </w:r>
      <w:r w:rsidR="00046466">
        <w:rPr>
          <w:rFonts w:ascii="Arial" w:hAnsi="Arial" w:cs="Arial"/>
          <w:sz w:val="20"/>
          <w:szCs w:val="20"/>
          <w:vertAlign w:val="superscript"/>
        </w:rPr>
        <w:t xml:space="preserve">th </w:t>
      </w:r>
      <w:r w:rsidR="00046466">
        <w:rPr>
          <w:rFonts w:ascii="Arial" w:hAnsi="Arial" w:cs="Arial"/>
          <w:sz w:val="20"/>
          <w:szCs w:val="20"/>
        </w:rPr>
        <w:t xml:space="preserve">December </w:t>
      </w:r>
      <w:r w:rsidR="00592E9D" w:rsidRPr="00546DE6">
        <w:rPr>
          <w:rFonts w:ascii="Arial" w:hAnsi="Arial" w:cs="Arial"/>
          <w:sz w:val="20"/>
          <w:szCs w:val="20"/>
        </w:rPr>
        <w:t xml:space="preserve"> 2021</w:t>
      </w:r>
    </w:p>
    <w:p w14:paraId="5C158DE6" w14:textId="77777777" w:rsidR="007C35CD" w:rsidRPr="00546DE6" w:rsidRDefault="007C35CD" w:rsidP="006D105D">
      <w:pPr>
        <w:rPr>
          <w:rFonts w:ascii="Arial" w:hAnsi="Arial" w:cs="Arial"/>
          <w:sz w:val="20"/>
          <w:szCs w:val="20"/>
        </w:rPr>
      </w:pPr>
      <w:r w:rsidRPr="00546DE6">
        <w:rPr>
          <w:rFonts w:ascii="Arial" w:hAnsi="Arial" w:cs="Arial"/>
          <w:sz w:val="20"/>
          <w:szCs w:val="20"/>
        </w:rPr>
        <w:t xml:space="preserve"> </w:t>
      </w:r>
    </w:p>
    <w:p w14:paraId="721B4FA0" w14:textId="77777777" w:rsidR="004509AA" w:rsidRPr="00546DE6" w:rsidRDefault="004509AA" w:rsidP="00B511DC">
      <w:pPr>
        <w:widowControl w:val="0"/>
        <w:autoSpaceDE w:val="0"/>
        <w:autoSpaceDN w:val="0"/>
        <w:adjustRightInd w:val="0"/>
        <w:jc w:val="center"/>
        <w:rPr>
          <w:rFonts w:ascii="Arial" w:hAnsi="Arial" w:cs="Arial"/>
          <w:b/>
          <w:bCs/>
          <w:i/>
          <w:iCs/>
          <w:lang w:val="en-US"/>
        </w:rPr>
      </w:pPr>
    </w:p>
    <w:p w14:paraId="3330DB3A" w14:textId="77777777" w:rsidR="00B511DC" w:rsidRPr="00546DE6" w:rsidRDefault="00B511DC" w:rsidP="00B511DC">
      <w:pPr>
        <w:widowControl w:val="0"/>
        <w:autoSpaceDE w:val="0"/>
        <w:autoSpaceDN w:val="0"/>
        <w:adjustRightInd w:val="0"/>
        <w:jc w:val="center"/>
        <w:rPr>
          <w:rFonts w:ascii="Arial" w:hAnsi="Arial" w:cs="Arial"/>
          <w:b/>
          <w:bCs/>
          <w:i/>
          <w:iCs/>
          <w:lang w:val="en-US"/>
        </w:rPr>
      </w:pPr>
    </w:p>
    <w:p w14:paraId="19DAD0B3" w14:textId="3EADF8DC" w:rsidR="00B511DC" w:rsidRPr="00546DE6" w:rsidRDefault="00B511DC" w:rsidP="00B511DC">
      <w:pPr>
        <w:widowControl w:val="0"/>
        <w:autoSpaceDE w:val="0"/>
        <w:autoSpaceDN w:val="0"/>
        <w:adjustRightInd w:val="0"/>
        <w:jc w:val="center"/>
        <w:rPr>
          <w:rFonts w:ascii="Arial" w:hAnsi="Arial" w:cs="Arial"/>
          <w:b/>
          <w:bCs/>
          <w:i/>
          <w:iCs/>
          <w:lang w:val="en-US"/>
        </w:rPr>
      </w:pPr>
      <w:r w:rsidRPr="00546DE6">
        <w:rPr>
          <w:rFonts w:ascii="Arial" w:hAnsi="Arial" w:cs="Arial"/>
          <w:b/>
          <w:bCs/>
          <w:i/>
          <w:iCs/>
          <w:lang w:val="en-US"/>
        </w:rPr>
        <w:t>We particularly welcome applications from candidates who will help us to make our staffing body more representative of London’s rich and diverse community.</w:t>
      </w:r>
    </w:p>
    <w:p w14:paraId="2B8DD92C" w14:textId="77777777" w:rsidR="00B511DC" w:rsidRPr="00546DE6" w:rsidRDefault="00B511DC" w:rsidP="00B511DC">
      <w:pPr>
        <w:widowControl w:val="0"/>
        <w:autoSpaceDE w:val="0"/>
        <w:autoSpaceDN w:val="0"/>
        <w:adjustRightInd w:val="0"/>
        <w:jc w:val="center"/>
        <w:rPr>
          <w:rFonts w:ascii="Arial" w:hAnsi="Arial" w:cs="Arial"/>
          <w:b/>
          <w:i/>
          <w:sz w:val="22"/>
          <w:szCs w:val="22"/>
          <w:lang w:val="en-US"/>
        </w:rPr>
      </w:pPr>
    </w:p>
    <w:p w14:paraId="665DA4A6" w14:textId="31826EAA" w:rsidR="00B511DC" w:rsidRPr="00546DE6" w:rsidRDefault="00B511DC" w:rsidP="00B511DC">
      <w:pPr>
        <w:widowControl w:val="0"/>
        <w:autoSpaceDE w:val="0"/>
        <w:autoSpaceDN w:val="0"/>
        <w:adjustRightInd w:val="0"/>
        <w:jc w:val="center"/>
        <w:rPr>
          <w:rFonts w:ascii="Arial" w:hAnsi="Arial" w:cs="Arial"/>
          <w:b/>
          <w:i/>
          <w:sz w:val="22"/>
          <w:szCs w:val="22"/>
          <w:lang w:val="en-US"/>
        </w:rPr>
      </w:pPr>
    </w:p>
    <w:p w14:paraId="73DC3AFC" w14:textId="62CFBD78" w:rsidR="00B511DC" w:rsidRPr="00546DE6" w:rsidRDefault="00B511DC" w:rsidP="00B511DC">
      <w:pPr>
        <w:widowControl w:val="0"/>
        <w:autoSpaceDE w:val="0"/>
        <w:autoSpaceDN w:val="0"/>
        <w:adjustRightInd w:val="0"/>
        <w:jc w:val="center"/>
        <w:rPr>
          <w:rFonts w:ascii="Arial" w:hAnsi="Arial" w:cs="Arial"/>
          <w:b/>
          <w:i/>
          <w:sz w:val="22"/>
          <w:szCs w:val="22"/>
          <w:lang w:val="en-US"/>
        </w:rPr>
      </w:pPr>
    </w:p>
    <w:p w14:paraId="56A4A266" w14:textId="77777777" w:rsidR="00B511DC" w:rsidRPr="00546DE6" w:rsidRDefault="00B511DC" w:rsidP="00B511DC">
      <w:pPr>
        <w:widowControl w:val="0"/>
        <w:autoSpaceDE w:val="0"/>
        <w:autoSpaceDN w:val="0"/>
        <w:adjustRightInd w:val="0"/>
        <w:jc w:val="center"/>
        <w:rPr>
          <w:rFonts w:ascii="Arial" w:hAnsi="Arial" w:cs="Arial"/>
          <w:b/>
          <w:i/>
          <w:sz w:val="22"/>
          <w:szCs w:val="22"/>
          <w:lang w:val="en-US"/>
        </w:rPr>
      </w:pPr>
    </w:p>
    <w:p w14:paraId="1965F2A8" w14:textId="0718268B" w:rsidR="00453495" w:rsidRPr="00546DE6" w:rsidRDefault="00B511DC" w:rsidP="00B511DC">
      <w:pPr>
        <w:widowControl w:val="0"/>
        <w:autoSpaceDE w:val="0"/>
        <w:autoSpaceDN w:val="0"/>
        <w:adjustRightInd w:val="0"/>
        <w:jc w:val="center"/>
        <w:rPr>
          <w:rFonts w:ascii="Arial" w:hAnsi="Arial" w:cs="Arial"/>
          <w:b/>
          <w:i/>
          <w:sz w:val="22"/>
          <w:szCs w:val="22"/>
          <w:lang w:val="en-US"/>
        </w:rPr>
      </w:pPr>
      <w:r w:rsidRPr="00546DE6">
        <w:rPr>
          <w:rFonts w:ascii="Arial" w:hAnsi="Arial" w:cs="Arial"/>
          <w:b/>
          <w:i/>
          <w:sz w:val="22"/>
          <w:szCs w:val="22"/>
          <w:lang w:val="en-US"/>
        </w:rPr>
        <w:t>St Catherine’s Catholic School is committed to safeguarding and expects all applicants, referees and members of the school community to share this commitment</w:t>
      </w:r>
    </w:p>
    <w:p w14:paraId="2B0A6C1E" w14:textId="2C35ECE6" w:rsidR="00A64943" w:rsidRDefault="00A64943" w:rsidP="00A64943">
      <w:pPr>
        <w:jc w:val="center"/>
        <w:rPr>
          <w:rFonts w:ascii="Arial" w:hAnsi="Arial" w:cs="Arial"/>
        </w:rPr>
      </w:pPr>
    </w:p>
    <w:p w14:paraId="2BCDF126" w14:textId="7EADE3CC" w:rsidR="001F7C4D" w:rsidRDefault="001F7C4D" w:rsidP="00A64943">
      <w:pPr>
        <w:jc w:val="center"/>
        <w:rPr>
          <w:rFonts w:ascii="Arial" w:hAnsi="Arial" w:cs="Arial"/>
        </w:rPr>
      </w:pPr>
      <w:r>
        <w:rPr>
          <w:noProof/>
        </w:rPr>
        <w:drawing>
          <wp:anchor distT="0" distB="0" distL="0" distR="0" simplePos="0" relativeHeight="251663360" behindDoc="1" locked="0" layoutInCell="1" allowOverlap="1" wp14:anchorId="53EFB7E2" wp14:editId="31857C75">
            <wp:simplePos x="0" y="0"/>
            <wp:positionH relativeFrom="page">
              <wp:posOffset>533400</wp:posOffset>
            </wp:positionH>
            <wp:positionV relativeFrom="page">
              <wp:posOffset>266700</wp:posOffset>
            </wp:positionV>
            <wp:extent cx="6705600" cy="8145645"/>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15" cstate="print"/>
                    <a:srcRect t="-4360" b="20267"/>
                    <a:stretch/>
                  </pic:blipFill>
                  <pic:spPr bwMode="auto">
                    <a:xfrm>
                      <a:off x="0" y="0"/>
                      <a:ext cx="6705600" cy="8145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53856F" w14:textId="1E0A50F1" w:rsidR="001F7C4D" w:rsidRPr="001F7C4D" w:rsidRDefault="001F7C4D" w:rsidP="001F7C4D">
      <w:pPr>
        <w:jc w:val="center"/>
        <w:rPr>
          <w:rFonts w:ascii="Times New Roman" w:eastAsia="Times New Roman" w:hAnsi="Times New Roman" w:cs="Times New Roman"/>
          <w:lang w:eastAsia="en-GB"/>
        </w:rPr>
      </w:pPr>
      <w:r w:rsidRPr="001F7C4D">
        <w:rPr>
          <w:rFonts w:ascii="Times New Roman" w:eastAsia="Times New Roman" w:hAnsi="Times New Roman" w:cs="Times New Roman"/>
          <w:lang w:eastAsia="en-GB"/>
        </w:rPr>
        <w:fldChar w:fldCharType="begin"/>
      </w:r>
      <w:r w:rsidR="00CC7129">
        <w:rPr>
          <w:rFonts w:ascii="Times New Roman" w:eastAsia="Times New Roman" w:hAnsi="Times New Roman" w:cs="Times New Roman"/>
          <w:lang w:eastAsia="en-GB"/>
        </w:rPr>
        <w:instrText xml:space="preserve"> INCLUDEPICTURE "C:\\var\\folders\\dq\\ts8y_hxn5cn0fyg7q9t3h86w0000gn\\T\\com.microsoft.Word\\WebArchiveCopyPasteTempFiles\\20210127_438PM_desktop_1019364_header.jpg" \* MERGEFORMAT </w:instrText>
      </w:r>
      <w:r w:rsidRPr="001F7C4D">
        <w:rPr>
          <w:rFonts w:ascii="Times New Roman" w:eastAsia="Times New Roman" w:hAnsi="Times New Roman" w:cs="Times New Roman"/>
          <w:lang w:eastAsia="en-GB"/>
        </w:rPr>
        <w:fldChar w:fldCharType="separate"/>
      </w:r>
      <w:r w:rsidRPr="001F7C4D">
        <w:rPr>
          <w:rFonts w:ascii="Times New Roman" w:eastAsia="Times New Roman" w:hAnsi="Times New Roman" w:cs="Times New Roman"/>
          <w:noProof/>
          <w:lang w:eastAsia="en-GB"/>
        </w:rPr>
        <w:drawing>
          <wp:inline distT="0" distB="0" distL="0" distR="0" wp14:anchorId="140E60C5" wp14:editId="06A327BB">
            <wp:extent cx="5108315" cy="111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4906" cy="1140920"/>
                    </a:xfrm>
                    <a:prstGeom prst="rect">
                      <a:avLst/>
                    </a:prstGeom>
                    <a:noFill/>
                    <a:ln>
                      <a:noFill/>
                    </a:ln>
                  </pic:spPr>
                </pic:pic>
              </a:graphicData>
            </a:graphic>
          </wp:inline>
        </w:drawing>
      </w:r>
      <w:r w:rsidRPr="001F7C4D">
        <w:rPr>
          <w:rFonts w:ascii="Times New Roman" w:eastAsia="Times New Roman" w:hAnsi="Times New Roman" w:cs="Times New Roman"/>
          <w:lang w:eastAsia="en-GB"/>
        </w:rPr>
        <w:fldChar w:fldCharType="end"/>
      </w:r>
    </w:p>
    <w:p w14:paraId="49E2744B" w14:textId="728A28DD" w:rsidR="00A64943" w:rsidRPr="00C554FA" w:rsidRDefault="00A64943" w:rsidP="00A64943">
      <w:pPr>
        <w:jc w:val="center"/>
        <w:rPr>
          <w:rFonts w:ascii="Arial" w:hAnsi="Arial" w:cs="Arial"/>
          <w:b/>
          <w:bCs/>
          <w:color w:val="44546A" w:themeColor="text2"/>
          <w:sz w:val="36"/>
          <w:szCs w:val="36"/>
        </w:rPr>
      </w:pPr>
    </w:p>
    <w:p w14:paraId="448B48C9" w14:textId="0CD69BE3" w:rsidR="00C554FA" w:rsidRDefault="00C554FA" w:rsidP="00B511DC">
      <w:pPr>
        <w:widowControl w:val="0"/>
        <w:autoSpaceDE w:val="0"/>
        <w:autoSpaceDN w:val="0"/>
        <w:adjustRightInd w:val="0"/>
        <w:jc w:val="center"/>
        <w:rPr>
          <w:rFonts w:ascii="Arial" w:hAnsi="Arial" w:cs="Arial"/>
          <w:b/>
          <w:i/>
          <w:color w:val="44546A" w:themeColor="text2"/>
          <w:sz w:val="22"/>
          <w:szCs w:val="22"/>
          <w:lang w:val="en-US"/>
        </w:rPr>
      </w:pPr>
    </w:p>
    <w:p w14:paraId="3712159F" w14:textId="7CBEDB0D" w:rsidR="00C554FA" w:rsidRDefault="00C554FA" w:rsidP="00B511DC">
      <w:pPr>
        <w:widowControl w:val="0"/>
        <w:autoSpaceDE w:val="0"/>
        <w:autoSpaceDN w:val="0"/>
        <w:adjustRightInd w:val="0"/>
        <w:jc w:val="center"/>
        <w:rPr>
          <w:rFonts w:ascii="Arial" w:hAnsi="Arial" w:cs="Arial"/>
          <w:b/>
          <w:i/>
          <w:color w:val="44546A" w:themeColor="text2"/>
          <w:sz w:val="22"/>
          <w:szCs w:val="22"/>
          <w:lang w:val="en-US"/>
        </w:rPr>
      </w:pPr>
    </w:p>
    <w:p w14:paraId="2AB89D0B" w14:textId="5CD33E4D" w:rsidR="00C554FA" w:rsidRDefault="00C554FA" w:rsidP="00B511DC">
      <w:pPr>
        <w:widowControl w:val="0"/>
        <w:autoSpaceDE w:val="0"/>
        <w:autoSpaceDN w:val="0"/>
        <w:adjustRightInd w:val="0"/>
        <w:jc w:val="center"/>
        <w:rPr>
          <w:rFonts w:ascii="Arial" w:hAnsi="Arial" w:cs="Arial"/>
          <w:b/>
          <w:i/>
          <w:color w:val="44546A" w:themeColor="text2"/>
          <w:sz w:val="22"/>
          <w:szCs w:val="22"/>
          <w:lang w:val="en-US"/>
        </w:rPr>
      </w:pPr>
    </w:p>
    <w:p w14:paraId="2F09F62D" w14:textId="77777777" w:rsidR="001F7C4D" w:rsidRDefault="001F7C4D" w:rsidP="00B511DC">
      <w:pPr>
        <w:widowControl w:val="0"/>
        <w:autoSpaceDE w:val="0"/>
        <w:autoSpaceDN w:val="0"/>
        <w:adjustRightInd w:val="0"/>
        <w:jc w:val="center"/>
        <w:rPr>
          <w:rFonts w:ascii="Arial" w:hAnsi="Arial" w:cs="Arial"/>
          <w:b/>
          <w:i/>
          <w:color w:val="44546A" w:themeColor="text2"/>
          <w:sz w:val="22"/>
          <w:szCs w:val="22"/>
          <w:lang w:val="en-US"/>
        </w:rPr>
      </w:pPr>
    </w:p>
    <w:p w14:paraId="64E8F19A" w14:textId="748B4F03"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1F632685" w14:textId="634A5774"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3609E572" w14:textId="34B40AE6"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7A12F424" w14:textId="442CFA12"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0C825B16" w14:textId="7FED0699"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432310D8" w14:textId="334A12A6"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3BBA3E86" w14:textId="72FD7ACF"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015D5921" w14:textId="7530F943"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72D77AF8" w14:textId="4F957C98"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34D9C0D7" w14:textId="20C7C7FB"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2B4FB3CA" w14:textId="2BB10A6D"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41E9BA5C" w14:textId="3E9F2F31"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7BE2477C" w14:textId="32DD5456"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6FF93D7B" w14:textId="47B89A82"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100C4CC3" w14:textId="42E99F05"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178655EA" w14:textId="179AB658"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25521A9F" w14:textId="59D418A2"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38C1D4A5" w14:textId="7F0796F4"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613706C0" w14:textId="170AD42F"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157AE026" w14:textId="25F5D9D0"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63B1C964" w14:textId="3687F073"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18202D91" w14:textId="2580D996"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5B281506" w14:textId="2BBB769A"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51C1A93E" w14:textId="0D868B50"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7D9B4317" w14:textId="4869D10D"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1E85B7C4" w14:textId="0AE79E17"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72A8A18F" w14:textId="4A4AD68C"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34158C68" w14:textId="39B83990"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6B852399" w14:textId="6DB3A010"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1F106CD7" w14:textId="542C44A7"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41529E9F" w14:textId="199C1F71"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156EF830" w14:textId="5D33FD83"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2E916DA5" w14:textId="1C2831BA"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4D087DCB" w14:textId="59CEAAB0"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687708E3" w14:textId="399CDC55"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51BD89FC" w14:textId="6F6371F8"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551826BC" w14:textId="1A92ED04" w:rsidR="00C554FA" w:rsidRDefault="00C554FA" w:rsidP="00C554FA">
      <w:pPr>
        <w:widowControl w:val="0"/>
        <w:autoSpaceDE w:val="0"/>
        <w:autoSpaceDN w:val="0"/>
        <w:adjustRightInd w:val="0"/>
        <w:rPr>
          <w:rFonts w:ascii="Arial" w:hAnsi="Arial" w:cs="Arial"/>
          <w:b/>
          <w:i/>
          <w:color w:val="44546A" w:themeColor="text2"/>
          <w:sz w:val="22"/>
          <w:szCs w:val="22"/>
          <w:lang w:val="en-US"/>
        </w:rPr>
      </w:pPr>
    </w:p>
    <w:p w14:paraId="119B6974" w14:textId="1229470F" w:rsidR="00C554FA" w:rsidRPr="00C50BCB" w:rsidRDefault="00C554FA" w:rsidP="00C554FA">
      <w:pPr>
        <w:widowControl w:val="0"/>
        <w:autoSpaceDE w:val="0"/>
        <w:autoSpaceDN w:val="0"/>
        <w:adjustRightInd w:val="0"/>
        <w:rPr>
          <w:rFonts w:ascii="Arial" w:hAnsi="Arial" w:cs="Arial"/>
          <w:b/>
          <w:i/>
          <w:color w:val="44546A" w:themeColor="text2"/>
          <w:sz w:val="11"/>
          <w:szCs w:val="11"/>
          <w:lang w:val="en-US"/>
        </w:rPr>
      </w:pPr>
    </w:p>
    <w:p w14:paraId="7EC02E51" w14:textId="77777777" w:rsidR="00C50BCB" w:rsidRDefault="00C50BCB" w:rsidP="00C50BCB">
      <w:pPr>
        <w:pStyle w:val="Footer"/>
        <w:jc w:val="center"/>
        <w:rPr>
          <w:rFonts w:ascii="Arial" w:hAnsi="Arial" w:cs="Arial"/>
          <w:b/>
          <w:color w:val="44546A" w:themeColor="text2"/>
          <w:szCs w:val="21"/>
        </w:rPr>
      </w:pPr>
    </w:p>
    <w:p w14:paraId="2C16B5FE" w14:textId="4EE9E9EE" w:rsidR="00C50BCB" w:rsidRPr="00C50BCB" w:rsidRDefault="00C50BCB" w:rsidP="00C50BCB">
      <w:pPr>
        <w:pStyle w:val="Footer"/>
        <w:jc w:val="center"/>
        <w:rPr>
          <w:rFonts w:ascii="Arial" w:hAnsi="Arial" w:cs="Arial"/>
          <w:b/>
          <w:color w:val="44546A" w:themeColor="text2"/>
          <w:szCs w:val="21"/>
        </w:rPr>
      </w:pPr>
      <w:r w:rsidRPr="00C50BCB">
        <w:rPr>
          <w:rFonts w:ascii="Arial" w:hAnsi="Arial" w:cs="Arial"/>
          <w:b/>
          <w:color w:val="44546A" w:themeColor="text2"/>
          <w:szCs w:val="21"/>
        </w:rPr>
        <w:t>St Catherine’s Catholic School</w:t>
      </w:r>
    </w:p>
    <w:p w14:paraId="7E509A40" w14:textId="77777777" w:rsidR="00C50BCB" w:rsidRPr="007E4C6D" w:rsidRDefault="00C50BCB" w:rsidP="00C50BCB">
      <w:pPr>
        <w:pStyle w:val="Footer"/>
        <w:jc w:val="center"/>
        <w:rPr>
          <w:b/>
          <w:color w:val="44546A" w:themeColor="text2"/>
          <w:sz w:val="6"/>
          <w:szCs w:val="2"/>
        </w:rPr>
      </w:pPr>
    </w:p>
    <w:p w14:paraId="753A864D" w14:textId="68A29026" w:rsidR="00C50BCB" w:rsidRPr="00630005" w:rsidRDefault="00C50BCB" w:rsidP="00C50BCB">
      <w:pPr>
        <w:pStyle w:val="Header"/>
        <w:spacing w:line="276" w:lineRule="auto"/>
        <w:jc w:val="center"/>
        <w:rPr>
          <w:rFonts w:cs="Arial"/>
          <w:noProof/>
          <w:color w:val="44546A" w:themeColor="text2"/>
          <w:sz w:val="18"/>
          <w:szCs w:val="18"/>
        </w:rPr>
      </w:pPr>
      <w:r w:rsidRPr="00090C12">
        <w:rPr>
          <w:rFonts w:ascii="Wingdings" w:hAnsi="Wingdings" w:cs="Wingdings"/>
          <w:color w:val="44546A" w:themeColor="text2"/>
          <w:sz w:val="18"/>
          <w:szCs w:val="18"/>
        </w:rPr>
        <w:t></w:t>
      </w:r>
      <w:r>
        <w:rPr>
          <w:rFonts w:cs="Arial"/>
          <w:noProof/>
          <w:color w:val="44546A" w:themeColor="text2"/>
          <w:sz w:val="18"/>
          <w:szCs w:val="18"/>
        </w:rPr>
        <w:t xml:space="preserve"> </w:t>
      </w:r>
      <w:r w:rsidRPr="00C50BCB">
        <w:rPr>
          <w:rFonts w:ascii="Arial" w:hAnsi="Arial" w:cs="Arial"/>
          <w:noProof/>
          <w:color w:val="44546A" w:themeColor="text2"/>
          <w:sz w:val="18"/>
          <w:szCs w:val="18"/>
        </w:rPr>
        <w:t>Watling Street, Bexleyheath, Kent, DA6 7QJ</w:t>
      </w:r>
      <w:r w:rsidRPr="00C50BCB">
        <w:rPr>
          <w:rFonts w:ascii="Arial" w:hAnsi="Arial" w:cs="Arial"/>
          <w:noProof/>
          <w:color w:val="44546A" w:themeColor="text2"/>
          <w:sz w:val="18"/>
          <w:szCs w:val="18"/>
        </w:rPr>
        <w:tab/>
      </w:r>
      <w:r>
        <w:rPr>
          <w:rFonts w:cs="Arial"/>
          <w:noProof/>
          <w:color w:val="44546A" w:themeColor="text2"/>
          <w:sz w:val="18"/>
          <w:szCs w:val="18"/>
        </w:rPr>
        <w:t xml:space="preserve">   </w:t>
      </w:r>
      <w:r w:rsidRPr="00090C12">
        <w:rPr>
          <w:rFonts w:ascii="Wingdings" w:hAnsi="Wingdings" w:cs="Wingdings"/>
          <w:color w:val="44546A" w:themeColor="text2"/>
          <w:sz w:val="18"/>
          <w:szCs w:val="18"/>
        </w:rPr>
        <w:t></w:t>
      </w:r>
      <w:r>
        <w:rPr>
          <w:rFonts w:cs="Arial"/>
          <w:color w:val="44546A" w:themeColor="text2"/>
          <w:sz w:val="18"/>
          <w:szCs w:val="18"/>
        </w:rPr>
        <w:t xml:space="preserve"> </w:t>
      </w:r>
      <w:r w:rsidRPr="00C50BCB">
        <w:rPr>
          <w:rFonts w:ascii="Arial" w:hAnsi="Arial" w:cs="Arial"/>
          <w:color w:val="44546A" w:themeColor="text2"/>
          <w:sz w:val="18"/>
          <w:szCs w:val="18"/>
        </w:rPr>
        <w:t>01322 556333</w:t>
      </w:r>
      <w:r>
        <w:rPr>
          <w:rFonts w:cs="Arial"/>
          <w:color w:val="44546A" w:themeColor="text2"/>
          <w:sz w:val="18"/>
          <w:szCs w:val="18"/>
        </w:rPr>
        <w:t xml:space="preserve">   </w:t>
      </w:r>
      <w:r w:rsidRPr="00090C12">
        <w:rPr>
          <w:rFonts w:ascii="Wingdings" w:hAnsi="Wingdings" w:cs="Wingdings"/>
          <w:color w:val="44546A" w:themeColor="text2"/>
          <w:sz w:val="18"/>
          <w:szCs w:val="18"/>
        </w:rPr>
        <w:t></w:t>
      </w:r>
      <w:r>
        <w:rPr>
          <w:rFonts w:cs="Arial"/>
          <w:color w:val="44546A" w:themeColor="text2"/>
          <w:sz w:val="18"/>
          <w:szCs w:val="18"/>
        </w:rPr>
        <w:t xml:space="preserve"> </w:t>
      </w:r>
      <w:r w:rsidRPr="00C50BCB">
        <w:rPr>
          <w:rFonts w:ascii="Arial" w:hAnsi="Arial" w:cs="Arial"/>
          <w:color w:val="44546A" w:themeColor="text2"/>
          <w:sz w:val="18"/>
          <w:szCs w:val="18"/>
        </w:rPr>
        <w:t>info@stccg.co.uk</w:t>
      </w:r>
      <w:r>
        <w:rPr>
          <w:rFonts w:cs="Arial"/>
          <w:color w:val="44546A" w:themeColor="text2"/>
          <w:sz w:val="18"/>
          <w:szCs w:val="18"/>
        </w:rPr>
        <w:t xml:space="preserve">  </w:t>
      </w:r>
      <w:r w:rsidRPr="00090C12">
        <w:rPr>
          <w:rFonts w:ascii="Webdings" w:hAnsi="Webdings" w:cs="Webdings"/>
          <w:color w:val="44546A" w:themeColor="text2"/>
          <w:sz w:val="18"/>
          <w:szCs w:val="18"/>
        </w:rPr>
        <w:t></w:t>
      </w:r>
      <w:r>
        <w:rPr>
          <w:rFonts w:ascii="Webdings" w:hAnsi="Webdings" w:cs="Webdings"/>
          <w:color w:val="44546A" w:themeColor="text2"/>
          <w:sz w:val="18"/>
          <w:szCs w:val="18"/>
        </w:rPr>
        <w:t xml:space="preserve"> </w:t>
      </w:r>
      <w:r w:rsidRPr="00C50BCB">
        <w:rPr>
          <w:rFonts w:ascii="Arial" w:hAnsi="Arial" w:cs="Arial"/>
          <w:noProof/>
          <w:color w:val="44546A" w:themeColor="text2"/>
          <w:sz w:val="18"/>
          <w:szCs w:val="18"/>
        </w:rPr>
        <w:t>www.STCCG.co.uk</w:t>
      </w:r>
    </w:p>
    <w:p w14:paraId="613F3E51" w14:textId="77777777" w:rsidR="00C50BCB" w:rsidRPr="00E44D83" w:rsidRDefault="00C50BCB" w:rsidP="00C50BCB">
      <w:pPr>
        <w:pStyle w:val="Footer"/>
        <w:rPr>
          <w:rFonts w:cs="Arial"/>
          <w:b/>
          <w:color w:val="44546A" w:themeColor="text2"/>
          <w:sz w:val="4"/>
          <w:szCs w:val="4"/>
        </w:rPr>
      </w:pPr>
    </w:p>
    <w:p w14:paraId="52469D7D" w14:textId="4AB81345" w:rsidR="00C50BCB" w:rsidRPr="00C50BCB" w:rsidRDefault="00C50BCB" w:rsidP="00C50BCB">
      <w:pPr>
        <w:pStyle w:val="Footer"/>
        <w:jc w:val="center"/>
        <w:rPr>
          <w:rFonts w:ascii="Arial" w:hAnsi="Arial" w:cs="Arial"/>
          <w:b/>
          <w:color w:val="44546A" w:themeColor="text2"/>
          <w:sz w:val="18"/>
          <w:szCs w:val="18"/>
        </w:rPr>
      </w:pPr>
      <w:r w:rsidRPr="00C50BCB">
        <w:rPr>
          <w:rFonts w:ascii="Arial" w:hAnsi="Arial" w:cs="Arial"/>
          <w:b/>
          <w:color w:val="44546A" w:themeColor="text2"/>
          <w:sz w:val="18"/>
          <w:szCs w:val="18"/>
        </w:rPr>
        <w:t xml:space="preserve">  </w:t>
      </w:r>
    </w:p>
    <w:p w14:paraId="7A14AC1C" w14:textId="77777777" w:rsidR="00C50BCB" w:rsidRPr="00C50BCB" w:rsidRDefault="00C50BCB" w:rsidP="00C50BCB">
      <w:pPr>
        <w:pStyle w:val="Footer"/>
        <w:jc w:val="center"/>
        <w:rPr>
          <w:rFonts w:ascii="Arial" w:hAnsi="Arial" w:cs="Arial"/>
          <w:b/>
          <w:color w:val="44546A" w:themeColor="text2"/>
          <w:sz w:val="2"/>
          <w:szCs w:val="10"/>
        </w:rPr>
      </w:pPr>
    </w:p>
    <w:p w14:paraId="6B2916E9" w14:textId="2AAC6FDB" w:rsidR="00C554FA" w:rsidRPr="002751FF" w:rsidRDefault="00C50BCB" w:rsidP="00C50BCB">
      <w:pPr>
        <w:pStyle w:val="Footer"/>
        <w:jc w:val="center"/>
        <w:rPr>
          <w:rFonts w:ascii="Arial" w:hAnsi="Arial" w:cs="Arial"/>
          <w:b/>
          <w:color w:val="44546A" w:themeColor="text2"/>
          <w:sz w:val="18"/>
          <w:szCs w:val="18"/>
        </w:rPr>
      </w:pPr>
      <w:r w:rsidRPr="00C50BCB">
        <w:rPr>
          <w:rFonts w:ascii="Arial" w:hAnsi="Arial" w:cs="Arial"/>
          <w:b/>
          <w:color w:val="44546A" w:themeColor="text2"/>
          <w:sz w:val="18"/>
          <w:szCs w:val="18"/>
        </w:rPr>
        <w:t xml:space="preserve"> </w:t>
      </w:r>
      <w:r w:rsidRPr="002751FF">
        <w:rPr>
          <w:rFonts w:ascii="Arial" w:hAnsi="Arial" w:cs="Arial"/>
          <w:b/>
          <w:color w:val="44546A" w:themeColor="text2"/>
          <w:sz w:val="18"/>
          <w:szCs w:val="18"/>
        </w:rPr>
        <w:t xml:space="preserve">Headteacher  :  </w:t>
      </w:r>
      <w:r w:rsidR="002751FF" w:rsidRPr="002751FF">
        <w:rPr>
          <w:rFonts w:ascii="Arial" w:hAnsi="Arial" w:cs="Arial"/>
          <w:sz w:val="18"/>
          <w:szCs w:val="18"/>
        </w:rPr>
        <w:t>Mrs Nicola Thompson BSc (Hons) NPQH</w:t>
      </w:r>
      <w:r w:rsidR="002751FF" w:rsidRPr="002751FF">
        <w:rPr>
          <w:rFonts w:ascii="Arial" w:hAnsi="Arial" w:cs="Arial"/>
          <w:color w:val="1F497D"/>
          <w:sz w:val="18"/>
          <w:szCs w:val="18"/>
        </w:rPr>
        <w:t xml:space="preserve">  </w:t>
      </w:r>
    </w:p>
    <w:sectPr w:rsidR="00C554FA" w:rsidRPr="002751FF" w:rsidSect="00271988">
      <w:pgSz w:w="12240" w:h="15840"/>
      <w:pgMar w:top="556" w:right="1440" w:bottom="707" w:left="1440" w:header="709" w:footer="709" w:gutter="0"/>
      <w:pgBorders w:offsetFrom="page">
        <w:top w:val="thinThickThinMediumGap" w:sz="24" w:space="24" w:color="44546A" w:themeColor="text2"/>
        <w:left w:val="thinThickThinMediumGap" w:sz="24" w:space="24" w:color="44546A" w:themeColor="text2"/>
        <w:bottom w:val="thinThickThinMediumGap" w:sz="24" w:space="24" w:color="44546A" w:themeColor="text2"/>
        <w:right w:val="thinThickThinMediumGap" w:sz="24" w:space="24" w:color="44546A"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37D855" w14:textId="77777777" w:rsidR="00A527FC" w:rsidRDefault="00A527FC" w:rsidP="00CA6EB1">
      <w:r>
        <w:separator/>
      </w:r>
    </w:p>
  </w:endnote>
  <w:endnote w:type="continuationSeparator" w:id="0">
    <w:p w14:paraId="4A65246B" w14:textId="77777777" w:rsidR="00A527FC" w:rsidRDefault="00A527FC" w:rsidP="00CA6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393377" w14:textId="77777777" w:rsidR="00A527FC" w:rsidRDefault="00A527FC" w:rsidP="00CA6EB1">
      <w:r>
        <w:separator/>
      </w:r>
    </w:p>
  </w:footnote>
  <w:footnote w:type="continuationSeparator" w:id="0">
    <w:p w14:paraId="15A82340" w14:textId="77777777" w:rsidR="00A527FC" w:rsidRDefault="00A527FC" w:rsidP="00CA6E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53BFD"/>
    <w:multiLevelType w:val="hybridMultilevel"/>
    <w:tmpl w:val="0D2A7450"/>
    <w:lvl w:ilvl="0" w:tplc="839A4EB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FEA2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B418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A2A5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C8B8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18557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E22E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D6F0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9AAA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DC42312"/>
    <w:multiLevelType w:val="hybridMultilevel"/>
    <w:tmpl w:val="B128B9DA"/>
    <w:lvl w:ilvl="0" w:tplc="76565A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193B8F"/>
    <w:multiLevelType w:val="hybridMultilevel"/>
    <w:tmpl w:val="5038E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3139EF"/>
    <w:multiLevelType w:val="hybridMultilevel"/>
    <w:tmpl w:val="9E406F76"/>
    <w:lvl w:ilvl="0" w:tplc="3570536A">
      <w:start w:val="1"/>
      <w:numFmt w:val="decimal"/>
      <w:lvlText w:val="%1)"/>
      <w:lvlJc w:val="left"/>
      <w:pPr>
        <w:ind w:left="715" w:hanging="360"/>
      </w:pPr>
      <w:rPr>
        <w:rFonts w:hint="default"/>
      </w:r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4" w15:restartNumberingAfterBreak="0">
    <w:nsid w:val="2D263818"/>
    <w:multiLevelType w:val="hybridMultilevel"/>
    <w:tmpl w:val="3976B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B1106C"/>
    <w:multiLevelType w:val="hybridMultilevel"/>
    <w:tmpl w:val="D25A4048"/>
    <w:lvl w:ilvl="0" w:tplc="C942A44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995BC6"/>
    <w:multiLevelType w:val="hybridMultilevel"/>
    <w:tmpl w:val="1B284AE2"/>
    <w:lvl w:ilvl="0" w:tplc="1FEAA4B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D492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8232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3C6F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E8D9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68AF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4E66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165B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481A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7B14DD8"/>
    <w:multiLevelType w:val="hybridMultilevel"/>
    <w:tmpl w:val="5D90ECD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FB5240"/>
    <w:multiLevelType w:val="hybridMultilevel"/>
    <w:tmpl w:val="3C90E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A20116"/>
    <w:multiLevelType w:val="hybridMultilevel"/>
    <w:tmpl w:val="BE4AD1B0"/>
    <w:lvl w:ilvl="0" w:tplc="04090017">
      <w:start w:val="1"/>
      <w:numFmt w:val="lowerLetter"/>
      <w:lvlText w:val="%1)"/>
      <w:lvlJc w:val="left"/>
      <w:pPr>
        <w:ind w:left="1075" w:hanging="360"/>
      </w:pPr>
    </w:lvl>
    <w:lvl w:ilvl="1" w:tplc="08090019" w:tentative="1">
      <w:start w:val="1"/>
      <w:numFmt w:val="lowerLetter"/>
      <w:lvlText w:val="%2."/>
      <w:lvlJc w:val="left"/>
      <w:pPr>
        <w:ind w:left="1795" w:hanging="360"/>
      </w:pPr>
    </w:lvl>
    <w:lvl w:ilvl="2" w:tplc="0809001B" w:tentative="1">
      <w:start w:val="1"/>
      <w:numFmt w:val="lowerRoman"/>
      <w:lvlText w:val="%3."/>
      <w:lvlJc w:val="right"/>
      <w:pPr>
        <w:ind w:left="2515" w:hanging="180"/>
      </w:pPr>
    </w:lvl>
    <w:lvl w:ilvl="3" w:tplc="0809000F" w:tentative="1">
      <w:start w:val="1"/>
      <w:numFmt w:val="decimal"/>
      <w:lvlText w:val="%4."/>
      <w:lvlJc w:val="left"/>
      <w:pPr>
        <w:ind w:left="3235" w:hanging="360"/>
      </w:pPr>
    </w:lvl>
    <w:lvl w:ilvl="4" w:tplc="08090019" w:tentative="1">
      <w:start w:val="1"/>
      <w:numFmt w:val="lowerLetter"/>
      <w:lvlText w:val="%5."/>
      <w:lvlJc w:val="left"/>
      <w:pPr>
        <w:ind w:left="3955" w:hanging="360"/>
      </w:pPr>
    </w:lvl>
    <w:lvl w:ilvl="5" w:tplc="0809001B" w:tentative="1">
      <w:start w:val="1"/>
      <w:numFmt w:val="lowerRoman"/>
      <w:lvlText w:val="%6."/>
      <w:lvlJc w:val="right"/>
      <w:pPr>
        <w:ind w:left="4675" w:hanging="180"/>
      </w:pPr>
    </w:lvl>
    <w:lvl w:ilvl="6" w:tplc="0809000F" w:tentative="1">
      <w:start w:val="1"/>
      <w:numFmt w:val="decimal"/>
      <w:lvlText w:val="%7."/>
      <w:lvlJc w:val="left"/>
      <w:pPr>
        <w:ind w:left="5395" w:hanging="360"/>
      </w:pPr>
    </w:lvl>
    <w:lvl w:ilvl="7" w:tplc="08090019" w:tentative="1">
      <w:start w:val="1"/>
      <w:numFmt w:val="lowerLetter"/>
      <w:lvlText w:val="%8."/>
      <w:lvlJc w:val="left"/>
      <w:pPr>
        <w:ind w:left="6115" w:hanging="360"/>
      </w:pPr>
    </w:lvl>
    <w:lvl w:ilvl="8" w:tplc="0809001B" w:tentative="1">
      <w:start w:val="1"/>
      <w:numFmt w:val="lowerRoman"/>
      <w:lvlText w:val="%9."/>
      <w:lvlJc w:val="right"/>
      <w:pPr>
        <w:ind w:left="6835" w:hanging="180"/>
      </w:pPr>
    </w:lvl>
  </w:abstractNum>
  <w:abstractNum w:abstractNumId="10" w15:restartNumberingAfterBreak="0">
    <w:nsid w:val="435F5421"/>
    <w:multiLevelType w:val="hybridMultilevel"/>
    <w:tmpl w:val="5998779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5E4458"/>
    <w:multiLevelType w:val="hybridMultilevel"/>
    <w:tmpl w:val="5B1A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FC66F3"/>
    <w:multiLevelType w:val="multilevel"/>
    <w:tmpl w:val="67DA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3B49B5"/>
    <w:multiLevelType w:val="hybridMultilevel"/>
    <w:tmpl w:val="402C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7C3E40"/>
    <w:multiLevelType w:val="hybridMultilevel"/>
    <w:tmpl w:val="A66C1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4B4E2D"/>
    <w:multiLevelType w:val="hybridMultilevel"/>
    <w:tmpl w:val="D584A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FC6E05"/>
    <w:multiLevelType w:val="hybridMultilevel"/>
    <w:tmpl w:val="FA02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FB0B65"/>
    <w:multiLevelType w:val="hybridMultilevel"/>
    <w:tmpl w:val="EEF02C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60A1C44"/>
    <w:multiLevelType w:val="hybridMultilevel"/>
    <w:tmpl w:val="3E3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9C03D5"/>
    <w:multiLevelType w:val="multilevel"/>
    <w:tmpl w:val="825E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16"/>
  </w:num>
  <w:num w:numId="4">
    <w:abstractNumId w:val="12"/>
  </w:num>
  <w:num w:numId="5">
    <w:abstractNumId w:val="6"/>
  </w:num>
  <w:num w:numId="6">
    <w:abstractNumId w:val="0"/>
  </w:num>
  <w:num w:numId="7">
    <w:abstractNumId w:val="3"/>
  </w:num>
  <w:num w:numId="8">
    <w:abstractNumId w:val="19"/>
  </w:num>
  <w:num w:numId="9">
    <w:abstractNumId w:val="9"/>
  </w:num>
  <w:num w:numId="10">
    <w:abstractNumId w:val="1"/>
  </w:num>
  <w:num w:numId="11">
    <w:abstractNumId w:val="7"/>
  </w:num>
  <w:num w:numId="12">
    <w:abstractNumId w:val="18"/>
  </w:num>
  <w:num w:numId="13">
    <w:abstractNumId w:val="4"/>
  </w:num>
  <w:num w:numId="14">
    <w:abstractNumId w:val="11"/>
  </w:num>
  <w:num w:numId="15">
    <w:abstractNumId w:val="10"/>
  </w:num>
  <w:num w:numId="16">
    <w:abstractNumId w:val="15"/>
  </w:num>
  <w:num w:numId="17">
    <w:abstractNumId w:val="13"/>
  </w:num>
  <w:num w:numId="18">
    <w:abstractNumId w:val="2"/>
  </w:num>
  <w:num w:numId="19">
    <w:abstractNumId w:val="14"/>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A0B"/>
    <w:rsid w:val="00002E5E"/>
    <w:rsid w:val="00046466"/>
    <w:rsid w:val="00081F80"/>
    <w:rsid w:val="00085B3B"/>
    <w:rsid w:val="00090C24"/>
    <w:rsid w:val="000A6379"/>
    <w:rsid w:val="000B6C73"/>
    <w:rsid w:val="000D7208"/>
    <w:rsid w:val="000E4B0F"/>
    <w:rsid w:val="00106F63"/>
    <w:rsid w:val="00132F5F"/>
    <w:rsid w:val="001616C0"/>
    <w:rsid w:val="001733E9"/>
    <w:rsid w:val="00174107"/>
    <w:rsid w:val="001B23A8"/>
    <w:rsid w:val="001F7C4D"/>
    <w:rsid w:val="00240874"/>
    <w:rsid w:val="00271988"/>
    <w:rsid w:val="002751FF"/>
    <w:rsid w:val="00286AFD"/>
    <w:rsid w:val="002E6500"/>
    <w:rsid w:val="00302162"/>
    <w:rsid w:val="00333DB1"/>
    <w:rsid w:val="0035284B"/>
    <w:rsid w:val="0037330F"/>
    <w:rsid w:val="003749AC"/>
    <w:rsid w:val="00396BFA"/>
    <w:rsid w:val="003A1607"/>
    <w:rsid w:val="003B1B1D"/>
    <w:rsid w:val="003B651E"/>
    <w:rsid w:val="00414BF6"/>
    <w:rsid w:val="00445AE8"/>
    <w:rsid w:val="004509AA"/>
    <w:rsid w:val="00453495"/>
    <w:rsid w:val="0047454D"/>
    <w:rsid w:val="00480C91"/>
    <w:rsid w:val="004C44C7"/>
    <w:rsid w:val="005018A4"/>
    <w:rsid w:val="0054068E"/>
    <w:rsid w:val="00546DE6"/>
    <w:rsid w:val="00592E9D"/>
    <w:rsid w:val="00596C25"/>
    <w:rsid w:val="005B6447"/>
    <w:rsid w:val="005D6398"/>
    <w:rsid w:val="005F2878"/>
    <w:rsid w:val="00655A58"/>
    <w:rsid w:val="006955F9"/>
    <w:rsid w:val="00696658"/>
    <w:rsid w:val="006A776D"/>
    <w:rsid w:val="006D105D"/>
    <w:rsid w:val="006E4928"/>
    <w:rsid w:val="0070674B"/>
    <w:rsid w:val="00706FF0"/>
    <w:rsid w:val="00730E10"/>
    <w:rsid w:val="0074347D"/>
    <w:rsid w:val="007B1B4D"/>
    <w:rsid w:val="007B6787"/>
    <w:rsid w:val="007C17CD"/>
    <w:rsid w:val="007C35CD"/>
    <w:rsid w:val="00852BD2"/>
    <w:rsid w:val="00864EC3"/>
    <w:rsid w:val="0087001C"/>
    <w:rsid w:val="00876E81"/>
    <w:rsid w:val="008B4DBA"/>
    <w:rsid w:val="008F620E"/>
    <w:rsid w:val="00910A78"/>
    <w:rsid w:val="009307F3"/>
    <w:rsid w:val="00957CDE"/>
    <w:rsid w:val="009629E3"/>
    <w:rsid w:val="009B30C2"/>
    <w:rsid w:val="009B3BEF"/>
    <w:rsid w:val="009B4D24"/>
    <w:rsid w:val="009D3E53"/>
    <w:rsid w:val="009D526C"/>
    <w:rsid w:val="009E3EAE"/>
    <w:rsid w:val="00A06F43"/>
    <w:rsid w:val="00A2178C"/>
    <w:rsid w:val="00A2610F"/>
    <w:rsid w:val="00A37496"/>
    <w:rsid w:val="00A43EB5"/>
    <w:rsid w:val="00A527FC"/>
    <w:rsid w:val="00A64943"/>
    <w:rsid w:val="00A92C18"/>
    <w:rsid w:val="00AA1AB9"/>
    <w:rsid w:val="00AA6D41"/>
    <w:rsid w:val="00AD3C18"/>
    <w:rsid w:val="00B122D4"/>
    <w:rsid w:val="00B511DC"/>
    <w:rsid w:val="00B67046"/>
    <w:rsid w:val="00B8385D"/>
    <w:rsid w:val="00BB5288"/>
    <w:rsid w:val="00BC4D68"/>
    <w:rsid w:val="00BE531B"/>
    <w:rsid w:val="00C04238"/>
    <w:rsid w:val="00C07996"/>
    <w:rsid w:val="00C144A5"/>
    <w:rsid w:val="00C16878"/>
    <w:rsid w:val="00C436CC"/>
    <w:rsid w:val="00C50BCB"/>
    <w:rsid w:val="00C51478"/>
    <w:rsid w:val="00C554FA"/>
    <w:rsid w:val="00C60372"/>
    <w:rsid w:val="00C66612"/>
    <w:rsid w:val="00C736E3"/>
    <w:rsid w:val="00CA6EB1"/>
    <w:rsid w:val="00CC7129"/>
    <w:rsid w:val="00CD0DED"/>
    <w:rsid w:val="00CF20FB"/>
    <w:rsid w:val="00D3364C"/>
    <w:rsid w:val="00D3483E"/>
    <w:rsid w:val="00D47703"/>
    <w:rsid w:val="00D515F5"/>
    <w:rsid w:val="00D65A28"/>
    <w:rsid w:val="00D73869"/>
    <w:rsid w:val="00D869F9"/>
    <w:rsid w:val="00DA1747"/>
    <w:rsid w:val="00DA3821"/>
    <w:rsid w:val="00DC0785"/>
    <w:rsid w:val="00DF5A0B"/>
    <w:rsid w:val="00E12EAF"/>
    <w:rsid w:val="00E4527D"/>
    <w:rsid w:val="00E47637"/>
    <w:rsid w:val="00E57100"/>
    <w:rsid w:val="00E776E6"/>
    <w:rsid w:val="00EA44F8"/>
    <w:rsid w:val="00EB15A9"/>
    <w:rsid w:val="00EC3896"/>
    <w:rsid w:val="00EC7FA3"/>
    <w:rsid w:val="00ED09C1"/>
    <w:rsid w:val="00EE0C8E"/>
    <w:rsid w:val="00F5028A"/>
    <w:rsid w:val="00F53FAC"/>
    <w:rsid w:val="00F71459"/>
    <w:rsid w:val="00F979DA"/>
    <w:rsid w:val="00FA0A74"/>
    <w:rsid w:val="00FA0FA0"/>
    <w:rsid w:val="00FA6403"/>
    <w:rsid w:val="00FB2E79"/>
    <w:rsid w:val="00FB4409"/>
    <w:rsid w:val="00FC16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A0A37"/>
  <w15:chartTrackingRefBased/>
  <w15:docId w15:val="{D62A9038-28B5-2849-8FDD-2AFBD24BC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7C35CD"/>
    <w:pPr>
      <w:keepNext/>
      <w:keepLines/>
      <w:spacing w:line="259" w:lineRule="auto"/>
      <w:ind w:left="10" w:hanging="10"/>
      <w:outlineLvl w:val="0"/>
    </w:pPr>
    <w:rPr>
      <w:rFonts w:ascii="Arial" w:eastAsia="Arial" w:hAnsi="Arial" w:cs="Arial"/>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3EB5"/>
    <w:pPr>
      <w:ind w:left="720"/>
      <w:contextualSpacing/>
    </w:pPr>
  </w:style>
  <w:style w:type="paragraph" w:styleId="Header">
    <w:name w:val="header"/>
    <w:basedOn w:val="Normal"/>
    <w:link w:val="HeaderChar"/>
    <w:uiPriority w:val="99"/>
    <w:unhideWhenUsed/>
    <w:rsid w:val="00CA6EB1"/>
    <w:pPr>
      <w:tabs>
        <w:tab w:val="center" w:pos="4680"/>
        <w:tab w:val="right" w:pos="9360"/>
      </w:tabs>
    </w:pPr>
  </w:style>
  <w:style w:type="character" w:customStyle="1" w:styleId="HeaderChar">
    <w:name w:val="Header Char"/>
    <w:basedOn w:val="DefaultParagraphFont"/>
    <w:link w:val="Header"/>
    <w:uiPriority w:val="99"/>
    <w:rsid w:val="00CA6EB1"/>
  </w:style>
  <w:style w:type="paragraph" w:styleId="Footer">
    <w:name w:val="footer"/>
    <w:basedOn w:val="Normal"/>
    <w:link w:val="FooterChar"/>
    <w:unhideWhenUsed/>
    <w:rsid w:val="00CA6EB1"/>
    <w:pPr>
      <w:tabs>
        <w:tab w:val="center" w:pos="4680"/>
        <w:tab w:val="right" w:pos="9360"/>
      </w:tabs>
    </w:pPr>
  </w:style>
  <w:style w:type="character" w:customStyle="1" w:styleId="FooterChar">
    <w:name w:val="Footer Char"/>
    <w:basedOn w:val="DefaultParagraphFont"/>
    <w:link w:val="Footer"/>
    <w:uiPriority w:val="99"/>
    <w:rsid w:val="00CA6EB1"/>
  </w:style>
  <w:style w:type="character" w:styleId="Hyperlink">
    <w:name w:val="Hyperlink"/>
    <w:basedOn w:val="DefaultParagraphFont"/>
    <w:rsid w:val="00DF5A0B"/>
    <w:rPr>
      <w:color w:val="0000FF"/>
      <w:u w:val="single"/>
    </w:rPr>
  </w:style>
  <w:style w:type="paragraph" w:styleId="NormalWeb">
    <w:name w:val="Normal (Web)"/>
    <w:basedOn w:val="Normal"/>
    <w:uiPriority w:val="99"/>
    <w:unhideWhenUsed/>
    <w:rsid w:val="00DF5A0B"/>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7C35CD"/>
    <w:rPr>
      <w:rFonts w:ascii="Arial" w:eastAsia="Arial" w:hAnsi="Arial" w:cs="Arial"/>
      <w:b/>
      <w:color w:val="000000"/>
      <w:lang w:eastAsia="en-GB"/>
    </w:rPr>
  </w:style>
  <w:style w:type="character" w:customStyle="1" w:styleId="apple-converted-space">
    <w:name w:val="apple-converted-space"/>
    <w:basedOn w:val="DefaultParagraphFont"/>
    <w:rsid w:val="00C436CC"/>
  </w:style>
  <w:style w:type="character" w:styleId="Emphasis">
    <w:name w:val="Emphasis"/>
    <w:basedOn w:val="DefaultParagraphFont"/>
    <w:uiPriority w:val="20"/>
    <w:qFormat/>
    <w:rsid w:val="00C436CC"/>
    <w:rPr>
      <w:i/>
      <w:iCs/>
    </w:rPr>
  </w:style>
  <w:style w:type="character" w:styleId="UnresolvedMention">
    <w:name w:val="Unresolved Mention"/>
    <w:basedOn w:val="DefaultParagraphFont"/>
    <w:uiPriority w:val="99"/>
    <w:semiHidden/>
    <w:unhideWhenUsed/>
    <w:rsid w:val="00453495"/>
    <w:rPr>
      <w:color w:val="605E5C"/>
      <w:shd w:val="clear" w:color="auto" w:fill="E1DFDD"/>
    </w:rPr>
  </w:style>
  <w:style w:type="table" w:styleId="TableGrid">
    <w:name w:val="Table Grid"/>
    <w:basedOn w:val="TableNormal"/>
    <w:uiPriority w:val="39"/>
    <w:rsid w:val="000D720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736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46679">
      <w:bodyDiv w:val="1"/>
      <w:marLeft w:val="0"/>
      <w:marRight w:val="0"/>
      <w:marTop w:val="0"/>
      <w:marBottom w:val="0"/>
      <w:divBdr>
        <w:top w:val="none" w:sz="0" w:space="0" w:color="auto"/>
        <w:left w:val="none" w:sz="0" w:space="0" w:color="auto"/>
        <w:bottom w:val="none" w:sz="0" w:space="0" w:color="auto"/>
        <w:right w:val="none" w:sz="0" w:space="0" w:color="auto"/>
      </w:divBdr>
      <w:divsChild>
        <w:div w:id="163325394">
          <w:marLeft w:val="0"/>
          <w:marRight w:val="0"/>
          <w:marTop w:val="0"/>
          <w:marBottom w:val="0"/>
          <w:divBdr>
            <w:top w:val="none" w:sz="0" w:space="0" w:color="auto"/>
            <w:left w:val="none" w:sz="0" w:space="0" w:color="auto"/>
            <w:bottom w:val="none" w:sz="0" w:space="0" w:color="auto"/>
            <w:right w:val="none" w:sz="0" w:space="0" w:color="auto"/>
          </w:divBdr>
          <w:divsChild>
            <w:div w:id="1013142254">
              <w:marLeft w:val="0"/>
              <w:marRight w:val="0"/>
              <w:marTop w:val="0"/>
              <w:marBottom w:val="0"/>
              <w:divBdr>
                <w:top w:val="none" w:sz="0" w:space="0" w:color="auto"/>
                <w:left w:val="none" w:sz="0" w:space="0" w:color="auto"/>
                <w:bottom w:val="none" w:sz="0" w:space="0" w:color="auto"/>
                <w:right w:val="none" w:sz="0" w:space="0" w:color="auto"/>
              </w:divBdr>
              <w:divsChild>
                <w:div w:id="21044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8581">
      <w:bodyDiv w:val="1"/>
      <w:marLeft w:val="0"/>
      <w:marRight w:val="0"/>
      <w:marTop w:val="0"/>
      <w:marBottom w:val="0"/>
      <w:divBdr>
        <w:top w:val="none" w:sz="0" w:space="0" w:color="auto"/>
        <w:left w:val="none" w:sz="0" w:space="0" w:color="auto"/>
        <w:bottom w:val="none" w:sz="0" w:space="0" w:color="auto"/>
        <w:right w:val="none" w:sz="0" w:space="0" w:color="auto"/>
      </w:divBdr>
      <w:divsChild>
        <w:div w:id="1859388283">
          <w:marLeft w:val="0"/>
          <w:marRight w:val="0"/>
          <w:marTop w:val="0"/>
          <w:marBottom w:val="0"/>
          <w:divBdr>
            <w:top w:val="none" w:sz="0" w:space="0" w:color="auto"/>
            <w:left w:val="none" w:sz="0" w:space="0" w:color="auto"/>
            <w:bottom w:val="none" w:sz="0" w:space="0" w:color="auto"/>
            <w:right w:val="none" w:sz="0" w:space="0" w:color="auto"/>
          </w:divBdr>
          <w:divsChild>
            <w:div w:id="1394426407">
              <w:marLeft w:val="0"/>
              <w:marRight w:val="0"/>
              <w:marTop w:val="0"/>
              <w:marBottom w:val="0"/>
              <w:divBdr>
                <w:top w:val="none" w:sz="0" w:space="0" w:color="auto"/>
                <w:left w:val="none" w:sz="0" w:space="0" w:color="auto"/>
                <w:bottom w:val="none" w:sz="0" w:space="0" w:color="auto"/>
                <w:right w:val="none" w:sz="0" w:space="0" w:color="auto"/>
              </w:divBdr>
              <w:divsChild>
                <w:div w:id="1971864751">
                  <w:marLeft w:val="0"/>
                  <w:marRight w:val="0"/>
                  <w:marTop w:val="0"/>
                  <w:marBottom w:val="0"/>
                  <w:divBdr>
                    <w:top w:val="none" w:sz="0" w:space="0" w:color="auto"/>
                    <w:left w:val="none" w:sz="0" w:space="0" w:color="auto"/>
                    <w:bottom w:val="none" w:sz="0" w:space="0" w:color="auto"/>
                    <w:right w:val="none" w:sz="0" w:space="0" w:color="auto"/>
                  </w:divBdr>
                  <w:divsChild>
                    <w:div w:id="541283053">
                      <w:marLeft w:val="0"/>
                      <w:marRight w:val="0"/>
                      <w:marTop w:val="0"/>
                      <w:marBottom w:val="0"/>
                      <w:divBdr>
                        <w:top w:val="none" w:sz="0" w:space="0" w:color="auto"/>
                        <w:left w:val="none" w:sz="0" w:space="0" w:color="auto"/>
                        <w:bottom w:val="none" w:sz="0" w:space="0" w:color="auto"/>
                        <w:right w:val="none" w:sz="0" w:space="0" w:color="auto"/>
                      </w:divBdr>
                    </w:div>
                  </w:divsChild>
                </w:div>
                <w:div w:id="53243917">
                  <w:marLeft w:val="0"/>
                  <w:marRight w:val="0"/>
                  <w:marTop w:val="0"/>
                  <w:marBottom w:val="0"/>
                  <w:divBdr>
                    <w:top w:val="none" w:sz="0" w:space="0" w:color="auto"/>
                    <w:left w:val="none" w:sz="0" w:space="0" w:color="auto"/>
                    <w:bottom w:val="none" w:sz="0" w:space="0" w:color="auto"/>
                    <w:right w:val="none" w:sz="0" w:space="0" w:color="auto"/>
                  </w:divBdr>
                  <w:divsChild>
                    <w:div w:id="468480228">
                      <w:marLeft w:val="0"/>
                      <w:marRight w:val="0"/>
                      <w:marTop w:val="0"/>
                      <w:marBottom w:val="0"/>
                      <w:divBdr>
                        <w:top w:val="none" w:sz="0" w:space="0" w:color="auto"/>
                        <w:left w:val="none" w:sz="0" w:space="0" w:color="auto"/>
                        <w:bottom w:val="none" w:sz="0" w:space="0" w:color="auto"/>
                        <w:right w:val="none" w:sz="0" w:space="0" w:color="auto"/>
                      </w:divBdr>
                    </w:div>
                  </w:divsChild>
                </w:div>
                <w:div w:id="1328248929">
                  <w:marLeft w:val="0"/>
                  <w:marRight w:val="0"/>
                  <w:marTop w:val="0"/>
                  <w:marBottom w:val="0"/>
                  <w:divBdr>
                    <w:top w:val="none" w:sz="0" w:space="0" w:color="auto"/>
                    <w:left w:val="none" w:sz="0" w:space="0" w:color="auto"/>
                    <w:bottom w:val="none" w:sz="0" w:space="0" w:color="auto"/>
                    <w:right w:val="none" w:sz="0" w:space="0" w:color="auto"/>
                  </w:divBdr>
                  <w:divsChild>
                    <w:div w:id="1094713840">
                      <w:marLeft w:val="0"/>
                      <w:marRight w:val="0"/>
                      <w:marTop w:val="0"/>
                      <w:marBottom w:val="0"/>
                      <w:divBdr>
                        <w:top w:val="none" w:sz="0" w:space="0" w:color="auto"/>
                        <w:left w:val="none" w:sz="0" w:space="0" w:color="auto"/>
                        <w:bottom w:val="none" w:sz="0" w:space="0" w:color="auto"/>
                        <w:right w:val="none" w:sz="0" w:space="0" w:color="auto"/>
                      </w:divBdr>
                    </w:div>
                  </w:divsChild>
                </w:div>
                <w:div w:id="223181748">
                  <w:marLeft w:val="0"/>
                  <w:marRight w:val="0"/>
                  <w:marTop w:val="0"/>
                  <w:marBottom w:val="0"/>
                  <w:divBdr>
                    <w:top w:val="none" w:sz="0" w:space="0" w:color="auto"/>
                    <w:left w:val="none" w:sz="0" w:space="0" w:color="auto"/>
                    <w:bottom w:val="none" w:sz="0" w:space="0" w:color="auto"/>
                    <w:right w:val="none" w:sz="0" w:space="0" w:color="auto"/>
                  </w:divBdr>
                  <w:divsChild>
                    <w:div w:id="1402757434">
                      <w:marLeft w:val="0"/>
                      <w:marRight w:val="0"/>
                      <w:marTop w:val="0"/>
                      <w:marBottom w:val="0"/>
                      <w:divBdr>
                        <w:top w:val="none" w:sz="0" w:space="0" w:color="auto"/>
                        <w:left w:val="none" w:sz="0" w:space="0" w:color="auto"/>
                        <w:bottom w:val="none" w:sz="0" w:space="0" w:color="auto"/>
                        <w:right w:val="none" w:sz="0" w:space="0" w:color="auto"/>
                      </w:divBdr>
                    </w:div>
                  </w:divsChild>
                </w:div>
                <w:div w:id="2056734311">
                  <w:marLeft w:val="0"/>
                  <w:marRight w:val="0"/>
                  <w:marTop w:val="0"/>
                  <w:marBottom w:val="0"/>
                  <w:divBdr>
                    <w:top w:val="none" w:sz="0" w:space="0" w:color="auto"/>
                    <w:left w:val="none" w:sz="0" w:space="0" w:color="auto"/>
                    <w:bottom w:val="none" w:sz="0" w:space="0" w:color="auto"/>
                    <w:right w:val="none" w:sz="0" w:space="0" w:color="auto"/>
                  </w:divBdr>
                  <w:divsChild>
                    <w:div w:id="1187792213">
                      <w:marLeft w:val="0"/>
                      <w:marRight w:val="0"/>
                      <w:marTop w:val="0"/>
                      <w:marBottom w:val="0"/>
                      <w:divBdr>
                        <w:top w:val="none" w:sz="0" w:space="0" w:color="auto"/>
                        <w:left w:val="none" w:sz="0" w:space="0" w:color="auto"/>
                        <w:bottom w:val="none" w:sz="0" w:space="0" w:color="auto"/>
                        <w:right w:val="none" w:sz="0" w:space="0" w:color="auto"/>
                      </w:divBdr>
                    </w:div>
                  </w:divsChild>
                </w:div>
                <w:div w:id="899242941">
                  <w:marLeft w:val="0"/>
                  <w:marRight w:val="0"/>
                  <w:marTop w:val="0"/>
                  <w:marBottom w:val="0"/>
                  <w:divBdr>
                    <w:top w:val="none" w:sz="0" w:space="0" w:color="auto"/>
                    <w:left w:val="none" w:sz="0" w:space="0" w:color="auto"/>
                    <w:bottom w:val="none" w:sz="0" w:space="0" w:color="auto"/>
                    <w:right w:val="none" w:sz="0" w:space="0" w:color="auto"/>
                  </w:divBdr>
                  <w:divsChild>
                    <w:div w:id="2002544168">
                      <w:marLeft w:val="0"/>
                      <w:marRight w:val="0"/>
                      <w:marTop w:val="0"/>
                      <w:marBottom w:val="0"/>
                      <w:divBdr>
                        <w:top w:val="none" w:sz="0" w:space="0" w:color="auto"/>
                        <w:left w:val="none" w:sz="0" w:space="0" w:color="auto"/>
                        <w:bottom w:val="none" w:sz="0" w:space="0" w:color="auto"/>
                        <w:right w:val="none" w:sz="0" w:space="0" w:color="auto"/>
                      </w:divBdr>
                    </w:div>
                  </w:divsChild>
                </w:div>
                <w:div w:id="1274169988">
                  <w:marLeft w:val="0"/>
                  <w:marRight w:val="0"/>
                  <w:marTop w:val="0"/>
                  <w:marBottom w:val="0"/>
                  <w:divBdr>
                    <w:top w:val="none" w:sz="0" w:space="0" w:color="auto"/>
                    <w:left w:val="none" w:sz="0" w:space="0" w:color="auto"/>
                    <w:bottom w:val="none" w:sz="0" w:space="0" w:color="auto"/>
                    <w:right w:val="none" w:sz="0" w:space="0" w:color="auto"/>
                  </w:divBdr>
                  <w:divsChild>
                    <w:div w:id="219639104">
                      <w:marLeft w:val="0"/>
                      <w:marRight w:val="0"/>
                      <w:marTop w:val="0"/>
                      <w:marBottom w:val="0"/>
                      <w:divBdr>
                        <w:top w:val="none" w:sz="0" w:space="0" w:color="auto"/>
                        <w:left w:val="none" w:sz="0" w:space="0" w:color="auto"/>
                        <w:bottom w:val="none" w:sz="0" w:space="0" w:color="auto"/>
                        <w:right w:val="none" w:sz="0" w:space="0" w:color="auto"/>
                      </w:divBdr>
                    </w:div>
                  </w:divsChild>
                </w:div>
                <w:div w:id="1907495912">
                  <w:marLeft w:val="0"/>
                  <w:marRight w:val="0"/>
                  <w:marTop w:val="0"/>
                  <w:marBottom w:val="0"/>
                  <w:divBdr>
                    <w:top w:val="none" w:sz="0" w:space="0" w:color="auto"/>
                    <w:left w:val="none" w:sz="0" w:space="0" w:color="auto"/>
                    <w:bottom w:val="none" w:sz="0" w:space="0" w:color="auto"/>
                    <w:right w:val="none" w:sz="0" w:space="0" w:color="auto"/>
                  </w:divBdr>
                  <w:divsChild>
                    <w:div w:id="1041520602">
                      <w:marLeft w:val="0"/>
                      <w:marRight w:val="0"/>
                      <w:marTop w:val="0"/>
                      <w:marBottom w:val="0"/>
                      <w:divBdr>
                        <w:top w:val="none" w:sz="0" w:space="0" w:color="auto"/>
                        <w:left w:val="none" w:sz="0" w:space="0" w:color="auto"/>
                        <w:bottom w:val="none" w:sz="0" w:space="0" w:color="auto"/>
                        <w:right w:val="none" w:sz="0" w:space="0" w:color="auto"/>
                      </w:divBdr>
                    </w:div>
                  </w:divsChild>
                </w:div>
                <w:div w:id="1380666375">
                  <w:marLeft w:val="0"/>
                  <w:marRight w:val="0"/>
                  <w:marTop w:val="0"/>
                  <w:marBottom w:val="0"/>
                  <w:divBdr>
                    <w:top w:val="none" w:sz="0" w:space="0" w:color="auto"/>
                    <w:left w:val="none" w:sz="0" w:space="0" w:color="auto"/>
                    <w:bottom w:val="none" w:sz="0" w:space="0" w:color="auto"/>
                    <w:right w:val="none" w:sz="0" w:space="0" w:color="auto"/>
                  </w:divBdr>
                  <w:divsChild>
                    <w:div w:id="844367171">
                      <w:marLeft w:val="0"/>
                      <w:marRight w:val="0"/>
                      <w:marTop w:val="0"/>
                      <w:marBottom w:val="0"/>
                      <w:divBdr>
                        <w:top w:val="none" w:sz="0" w:space="0" w:color="auto"/>
                        <w:left w:val="none" w:sz="0" w:space="0" w:color="auto"/>
                        <w:bottom w:val="none" w:sz="0" w:space="0" w:color="auto"/>
                        <w:right w:val="none" w:sz="0" w:space="0" w:color="auto"/>
                      </w:divBdr>
                    </w:div>
                  </w:divsChild>
                </w:div>
                <w:div w:id="1052656869">
                  <w:marLeft w:val="0"/>
                  <w:marRight w:val="0"/>
                  <w:marTop w:val="0"/>
                  <w:marBottom w:val="0"/>
                  <w:divBdr>
                    <w:top w:val="none" w:sz="0" w:space="0" w:color="auto"/>
                    <w:left w:val="none" w:sz="0" w:space="0" w:color="auto"/>
                    <w:bottom w:val="none" w:sz="0" w:space="0" w:color="auto"/>
                    <w:right w:val="none" w:sz="0" w:space="0" w:color="auto"/>
                  </w:divBdr>
                  <w:divsChild>
                    <w:div w:id="1074857829">
                      <w:marLeft w:val="0"/>
                      <w:marRight w:val="0"/>
                      <w:marTop w:val="0"/>
                      <w:marBottom w:val="0"/>
                      <w:divBdr>
                        <w:top w:val="none" w:sz="0" w:space="0" w:color="auto"/>
                        <w:left w:val="none" w:sz="0" w:space="0" w:color="auto"/>
                        <w:bottom w:val="none" w:sz="0" w:space="0" w:color="auto"/>
                        <w:right w:val="none" w:sz="0" w:space="0" w:color="auto"/>
                      </w:divBdr>
                    </w:div>
                  </w:divsChild>
                </w:div>
                <w:div w:id="343093579">
                  <w:marLeft w:val="0"/>
                  <w:marRight w:val="0"/>
                  <w:marTop w:val="0"/>
                  <w:marBottom w:val="0"/>
                  <w:divBdr>
                    <w:top w:val="none" w:sz="0" w:space="0" w:color="auto"/>
                    <w:left w:val="none" w:sz="0" w:space="0" w:color="auto"/>
                    <w:bottom w:val="none" w:sz="0" w:space="0" w:color="auto"/>
                    <w:right w:val="none" w:sz="0" w:space="0" w:color="auto"/>
                  </w:divBdr>
                  <w:divsChild>
                    <w:div w:id="530844346">
                      <w:marLeft w:val="0"/>
                      <w:marRight w:val="0"/>
                      <w:marTop w:val="0"/>
                      <w:marBottom w:val="0"/>
                      <w:divBdr>
                        <w:top w:val="none" w:sz="0" w:space="0" w:color="auto"/>
                        <w:left w:val="none" w:sz="0" w:space="0" w:color="auto"/>
                        <w:bottom w:val="none" w:sz="0" w:space="0" w:color="auto"/>
                        <w:right w:val="none" w:sz="0" w:space="0" w:color="auto"/>
                      </w:divBdr>
                    </w:div>
                  </w:divsChild>
                </w:div>
                <w:div w:id="1028874749">
                  <w:marLeft w:val="0"/>
                  <w:marRight w:val="0"/>
                  <w:marTop w:val="0"/>
                  <w:marBottom w:val="0"/>
                  <w:divBdr>
                    <w:top w:val="none" w:sz="0" w:space="0" w:color="auto"/>
                    <w:left w:val="none" w:sz="0" w:space="0" w:color="auto"/>
                    <w:bottom w:val="none" w:sz="0" w:space="0" w:color="auto"/>
                    <w:right w:val="none" w:sz="0" w:space="0" w:color="auto"/>
                  </w:divBdr>
                  <w:divsChild>
                    <w:div w:id="390426727">
                      <w:marLeft w:val="0"/>
                      <w:marRight w:val="0"/>
                      <w:marTop w:val="0"/>
                      <w:marBottom w:val="0"/>
                      <w:divBdr>
                        <w:top w:val="none" w:sz="0" w:space="0" w:color="auto"/>
                        <w:left w:val="none" w:sz="0" w:space="0" w:color="auto"/>
                        <w:bottom w:val="none" w:sz="0" w:space="0" w:color="auto"/>
                        <w:right w:val="none" w:sz="0" w:space="0" w:color="auto"/>
                      </w:divBdr>
                    </w:div>
                  </w:divsChild>
                </w:div>
                <w:div w:id="862209467">
                  <w:marLeft w:val="0"/>
                  <w:marRight w:val="0"/>
                  <w:marTop w:val="0"/>
                  <w:marBottom w:val="0"/>
                  <w:divBdr>
                    <w:top w:val="none" w:sz="0" w:space="0" w:color="auto"/>
                    <w:left w:val="none" w:sz="0" w:space="0" w:color="auto"/>
                    <w:bottom w:val="none" w:sz="0" w:space="0" w:color="auto"/>
                    <w:right w:val="none" w:sz="0" w:space="0" w:color="auto"/>
                  </w:divBdr>
                  <w:divsChild>
                    <w:div w:id="1493106879">
                      <w:marLeft w:val="0"/>
                      <w:marRight w:val="0"/>
                      <w:marTop w:val="0"/>
                      <w:marBottom w:val="0"/>
                      <w:divBdr>
                        <w:top w:val="none" w:sz="0" w:space="0" w:color="auto"/>
                        <w:left w:val="none" w:sz="0" w:space="0" w:color="auto"/>
                        <w:bottom w:val="none" w:sz="0" w:space="0" w:color="auto"/>
                        <w:right w:val="none" w:sz="0" w:space="0" w:color="auto"/>
                      </w:divBdr>
                    </w:div>
                  </w:divsChild>
                </w:div>
                <w:div w:id="937254879">
                  <w:marLeft w:val="0"/>
                  <w:marRight w:val="0"/>
                  <w:marTop w:val="0"/>
                  <w:marBottom w:val="0"/>
                  <w:divBdr>
                    <w:top w:val="none" w:sz="0" w:space="0" w:color="auto"/>
                    <w:left w:val="none" w:sz="0" w:space="0" w:color="auto"/>
                    <w:bottom w:val="none" w:sz="0" w:space="0" w:color="auto"/>
                    <w:right w:val="none" w:sz="0" w:space="0" w:color="auto"/>
                  </w:divBdr>
                  <w:divsChild>
                    <w:div w:id="943456794">
                      <w:marLeft w:val="0"/>
                      <w:marRight w:val="0"/>
                      <w:marTop w:val="0"/>
                      <w:marBottom w:val="0"/>
                      <w:divBdr>
                        <w:top w:val="none" w:sz="0" w:space="0" w:color="auto"/>
                        <w:left w:val="none" w:sz="0" w:space="0" w:color="auto"/>
                        <w:bottom w:val="none" w:sz="0" w:space="0" w:color="auto"/>
                        <w:right w:val="none" w:sz="0" w:space="0" w:color="auto"/>
                      </w:divBdr>
                    </w:div>
                  </w:divsChild>
                </w:div>
                <w:div w:id="1441682537">
                  <w:marLeft w:val="0"/>
                  <w:marRight w:val="0"/>
                  <w:marTop w:val="0"/>
                  <w:marBottom w:val="0"/>
                  <w:divBdr>
                    <w:top w:val="none" w:sz="0" w:space="0" w:color="auto"/>
                    <w:left w:val="none" w:sz="0" w:space="0" w:color="auto"/>
                    <w:bottom w:val="none" w:sz="0" w:space="0" w:color="auto"/>
                    <w:right w:val="none" w:sz="0" w:space="0" w:color="auto"/>
                  </w:divBdr>
                  <w:divsChild>
                    <w:div w:id="2968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04931">
      <w:bodyDiv w:val="1"/>
      <w:marLeft w:val="0"/>
      <w:marRight w:val="0"/>
      <w:marTop w:val="0"/>
      <w:marBottom w:val="0"/>
      <w:divBdr>
        <w:top w:val="none" w:sz="0" w:space="0" w:color="auto"/>
        <w:left w:val="none" w:sz="0" w:space="0" w:color="auto"/>
        <w:bottom w:val="none" w:sz="0" w:space="0" w:color="auto"/>
        <w:right w:val="none" w:sz="0" w:space="0" w:color="auto"/>
      </w:divBdr>
      <w:divsChild>
        <w:div w:id="1697542402">
          <w:marLeft w:val="0"/>
          <w:marRight w:val="0"/>
          <w:marTop w:val="0"/>
          <w:marBottom w:val="0"/>
          <w:divBdr>
            <w:top w:val="none" w:sz="0" w:space="0" w:color="auto"/>
            <w:left w:val="none" w:sz="0" w:space="0" w:color="auto"/>
            <w:bottom w:val="none" w:sz="0" w:space="0" w:color="auto"/>
            <w:right w:val="none" w:sz="0" w:space="0" w:color="auto"/>
          </w:divBdr>
          <w:divsChild>
            <w:div w:id="32772423">
              <w:marLeft w:val="0"/>
              <w:marRight w:val="0"/>
              <w:marTop w:val="0"/>
              <w:marBottom w:val="0"/>
              <w:divBdr>
                <w:top w:val="none" w:sz="0" w:space="0" w:color="auto"/>
                <w:left w:val="none" w:sz="0" w:space="0" w:color="auto"/>
                <w:bottom w:val="none" w:sz="0" w:space="0" w:color="auto"/>
                <w:right w:val="none" w:sz="0" w:space="0" w:color="auto"/>
              </w:divBdr>
              <w:divsChild>
                <w:div w:id="1351839368">
                  <w:marLeft w:val="0"/>
                  <w:marRight w:val="0"/>
                  <w:marTop w:val="0"/>
                  <w:marBottom w:val="0"/>
                  <w:divBdr>
                    <w:top w:val="none" w:sz="0" w:space="0" w:color="auto"/>
                    <w:left w:val="none" w:sz="0" w:space="0" w:color="auto"/>
                    <w:bottom w:val="none" w:sz="0" w:space="0" w:color="auto"/>
                    <w:right w:val="none" w:sz="0" w:space="0" w:color="auto"/>
                  </w:divBdr>
                  <w:divsChild>
                    <w:div w:id="1731535476">
                      <w:marLeft w:val="0"/>
                      <w:marRight w:val="0"/>
                      <w:marTop w:val="0"/>
                      <w:marBottom w:val="0"/>
                      <w:divBdr>
                        <w:top w:val="none" w:sz="0" w:space="0" w:color="auto"/>
                        <w:left w:val="none" w:sz="0" w:space="0" w:color="auto"/>
                        <w:bottom w:val="none" w:sz="0" w:space="0" w:color="auto"/>
                        <w:right w:val="none" w:sz="0" w:space="0" w:color="auto"/>
                      </w:divBdr>
                    </w:div>
                  </w:divsChild>
                </w:div>
                <w:div w:id="1915779962">
                  <w:marLeft w:val="0"/>
                  <w:marRight w:val="0"/>
                  <w:marTop w:val="0"/>
                  <w:marBottom w:val="0"/>
                  <w:divBdr>
                    <w:top w:val="none" w:sz="0" w:space="0" w:color="auto"/>
                    <w:left w:val="none" w:sz="0" w:space="0" w:color="auto"/>
                    <w:bottom w:val="none" w:sz="0" w:space="0" w:color="auto"/>
                    <w:right w:val="none" w:sz="0" w:space="0" w:color="auto"/>
                  </w:divBdr>
                  <w:divsChild>
                    <w:div w:id="11499447">
                      <w:marLeft w:val="0"/>
                      <w:marRight w:val="0"/>
                      <w:marTop w:val="0"/>
                      <w:marBottom w:val="0"/>
                      <w:divBdr>
                        <w:top w:val="none" w:sz="0" w:space="0" w:color="auto"/>
                        <w:left w:val="none" w:sz="0" w:space="0" w:color="auto"/>
                        <w:bottom w:val="none" w:sz="0" w:space="0" w:color="auto"/>
                        <w:right w:val="none" w:sz="0" w:space="0" w:color="auto"/>
                      </w:divBdr>
                    </w:div>
                    <w:div w:id="1331251119">
                      <w:marLeft w:val="0"/>
                      <w:marRight w:val="0"/>
                      <w:marTop w:val="0"/>
                      <w:marBottom w:val="0"/>
                      <w:divBdr>
                        <w:top w:val="none" w:sz="0" w:space="0" w:color="auto"/>
                        <w:left w:val="none" w:sz="0" w:space="0" w:color="auto"/>
                        <w:bottom w:val="none" w:sz="0" w:space="0" w:color="auto"/>
                        <w:right w:val="none" w:sz="0" w:space="0" w:color="auto"/>
                      </w:divBdr>
                    </w:div>
                    <w:div w:id="661928220">
                      <w:marLeft w:val="0"/>
                      <w:marRight w:val="0"/>
                      <w:marTop w:val="0"/>
                      <w:marBottom w:val="0"/>
                      <w:divBdr>
                        <w:top w:val="none" w:sz="0" w:space="0" w:color="auto"/>
                        <w:left w:val="none" w:sz="0" w:space="0" w:color="auto"/>
                        <w:bottom w:val="none" w:sz="0" w:space="0" w:color="auto"/>
                        <w:right w:val="none" w:sz="0" w:space="0" w:color="auto"/>
                      </w:divBdr>
                    </w:div>
                  </w:divsChild>
                </w:div>
                <w:div w:id="1637904519">
                  <w:marLeft w:val="0"/>
                  <w:marRight w:val="0"/>
                  <w:marTop w:val="0"/>
                  <w:marBottom w:val="0"/>
                  <w:divBdr>
                    <w:top w:val="none" w:sz="0" w:space="0" w:color="auto"/>
                    <w:left w:val="none" w:sz="0" w:space="0" w:color="auto"/>
                    <w:bottom w:val="none" w:sz="0" w:space="0" w:color="auto"/>
                    <w:right w:val="none" w:sz="0" w:space="0" w:color="auto"/>
                  </w:divBdr>
                  <w:divsChild>
                    <w:div w:id="369191779">
                      <w:marLeft w:val="0"/>
                      <w:marRight w:val="0"/>
                      <w:marTop w:val="0"/>
                      <w:marBottom w:val="0"/>
                      <w:divBdr>
                        <w:top w:val="none" w:sz="0" w:space="0" w:color="auto"/>
                        <w:left w:val="none" w:sz="0" w:space="0" w:color="auto"/>
                        <w:bottom w:val="none" w:sz="0" w:space="0" w:color="auto"/>
                        <w:right w:val="none" w:sz="0" w:space="0" w:color="auto"/>
                      </w:divBdr>
                    </w:div>
                  </w:divsChild>
                </w:div>
                <w:div w:id="139077973">
                  <w:marLeft w:val="0"/>
                  <w:marRight w:val="0"/>
                  <w:marTop w:val="0"/>
                  <w:marBottom w:val="0"/>
                  <w:divBdr>
                    <w:top w:val="none" w:sz="0" w:space="0" w:color="auto"/>
                    <w:left w:val="none" w:sz="0" w:space="0" w:color="auto"/>
                    <w:bottom w:val="none" w:sz="0" w:space="0" w:color="auto"/>
                    <w:right w:val="none" w:sz="0" w:space="0" w:color="auto"/>
                  </w:divBdr>
                  <w:divsChild>
                    <w:div w:id="479346636">
                      <w:marLeft w:val="0"/>
                      <w:marRight w:val="0"/>
                      <w:marTop w:val="0"/>
                      <w:marBottom w:val="0"/>
                      <w:divBdr>
                        <w:top w:val="none" w:sz="0" w:space="0" w:color="auto"/>
                        <w:left w:val="none" w:sz="0" w:space="0" w:color="auto"/>
                        <w:bottom w:val="none" w:sz="0" w:space="0" w:color="auto"/>
                        <w:right w:val="none" w:sz="0" w:space="0" w:color="auto"/>
                      </w:divBdr>
                    </w:div>
                  </w:divsChild>
                </w:div>
                <w:div w:id="1511489077">
                  <w:marLeft w:val="0"/>
                  <w:marRight w:val="0"/>
                  <w:marTop w:val="0"/>
                  <w:marBottom w:val="0"/>
                  <w:divBdr>
                    <w:top w:val="none" w:sz="0" w:space="0" w:color="auto"/>
                    <w:left w:val="none" w:sz="0" w:space="0" w:color="auto"/>
                    <w:bottom w:val="none" w:sz="0" w:space="0" w:color="auto"/>
                    <w:right w:val="none" w:sz="0" w:space="0" w:color="auto"/>
                  </w:divBdr>
                  <w:divsChild>
                    <w:div w:id="974336212">
                      <w:marLeft w:val="0"/>
                      <w:marRight w:val="0"/>
                      <w:marTop w:val="0"/>
                      <w:marBottom w:val="0"/>
                      <w:divBdr>
                        <w:top w:val="none" w:sz="0" w:space="0" w:color="auto"/>
                        <w:left w:val="none" w:sz="0" w:space="0" w:color="auto"/>
                        <w:bottom w:val="none" w:sz="0" w:space="0" w:color="auto"/>
                        <w:right w:val="none" w:sz="0" w:space="0" w:color="auto"/>
                      </w:divBdr>
                    </w:div>
                  </w:divsChild>
                </w:div>
                <w:div w:id="1740637250">
                  <w:marLeft w:val="0"/>
                  <w:marRight w:val="0"/>
                  <w:marTop w:val="0"/>
                  <w:marBottom w:val="0"/>
                  <w:divBdr>
                    <w:top w:val="none" w:sz="0" w:space="0" w:color="auto"/>
                    <w:left w:val="none" w:sz="0" w:space="0" w:color="auto"/>
                    <w:bottom w:val="none" w:sz="0" w:space="0" w:color="auto"/>
                    <w:right w:val="none" w:sz="0" w:space="0" w:color="auto"/>
                  </w:divBdr>
                  <w:divsChild>
                    <w:div w:id="1707951145">
                      <w:marLeft w:val="0"/>
                      <w:marRight w:val="0"/>
                      <w:marTop w:val="0"/>
                      <w:marBottom w:val="0"/>
                      <w:divBdr>
                        <w:top w:val="none" w:sz="0" w:space="0" w:color="auto"/>
                        <w:left w:val="none" w:sz="0" w:space="0" w:color="auto"/>
                        <w:bottom w:val="none" w:sz="0" w:space="0" w:color="auto"/>
                        <w:right w:val="none" w:sz="0" w:space="0" w:color="auto"/>
                      </w:divBdr>
                    </w:div>
                  </w:divsChild>
                </w:div>
                <w:div w:id="938756530">
                  <w:marLeft w:val="0"/>
                  <w:marRight w:val="0"/>
                  <w:marTop w:val="0"/>
                  <w:marBottom w:val="0"/>
                  <w:divBdr>
                    <w:top w:val="none" w:sz="0" w:space="0" w:color="auto"/>
                    <w:left w:val="none" w:sz="0" w:space="0" w:color="auto"/>
                    <w:bottom w:val="none" w:sz="0" w:space="0" w:color="auto"/>
                    <w:right w:val="none" w:sz="0" w:space="0" w:color="auto"/>
                  </w:divBdr>
                  <w:divsChild>
                    <w:div w:id="1772240765">
                      <w:marLeft w:val="0"/>
                      <w:marRight w:val="0"/>
                      <w:marTop w:val="0"/>
                      <w:marBottom w:val="0"/>
                      <w:divBdr>
                        <w:top w:val="none" w:sz="0" w:space="0" w:color="auto"/>
                        <w:left w:val="none" w:sz="0" w:space="0" w:color="auto"/>
                        <w:bottom w:val="none" w:sz="0" w:space="0" w:color="auto"/>
                        <w:right w:val="none" w:sz="0" w:space="0" w:color="auto"/>
                      </w:divBdr>
                    </w:div>
                  </w:divsChild>
                </w:div>
                <w:div w:id="1852140149">
                  <w:marLeft w:val="0"/>
                  <w:marRight w:val="0"/>
                  <w:marTop w:val="0"/>
                  <w:marBottom w:val="0"/>
                  <w:divBdr>
                    <w:top w:val="none" w:sz="0" w:space="0" w:color="auto"/>
                    <w:left w:val="none" w:sz="0" w:space="0" w:color="auto"/>
                    <w:bottom w:val="none" w:sz="0" w:space="0" w:color="auto"/>
                    <w:right w:val="none" w:sz="0" w:space="0" w:color="auto"/>
                  </w:divBdr>
                  <w:divsChild>
                    <w:div w:id="1220897535">
                      <w:marLeft w:val="0"/>
                      <w:marRight w:val="0"/>
                      <w:marTop w:val="0"/>
                      <w:marBottom w:val="0"/>
                      <w:divBdr>
                        <w:top w:val="none" w:sz="0" w:space="0" w:color="auto"/>
                        <w:left w:val="none" w:sz="0" w:space="0" w:color="auto"/>
                        <w:bottom w:val="none" w:sz="0" w:space="0" w:color="auto"/>
                        <w:right w:val="none" w:sz="0" w:space="0" w:color="auto"/>
                      </w:divBdr>
                    </w:div>
                  </w:divsChild>
                </w:div>
                <w:div w:id="1003359329">
                  <w:marLeft w:val="0"/>
                  <w:marRight w:val="0"/>
                  <w:marTop w:val="0"/>
                  <w:marBottom w:val="0"/>
                  <w:divBdr>
                    <w:top w:val="none" w:sz="0" w:space="0" w:color="auto"/>
                    <w:left w:val="none" w:sz="0" w:space="0" w:color="auto"/>
                    <w:bottom w:val="none" w:sz="0" w:space="0" w:color="auto"/>
                    <w:right w:val="none" w:sz="0" w:space="0" w:color="auto"/>
                  </w:divBdr>
                  <w:divsChild>
                    <w:div w:id="1046225734">
                      <w:marLeft w:val="0"/>
                      <w:marRight w:val="0"/>
                      <w:marTop w:val="0"/>
                      <w:marBottom w:val="0"/>
                      <w:divBdr>
                        <w:top w:val="none" w:sz="0" w:space="0" w:color="auto"/>
                        <w:left w:val="none" w:sz="0" w:space="0" w:color="auto"/>
                        <w:bottom w:val="none" w:sz="0" w:space="0" w:color="auto"/>
                        <w:right w:val="none" w:sz="0" w:space="0" w:color="auto"/>
                      </w:divBdr>
                    </w:div>
                  </w:divsChild>
                </w:div>
                <w:div w:id="2108304701">
                  <w:marLeft w:val="0"/>
                  <w:marRight w:val="0"/>
                  <w:marTop w:val="0"/>
                  <w:marBottom w:val="0"/>
                  <w:divBdr>
                    <w:top w:val="none" w:sz="0" w:space="0" w:color="auto"/>
                    <w:left w:val="none" w:sz="0" w:space="0" w:color="auto"/>
                    <w:bottom w:val="none" w:sz="0" w:space="0" w:color="auto"/>
                    <w:right w:val="none" w:sz="0" w:space="0" w:color="auto"/>
                  </w:divBdr>
                  <w:divsChild>
                    <w:div w:id="1575973833">
                      <w:marLeft w:val="0"/>
                      <w:marRight w:val="0"/>
                      <w:marTop w:val="0"/>
                      <w:marBottom w:val="0"/>
                      <w:divBdr>
                        <w:top w:val="none" w:sz="0" w:space="0" w:color="auto"/>
                        <w:left w:val="none" w:sz="0" w:space="0" w:color="auto"/>
                        <w:bottom w:val="none" w:sz="0" w:space="0" w:color="auto"/>
                        <w:right w:val="none" w:sz="0" w:space="0" w:color="auto"/>
                      </w:divBdr>
                    </w:div>
                  </w:divsChild>
                </w:div>
                <w:div w:id="1519929881">
                  <w:marLeft w:val="0"/>
                  <w:marRight w:val="0"/>
                  <w:marTop w:val="0"/>
                  <w:marBottom w:val="0"/>
                  <w:divBdr>
                    <w:top w:val="none" w:sz="0" w:space="0" w:color="auto"/>
                    <w:left w:val="none" w:sz="0" w:space="0" w:color="auto"/>
                    <w:bottom w:val="none" w:sz="0" w:space="0" w:color="auto"/>
                    <w:right w:val="none" w:sz="0" w:space="0" w:color="auto"/>
                  </w:divBdr>
                  <w:divsChild>
                    <w:div w:id="597442256">
                      <w:marLeft w:val="0"/>
                      <w:marRight w:val="0"/>
                      <w:marTop w:val="0"/>
                      <w:marBottom w:val="0"/>
                      <w:divBdr>
                        <w:top w:val="none" w:sz="0" w:space="0" w:color="auto"/>
                        <w:left w:val="none" w:sz="0" w:space="0" w:color="auto"/>
                        <w:bottom w:val="none" w:sz="0" w:space="0" w:color="auto"/>
                        <w:right w:val="none" w:sz="0" w:space="0" w:color="auto"/>
                      </w:divBdr>
                    </w:div>
                  </w:divsChild>
                </w:div>
                <w:div w:id="1994485414">
                  <w:marLeft w:val="0"/>
                  <w:marRight w:val="0"/>
                  <w:marTop w:val="0"/>
                  <w:marBottom w:val="0"/>
                  <w:divBdr>
                    <w:top w:val="none" w:sz="0" w:space="0" w:color="auto"/>
                    <w:left w:val="none" w:sz="0" w:space="0" w:color="auto"/>
                    <w:bottom w:val="none" w:sz="0" w:space="0" w:color="auto"/>
                    <w:right w:val="none" w:sz="0" w:space="0" w:color="auto"/>
                  </w:divBdr>
                  <w:divsChild>
                    <w:div w:id="1236548715">
                      <w:marLeft w:val="0"/>
                      <w:marRight w:val="0"/>
                      <w:marTop w:val="0"/>
                      <w:marBottom w:val="0"/>
                      <w:divBdr>
                        <w:top w:val="none" w:sz="0" w:space="0" w:color="auto"/>
                        <w:left w:val="none" w:sz="0" w:space="0" w:color="auto"/>
                        <w:bottom w:val="none" w:sz="0" w:space="0" w:color="auto"/>
                        <w:right w:val="none" w:sz="0" w:space="0" w:color="auto"/>
                      </w:divBdr>
                    </w:div>
                  </w:divsChild>
                </w:div>
                <w:div w:id="1091850618">
                  <w:marLeft w:val="0"/>
                  <w:marRight w:val="0"/>
                  <w:marTop w:val="0"/>
                  <w:marBottom w:val="0"/>
                  <w:divBdr>
                    <w:top w:val="none" w:sz="0" w:space="0" w:color="auto"/>
                    <w:left w:val="none" w:sz="0" w:space="0" w:color="auto"/>
                    <w:bottom w:val="none" w:sz="0" w:space="0" w:color="auto"/>
                    <w:right w:val="none" w:sz="0" w:space="0" w:color="auto"/>
                  </w:divBdr>
                  <w:divsChild>
                    <w:div w:id="289751860">
                      <w:marLeft w:val="0"/>
                      <w:marRight w:val="0"/>
                      <w:marTop w:val="0"/>
                      <w:marBottom w:val="0"/>
                      <w:divBdr>
                        <w:top w:val="none" w:sz="0" w:space="0" w:color="auto"/>
                        <w:left w:val="none" w:sz="0" w:space="0" w:color="auto"/>
                        <w:bottom w:val="none" w:sz="0" w:space="0" w:color="auto"/>
                        <w:right w:val="none" w:sz="0" w:space="0" w:color="auto"/>
                      </w:divBdr>
                    </w:div>
                  </w:divsChild>
                </w:div>
                <w:div w:id="360715761">
                  <w:marLeft w:val="0"/>
                  <w:marRight w:val="0"/>
                  <w:marTop w:val="0"/>
                  <w:marBottom w:val="0"/>
                  <w:divBdr>
                    <w:top w:val="none" w:sz="0" w:space="0" w:color="auto"/>
                    <w:left w:val="none" w:sz="0" w:space="0" w:color="auto"/>
                    <w:bottom w:val="none" w:sz="0" w:space="0" w:color="auto"/>
                    <w:right w:val="none" w:sz="0" w:space="0" w:color="auto"/>
                  </w:divBdr>
                  <w:divsChild>
                    <w:div w:id="1497571247">
                      <w:marLeft w:val="0"/>
                      <w:marRight w:val="0"/>
                      <w:marTop w:val="0"/>
                      <w:marBottom w:val="0"/>
                      <w:divBdr>
                        <w:top w:val="none" w:sz="0" w:space="0" w:color="auto"/>
                        <w:left w:val="none" w:sz="0" w:space="0" w:color="auto"/>
                        <w:bottom w:val="none" w:sz="0" w:space="0" w:color="auto"/>
                        <w:right w:val="none" w:sz="0" w:space="0" w:color="auto"/>
                      </w:divBdr>
                    </w:div>
                  </w:divsChild>
                </w:div>
                <w:div w:id="379790567">
                  <w:marLeft w:val="0"/>
                  <w:marRight w:val="0"/>
                  <w:marTop w:val="0"/>
                  <w:marBottom w:val="0"/>
                  <w:divBdr>
                    <w:top w:val="none" w:sz="0" w:space="0" w:color="auto"/>
                    <w:left w:val="none" w:sz="0" w:space="0" w:color="auto"/>
                    <w:bottom w:val="none" w:sz="0" w:space="0" w:color="auto"/>
                    <w:right w:val="none" w:sz="0" w:space="0" w:color="auto"/>
                  </w:divBdr>
                  <w:divsChild>
                    <w:div w:id="1327631338">
                      <w:marLeft w:val="0"/>
                      <w:marRight w:val="0"/>
                      <w:marTop w:val="0"/>
                      <w:marBottom w:val="0"/>
                      <w:divBdr>
                        <w:top w:val="none" w:sz="0" w:space="0" w:color="auto"/>
                        <w:left w:val="none" w:sz="0" w:space="0" w:color="auto"/>
                        <w:bottom w:val="none" w:sz="0" w:space="0" w:color="auto"/>
                        <w:right w:val="none" w:sz="0" w:space="0" w:color="auto"/>
                      </w:divBdr>
                    </w:div>
                  </w:divsChild>
                </w:div>
                <w:div w:id="1789664695">
                  <w:marLeft w:val="0"/>
                  <w:marRight w:val="0"/>
                  <w:marTop w:val="0"/>
                  <w:marBottom w:val="0"/>
                  <w:divBdr>
                    <w:top w:val="none" w:sz="0" w:space="0" w:color="auto"/>
                    <w:left w:val="none" w:sz="0" w:space="0" w:color="auto"/>
                    <w:bottom w:val="none" w:sz="0" w:space="0" w:color="auto"/>
                    <w:right w:val="none" w:sz="0" w:space="0" w:color="auto"/>
                  </w:divBdr>
                  <w:divsChild>
                    <w:div w:id="881400133">
                      <w:marLeft w:val="0"/>
                      <w:marRight w:val="0"/>
                      <w:marTop w:val="0"/>
                      <w:marBottom w:val="0"/>
                      <w:divBdr>
                        <w:top w:val="none" w:sz="0" w:space="0" w:color="auto"/>
                        <w:left w:val="none" w:sz="0" w:space="0" w:color="auto"/>
                        <w:bottom w:val="none" w:sz="0" w:space="0" w:color="auto"/>
                        <w:right w:val="none" w:sz="0" w:space="0" w:color="auto"/>
                      </w:divBdr>
                    </w:div>
                  </w:divsChild>
                </w:div>
                <w:div w:id="913244513">
                  <w:marLeft w:val="0"/>
                  <w:marRight w:val="0"/>
                  <w:marTop w:val="0"/>
                  <w:marBottom w:val="0"/>
                  <w:divBdr>
                    <w:top w:val="none" w:sz="0" w:space="0" w:color="auto"/>
                    <w:left w:val="none" w:sz="0" w:space="0" w:color="auto"/>
                    <w:bottom w:val="none" w:sz="0" w:space="0" w:color="auto"/>
                    <w:right w:val="none" w:sz="0" w:space="0" w:color="auto"/>
                  </w:divBdr>
                  <w:divsChild>
                    <w:div w:id="160388547">
                      <w:marLeft w:val="0"/>
                      <w:marRight w:val="0"/>
                      <w:marTop w:val="0"/>
                      <w:marBottom w:val="0"/>
                      <w:divBdr>
                        <w:top w:val="none" w:sz="0" w:space="0" w:color="auto"/>
                        <w:left w:val="none" w:sz="0" w:space="0" w:color="auto"/>
                        <w:bottom w:val="none" w:sz="0" w:space="0" w:color="auto"/>
                        <w:right w:val="none" w:sz="0" w:space="0" w:color="auto"/>
                      </w:divBdr>
                    </w:div>
                  </w:divsChild>
                </w:div>
                <w:div w:id="2114670729">
                  <w:marLeft w:val="0"/>
                  <w:marRight w:val="0"/>
                  <w:marTop w:val="0"/>
                  <w:marBottom w:val="0"/>
                  <w:divBdr>
                    <w:top w:val="none" w:sz="0" w:space="0" w:color="auto"/>
                    <w:left w:val="none" w:sz="0" w:space="0" w:color="auto"/>
                    <w:bottom w:val="none" w:sz="0" w:space="0" w:color="auto"/>
                    <w:right w:val="none" w:sz="0" w:space="0" w:color="auto"/>
                  </w:divBdr>
                  <w:divsChild>
                    <w:div w:id="2014529571">
                      <w:marLeft w:val="0"/>
                      <w:marRight w:val="0"/>
                      <w:marTop w:val="0"/>
                      <w:marBottom w:val="0"/>
                      <w:divBdr>
                        <w:top w:val="none" w:sz="0" w:space="0" w:color="auto"/>
                        <w:left w:val="none" w:sz="0" w:space="0" w:color="auto"/>
                        <w:bottom w:val="none" w:sz="0" w:space="0" w:color="auto"/>
                        <w:right w:val="none" w:sz="0" w:space="0" w:color="auto"/>
                      </w:divBdr>
                    </w:div>
                  </w:divsChild>
                </w:div>
                <w:div w:id="1199777789">
                  <w:marLeft w:val="0"/>
                  <w:marRight w:val="0"/>
                  <w:marTop w:val="0"/>
                  <w:marBottom w:val="0"/>
                  <w:divBdr>
                    <w:top w:val="none" w:sz="0" w:space="0" w:color="auto"/>
                    <w:left w:val="none" w:sz="0" w:space="0" w:color="auto"/>
                    <w:bottom w:val="none" w:sz="0" w:space="0" w:color="auto"/>
                    <w:right w:val="none" w:sz="0" w:space="0" w:color="auto"/>
                  </w:divBdr>
                  <w:divsChild>
                    <w:div w:id="807628426">
                      <w:marLeft w:val="0"/>
                      <w:marRight w:val="0"/>
                      <w:marTop w:val="0"/>
                      <w:marBottom w:val="0"/>
                      <w:divBdr>
                        <w:top w:val="none" w:sz="0" w:space="0" w:color="auto"/>
                        <w:left w:val="none" w:sz="0" w:space="0" w:color="auto"/>
                        <w:bottom w:val="none" w:sz="0" w:space="0" w:color="auto"/>
                        <w:right w:val="none" w:sz="0" w:space="0" w:color="auto"/>
                      </w:divBdr>
                    </w:div>
                  </w:divsChild>
                </w:div>
                <w:div w:id="345788262">
                  <w:marLeft w:val="0"/>
                  <w:marRight w:val="0"/>
                  <w:marTop w:val="0"/>
                  <w:marBottom w:val="0"/>
                  <w:divBdr>
                    <w:top w:val="none" w:sz="0" w:space="0" w:color="auto"/>
                    <w:left w:val="none" w:sz="0" w:space="0" w:color="auto"/>
                    <w:bottom w:val="none" w:sz="0" w:space="0" w:color="auto"/>
                    <w:right w:val="none" w:sz="0" w:space="0" w:color="auto"/>
                  </w:divBdr>
                  <w:divsChild>
                    <w:div w:id="538056753">
                      <w:marLeft w:val="0"/>
                      <w:marRight w:val="0"/>
                      <w:marTop w:val="0"/>
                      <w:marBottom w:val="0"/>
                      <w:divBdr>
                        <w:top w:val="none" w:sz="0" w:space="0" w:color="auto"/>
                        <w:left w:val="none" w:sz="0" w:space="0" w:color="auto"/>
                        <w:bottom w:val="none" w:sz="0" w:space="0" w:color="auto"/>
                        <w:right w:val="none" w:sz="0" w:space="0" w:color="auto"/>
                      </w:divBdr>
                    </w:div>
                  </w:divsChild>
                </w:div>
                <w:div w:id="1113011316">
                  <w:marLeft w:val="0"/>
                  <w:marRight w:val="0"/>
                  <w:marTop w:val="0"/>
                  <w:marBottom w:val="0"/>
                  <w:divBdr>
                    <w:top w:val="none" w:sz="0" w:space="0" w:color="auto"/>
                    <w:left w:val="none" w:sz="0" w:space="0" w:color="auto"/>
                    <w:bottom w:val="none" w:sz="0" w:space="0" w:color="auto"/>
                    <w:right w:val="none" w:sz="0" w:space="0" w:color="auto"/>
                  </w:divBdr>
                  <w:divsChild>
                    <w:div w:id="291060054">
                      <w:marLeft w:val="0"/>
                      <w:marRight w:val="0"/>
                      <w:marTop w:val="0"/>
                      <w:marBottom w:val="0"/>
                      <w:divBdr>
                        <w:top w:val="none" w:sz="0" w:space="0" w:color="auto"/>
                        <w:left w:val="none" w:sz="0" w:space="0" w:color="auto"/>
                        <w:bottom w:val="none" w:sz="0" w:space="0" w:color="auto"/>
                        <w:right w:val="none" w:sz="0" w:space="0" w:color="auto"/>
                      </w:divBdr>
                    </w:div>
                  </w:divsChild>
                </w:div>
                <w:div w:id="2099590586">
                  <w:marLeft w:val="0"/>
                  <w:marRight w:val="0"/>
                  <w:marTop w:val="0"/>
                  <w:marBottom w:val="0"/>
                  <w:divBdr>
                    <w:top w:val="none" w:sz="0" w:space="0" w:color="auto"/>
                    <w:left w:val="none" w:sz="0" w:space="0" w:color="auto"/>
                    <w:bottom w:val="none" w:sz="0" w:space="0" w:color="auto"/>
                    <w:right w:val="none" w:sz="0" w:space="0" w:color="auto"/>
                  </w:divBdr>
                  <w:divsChild>
                    <w:div w:id="1452506784">
                      <w:marLeft w:val="0"/>
                      <w:marRight w:val="0"/>
                      <w:marTop w:val="0"/>
                      <w:marBottom w:val="0"/>
                      <w:divBdr>
                        <w:top w:val="none" w:sz="0" w:space="0" w:color="auto"/>
                        <w:left w:val="none" w:sz="0" w:space="0" w:color="auto"/>
                        <w:bottom w:val="none" w:sz="0" w:space="0" w:color="auto"/>
                        <w:right w:val="none" w:sz="0" w:space="0" w:color="auto"/>
                      </w:divBdr>
                    </w:div>
                  </w:divsChild>
                </w:div>
                <w:div w:id="10843344">
                  <w:marLeft w:val="0"/>
                  <w:marRight w:val="0"/>
                  <w:marTop w:val="0"/>
                  <w:marBottom w:val="0"/>
                  <w:divBdr>
                    <w:top w:val="none" w:sz="0" w:space="0" w:color="auto"/>
                    <w:left w:val="none" w:sz="0" w:space="0" w:color="auto"/>
                    <w:bottom w:val="none" w:sz="0" w:space="0" w:color="auto"/>
                    <w:right w:val="none" w:sz="0" w:space="0" w:color="auto"/>
                  </w:divBdr>
                  <w:divsChild>
                    <w:div w:id="847717809">
                      <w:marLeft w:val="0"/>
                      <w:marRight w:val="0"/>
                      <w:marTop w:val="0"/>
                      <w:marBottom w:val="0"/>
                      <w:divBdr>
                        <w:top w:val="none" w:sz="0" w:space="0" w:color="auto"/>
                        <w:left w:val="none" w:sz="0" w:space="0" w:color="auto"/>
                        <w:bottom w:val="none" w:sz="0" w:space="0" w:color="auto"/>
                        <w:right w:val="none" w:sz="0" w:space="0" w:color="auto"/>
                      </w:divBdr>
                    </w:div>
                  </w:divsChild>
                </w:div>
                <w:div w:id="322783721">
                  <w:marLeft w:val="0"/>
                  <w:marRight w:val="0"/>
                  <w:marTop w:val="0"/>
                  <w:marBottom w:val="0"/>
                  <w:divBdr>
                    <w:top w:val="none" w:sz="0" w:space="0" w:color="auto"/>
                    <w:left w:val="none" w:sz="0" w:space="0" w:color="auto"/>
                    <w:bottom w:val="none" w:sz="0" w:space="0" w:color="auto"/>
                    <w:right w:val="none" w:sz="0" w:space="0" w:color="auto"/>
                  </w:divBdr>
                  <w:divsChild>
                    <w:div w:id="2025403636">
                      <w:marLeft w:val="0"/>
                      <w:marRight w:val="0"/>
                      <w:marTop w:val="0"/>
                      <w:marBottom w:val="0"/>
                      <w:divBdr>
                        <w:top w:val="none" w:sz="0" w:space="0" w:color="auto"/>
                        <w:left w:val="none" w:sz="0" w:space="0" w:color="auto"/>
                        <w:bottom w:val="none" w:sz="0" w:space="0" w:color="auto"/>
                        <w:right w:val="none" w:sz="0" w:space="0" w:color="auto"/>
                      </w:divBdr>
                    </w:div>
                  </w:divsChild>
                </w:div>
                <w:div w:id="721566167">
                  <w:marLeft w:val="0"/>
                  <w:marRight w:val="0"/>
                  <w:marTop w:val="0"/>
                  <w:marBottom w:val="0"/>
                  <w:divBdr>
                    <w:top w:val="none" w:sz="0" w:space="0" w:color="auto"/>
                    <w:left w:val="none" w:sz="0" w:space="0" w:color="auto"/>
                    <w:bottom w:val="none" w:sz="0" w:space="0" w:color="auto"/>
                    <w:right w:val="none" w:sz="0" w:space="0" w:color="auto"/>
                  </w:divBdr>
                  <w:divsChild>
                    <w:div w:id="535242896">
                      <w:marLeft w:val="0"/>
                      <w:marRight w:val="0"/>
                      <w:marTop w:val="0"/>
                      <w:marBottom w:val="0"/>
                      <w:divBdr>
                        <w:top w:val="none" w:sz="0" w:space="0" w:color="auto"/>
                        <w:left w:val="none" w:sz="0" w:space="0" w:color="auto"/>
                        <w:bottom w:val="none" w:sz="0" w:space="0" w:color="auto"/>
                        <w:right w:val="none" w:sz="0" w:space="0" w:color="auto"/>
                      </w:divBdr>
                    </w:div>
                  </w:divsChild>
                </w:div>
                <w:div w:id="1891838843">
                  <w:marLeft w:val="0"/>
                  <w:marRight w:val="0"/>
                  <w:marTop w:val="0"/>
                  <w:marBottom w:val="0"/>
                  <w:divBdr>
                    <w:top w:val="none" w:sz="0" w:space="0" w:color="auto"/>
                    <w:left w:val="none" w:sz="0" w:space="0" w:color="auto"/>
                    <w:bottom w:val="none" w:sz="0" w:space="0" w:color="auto"/>
                    <w:right w:val="none" w:sz="0" w:space="0" w:color="auto"/>
                  </w:divBdr>
                  <w:divsChild>
                    <w:div w:id="65226883">
                      <w:marLeft w:val="0"/>
                      <w:marRight w:val="0"/>
                      <w:marTop w:val="0"/>
                      <w:marBottom w:val="0"/>
                      <w:divBdr>
                        <w:top w:val="none" w:sz="0" w:space="0" w:color="auto"/>
                        <w:left w:val="none" w:sz="0" w:space="0" w:color="auto"/>
                        <w:bottom w:val="none" w:sz="0" w:space="0" w:color="auto"/>
                        <w:right w:val="none" w:sz="0" w:space="0" w:color="auto"/>
                      </w:divBdr>
                    </w:div>
                  </w:divsChild>
                </w:div>
                <w:div w:id="1169563291">
                  <w:marLeft w:val="0"/>
                  <w:marRight w:val="0"/>
                  <w:marTop w:val="0"/>
                  <w:marBottom w:val="0"/>
                  <w:divBdr>
                    <w:top w:val="none" w:sz="0" w:space="0" w:color="auto"/>
                    <w:left w:val="none" w:sz="0" w:space="0" w:color="auto"/>
                    <w:bottom w:val="none" w:sz="0" w:space="0" w:color="auto"/>
                    <w:right w:val="none" w:sz="0" w:space="0" w:color="auto"/>
                  </w:divBdr>
                  <w:divsChild>
                    <w:div w:id="566451685">
                      <w:marLeft w:val="0"/>
                      <w:marRight w:val="0"/>
                      <w:marTop w:val="0"/>
                      <w:marBottom w:val="0"/>
                      <w:divBdr>
                        <w:top w:val="none" w:sz="0" w:space="0" w:color="auto"/>
                        <w:left w:val="none" w:sz="0" w:space="0" w:color="auto"/>
                        <w:bottom w:val="none" w:sz="0" w:space="0" w:color="auto"/>
                        <w:right w:val="none" w:sz="0" w:space="0" w:color="auto"/>
                      </w:divBdr>
                    </w:div>
                  </w:divsChild>
                </w:div>
                <w:div w:id="570115240">
                  <w:marLeft w:val="0"/>
                  <w:marRight w:val="0"/>
                  <w:marTop w:val="0"/>
                  <w:marBottom w:val="0"/>
                  <w:divBdr>
                    <w:top w:val="none" w:sz="0" w:space="0" w:color="auto"/>
                    <w:left w:val="none" w:sz="0" w:space="0" w:color="auto"/>
                    <w:bottom w:val="none" w:sz="0" w:space="0" w:color="auto"/>
                    <w:right w:val="none" w:sz="0" w:space="0" w:color="auto"/>
                  </w:divBdr>
                  <w:divsChild>
                    <w:div w:id="1039168211">
                      <w:marLeft w:val="0"/>
                      <w:marRight w:val="0"/>
                      <w:marTop w:val="0"/>
                      <w:marBottom w:val="0"/>
                      <w:divBdr>
                        <w:top w:val="none" w:sz="0" w:space="0" w:color="auto"/>
                        <w:left w:val="none" w:sz="0" w:space="0" w:color="auto"/>
                        <w:bottom w:val="none" w:sz="0" w:space="0" w:color="auto"/>
                        <w:right w:val="none" w:sz="0" w:space="0" w:color="auto"/>
                      </w:divBdr>
                    </w:div>
                  </w:divsChild>
                </w:div>
                <w:div w:id="325868650">
                  <w:marLeft w:val="0"/>
                  <w:marRight w:val="0"/>
                  <w:marTop w:val="0"/>
                  <w:marBottom w:val="0"/>
                  <w:divBdr>
                    <w:top w:val="none" w:sz="0" w:space="0" w:color="auto"/>
                    <w:left w:val="none" w:sz="0" w:space="0" w:color="auto"/>
                    <w:bottom w:val="none" w:sz="0" w:space="0" w:color="auto"/>
                    <w:right w:val="none" w:sz="0" w:space="0" w:color="auto"/>
                  </w:divBdr>
                  <w:divsChild>
                    <w:div w:id="1974434038">
                      <w:marLeft w:val="0"/>
                      <w:marRight w:val="0"/>
                      <w:marTop w:val="0"/>
                      <w:marBottom w:val="0"/>
                      <w:divBdr>
                        <w:top w:val="none" w:sz="0" w:space="0" w:color="auto"/>
                        <w:left w:val="none" w:sz="0" w:space="0" w:color="auto"/>
                        <w:bottom w:val="none" w:sz="0" w:space="0" w:color="auto"/>
                        <w:right w:val="none" w:sz="0" w:space="0" w:color="auto"/>
                      </w:divBdr>
                    </w:div>
                  </w:divsChild>
                </w:div>
                <w:div w:id="233394972">
                  <w:marLeft w:val="0"/>
                  <w:marRight w:val="0"/>
                  <w:marTop w:val="0"/>
                  <w:marBottom w:val="0"/>
                  <w:divBdr>
                    <w:top w:val="none" w:sz="0" w:space="0" w:color="auto"/>
                    <w:left w:val="none" w:sz="0" w:space="0" w:color="auto"/>
                    <w:bottom w:val="none" w:sz="0" w:space="0" w:color="auto"/>
                    <w:right w:val="none" w:sz="0" w:space="0" w:color="auto"/>
                  </w:divBdr>
                  <w:divsChild>
                    <w:div w:id="1695226959">
                      <w:marLeft w:val="0"/>
                      <w:marRight w:val="0"/>
                      <w:marTop w:val="0"/>
                      <w:marBottom w:val="0"/>
                      <w:divBdr>
                        <w:top w:val="none" w:sz="0" w:space="0" w:color="auto"/>
                        <w:left w:val="none" w:sz="0" w:space="0" w:color="auto"/>
                        <w:bottom w:val="none" w:sz="0" w:space="0" w:color="auto"/>
                        <w:right w:val="none" w:sz="0" w:space="0" w:color="auto"/>
                      </w:divBdr>
                    </w:div>
                  </w:divsChild>
                </w:div>
                <w:div w:id="1371221599">
                  <w:marLeft w:val="0"/>
                  <w:marRight w:val="0"/>
                  <w:marTop w:val="0"/>
                  <w:marBottom w:val="0"/>
                  <w:divBdr>
                    <w:top w:val="none" w:sz="0" w:space="0" w:color="auto"/>
                    <w:left w:val="none" w:sz="0" w:space="0" w:color="auto"/>
                    <w:bottom w:val="none" w:sz="0" w:space="0" w:color="auto"/>
                    <w:right w:val="none" w:sz="0" w:space="0" w:color="auto"/>
                  </w:divBdr>
                  <w:divsChild>
                    <w:div w:id="1937246120">
                      <w:marLeft w:val="0"/>
                      <w:marRight w:val="0"/>
                      <w:marTop w:val="0"/>
                      <w:marBottom w:val="0"/>
                      <w:divBdr>
                        <w:top w:val="none" w:sz="0" w:space="0" w:color="auto"/>
                        <w:left w:val="none" w:sz="0" w:space="0" w:color="auto"/>
                        <w:bottom w:val="none" w:sz="0" w:space="0" w:color="auto"/>
                        <w:right w:val="none" w:sz="0" w:space="0" w:color="auto"/>
                      </w:divBdr>
                    </w:div>
                  </w:divsChild>
                </w:div>
                <w:div w:id="1106116908">
                  <w:marLeft w:val="0"/>
                  <w:marRight w:val="0"/>
                  <w:marTop w:val="0"/>
                  <w:marBottom w:val="0"/>
                  <w:divBdr>
                    <w:top w:val="none" w:sz="0" w:space="0" w:color="auto"/>
                    <w:left w:val="none" w:sz="0" w:space="0" w:color="auto"/>
                    <w:bottom w:val="none" w:sz="0" w:space="0" w:color="auto"/>
                    <w:right w:val="none" w:sz="0" w:space="0" w:color="auto"/>
                  </w:divBdr>
                  <w:divsChild>
                    <w:div w:id="291982853">
                      <w:marLeft w:val="0"/>
                      <w:marRight w:val="0"/>
                      <w:marTop w:val="0"/>
                      <w:marBottom w:val="0"/>
                      <w:divBdr>
                        <w:top w:val="none" w:sz="0" w:space="0" w:color="auto"/>
                        <w:left w:val="none" w:sz="0" w:space="0" w:color="auto"/>
                        <w:bottom w:val="none" w:sz="0" w:space="0" w:color="auto"/>
                        <w:right w:val="none" w:sz="0" w:space="0" w:color="auto"/>
                      </w:divBdr>
                    </w:div>
                  </w:divsChild>
                </w:div>
                <w:div w:id="1479878481">
                  <w:marLeft w:val="0"/>
                  <w:marRight w:val="0"/>
                  <w:marTop w:val="0"/>
                  <w:marBottom w:val="0"/>
                  <w:divBdr>
                    <w:top w:val="none" w:sz="0" w:space="0" w:color="auto"/>
                    <w:left w:val="none" w:sz="0" w:space="0" w:color="auto"/>
                    <w:bottom w:val="none" w:sz="0" w:space="0" w:color="auto"/>
                    <w:right w:val="none" w:sz="0" w:space="0" w:color="auto"/>
                  </w:divBdr>
                  <w:divsChild>
                    <w:div w:id="1989089471">
                      <w:marLeft w:val="0"/>
                      <w:marRight w:val="0"/>
                      <w:marTop w:val="0"/>
                      <w:marBottom w:val="0"/>
                      <w:divBdr>
                        <w:top w:val="none" w:sz="0" w:space="0" w:color="auto"/>
                        <w:left w:val="none" w:sz="0" w:space="0" w:color="auto"/>
                        <w:bottom w:val="none" w:sz="0" w:space="0" w:color="auto"/>
                        <w:right w:val="none" w:sz="0" w:space="0" w:color="auto"/>
                      </w:divBdr>
                    </w:div>
                  </w:divsChild>
                </w:div>
                <w:div w:id="2051294742">
                  <w:marLeft w:val="0"/>
                  <w:marRight w:val="0"/>
                  <w:marTop w:val="0"/>
                  <w:marBottom w:val="0"/>
                  <w:divBdr>
                    <w:top w:val="none" w:sz="0" w:space="0" w:color="auto"/>
                    <w:left w:val="none" w:sz="0" w:space="0" w:color="auto"/>
                    <w:bottom w:val="none" w:sz="0" w:space="0" w:color="auto"/>
                    <w:right w:val="none" w:sz="0" w:space="0" w:color="auto"/>
                  </w:divBdr>
                  <w:divsChild>
                    <w:div w:id="1804300436">
                      <w:marLeft w:val="0"/>
                      <w:marRight w:val="0"/>
                      <w:marTop w:val="0"/>
                      <w:marBottom w:val="0"/>
                      <w:divBdr>
                        <w:top w:val="none" w:sz="0" w:space="0" w:color="auto"/>
                        <w:left w:val="none" w:sz="0" w:space="0" w:color="auto"/>
                        <w:bottom w:val="none" w:sz="0" w:space="0" w:color="auto"/>
                        <w:right w:val="none" w:sz="0" w:space="0" w:color="auto"/>
                      </w:divBdr>
                    </w:div>
                  </w:divsChild>
                </w:div>
                <w:div w:id="150105863">
                  <w:marLeft w:val="0"/>
                  <w:marRight w:val="0"/>
                  <w:marTop w:val="0"/>
                  <w:marBottom w:val="0"/>
                  <w:divBdr>
                    <w:top w:val="none" w:sz="0" w:space="0" w:color="auto"/>
                    <w:left w:val="none" w:sz="0" w:space="0" w:color="auto"/>
                    <w:bottom w:val="none" w:sz="0" w:space="0" w:color="auto"/>
                    <w:right w:val="none" w:sz="0" w:space="0" w:color="auto"/>
                  </w:divBdr>
                  <w:divsChild>
                    <w:div w:id="139738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168940">
      <w:bodyDiv w:val="1"/>
      <w:marLeft w:val="0"/>
      <w:marRight w:val="0"/>
      <w:marTop w:val="0"/>
      <w:marBottom w:val="0"/>
      <w:divBdr>
        <w:top w:val="none" w:sz="0" w:space="0" w:color="auto"/>
        <w:left w:val="none" w:sz="0" w:space="0" w:color="auto"/>
        <w:bottom w:val="none" w:sz="0" w:space="0" w:color="auto"/>
        <w:right w:val="none" w:sz="0" w:space="0" w:color="auto"/>
      </w:divBdr>
      <w:divsChild>
        <w:div w:id="2094811905">
          <w:marLeft w:val="0"/>
          <w:marRight w:val="0"/>
          <w:marTop w:val="0"/>
          <w:marBottom w:val="0"/>
          <w:divBdr>
            <w:top w:val="none" w:sz="0" w:space="0" w:color="auto"/>
            <w:left w:val="none" w:sz="0" w:space="0" w:color="auto"/>
            <w:bottom w:val="none" w:sz="0" w:space="0" w:color="auto"/>
            <w:right w:val="none" w:sz="0" w:space="0" w:color="auto"/>
          </w:divBdr>
          <w:divsChild>
            <w:div w:id="80151459">
              <w:marLeft w:val="0"/>
              <w:marRight w:val="0"/>
              <w:marTop w:val="0"/>
              <w:marBottom w:val="0"/>
              <w:divBdr>
                <w:top w:val="none" w:sz="0" w:space="0" w:color="auto"/>
                <w:left w:val="none" w:sz="0" w:space="0" w:color="auto"/>
                <w:bottom w:val="none" w:sz="0" w:space="0" w:color="auto"/>
                <w:right w:val="none" w:sz="0" w:space="0" w:color="auto"/>
              </w:divBdr>
              <w:divsChild>
                <w:div w:id="360013480">
                  <w:marLeft w:val="0"/>
                  <w:marRight w:val="0"/>
                  <w:marTop w:val="0"/>
                  <w:marBottom w:val="0"/>
                  <w:divBdr>
                    <w:top w:val="none" w:sz="0" w:space="0" w:color="auto"/>
                    <w:left w:val="none" w:sz="0" w:space="0" w:color="auto"/>
                    <w:bottom w:val="none" w:sz="0" w:space="0" w:color="auto"/>
                    <w:right w:val="none" w:sz="0" w:space="0" w:color="auto"/>
                  </w:divBdr>
                  <w:divsChild>
                    <w:div w:id="796145718">
                      <w:marLeft w:val="0"/>
                      <w:marRight w:val="0"/>
                      <w:marTop w:val="0"/>
                      <w:marBottom w:val="0"/>
                      <w:divBdr>
                        <w:top w:val="none" w:sz="0" w:space="0" w:color="auto"/>
                        <w:left w:val="none" w:sz="0" w:space="0" w:color="auto"/>
                        <w:bottom w:val="none" w:sz="0" w:space="0" w:color="auto"/>
                        <w:right w:val="none" w:sz="0" w:space="0" w:color="auto"/>
                      </w:divBdr>
                    </w:div>
                  </w:divsChild>
                </w:div>
                <w:div w:id="898633440">
                  <w:marLeft w:val="0"/>
                  <w:marRight w:val="0"/>
                  <w:marTop w:val="0"/>
                  <w:marBottom w:val="0"/>
                  <w:divBdr>
                    <w:top w:val="none" w:sz="0" w:space="0" w:color="auto"/>
                    <w:left w:val="none" w:sz="0" w:space="0" w:color="auto"/>
                    <w:bottom w:val="none" w:sz="0" w:space="0" w:color="auto"/>
                    <w:right w:val="none" w:sz="0" w:space="0" w:color="auto"/>
                  </w:divBdr>
                  <w:divsChild>
                    <w:div w:id="1679189180">
                      <w:marLeft w:val="0"/>
                      <w:marRight w:val="0"/>
                      <w:marTop w:val="0"/>
                      <w:marBottom w:val="0"/>
                      <w:divBdr>
                        <w:top w:val="none" w:sz="0" w:space="0" w:color="auto"/>
                        <w:left w:val="none" w:sz="0" w:space="0" w:color="auto"/>
                        <w:bottom w:val="none" w:sz="0" w:space="0" w:color="auto"/>
                        <w:right w:val="none" w:sz="0" w:space="0" w:color="auto"/>
                      </w:divBdr>
                    </w:div>
                    <w:div w:id="336033259">
                      <w:marLeft w:val="0"/>
                      <w:marRight w:val="0"/>
                      <w:marTop w:val="0"/>
                      <w:marBottom w:val="0"/>
                      <w:divBdr>
                        <w:top w:val="none" w:sz="0" w:space="0" w:color="auto"/>
                        <w:left w:val="none" w:sz="0" w:space="0" w:color="auto"/>
                        <w:bottom w:val="none" w:sz="0" w:space="0" w:color="auto"/>
                        <w:right w:val="none" w:sz="0" w:space="0" w:color="auto"/>
                      </w:divBdr>
                    </w:div>
                    <w:div w:id="1826583408">
                      <w:marLeft w:val="0"/>
                      <w:marRight w:val="0"/>
                      <w:marTop w:val="0"/>
                      <w:marBottom w:val="0"/>
                      <w:divBdr>
                        <w:top w:val="none" w:sz="0" w:space="0" w:color="auto"/>
                        <w:left w:val="none" w:sz="0" w:space="0" w:color="auto"/>
                        <w:bottom w:val="none" w:sz="0" w:space="0" w:color="auto"/>
                        <w:right w:val="none" w:sz="0" w:space="0" w:color="auto"/>
                      </w:divBdr>
                    </w:div>
                  </w:divsChild>
                </w:div>
                <w:div w:id="1444687142">
                  <w:marLeft w:val="0"/>
                  <w:marRight w:val="0"/>
                  <w:marTop w:val="0"/>
                  <w:marBottom w:val="0"/>
                  <w:divBdr>
                    <w:top w:val="none" w:sz="0" w:space="0" w:color="auto"/>
                    <w:left w:val="none" w:sz="0" w:space="0" w:color="auto"/>
                    <w:bottom w:val="none" w:sz="0" w:space="0" w:color="auto"/>
                    <w:right w:val="none" w:sz="0" w:space="0" w:color="auto"/>
                  </w:divBdr>
                  <w:divsChild>
                    <w:div w:id="636565697">
                      <w:marLeft w:val="0"/>
                      <w:marRight w:val="0"/>
                      <w:marTop w:val="0"/>
                      <w:marBottom w:val="0"/>
                      <w:divBdr>
                        <w:top w:val="none" w:sz="0" w:space="0" w:color="auto"/>
                        <w:left w:val="none" w:sz="0" w:space="0" w:color="auto"/>
                        <w:bottom w:val="none" w:sz="0" w:space="0" w:color="auto"/>
                        <w:right w:val="none" w:sz="0" w:space="0" w:color="auto"/>
                      </w:divBdr>
                    </w:div>
                  </w:divsChild>
                </w:div>
                <w:div w:id="281687529">
                  <w:marLeft w:val="0"/>
                  <w:marRight w:val="0"/>
                  <w:marTop w:val="0"/>
                  <w:marBottom w:val="0"/>
                  <w:divBdr>
                    <w:top w:val="none" w:sz="0" w:space="0" w:color="auto"/>
                    <w:left w:val="none" w:sz="0" w:space="0" w:color="auto"/>
                    <w:bottom w:val="none" w:sz="0" w:space="0" w:color="auto"/>
                    <w:right w:val="none" w:sz="0" w:space="0" w:color="auto"/>
                  </w:divBdr>
                  <w:divsChild>
                    <w:div w:id="357511909">
                      <w:marLeft w:val="0"/>
                      <w:marRight w:val="0"/>
                      <w:marTop w:val="0"/>
                      <w:marBottom w:val="0"/>
                      <w:divBdr>
                        <w:top w:val="none" w:sz="0" w:space="0" w:color="auto"/>
                        <w:left w:val="none" w:sz="0" w:space="0" w:color="auto"/>
                        <w:bottom w:val="none" w:sz="0" w:space="0" w:color="auto"/>
                        <w:right w:val="none" w:sz="0" w:space="0" w:color="auto"/>
                      </w:divBdr>
                    </w:div>
                  </w:divsChild>
                </w:div>
                <w:div w:id="878931849">
                  <w:marLeft w:val="0"/>
                  <w:marRight w:val="0"/>
                  <w:marTop w:val="0"/>
                  <w:marBottom w:val="0"/>
                  <w:divBdr>
                    <w:top w:val="none" w:sz="0" w:space="0" w:color="auto"/>
                    <w:left w:val="none" w:sz="0" w:space="0" w:color="auto"/>
                    <w:bottom w:val="none" w:sz="0" w:space="0" w:color="auto"/>
                    <w:right w:val="none" w:sz="0" w:space="0" w:color="auto"/>
                  </w:divBdr>
                  <w:divsChild>
                    <w:div w:id="1173762486">
                      <w:marLeft w:val="0"/>
                      <w:marRight w:val="0"/>
                      <w:marTop w:val="0"/>
                      <w:marBottom w:val="0"/>
                      <w:divBdr>
                        <w:top w:val="none" w:sz="0" w:space="0" w:color="auto"/>
                        <w:left w:val="none" w:sz="0" w:space="0" w:color="auto"/>
                        <w:bottom w:val="none" w:sz="0" w:space="0" w:color="auto"/>
                        <w:right w:val="none" w:sz="0" w:space="0" w:color="auto"/>
                      </w:divBdr>
                    </w:div>
                  </w:divsChild>
                </w:div>
                <w:div w:id="1265260127">
                  <w:marLeft w:val="0"/>
                  <w:marRight w:val="0"/>
                  <w:marTop w:val="0"/>
                  <w:marBottom w:val="0"/>
                  <w:divBdr>
                    <w:top w:val="none" w:sz="0" w:space="0" w:color="auto"/>
                    <w:left w:val="none" w:sz="0" w:space="0" w:color="auto"/>
                    <w:bottom w:val="none" w:sz="0" w:space="0" w:color="auto"/>
                    <w:right w:val="none" w:sz="0" w:space="0" w:color="auto"/>
                  </w:divBdr>
                  <w:divsChild>
                    <w:div w:id="2144107410">
                      <w:marLeft w:val="0"/>
                      <w:marRight w:val="0"/>
                      <w:marTop w:val="0"/>
                      <w:marBottom w:val="0"/>
                      <w:divBdr>
                        <w:top w:val="none" w:sz="0" w:space="0" w:color="auto"/>
                        <w:left w:val="none" w:sz="0" w:space="0" w:color="auto"/>
                        <w:bottom w:val="none" w:sz="0" w:space="0" w:color="auto"/>
                        <w:right w:val="none" w:sz="0" w:space="0" w:color="auto"/>
                      </w:divBdr>
                    </w:div>
                  </w:divsChild>
                </w:div>
                <w:div w:id="1781144611">
                  <w:marLeft w:val="0"/>
                  <w:marRight w:val="0"/>
                  <w:marTop w:val="0"/>
                  <w:marBottom w:val="0"/>
                  <w:divBdr>
                    <w:top w:val="none" w:sz="0" w:space="0" w:color="auto"/>
                    <w:left w:val="none" w:sz="0" w:space="0" w:color="auto"/>
                    <w:bottom w:val="none" w:sz="0" w:space="0" w:color="auto"/>
                    <w:right w:val="none" w:sz="0" w:space="0" w:color="auto"/>
                  </w:divBdr>
                  <w:divsChild>
                    <w:div w:id="259148351">
                      <w:marLeft w:val="0"/>
                      <w:marRight w:val="0"/>
                      <w:marTop w:val="0"/>
                      <w:marBottom w:val="0"/>
                      <w:divBdr>
                        <w:top w:val="none" w:sz="0" w:space="0" w:color="auto"/>
                        <w:left w:val="none" w:sz="0" w:space="0" w:color="auto"/>
                        <w:bottom w:val="none" w:sz="0" w:space="0" w:color="auto"/>
                        <w:right w:val="none" w:sz="0" w:space="0" w:color="auto"/>
                      </w:divBdr>
                    </w:div>
                  </w:divsChild>
                </w:div>
                <w:div w:id="1468089301">
                  <w:marLeft w:val="0"/>
                  <w:marRight w:val="0"/>
                  <w:marTop w:val="0"/>
                  <w:marBottom w:val="0"/>
                  <w:divBdr>
                    <w:top w:val="none" w:sz="0" w:space="0" w:color="auto"/>
                    <w:left w:val="none" w:sz="0" w:space="0" w:color="auto"/>
                    <w:bottom w:val="none" w:sz="0" w:space="0" w:color="auto"/>
                    <w:right w:val="none" w:sz="0" w:space="0" w:color="auto"/>
                  </w:divBdr>
                  <w:divsChild>
                    <w:div w:id="1901549827">
                      <w:marLeft w:val="0"/>
                      <w:marRight w:val="0"/>
                      <w:marTop w:val="0"/>
                      <w:marBottom w:val="0"/>
                      <w:divBdr>
                        <w:top w:val="none" w:sz="0" w:space="0" w:color="auto"/>
                        <w:left w:val="none" w:sz="0" w:space="0" w:color="auto"/>
                        <w:bottom w:val="none" w:sz="0" w:space="0" w:color="auto"/>
                        <w:right w:val="none" w:sz="0" w:space="0" w:color="auto"/>
                      </w:divBdr>
                    </w:div>
                  </w:divsChild>
                </w:div>
                <w:div w:id="903829595">
                  <w:marLeft w:val="0"/>
                  <w:marRight w:val="0"/>
                  <w:marTop w:val="0"/>
                  <w:marBottom w:val="0"/>
                  <w:divBdr>
                    <w:top w:val="none" w:sz="0" w:space="0" w:color="auto"/>
                    <w:left w:val="none" w:sz="0" w:space="0" w:color="auto"/>
                    <w:bottom w:val="none" w:sz="0" w:space="0" w:color="auto"/>
                    <w:right w:val="none" w:sz="0" w:space="0" w:color="auto"/>
                  </w:divBdr>
                  <w:divsChild>
                    <w:div w:id="1594583042">
                      <w:marLeft w:val="0"/>
                      <w:marRight w:val="0"/>
                      <w:marTop w:val="0"/>
                      <w:marBottom w:val="0"/>
                      <w:divBdr>
                        <w:top w:val="none" w:sz="0" w:space="0" w:color="auto"/>
                        <w:left w:val="none" w:sz="0" w:space="0" w:color="auto"/>
                        <w:bottom w:val="none" w:sz="0" w:space="0" w:color="auto"/>
                        <w:right w:val="none" w:sz="0" w:space="0" w:color="auto"/>
                      </w:divBdr>
                    </w:div>
                  </w:divsChild>
                </w:div>
                <w:div w:id="1378318909">
                  <w:marLeft w:val="0"/>
                  <w:marRight w:val="0"/>
                  <w:marTop w:val="0"/>
                  <w:marBottom w:val="0"/>
                  <w:divBdr>
                    <w:top w:val="none" w:sz="0" w:space="0" w:color="auto"/>
                    <w:left w:val="none" w:sz="0" w:space="0" w:color="auto"/>
                    <w:bottom w:val="none" w:sz="0" w:space="0" w:color="auto"/>
                    <w:right w:val="none" w:sz="0" w:space="0" w:color="auto"/>
                  </w:divBdr>
                  <w:divsChild>
                    <w:div w:id="928465957">
                      <w:marLeft w:val="0"/>
                      <w:marRight w:val="0"/>
                      <w:marTop w:val="0"/>
                      <w:marBottom w:val="0"/>
                      <w:divBdr>
                        <w:top w:val="none" w:sz="0" w:space="0" w:color="auto"/>
                        <w:left w:val="none" w:sz="0" w:space="0" w:color="auto"/>
                        <w:bottom w:val="none" w:sz="0" w:space="0" w:color="auto"/>
                        <w:right w:val="none" w:sz="0" w:space="0" w:color="auto"/>
                      </w:divBdr>
                    </w:div>
                  </w:divsChild>
                </w:div>
                <w:div w:id="115489132">
                  <w:marLeft w:val="0"/>
                  <w:marRight w:val="0"/>
                  <w:marTop w:val="0"/>
                  <w:marBottom w:val="0"/>
                  <w:divBdr>
                    <w:top w:val="none" w:sz="0" w:space="0" w:color="auto"/>
                    <w:left w:val="none" w:sz="0" w:space="0" w:color="auto"/>
                    <w:bottom w:val="none" w:sz="0" w:space="0" w:color="auto"/>
                    <w:right w:val="none" w:sz="0" w:space="0" w:color="auto"/>
                  </w:divBdr>
                  <w:divsChild>
                    <w:div w:id="364405387">
                      <w:marLeft w:val="0"/>
                      <w:marRight w:val="0"/>
                      <w:marTop w:val="0"/>
                      <w:marBottom w:val="0"/>
                      <w:divBdr>
                        <w:top w:val="none" w:sz="0" w:space="0" w:color="auto"/>
                        <w:left w:val="none" w:sz="0" w:space="0" w:color="auto"/>
                        <w:bottom w:val="none" w:sz="0" w:space="0" w:color="auto"/>
                        <w:right w:val="none" w:sz="0" w:space="0" w:color="auto"/>
                      </w:divBdr>
                    </w:div>
                  </w:divsChild>
                </w:div>
                <w:div w:id="1736587712">
                  <w:marLeft w:val="0"/>
                  <w:marRight w:val="0"/>
                  <w:marTop w:val="0"/>
                  <w:marBottom w:val="0"/>
                  <w:divBdr>
                    <w:top w:val="none" w:sz="0" w:space="0" w:color="auto"/>
                    <w:left w:val="none" w:sz="0" w:space="0" w:color="auto"/>
                    <w:bottom w:val="none" w:sz="0" w:space="0" w:color="auto"/>
                    <w:right w:val="none" w:sz="0" w:space="0" w:color="auto"/>
                  </w:divBdr>
                  <w:divsChild>
                    <w:div w:id="16778183">
                      <w:marLeft w:val="0"/>
                      <w:marRight w:val="0"/>
                      <w:marTop w:val="0"/>
                      <w:marBottom w:val="0"/>
                      <w:divBdr>
                        <w:top w:val="none" w:sz="0" w:space="0" w:color="auto"/>
                        <w:left w:val="none" w:sz="0" w:space="0" w:color="auto"/>
                        <w:bottom w:val="none" w:sz="0" w:space="0" w:color="auto"/>
                        <w:right w:val="none" w:sz="0" w:space="0" w:color="auto"/>
                      </w:divBdr>
                    </w:div>
                  </w:divsChild>
                </w:div>
                <w:div w:id="592855505">
                  <w:marLeft w:val="0"/>
                  <w:marRight w:val="0"/>
                  <w:marTop w:val="0"/>
                  <w:marBottom w:val="0"/>
                  <w:divBdr>
                    <w:top w:val="none" w:sz="0" w:space="0" w:color="auto"/>
                    <w:left w:val="none" w:sz="0" w:space="0" w:color="auto"/>
                    <w:bottom w:val="none" w:sz="0" w:space="0" w:color="auto"/>
                    <w:right w:val="none" w:sz="0" w:space="0" w:color="auto"/>
                  </w:divBdr>
                  <w:divsChild>
                    <w:div w:id="391122555">
                      <w:marLeft w:val="0"/>
                      <w:marRight w:val="0"/>
                      <w:marTop w:val="0"/>
                      <w:marBottom w:val="0"/>
                      <w:divBdr>
                        <w:top w:val="none" w:sz="0" w:space="0" w:color="auto"/>
                        <w:left w:val="none" w:sz="0" w:space="0" w:color="auto"/>
                        <w:bottom w:val="none" w:sz="0" w:space="0" w:color="auto"/>
                        <w:right w:val="none" w:sz="0" w:space="0" w:color="auto"/>
                      </w:divBdr>
                    </w:div>
                    <w:div w:id="562257524">
                      <w:marLeft w:val="0"/>
                      <w:marRight w:val="0"/>
                      <w:marTop w:val="0"/>
                      <w:marBottom w:val="0"/>
                      <w:divBdr>
                        <w:top w:val="none" w:sz="0" w:space="0" w:color="auto"/>
                        <w:left w:val="none" w:sz="0" w:space="0" w:color="auto"/>
                        <w:bottom w:val="none" w:sz="0" w:space="0" w:color="auto"/>
                        <w:right w:val="none" w:sz="0" w:space="0" w:color="auto"/>
                      </w:divBdr>
                    </w:div>
                  </w:divsChild>
                </w:div>
                <w:div w:id="2019572467">
                  <w:marLeft w:val="0"/>
                  <w:marRight w:val="0"/>
                  <w:marTop w:val="0"/>
                  <w:marBottom w:val="0"/>
                  <w:divBdr>
                    <w:top w:val="none" w:sz="0" w:space="0" w:color="auto"/>
                    <w:left w:val="none" w:sz="0" w:space="0" w:color="auto"/>
                    <w:bottom w:val="none" w:sz="0" w:space="0" w:color="auto"/>
                    <w:right w:val="none" w:sz="0" w:space="0" w:color="auto"/>
                  </w:divBdr>
                  <w:divsChild>
                    <w:div w:id="368532940">
                      <w:marLeft w:val="0"/>
                      <w:marRight w:val="0"/>
                      <w:marTop w:val="0"/>
                      <w:marBottom w:val="0"/>
                      <w:divBdr>
                        <w:top w:val="none" w:sz="0" w:space="0" w:color="auto"/>
                        <w:left w:val="none" w:sz="0" w:space="0" w:color="auto"/>
                        <w:bottom w:val="none" w:sz="0" w:space="0" w:color="auto"/>
                        <w:right w:val="none" w:sz="0" w:space="0" w:color="auto"/>
                      </w:divBdr>
                    </w:div>
                  </w:divsChild>
                </w:div>
                <w:div w:id="563101684">
                  <w:marLeft w:val="0"/>
                  <w:marRight w:val="0"/>
                  <w:marTop w:val="0"/>
                  <w:marBottom w:val="0"/>
                  <w:divBdr>
                    <w:top w:val="none" w:sz="0" w:space="0" w:color="auto"/>
                    <w:left w:val="none" w:sz="0" w:space="0" w:color="auto"/>
                    <w:bottom w:val="none" w:sz="0" w:space="0" w:color="auto"/>
                    <w:right w:val="none" w:sz="0" w:space="0" w:color="auto"/>
                  </w:divBdr>
                  <w:divsChild>
                    <w:div w:id="348141519">
                      <w:marLeft w:val="0"/>
                      <w:marRight w:val="0"/>
                      <w:marTop w:val="0"/>
                      <w:marBottom w:val="0"/>
                      <w:divBdr>
                        <w:top w:val="none" w:sz="0" w:space="0" w:color="auto"/>
                        <w:left w:val="none" w:sz="0" w:space="0" w:color="auto"/>
                        <w:bottom w:val="none" w:sz="0" w:space="0" w:color="auto"/>
                        <w:right w:val="none" w:sz="0" w:space="0" w:color="auto"/>
                      </w:divBdr>
                    </w:div>
                  </w:divsChild>
                </w:div>
                <w:div w:id="1696539424">
                  <w:marLeft w:val="0"/>
                  <w:marRight w:val="0"/>
                  <w:marTop w:val="0"/>
                  <w:marBottom w:val="0"/>
                  <w:divBdr>
                    <w:top w:val="none" w:sz="0" w:space="0" w:color="auto"/>
                    <w:left w:val="none" w:sz="0" w:space="0" w:color="auto"/>
                    <w:bottom w:val="none" w:sz="0" w:space="0" w:color="auto"/>
                    <w:right w:val="none" w:sz="0" w:space="0" w:color="auto"/>
                  </w:divBdr>
                  <w:divsChild>
                    <w:div w:id="2087024527">
                      <w:marLeft w:val="0"/>
                      <w:marRight w:val="0"/>
                      <w:marTop w:val="0"/>
                      <w:marBottom w:val="0"/>
                      <w:divBdr>
                        <w:top w:val="none" w:sz="0" w:space="0" w:color="auto"/>
                        <w:left w:val="none" w:sz="0" w:space="0" w:color="auto"/>
                        <w:bottom w:val="none" w:sz="0" w:space="0" w:color="auto"/>
                        <w:right w:val="none" w:sz="0" w:space="0" w:color="auto"/>
                      </w:divBdr>
                    </w:div>
                  </w:divsChild>
                </w:div>
                <w:div w:id="157699790">
                  <w:marLeft w:val="0"/>
                  <w:marRight w:val="0"/>
                  <w:marTop w:val="0"/>
                  <w:marBottom w:val="0"/>
                  <w:divBdr>
                    <w:top w:val="none" w:sz="0" w:space="0" w:color="auto"/>
                    <w:left w:val="none" w:sz="0" w:space="0" w:color="auto"/>
                    <w:bottom w:val="none" w:sz="0" w:space="0" w:color="auto"/>
                    <w:right w:val="none" w:sz="0" w:space="0" w:color="auto"/>
                  </w:divBdr>
                  <w:divsChild>
                    <w:div w:id="599409362">
                      <w:marLeft w:val="0"/>
                      <w:marRight w:val="0"/>
                      <w:marTop w:val="0"/>
                      <w:marBottom w:val="0"/>
                      <w:divBdr>
                        <w:top w:val="none" w:sz="0" w:space="0" w:color="auto"/>
                        <w:left w:val="none" w:sz="0" w:space="0" w:color="auto"/>
                        <w:bottom w:val="none" w:sz="0" w:space="0" w:color="auto"/>
                        <w:right w:val="none" w:sz="0" w:space="0" w:color="auto"/>
                      </w:divBdr>
                    </w:div>
                  </w:divsChild>
                </w:div>
                <w:div w:id="2099864992">
                  <w:marLeft w:val="0"/>
                  <w:marRight w:val="0"/>
                  <w:marTop w:val="0"/>
                  <w:marBottom w:val="0"/>
                  <w:divBdr>
                    <w:top w:val="none" w:sz="0" w:space="0" w:color="auto"/>
                    <w:left w:val="none" w:sz="0" w:space="0" w:color="auto"/>
                    <w:bottom w:val="none" w:sz="0" w:space="0" w:color="auto"/>
                    <w:right w:val="none" w:sz="0" w:space="0" w:color="auto"/>
                  </w:divBdr>
                  <w:divsChild>
                    <w:div w:id="1225064481">
                      <w:marLeft w:val="0"/>
                      <w:marRight w:val="0"/>
                      <w:marTop w:val="0"/>
                      <w:marBottom w:val="0"/>
                      <w:divBdr>
                        <w:top w:val="none" w:sz="0" w:space="0" w:color="auto"/>
                        <w:left w:val="none" w:sz="0" w:space="0" w:color="auto"/>
                        <w:bottom w:val="none" w:sz="0" w:space="0" w:color="auto"/>
                        <w:right w:val="none" w:sz="0" w:space="0" w:color="auto"/>
                      </w:divBdr>
                    </w:div>
                  </w:divsChild>
                </w:div>
                <w:div w:id="904071784">
                  <w:marLeft w:val="0"/>
                  <w:marRight w:val="0"/>
                  <w:marTop w:val="0"/>
                  <w:marBottom w:val="0"/>
                  <w:divBdr>
                    <w:top w:val="none" w:sz="0" w:space="0" w:color="auto"/>
                    <w:left w:val="none" w:sz="0" w:space="0" w:color="auto"/>
                    <w:bottom w:val="none" w:sz="0" w:space="0" w:color="auto"/>
                    <w:right w:val="none" w:sz="0" w:space="0" w:color="auto"/>
                  </w:divBdr>
                  <w:divsChild>
                    <w:div w:id="1131482729">
                      <w:marLeft w:val="0"/>
                      <w:marRight w:val="0"/>
                      <w:marTop w:val="0"/>
                      <w:marBottom w:val="0"/>
                      <w:divBdr>
                        <w:top w:val="none" w:sz="0" w:space="0" w:color="auto"/>
                        <w:left w:val="none" w:sz="0" w:space="0" w:color="auto"/>
                        <w:bottom w:val="none" w:sz="0" w:space="0" w:color="auto"/>
                        <w:right w:val="none" w:sz="0" w:space="0" w:color="auto"/>
                      </w:divBdr>
                    </w:div>
                    <w:div w:id="1362899703">
                      <w:marLeft w:val="0"/>
                      <w:marRight w:val="0"/>
                      <w:marTop w:val="0"/>
                      <w:marBottom w:val="0"/>
                      <w:divBdr>
                        <w:top w:val="none" w:sz="0" w:space="0" w:color="auto"/>
                        <w:left w:val="none" w:sz="0" w:space="0" w:color="auto"/>
                        <w:bottom w:val="none" w:sz="0" w:space="0" w:color="auto"/>
                        <w:right w:val="none" w:sz="0" w:space="0" w:color="auto"/>
                      </w:divBdr>
                    </w:div>
                  </w:divsChild>
                </w:div>
                <w:div w:id="456800035">
                  <w:marLeft w:val="0"/>
                  <w:marRight w:val="0"/>
                  <w:marTop w:val="0"/>
                  <w:marBottom w:val="0"/>
                  <w:divBdr>
                    <w:top w:val="none" w:sz="0" w:space="0" w:color="auto"/>
                    <w:left w:val="none" w:sz="0" w:space="0" w:color="auto"/>
                    <w:bottom w:val="none" w:sz="0" w:space="0" w:color="auto"/>
                    <w:right w:val="none" w:sz="0" w:space="0" w:color="auto"/>
                  </w:divBdr>
                  <w:divsChild>
                    <w:div w:id="982657811">
                      <w:marLeft w:val="0"/>
                      <w:marRight w:val="0"/>
                      <w:marTop w:val="0"/>
                      <w:marBottom w:val="0"/>
                      <w:divBdr>
                        <w:top w:val="none" w:sz="0" w:space="0" w:color="auto"/>
                        <w:left w:val="none" w:sz="0" w:space="0" w:color="auto"/>
                        <w:bottom w:val="none" w:sz="0" w:space="0" w:color="auto"/>
                        <w:right w:val="none" w:sz="0" w:space="0" w:color="auto"/>
                      </w:divBdr>
                    </w:div>
                  </w:divsChild>
                </w:div>
                <w:div w:id="1164932368">
                  <w:marLeft w:val="0"/>
                  <w:marRight w:val="0"/>
                  <w:marTop w:val="0"/>
                  <w:marBottom w:val="0"/>
                  <w:divBdr>
                    <w:top w:val="none" w:sz="0" w:space="0" w:color="auto"/>
                    <w:left w:val="none" w:sz="0" w:space="0" w:color="auto"/>
                    <w:bottom w:val="none" w:sz="0" w:space="0" w:color="auto"/>
                    <w:right w:val="none" w:sz="0" w:space="0" w:color="auto"/>
                  </w:divBdr>
                  <w:divsChild>
                    <w:div w:id="154710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101946">
      <w:bodyDiv w:val="1"/>
      <w:marLeft w:val="0"/>
      <w:marRight w:val="0"/>
      <w:marTop w:val="0"/>
      <w:marBottom w:val="0"/>
      <w:divBdr>
        <w:top w:val="none" w:sz="0" w:space="0" w:color="auto"/>
        <w:left w:val="none" w:sz="0" w:space="0" w:color="auto"/>
        <w:bottom w:val="none" w:sz="0" w:space="0" w:color="auto"/>
        <w:right w:val="none" w:sz="0" w:space="0" w:color="auto"/>
      </w:divBdr>
    </w:div>
    <w:div w:id="671489043">
      <w:bodyDiv w:val="1"/>
      <w:marLeft w:val="0"/>
      <w:marRight w:val="0"/>
      <w:marTop w:val="0"/>
      <w:marBottom w:val="0"/>
      <w:divBdr>
        <w:top w:val="none" w:sz="0" w:space="0" w:color="auto"/>
        <w:left w:val="none" w:sz="0" w:space="0" w:color="auto"/>
        <w:bottom w:val="none" w:sz="0" w:space="0" w:color="auto"/>
        <w:right w:val="none" w:sz="0" w:space="0" w:color="auto"/>
      </w:divBdr>
      <w:divsChild>
        <w:div w:id="1150512844">
          <w:marLeft w:val="0"/>
          <w:marRight w:val="0"/>
          <w:marTop w:val="0"/>
          <w:marBottom w:val="0"/>
          <w:divBdr>
            <w:top w:val="none" w:sz="0" w:space="0" w:color="auto"/>
            <w:left w:val="none" w:sz="0" w:space="0" w:color="auto"/>
            <w:bottom w:val="none" w:sz="0" w:space="0" w:color="auto"/>
            <w:right w:val="none" w:sz="0" w:space="0" w:color="auto"/>
          </w:divBdr>
          <w:divsChild>
            <w:div w:id="1475610102">
              <w:marLeft w:val="0"/>
              <w:marRight w:val="0"/>
              <w:marTop w:val="0"/>
              <w:marBottom w:val="0"/>
              <w:divBdr>
                <w:top w:val="none" w:sz="0" w:space="0" w:color="auto"/>
                <w:left w:val="none" w:sz="0" w:space="0" w:color="auto"/>
                <w:bottom w:val="none" w:sz="0" w:space="0" w:color="auto"/>
                <w:right w:val="none" w:sz="0" w:space="0" w:color="auto"/>
              </w:divBdr>
              <w:divsChild>
                <w:div w:id="1554151945">
                  <w:marLeft w:val="0"/>
                  <w:marRight w:val="0"/>
                  <w:marTop w:val="0"/>
                  <w:marBottom w:val="0"/>
                  <w:divBdr>
                    <w:top w:val="none" w:sz="0" w:space="0" w:color="auto"/>
                    <w:left w:val="none" w:sz="0" w:space="0" w:color="auto"/>
                    <w:bottom w:val="none" w:sz="0" w:space="0" w:color="auto"/>
                    <w:right w:val="none" w:sz="0" w:space="0" w:color="auto"/>
                  </w:divBdr>
                  <w:divsChild>
                    <w:div w:id="250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46667">
      <w:bodyDiv w:val="1"/>
      <w:marLeft w:val="0"/>
      <w:marRight w:val="0"/>
      <w:marTop w:val="0"/>
      <w:marBottom w:val="0"/>
      <w:divBdr>
        <w:top w:val="none" w:sz="0" w:space="0" w:color="auto"/>
        <w:left w:val="none" w:sz="0" w:space="0" w:color="auto"/>
        <w:bottom w:val="none" w:sz="0" w:space="0" w:color="auto"/>
        <w:right w:val="none" w:sz="0" w:space="0" w:color="auto"/>
      </w:divBdr>
    </w:div>
    <w:div w:id="891312340">
      <w:bodyDiv w:val="1"/>
      <w:marLeft w:val="0"/>
      <w:marRight w:val="0"/>
      <w:marTop w:val="0"/>
      <w:marBottom w:val="0"/>
      <w:divBdr>
        <w:top w:val="none" w:sz="0" w:space="0" w:color="auto"/>
        <w:left w:val="none" w:sz="0" w:space="0" w:color="auto"/>
        <w:bottom w:val="none" w:sz="0" w:space="0" w:color="auto"/>
        <w:right w:val="none" w:sz="0" w:space="0" w:color="auto"/>
      </w:divBdr>
    </w:div>
    <w:div w:id="970862067">
      <w:bodyDiv w:val="1"/>
      <w:marLeft w:val="0"/>
      <w:marRight w:val="0"/>
      <w:marTop w:val="0"/>
      <w:marBottom w:val="0"/>
      <w:divBdr>
        <w:top w:val="none" w:sz="0" w:space="0" w:color="auto"/>
        <w:left w:val="none" w:sz="0" w:space="0" w:color="auto"/>
        <w:bottom w:val="none" w:sz="0" w:space="0" w:color="auto"/>
        <w:right w:val="none" w:sz="0" w:space="0" w:color="auto"/>
      </w:divBdr>
    </w:div>
    <w:div w:id="1834686240">
      <w:bodyDiv w:val="1"/>
      <w:marLeft w:val="0"/>
      <w:marRight w:val="0"/>
      <w:marTop w:val="0"/>
      <w:marBottom w:val="0"/>
      <w:divBdr>
        <w:top w:val="none" w:sz="0" w:space="0" w:color="auto"/>
        <w:left w:val="none" w:sz="0" w:space="0" w:color="auto"/>
        <w:bottom w:val="none" w:sz="0" w:space="0" w:color="auto"/>
        <w:right w:val="none" w:sz="0" w:space="0" w:color="auto"/>
      </w:divBdr>
    </w:div>
    <w:div w:id="211323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tcc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BAD109F2B862F438A34C8284741E6E9" ma:contentTypeVersion="9" ma:contentTypeDescription="Create a new document." ma:contentTypeScope="" ma:versionID="11bb4503156593c5eb876f98f7d95e21">
  <xsd:schema xmlns:xsd="http://www.w3.org/2001/XMLSchema" xmlns:xs="http://www.w3.org/2001/XMLSchema" xmlns:p="http://schemas.microsoft.com/office/2006/metadata/properties" xmlns:ns3="cd7328da-ea35-4bd8-a197-9638d11bc8a7" xmlns:ns4="3c77ab08-0ad3-4fde-bd9a-63fa94e9d009" targetNamespace="http://schemas.microsoft.com/office/2006/metadata/properties" ma:root="true" ma:fieldsID="3e4ac508c117c45583db3d6bfb8664cd" ns3:_="" ns4:_="">
    <xsd:import namespace="cd7328da-ea35-4bd8-a197-9638d11bc8a7"/>
    <xsd:import namespace="3c77ab08-0ad3-4fde-bd9a-63fa94e9d0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328da-ea35-4bd8-a197-9638d11bc8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77ab08-0ad3-4fde-bd9a-63fa94e9d00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6E2BF9-D734-423D-980B-7A5F05C07A29}">
  <ds:schemaRefs>
    <ds:schemaRef ds:uri="http://schemas.microsoft.com/sharepoint/v3/contenttype/forms"/>
  </ds:schemaRefs>
</ds:datastoreItem>
</file>

<file path=customXml/itemProps2.xml><?xml version="1.0" encoding="utf-8"?>
<ds:datastoreItem xmlns:ds="http://schemas.openxmlformats.org/officeDocument/2006/customXml" ds:itemID="{FB62E835-6C65-4E85-86E2-D16524D2B0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D7DF65-A2A6-4BF5-8825-BBFAF3E9528C}">
  <ds:schemaRefs>
    <ds:schemaRef ds:uri="http://schemas.openxmlformats.org/officeDocument/2006/bibliography"/>
  </ds:schemaRefs>
</ds:datastoreItem>
</file>

<file path=customXml/itemProps4.xml><?xml version="1.0" encoding="utf-8"?>
<ds:datastoreItem xmlns:ds="http://schemas.openxmlformats.org/officeDocument/2006/customXml" ds:itemID="{01DA051B-9C56-43F2-BF67-CC9D4FBDC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328da-ea35-4bd8-a197-9638d11bc8a7"/>
    <ds:schemaRef ds:uri="3c77ab08-0ad3-4fde-bd9a-63fa94e9d0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1364</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Ms Boyle</cp:lastModifiedBy>
  <cp:revision>3</cp:revision>
  <cp:lastPrinted>2021-10-11T13:58:00Z</cp:lastPrinted>
  <dcterms:created xsi:type="dcterms:W3CDTF">2021-12-06T09:48:00Z</dcterms:created>
  <dcterms:modified xsi:type="dcterms:W3CDTF">2021-12-06T09:53:00Z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0x010100EBAD109F2B862F438A34C8284741E6E9</vt:lpwstr>
  </property>
</Properties>
</file>