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BA" w:rsidRPr="00EA24DE" w:rsidRDefault="00253FED" w:rsidP="00BB039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D83D824" wp14:editId="4607D21E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97155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176" y="21080"/>
                <wp:lineTo x="21176" y="0"/>
                <wp:lineTo x="0" y="0"/>
              </wp:wrapPolygon>
            </wp:wrapTight>
            <wp:docPr id="6" name="Picture 6" descr="HBA_greyscale_portrait_black_673x9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BA_greyscale_portrait_black_673x9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2C27B" wp14:editId="337BD747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047750" cy="1151853"/>
            <wp:effectExtent l="0" t="0" r="0" b="0"/>
            <wp:wrapThrough wrapText="bothSides">
              <wp:wrapPolygon edited="0">
                <wp:start x="0" y="0"/>
                <wp:lineTo x="0" y="21088"/>
                <wp:lineTo x="21207" y="21088"/>
                <wp:lineTo x="21207" y="0"/>
                <wp:lineTo x="0" y="0"/>
              </wp:wrapPolygon>
            </wp:wrapThrough>
            <wp:docPr id="4" name="Picture 1" descr="Academy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fi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63"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2EB6447" wp14:editId="2B72E185">
            <wp:simplePos x="0" y="0"/>
            <wp:positionH relativeFrom="margin">
              <wp:posOffset>1466850</wp:posOffset>
            </wp:positionH>
            <wp:positionV relativeFrom="paragraph">
              <wp:posOffset>56</wp:posOffset>
            </wp:positionV>
            <wp:extent cx="2541600" cy="468000"/>
            <wp:effectExtent l="0" t="0" r="0" b="8255"/>
            <wp:wrapTight wrapText="bothSides">
              <wp:wrapPolygon edited="0">
                <wp:start x="0" y="0"/>
                <wp:lineTo x="0" y="21102"/>
                <wp:lineTo x="21373" y="21102"/>
                <wp:lineTo x="21373" y="0"/>
                <wp:lineTo x="0" y="0"/>
              </wp:wrapPolygon>
            </wp:wrapTight>
            <wp:docPr id="1" name="Picture 1" descr="C:\Users\sue.tully\AppData\Local\Microsoft\Windows\INetCache\Content.Outlook\795SKFMC\L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.tully\AppData\Local\Microsoft\Windows\INetCache\Content.Outlook\795SKFMC\LE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4DE">
        <w:tab/>
      </w:r>
    </w:p>
    <w:p w:rsidR="002269BA" w:rsidRDefault="002269BA" w:rsidP="00BB039E">
      <w:pPr>
        <w:jc w:val="center"/>
        <w:rPr>
          <w:b/>
          <w:u w:val="single"/>
        </w:rPr>
      </w:pPr>
    </w:p>
    <w:p w:rsidR="002269BA" w:rsidRDefault="002269BA" w:rsidP="00BB039E">
      <w:pPr>
        <w:jc w:val="center"/>
        <w:rPr>
          <w:b/>
          <w:u w:val="single"/>
        </w:rPr>
      </w:pPr>
    </w:p>
    <w:p w:rsidR="002269BA" w:rsidRDefault="002269BA" w:rsidP="00BB039E">
      <w:pPr>
        <w:jc w:val="center"/>
        <w:rPr>
          <w:b/>
          <w:u w:val="single"/>
        </w:rPr>
      </w:pPr>
    </w:p>
    <w:p w:rsidR="00AE106F" w:rsidRDefault="00AE106F" w:rsidP="002C4FFD">
      <w:pPr>
        <w:jc w:val="center"/>
        <w:rPr>
          <w:rFonts w:ascii="Lucida Bright" w:hAnsi="Lucida Bright"/>
          <w:b/>
          <w:sz w:val="22"/>
          <w:szCs w:val="22"/>
          <w:u w:val="single"/>
        </w:rPr>
      </w:pPr>
    </w:p>
    <w:p w:rsidR="002C4FFD" w:rsidRPr="0009678C" w:rsidRDefault="00253FED" w:rsidP="002C4FFD">
      <w:pPr>
        <w:jc w:val="center"/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b/>
          <w:sz w:val="22"/>
          <w:szCs w:val="22"/>
          <w:u w:val="single"/>
        </w:rPr>
        <w:t xml:space="preserve">EYFS/YEAR </w:t>
      </w:r>
      <w:r w:rsidR="00974BDE">
        <w:rPr>
          <w:rFonts w:ascii="Lucida Bright" w:hAnsi="Lucida Bright"/>
          <w:b/>
          <w:sz w:val="22"/>
          <w:szCs w:val="22"/>
          <w:u w:val="single"/>
        </w:rPr>
        <w:t xml:space="preserve">1 </w:t>
      </w:r>
      <w:r w:rsidR="00BF524E">
        <w:rPr>
          <w:rFonts w:ascii="Lucida Bright" w:hAnsi="Lucida Bright"/>
          <w:b/>
          <w:sz w:val="22"/>
          <w:szCs w:val="22"/>
          <w:u w:val="single"/>
        </w:rPr>
        <w:t xml:space="preserve">FULL TIME </w:t>
      </w:r>
      <w:r w:rsidR="00E17408">
        <w:rPr>
          <w:rFonts w:ascii="Lucida Bright" w:hAnsi="Lucida Bright"/>
          <w:b/>
          <w:sz w:val="22"/>
          <w:szCs w:val="22"/>
          <w:u w:val="single"/>
        </w:rPr>
        <w:t>CLASS TEACHER</w:t>
      </w:r>
    </w:p>
    <w:p w:rsidR="00A00469" w:rsidRPr="0009678C" w:rsidRDefault="00DE394E" w:rsidP="002C4FFD">
      <w:pPr>
        <w:jc w:val="center"/>
        <w:rPr>
          <w:rFonts w:ascii="Lucida Bright" w:hAnsi="Lucida Bright"/>
          <w:b/>
          <w:sz w:val="22"/>
          <w:szCs w:val="22"/>
          <w:u w:val="single"/>
        </w:rPr>
      </w:pPr>
      <w:r w:rsidRPr="0009678C">
        <w:rPr>
          <w:rFonts w:ascii="Lucida Bright" w:hAnsi="Lucida Bright"/>
          <w:b/>
          <w:sz w:val="22"/>
          <w:szCs w:val="22"/>
          <w:u w:val="single"/>
        </w:rPr>
        <w:t>TO</w:t>
      </w:r>
      <w:r w:rsidR="002C4FFD" w:rsidRPr="0009678C">
        <w:rPr>
          <w:rFonts w:ascii="Lucida Bright" w:hAnsi="Lucida Bright"/>
          <w:b/>
          <w:sz w:val="22"/>
          <w:szCs w:val="22"/>
          <w:u w:val="single"/>
        </w:rPr>
        <w:t xml:space="preserve"> START</w:t>
      </w:r>
      <w:r w:rsidR="00974BDE">
        <w:rPr>
          <w:rFonts w:ascii="Lucida Bright" w:hAnsi="Lucida Bright"/>
          <w:b/>
          <w:sz w:val="22"/>
          <w:szCs w:val="22"/>
          <w:u w:val="single"/>
        </w:rPr>
        <w:t xml:space="preserve"> </w:t>
      </w:r>
      <w:r w:rsidR="00703F64">
        <w:rPr>
          <w:rFonts w:ascii="Lucida Bright" w:hAnsi="Lucida Bright"/>
          <w:b/>
          <w:sz w:val="22"/>
          <w:szCs w:val="22"/>
          <w:u w:val="single"/>
        </w:rPr>
        <w:t>EASTER 2019</w:t>
      </w:r>
      <w:r w:rsidR="00253FED">
        <w:rPr>
          <w:rFonts w:ascii="Lucida Bright" w:hAnsi="Lucida Bright"/>
          <w:b/>
          <w:sz w:val="22"/>
          <w:szCs w:val="22"/>
          <w:u w:val="single"/>
        </w:rPr>
        <w:t xml:space="preserve"> OR SOONER</w:t>
      </w:r>
    </w:p>
    <w:p w:rsidR="00DE394E" w:rsidRPr="0009678C" w:rsidRDefault="00DE394E" w:rsidP="002C4FFD">
      <w:pPr>
        <w:jc w:val="center"/>
        <w:rPr>
          <w:rFonts w:ascii="Lucida Bright" w:hAnsi="Lucida Bright"/>
          <w:b/>
          <w:sz w:val="22"/>
          <w:szCs w:val="22"/>
          <w:u w:val="single"/>
        </w:rPr>
      </w:pPr>
    </w:p>
    <w:p w:rsidR="006E7E25" w:rsidRPr="0009678C" w:rsidRDefault="00DE394E" w:rsidP="00DE394E">
      <w:pPr>
        <w:rPr>
          <w:rFonts w:ascii="Lucida Bright" w:hAnsi="Lucida Bright"/>
          <w:b/>
          <w:sz w:val="22"/>
          <w:szCs w:val="22"/>
          <w:u w:val="single"/>
        </w:rPr>
      </w:pPr>
      <w:r w:rsidRPr="0009678C">
        <w:rPr>
          <w:rFonts w:ascii="Lucida Bright" w:hAnsi="Lucida Bright"/>
          <w:sz w:val="22"/>
          <w:szCs w:val="22"/>
        </w:rPr>
        <w:t xml:space="preserve">Following the expansion of this popular academy, which has strong links with Lincoln University, we are </w:t>
      </w:r>
      <w:r w:rsidR="00F670F4">
        <w:rPr>
          <w:rFonts w:ascii="Lucida Bright" w:hAnsi="Lucida Bright"/>
          <w:sz w:val="22"/>
          <w:szCs w:val="22"/>
        </w:rPr>
        <w:t xml:space="preserve">looking forward to appointing </w:t>
      </w:r>
      <w:r w:rsidR="00BC5624">
        <w:rPr>
          <w:rFonts w:ascii="Lucida Bright" w:hAnsi="Lucida Bright"/>
          <w:sz w:val="22"/>
          <w:szCs w:val="22"/>
        </w:rPr>
        <w:t xml:space="preserve">a </w:t>
      </w:r>
      <w:r w:rsidRPr="0009678C">
        <w:rPr>
          <w:rFonts w:ascii="Lucida Bright" w:hAnsi="Lucida Bright"/>
          <w:sz w:val="22"/>
          <w:szCs w:val="22"/>
        </w:rPr>
        <w:t xml:space="preserve">high quality </w:t>
      </w:r>
      <w:r w:rsidR="00974BDE">
        <w:rPr>
          <w:rFonts w:ascii="Lucida Bright" w:hAnsi="Lucida Bright"/>
          <w:sz w:val="22"/>
          <w:szCs w:val="22"/>
        </w:rPr>
        <w:t>Class Teacher.  NQTs are welcome to apply.</w:t>
      </w:r>
    </w:p>
    <w:p w:rsidR="00DE394E" w:rsidRPr="0009678C" w:rsidRDefault="00DE394E" w:rsidP="002C4FFD">
      <w:pPr>
        <w:rPr>
          <w:rFonts w:ascii="Lucida Bright" w:hAnsi="Lucida Bright" w:cs="Arial"/>
          <w:sz w:val="22"/>
          <w:szCs w:val="22"/>
        </w:rPr>
      </w:pPr>
    </w:p>
    <w:p w:rsidR="00DE394E" w:rsidRPr="0009678C" w:rsidRDefault="00DE394E" w:rsidP="002C4FFD">
      <w:pPr>
        <w:rPr>
          <w:rFonts w:ascii="Lucida Bright" w:hAnsi="Lucida Bright" w:cs="Arial"/>
          <w:sz w:val="22"/>
          <w:szCs w:val="22"/>
        </w:rPr>
      </w:pPr>
      <w:r w:rsidRPr="0009678C">
        <w:rPr>
          <w:rFonts w:ascii="Lucida Bright" w:hAnsi="Lucida Bright" w:cs="Arial"/>
          <w:sz w:val="22"/>
          <w:szCs w:val="22"/>
        </w:rPr>
        <w:t>We are seeking to appoint an inspir</w:t>
      </w:r>
      <w:r w:rsidR="00BF524E">
        <w:rPr>
          <w:rFonts w:ascii="Lucida Bright" w:hAnsi="Lucida Bright" w:cs="Arial"/>
          <w:sz w:val="22"/>
          <w:szCs w:val="22"/>
        </w:rPr>
        <w:t xml:space="preserve">ational </w:t>
      </w:r>
      <w:r w:rsidRPr="0009678C">
        <w:rPr>
          <w:rFonts w:ascii="Lucida Bright" w:hAnsi="Lucida Bright" w:cs="Arial"/>
          <w:sz w:val="22"/>
          <w:szCs w:val="22"/>
        </w:rPr>
        <w:t xml:space="preserve">and motivated teacher </w:t>
      </w:r>
      <w:r w:rsidR="00E17408">
        <w:rPr>
          <w:rFonts w:ascii="Lucida Bright" w:hAnsi="Lucida Bright" w:cs="Arial"/>
          <w:sz w:val="22"/>
          <w:szCs w:val="22"/>
        </w:rPr>
        <w:t xml:space="preserve">to work within our hardworking Academy </w:t>
      </w:r>
      <w:r w:rsidRPr="0009678C">
        <w:rPr>
          <w:rFonts w:ascii="Lucida Bright" w:hAnsi="Lucida Bright" w:cs="Arial"/>
          <w:sz w:val="22"/>
          <w:szCs w:val="22"/>
        </w:rPr>
        <w:t>who will have an excellent opportunity to join a dedicated and successful team who work collaboratively to achieve the highest standards for all pupils.</w:t>
      </w:r>
    </w:p>
    <w:p w:rsidR="00DE394E" w:rsidRPr="0009678C" w:rsidRDefault="00DE394E" w:rsidP="002C4FFD">
      <w:pPr>
        <w:rPr>
          <w:rFonts w:ascii="Lucida Bright" w:hAnsi="Lucida Bright" w:cs="Arial"/>
          <w:sz w:val="22"/>
          <w:szCs w:val="22"/>
        </w:rPr>
      </w:pPr>
    </w:p>
    <w:p w:rsidR="00F670F4" w:rsidRPr="00F670F4" w:rsidRDefault="002823DC" w:rsidP="00F670F4">
      <w:pPr>
        <w:rPr>
          <w:rFonts w:ascii="Lucida Bright" w:hAnsi="Lucida Bright" w:cs="Arial"/>
          <w:sz w:val="22"/>
          <w:szCs w:val="22"/>
        </w:rPr>
      </w:pPr>
      <w:r w:rsidRPr="0009678C">
        <w:rPr>
          <w:rFonts w:ascii="Lucida Bright" w:hAnsi="Lucida Bright" w:cs="Arial"/>
          <w:sz w:val="22"/>
          <w:szCs w:val="22"/>
        </w:rPr>
        <w:t>The responsibilities and what we offer:</w:t>
      </w:r>
    </w:p>
    <w:p w:rsidR="00F07E1C" w:rsidRPr="0009678C" w:rsidRDefault="00BB039E" w:rsidP="002823DC">
      <w:pPr>
        <w:numPr>
          <w:ilvl w:val="0"/>
          <w:numId w:val="4"/>
        </w:numPr>
        <w:rPr>
          <w:rFonts w:ascii="Lucida Bright" w:hAnsi="Lucida Bright" w:cs="Arial"/>
          <w:sz w:val="22"/>
          <w:szCs w:val="22"/>
        </w:rPr>
      </w:pPr>
      <w:r w:rsidRPr="0009678C">
        <w:rPr>
          <w:rFonts w:ascii="Lucida Bright" w:hAnsi="Lucida Bright" w:cs="Arial"/>
          <w:sz w:val="22"/>
          <w:szCs w:val="22"/>
        </w:rPr>
        <w:t>Teaching a class</w:t>
      </w:r>
      <w:r w:rsidR="002823DC" w:rsidRPr="0009678C">
        <w:rPr>
          <w:rFonts w:ascii="Lucida Bright" w:hAnsi="Lucida Bright" w:cs="Arial"/>
          <w:sz w:val="22"/>
          <w:szCs w:val="22"/>
        </w:rPr>
        <w:t xml:space="preserve"> in a</w:t>
      </w:r>
      <w:r w:rsidR="00BF524E">
        <w:rPr>
          <w:rFonts w:ascii="Lucida Bright" w:hAnsi="Lucida Bright" w:cs="Arial"/>
          <w:sz w:val="22"/>
          <w:szCs w:val="22"/>
        </w:rPr>
        <w:t xml:space="preserve">n </w:t>
      </w:r>
      <w:r w:rsidR="002823DC" w:rsidRPr="0009678C">
        <w:rPr>
          <w:rFonts w:ascii="Lucida Bright" w:hAnsi="Lucida Bright" w:cs="Arial"/>
          <w:sz w:val="22"/>
          <w:szCs w:val="22"/>
        </w:rPr>
        <w:t>academy</w:t>
      </w:r>
      <w:r w:rsidRPr="0009678C">
        <w:rPr>
          <w:rFonts w:ascii="Lucida Bright" w:hAnsi="Lucida Bright" w:cs="Arial"/>
          <w:sz w:val="22"/>
          <w:szCs w:val="22"/>
        </w:rPr>
        <w:t xml:space="preserve"> which is </w:t>
      </w:r>
      <w:r w:rsidR="00BF524E">
        <w:rPr>
          <w:rFonts w:ascii="Lucida Bright" w:hAnsi="Lucida Bright" w:cs="Arial"/>
          <w:sz w:val="22"/>
          <w:szCs w:val="22"/>
        </w:rPr>
        <w:t>part of the successful Lincolnshire Educational Trust.</w:t>
      </w:r>
    </w:p>
    <w:p w:rsidR="00DE394E" w:rsidRDefault="00F670F4" w:rsidP="00DE394E">
      <w:pPr>
        <w:numPr>
          <w:ilvl w:val="0"/>
          <w:numId w:val="4"/>
        </w:num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Be responsible for the progress and success of your class through teaching children who are </w:t>
      </w:r>
      <w:r w:rsidR="00DE394E" w:rsidRPr="0009678C">
        <w:rPr>
          <w:rFonts w:ascii="Lucida Bright" w:hAnsi="Lucida Bright" w:cs="Arial"/>
          <w:sz w:val="22"/>
          <w:szCs w:val="22"/>
        </w:rPr>
        <w:t>full of learning potential and respond positively to a challenge</w:t>
      </w:r>
    </w:p>
    <w:p w:rsidR="00E17408" w:rsidRDefault="00E17408" w:rsidP="00DE394E">
      <w:pPr>
        <w:numPr>
          <w:ilvl w:val="0"/>
          <w:numId w:val="4"/>
        </w:num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A</w:t>
      </w:r>
      <w:r w:rsidR="00F670F4">
        <w:rPr>
          <w:rFonts w:ascii="Lucida Bright" w:hAnsi="Lucida Bright" w:cs="Arial"/>
          <w:sz w:val="22"/>
          <w:szCs w:val="22"/>
        </w:rPr>
        <w:t>s part of a</w:t>
      </w:r>
      <w:r>
        <w:rPr>
          <w:rFonts w:ascii="Lucida Bright" w:hAnsi="Lucida Bright" w:cs="Arial"/>
          <w:sz w:val="22"/>
          <w:szCs w:val="22"/>
        </w:rPr>
        <w:t>n Academy judged ‘Good’ in all areas by Ofsted in May 2017</w:t>
      </w:r>
      <w:r w:rsidR="00F670F4">
        <w:rPr>
          <w:rFonts w:ascii="Lucida Bright" w:hAnsi="Lucida Bright" w:cs="Arial"/>
          <w:sz w:val="22"/>
          <w:szCs w:val="22"/>
        </w:rPr>
        <w:t>, you will be contributing to moving to ‘Outstanding’</w:t>
      </w:r>
    </w:p>
    <w:p w:rsidR="00F670F4" w:rsidRPr="0009678C" w:rsidRDefault="00F670F4" w:rsidP="00DE394E">
      <w:pPr>
        <w:numPr>
          <w:ilvl w:val="0"/>
          <w:numId w:val="4"/>
        </w:num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Drive successful planning, provide a stimulating learning environment with effective</w:t>
      </w:r>
      <w:r w:rsidR="00C656A2">
        <w:rPr>
          <w:rFonts w:ascii="Lucida Bright" w:hAnsi="Lucida Bright" w:cs="Arial"/>
          <w:sz w:val="22"/>
          <w:szCs w:val="22"/>
        </w:rPr>
        <w:t xml:space="preserve"> behaviour management strategies.</w:t>
      </w:r>
    </w:p>
    <w:p w:rsidR="00DE394E" w:rsidRPr="0009678C" w:rsidRDefault="00DE394E" w:rsidP="00DE394E">
      <w:pPr>
        <w:rPr>
          <w:rFonts w:ascii="Lucida Bright" w:hAnsi="Lucida Bright" w:cs="Arial"/>
          <w:sz w:val="22"/>
          <w:szCs w:val="22"/>
        </w:rPr>
      </w:pPr>
    </w:p>
    <w:p w:rsidR="00DE394E" w:rsidRDefault="00DE394E" w:rsidP="00DE394E">
      <w:pPr>
        <w:rPr>
          <w:rFonts w:ascii="Lucida Bright" w:hAnsi="Lucida Bright" w:cs="Arial"/>
          <w:sz w:val="22"/>
          <w:szCs w:val="22"/>
        </w:rPr>
      </w:pPr>
      <w:r w:rsidRPr="0009678C">
        <w:rPr>
          <w:rFonts w:ascii="Lucida Bright" w:hAnsi="Lucida Bright" w:cs="Arial"/>
          <w:sz w:val="22"/>
          <w:szCs w:val="22"/>
        </w:rPr>
        <w:t>Are you a teac</w:t>
      </w:r>
      <w:r w:rsidR="006D4515">
        <w:rPr>
          <w:rFonts w:ascii="Lucida Bright" w:hAnsi="Lucida Bright" w:cs="Arial"/>
          <w:sz w:val="22"/>
          <w:szCs w:val="22"/>
        </w:rPr>
        <w:t>her</w:t>
      </w:r>
      <w:r w:rsidRPr="0009678C">
        <w:rPr>
          <w:rFonts w:ascii="Lucida Bright" w:hAnsi="Lucida Bright" w:cs="Arial"/>
          <w:sz w:val="22"/>
          <w:szCs w:val="22"/>
        </w:rPr>
        <w:t>:</w:t>
      </w:r>
    </w:p>
    <w:p w:rsidR="00E17408" w:rsidRPr="00E17408" w:rsidRDefault="00E17408" w:rsidP="00E17408">
      <w:pPr>
        <w:pStyle w:val="ListParagraph"/>
        <w:numPr>
          <w:ilvl w:val="0"/>
          <w:numId w:val="6"/>
        </w:num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Who is a positive role model who inspires a love of learning in your pupils and has the ability to motivate all</w:t>
      </w:r>
      <w:r w:rsidR="00C656A2">
        <w:rPr>
          <w:rFonts w:ascii="Lucida Bright" w:hAnsi="Lucida Bright" w:cs="Arial"/>
          <w:sz w:val="22"/>
          <w:szCs w:val="22"/>
        </w:rPr>
        <w:t xml:space="preserve"> and differentiate</w:t>
      </w:r>
    </w:p>
    <w:p w:rsidR="00DE394E" w:rsidRPr="00E17408" w:rsidRDefault="006D4515" w:rsidP="00E17408">
      <w:pPr>
        <w:pStyle w:val="ListParagraph"/>
        <w:numPr>
          <w:ilvl w:val="0"/>
          <w:numId w:val="5"/>
        </w:num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who w</w:t>
      </w:r>
      <w:r w:rsidR="00DE394E" w:rsidRPr="0009678C">
        <w:rPr>
          <w:rFonts w:ascii="Lucida Bright" w:hAnsi="Lucida Bright" w:cs="Arial"/>
          <w:sz w:val="22"/>
          <w:szCs w:val="22"/>
        </w:rPr>
        <w:t>ishes to join a dedicated and successful team who work collaboratively to achieve the highest standards for all pupils</w:t>
      </w:r>
    </w:p>
    <w:p w:rsidR="006D4515" w:rsidRPr="0009678C" w:rsidRDefault="006D4515" w:rsidP="006D4515">
      <w:pPr>
        <w:pStyle w:val="ListParagraph"/>
        <w:numPr>
          <w:ilvl w:val="0"/>
          <w:numId w:val="5"/>
        </w:num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experienced and keen to take advantage of the professional opportunities offered by our Trust</w:t>
      </w:r>
      <w:r w:rsidR="00C656A2">
        <w:rPr>
          <w:rFonts w:ascii="Lucida Bright" w:hAnsi="Lucida Bright" w:cs="Arial"/>
          <w:sz w:val="22"/>
          <w:szCs w:val="22"/>
        </w:rPr>
        <w:t xml:space="preserve"> or</w:t>
      </w:r>
    </w:p>
    <w:p w:rsidR="00DE394E" w:rsidRPr="0009678C" w:rsidRDefault="006D4515" w:rsidP="00C656A2">
      <w:pPr>
        <w:pStyle w:val="ListParagraph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at the beginning of your career </w:t>
      </w:r>
      <w:r w:rsidR="0009678C" w:rsidRPr="0009678C">
        <w:rPr>
          <w:rFonts w:ascii="Lucida Bright" w:hAnsi="Lucida Bright" w:cs="Arial"/>
          <w:sz w:val="22"/>
          <w:szCs w:val="22"/>
        </w:rPr>
        <w:t>who wants to get the highest level of support with a level of com</w:t>
      </w:r>
      <w:r w:rsidR="00974BDE">
        <w:rPr>
          <w:rFonts w:ascii="Lucida Bright" w:hAnsi="Lucida Bright" w:cs="Arial"/>
          <w:sz w:val="22"/>
          <w:szCs w:val="22"/>
        </w:rPr>
        <w:t>mitment to do the best.</w:t>
      </w:r>
    </w:p>
    <w:p w:rsidR="00F07E1C" w:rsidRPr="0009678C" w:rsidRDefault="00F07E1C" w:rsidP="002C4FFD">
      <w:pPr>
        <w:rPr>
          <w:rFonts w:ascii="Lucida Bright" w:hAnsi="Lucida Bright" w:cs="Arial"/>
          <w:sz w:val="22"/>
          <w:szCs w:val="22"/>
        </w:rPr>
      </w:pPr>
    </w:p>
    <w:p w:rsidR="002C4FFD" w:rsidRDefault="00BF524E" w:rsidP="002C4FFD">
      <w:pPr>
        <w:rPr>
          <w:rStyle w:val="Hyperlink"/>
          <w:rFonts w:ascii="Lucida Bright" w:hAnsi="Lucida Bright" w:cs="Arial"/>
          <w:color w:val="auto"/>
          <w:sz w:val="22"/>
          <w:szCs w:val="22"/>
          <w:u w:val="none"/>
        </w:rPr>
      </w:pPr>
      <w:r>
        <w:rPr>
          <w:rFonts w:ascii="Lucida Bright" w:hAnsi="Lucida Bright" w:cs="Arial"/>
          <w:sz w:val="22"/>
          <w:szCs w:val="22"/>
        </w:rPr>
        <w:t>If you would like an application pack, please either telephone</w:t>
      </w:r>
      <w:r w:rsidR="00531594" w:rsidRPr="0009678C">
        <w:rPr>
          <w:rFonts w:ascii="Lucida Bright" w:hAnsi="Lucida Bright" w:cs="Arial"/>
          <w:sz w:val="22"/>
          <w:szCs w:val="22"/>
        </w:rPr>
        <w:t xml:space="preserve"> </w:t>
      </w:r>
      <w:r w:rsidR="00961325" w:rsidRPr="0009678C">
        <w:rPr>
          <w:rFonts w:ascii="Lucida Bright" w:hAnsi="Lucida Bright" w:cs="Arial"/>
          <w:sz w:val="22"/>
          <w:szCs w:val="22"/>
        </w:rPr>
        <w:t>01406 422397</w:t>
      </w:r>
      <w:r w:rsidR="00DE394E" w:rsidRPr="0009678C">
        <w:rPr>
          <w:rFonts w:ascii="Lucida Bright" w:hAnsi="Lucida Bright" w:cs="Arial"/>
          <w:sz w:val="22"/>
          <w:szCs w:val="22"/>
        </w:rPr>
        <w:t xml:space="preserve"> or email </w:t>
      </w:r>
      <w:hyperlink r:id="rId8" w:history="1">
        <w:r w:rsidR="00DE394E" w:rsidRPr="0009678C">
          <w:rPr>
            <w:rStyle w:val="Hyperlink"/>
            <w:rFonts w:ascii="Lucida Bright" w:hAnsi="Lucida Bright" w:cs="Arial"/>
            <w:sz w:val="22"/>
            <w:szCs w:val="22"/>
          </w:rPr>
          <w:t>enquiries@holbeachprimaryacademy.co.uk</w:t>
        </w:r>
      </w:hyperlink>
      <w:r>
        <w:rPr>
          <w:rStyle w:val="Hyperlink"/>
          <w:rFonts w:ascii="Lucida Bright" w:hAnsi="Lucida Bright" w:cs="Arial"/>
          <w:sz w:val="22"/>
          <w:szCs w:val="22"/>
          <w:u w:val="none"/>
        </w:rPr>
        <w:t xml:space="preserve">  </w:t>
      </w:r>
      <w:r>
        <w:rPr>
          <w:rStyle w:val="Hyperlink"/>
          <w:rFonts w:ascii="Lucida Bright" w:hAnsi="Lucida Bright" w:cs="Arial"/>
          <w:color w:val="auto"/>
          <w:sz w:val="22"/>
          <w:szCs w:val="22"/>
          <w:u w:val="none"/>
        </w:rPr>
        <w:t>Visits are warmly welcomed.</w:t>
      </w:r>
    </w:p>
    <w:p w:rsidR="00BF524E" w:rsidRPr="00BF524E" w:rsidRDefault="00BF524E" w:rsidP="002C4FFD">
      <w:pPr>
        <w:rPr>
          <w:rFonts w:ascii="Lucida Bright" w:hAnsi="Lucida Bright" w:cs="Arial"/>
          <w:sz w:val="22"/>
          <w:szCs w:val="22"/>
        </w:rPr>
      </w:pPr>
    </w:p>
    <w:p w:rsidR="00BF524E" w:rsidRDefault="00936792" w:rsidP="002C4FFD">
      <w:pPr>
        <w:rPr>
          <w:rFonts w:ascii="Lucida Bright" w:hAnsi="Lucida Bright" w:cs="Arial"/>
          <w:sz w:val="22"/>
          <w:szCs w:val="22"/>
        </w:rPr>
      </w:pPr>
      <w:r w:rsidRPr="0009678C">
        <w:rPr>
          <w:rFonts w:ascii="Lucida Bright" w:hAnsi="Lucida Bright" w:cs="Arial"/>
          <w:sz w:val="22"/>
          <w:szCs w:val="22"/>
        </w:rPr>
        <w:t>Closing date:</w:t>
      </w:r>
      <w:r w:rsidR="00BF524E">
        <w:rPr>
          <w:rFonts w:ascii="Lucida Bright" w:hAnsi="Lucida Bright" w:cs="Arial"/>
          <w:sz w:val="22"/>
          <w:szCs w:val="22"/>
        </w:rPr>
        <w:tab/>
      </w:r>
      <w:r w:rsidR="00253FED">
        <w:rPr>
          <w:rFonts w:ascii="Lucida Bright" w:hAnsi="Lucida Bright" w:cs="Arial"/>
          <w:sz w:val="22"/>
          <w:szCs w:val="22"/>
        </w:rPr>
        <w:t xml:space="preserve">      </w:t>
      </w:r>
      <w:r w:rsidR="005060C3">
        <w:rPr>
          <w:rFonts w:ascii="Lucida Bright" w:hAnsi="Lucida Bright" w:cs="Arial"/>
          <w:sz w:val="22"/>
          <w:szCs w:val="22"/>
        </w:rPr>
        <w:tab/>
      </w:r>
      <w:r w:rsidR="005060C3">
        <w:rPr>
          <w:rFonts w:ascii="Lucida Bright" w:hAnsi="Lucida Bright" w:cs="Arial"/>
          <w:sz w:val="22"/>
          <w:szCs w:val="22"/>
        </w:rPr>
        <w:tab/>
      </w:r>
      <w:r w:rsidR="005060C3">
        <w:rPr>
          <w:rFonts w:ascii="Lucida Bright" w:hAnsi="Lucida Bright" w:cs="Arial"/>
          <w:sz w:val="22"/>
          <w:szCs w:val="22"/>
        </w:rPr>
        <w:tab/>
        <w:t>Friday 23</w:t>
      </w:r>
      <w:r w:rsidR="005060C3" w:rsidRPr="005060C3">
        <w:rPr>
          <w:rFonts w:ascii="Lucida Bright" w:hAnsi="Lucida Bright" w:cs="Arial"/>
          <w:sz w:val="22"/>
          <w:szCs w:val="22"/>
          <w:vertAlign w:val="superscript"/>
        </w:rPr>
        <w:t>rd</w:t>
      </w:r>
      <w:r w:rsidR="005060C3">
        <w:rPr>
          <w:rFonts w:ascii="Lucida Bright" w:hAnsi="Lucida Bright" w:cs="Arial"/>
          <w:sz w:val="22"/>
          <w:szCs w:val="22"/>
        </w:rPr>
        <w:t xml:space="preserve"> November 2018</w:t>
      </w:r>
      <w:r w:rsidR="00253FED">
        <w:rPr>
          <w:rFonts w:ascii="Lucida Bright" w:hAnsi="Lucida Bright" w:cs="Arial"/>
          <w:sz w:val="22"/>
          <w:szCs w:val="22"/>
        </w:rPr>
        <w:t xml:space="preserve">                          </w:t>
      </w:r>
      <w:r w:rsidR="00974BDE">
        <w:rPr>
          <w:rFonts w:ascii="Lucida Bright" w:hAnsi="Lucida Bright" w:cs="Arial"/>
          <w:sz w:val="22"/>
          <w:szCs w:val="22"/>
        </w:rPr>
        <w:t xml:space="preserve">Interviews </w:t>
      </w:r>
      <w:r w:rsidR="005060C3">
        <w:rPr>
          <w:rFonts w:ascii="Lucida Bright" w:hAnsi="Lucida Bright" w:cs="Arial"/>
          <w:sz w:val="22"/>
          <w:szCs w:val="22"/>
        </w:rPr>
        <w:t>will take place:</w:t>
      </w:r>
      <w:r w:rsidR="005060C3">
        <w:rPr>
          <w:rFonts w:ascii="Lucida Bright" w:hAnsi="Lucida Bright" w:cs="Arial"/>
          <w:sz w:val="22"/>
          <w:szCs w:val="22"/>
        </w:rPr>
        <w:tab/>
      </w:r>
      <w:r w:rsidR="005060C3">
        <w:rPr>
          <w:rFonts w:ascii="Lucida Bright" w:hAnsi="Lucida Bright" w:cs="Arial"/>
          <w:sz w:val="22"/>
          <w:szCs w:val="22"/>
        </w:rPr>
        <w:tab/>
        <w:t>Week commencing 3</w:t>
      </w:r>
      <w:r w:rsidR="005060C3" w:rsidRPr="005060C3">
        <w:rPr>
          <w:rFonts w:ascii="Lucida Bright" w:hAnsi="Lucida Bright" w:cs="Arial"/>
          <w:sz w:val="22"/>
          <w:szCs w:val="22"/>
          <w:vertAlign w:val="superscript"/>
        </w:rPr>
        <w:t>rd</w:t>
      </w:r>
      <w:r w:rsidR="005060C3">
        <w:rPr>
          <w:rFonts w:ascii="Lucida Bright" w:hAnsi="Lucida Bright" w:cs="Arial"/>
          <w:sz w:val="22"/>
          <w:szCs w:val="22"/>
        </w:rPr>
        <w:t xml:space="preserve"> December 2018</w:t>
      </w:r>
    </w:p>
    <w:p w:rsidR="00F230AB" w:rsidRDefault="00F230AB" w:rsidP="002C4FFD">
      <w:pPr>
        <w:rPr>
          <w:rFonts w:ascii="Lucida Bright" w:hAnsi="Lucida Bright"/>
          <w:sz w:val="22"/>
          <w:szCs w:val="22"/>
        </w:rPr>
      </w:pPr>
    </w:p>
    <w:p w:rsidR="00AE106F" w:rsidRPr="00AE106F" w:rsidRDefault="00AE106F" w:rsidP="00AE106F">
      <w:pPr>
        <w:rPr>
          <w:rFonts w:ascii="Lucida Bright" w:hAnsi="Lucida Bright"/>
          <w:sz w:val="22"/>
          <w:szCs w:val="22"/>
        </w:rPr>
      </w:pPr>
      <w:r w:rsidRPr="00AE106F">
        <w:rPr>
          <w:rFonts w:ascii="Lucida Bright" w:hAnsi="Lucida Bright"/>
          <w:sz w:val="22"/>
          <w:szCs w:val="22"/>
        </w:rPr>
        <w:t>A relocation package could be available for the right candidate.  Interview mileage will also be reimbursed.</w:t>
      </w:r>
    </w:p>
    <w:p w:rsidR="00AE106F" w:rsidRPr="00AE106F" w:rsidRDefault="00AE106F" w:rsidP="002C4FFD">
      <w:pPr>
        <w:rPr>
          <w:rFonts w:ascii="Lucida Bright" w:hAnsi="Lucida Bright"/>
          <w:sz w:val="22"/>
          <w:szCs w:val="22"/>
        </w:rPr>
      </w:pPr>
    </w:p>
    <w:p w:rsidR="00AE106F" w:rsidRPr="00AE106F" w:rsidRDefault="00AE106F" w:rsidP="002C4FFD">
      <w:pPr>
        <w:rPr>
          <w:rFonts w:ascii="Lucida Bright" w:hAnsi="Lucida Bright"/>
          <w:sz w:val="22"/>
          <w:szCs w:val="22"/>
        </w:rPr>
      </w:pPr>
    </w:p>
    <w:p w:rsidR="00DE394E" w:rsidRPr="00AE106F" w:rsidRDefault="005060C3" w:rsidP="00F7001F">
      <w:pPr>
        <w:rPr>
          <w:rFonts w:ascii="Lucida Bright" w:hAnsi="Lucida Bright" w:cs="Arial"/>
          <w:b/>
          <w:sz w:val="22"/>
          <w:szCs w:val="22"/>
        </w:rPr>
      </w:pPr>
      <w:r>
        <w:rPr>
          <w:rFonts w:ascii="Lucida Bright" w:hAnsi="Lucida Bright" w:cs="Arial"/>
          <w:b/>
          <w:sz w:val="22"/>
          <w:szCs w:val="22"/>
        </w:rPr>
        <w:t>The Lincolnshire Educational Trust</w:t>
      </w:r>
      <w:r w:rsidR="00F7001F" w:rsidRPr="00AE106F">
        <w:rPr>
          <w:rFonts w:ascii="Lucida Bright" w:hAnsi="Lucida Bright" w:cs="Arial"/>
          <w:b/>
          <w:sz w:val="22"/>
          <w:szCs w:val="22"/>
        </w:rPr>
        <w:t xml:space="preserve"> is committed to the protection and safety of its pupils.  We expect all staff and volunteers to share in this commitment.  A DBS clearance is necessary prior to joining us.</w:t>
      </w:r>
    </w:p>
    <w:sectPr w:rsidR="00DE394E" w:rsidRPr="00AE106F" w:rsidSect="00AE106F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19B"/>
    <w:multiLevelType w:val="hybridMultilevel"/>
    <w:tmpl w:val="E740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669"/>
    <w:multiLevelType w:val="hybridMultilevel"/>
    <w:tmpl w:val="51B277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856259"/>
    <w:multiLevelType w:val="hybridMultilevel"/>
    <w:tmpl w:val="64825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1DF8"/>
    <w:multiLevelType w:val="hybridMultilevel"/>
    <w:tmpl w:val="E4868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5DC"/>
    <w:multiLevelType w:val="hybridMultilevel"/>
    <w:tmpl w:val="EA94E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727FD"/>
    <w:multiLevelType w:val="hybridMultilevel"/>
    <w:tmpl w:val="975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D"/>
    <w:rsid w:val="0009678C"/>
    <w:rsid w:val="000F417C"/>
    <w:rsid w:val="00117DCD"/>
    <w:rsid w:val="002269BA"/>
    <w:rsid w:val="00253FED"/>
    <w:rsid w:val="0027221C"/>
    <w:rsid w:val="002823DC"/>
    <w:rsid w:val="002C4FFD"/>
    <w:rsid w:val="00373D4F"/>
    <w:rsid w:val="00415AE5"/>
    <w:rsid w:val="00441F1D"/>
    <w:rsid w:val="005060C3"/>
    <w:rsid w:val="00531594"/>
    <w:rsid w:val="006642AE"/>
    <w:rsid w:val="006B062C"/>
    <w:rsid w:val="006C7535"/>
    <w:rsid w:val="006D4515"/>
    <w:rsid w:val="006E7E25"/>
    <w:rsid w:val="00703F64"/>
    <w:rsid w:val="0077248C"/>
    <w:rsid w:val="00777B88"/>
    <w:rsid w:val="007812E6"/>
    <w:rsid w:val="008008A5"/>
    <w:rsid w:val="00876057"/>
    <w:rsid w:val="008B71B7"/>
    <w:rsid w:val="00936792"/>
    <w:rsid w:val="00961325"/>
    <w:rsid w:val="00974BDE"/>
    <w:rsid w:val="009F32F5"/>
    <w:rsid w:val="00A00469"/>
    <w:rsid w:val="00A77001"/>
    <w:rsid w:val="00AB390C"/>
    <w:rsid w:val="00AC6B3A"/>
    <w:rsid w:val="00AE106F"/>
    <w:rsid w:val="00B44B0C"/>
    <w:rsid w:val="00B6520C"/>
    <w:rsid w:val="00BB039E"/>
    <w:rsid w:val="00BC5624"/>
    <w:rsid w:val="00BC5763"/>
    <w:rsid w:val="00BD1C93"/>
    <w:rsid w:val="00BF524E"/>
    <w:rsid w:val="00C23234"/>
    <w:rsid w:val="00C30BED"/>
    <w:rsid w:val="00C47821"/>
    <w:rsid w:val="00C656A2"/>
    <w:rsid w:val="00CA7613"/>
    <w:rsid w:val="00CF6735"/>
    <w:rsid w:val="00D17A12"/>
    <w:rsid w:val="00D6078A"/>
    <w:rsid w:val="00DE394E"/>
    <w:rsid w:val="00E17408"/>
    <w:rsid w:val="00EA24DE"/>
    <w:rsid w:val="00EC1268"/>
    <w:rsid w:val="00F07E1C"/>
    <w:rsid w:val="00F230AB"/>
    <w:rsid w:val="00F670F4"/>
    <w:rsid w:val="00F7001F"/>
    <w:rsid w:val="00F86F6E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8F5FE3-A820-4F63-A772-EBB51F95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4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9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6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olbeachprimary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HEAD TEACHER – PERMANENT CONTRACT</vt:lpstr>
    </vt:vector>
  </TitlesOfParts>
  <Company>LCC / Mouchel</Company>
  <LinksUpToDate>false</LinksUpToDate>
  <CharactersWithSpaces>2224</CharactersWithSpaces>
  <SharedDoc>false</SharedDoc>
  <HLinks>
    <vt:vector size="6" baseType="variant"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mailto:enquiries@holbeach.lincs.sch.uk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HEAD TEACHER – PERMANENT CONTRACT</dc:title>
  <dc:subject/>
  <dc:creator>Authorised Users Only</dc:creator>
  <cp:keywords/>
  <cp:lastModifiedBy>Alison Larking</cp:lastModifiedBy>
  <cp:revision>2</cp:revision>
  <cp:lastPrinted>2018-01-22T14:24:00Z</cp:lastPrinted>
  <dcterms:created xsi:type="dcterms:W3CDTF">2018-11-05T08:22:00Z</dcterms:created>
  <dcterms:modified xsi:type="dcterms:W3CDTF">2018-11-05T08:22:00Z</dcterms:modified>
</cp:coreProperties>
</file>