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CF" w:rsidRDefault="007B48D4" w:rsidP="00DA797A">
      <w:pPr>
        <w:autoSpaceDE w:val="0"/>
        <w:autoSpaceDN w:val="0"/>
        <w:adjustRightInd w:val="0"/>
        <w:rPr>
          <w:rFonts w:ascii="Bookman Old Style" w:hAnsi="Bookman Old Style" w:cs="Myriad-Bold"/>
          <w:b/>
          <w:bCs/>
          <w:color w:val="1A181C"/>
          <w:sz w:val="20"/>
        </w:rPr>
      </w:pPr>
      <w:r>
        <w:rPr>
          <w:b/>
          <w:bCs/>
          <w:noProof/>
          <w:color w:val="1A181C"/>
          <w:sz w:val="20"/>
          <w:lang w:val="en-GB"/>
        </w:rPr>
        <w:drawing>
          <wp:inline distT="0" distB="0" distL="0" distR="0">
            <wp:extent cx="561975" cy="656029"/>
            <wp:effectExtent l="19050" t="0" r="9525" b="0"/>
            <wp:docPr id="3" name="Picture 1" descr="\\server2\lco$\my documents\My Pictures\Adobe\Other Photos\408721690\valen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lco$\my documents\My Pictures\Adobe\Other Photos\408721690\valentine.JPG"/>
                    <pic:cNvPicPr>
                      <a:picLocks noChangeAspect="1" noChangeArrowheads="1"/>
                    </pic:cNvPicPr>
                  </pic:nvPicPr>
                  <pic:blipFill>
                    <a:blip r:embed="rId5" cstate="print"/>
                    <a:srcRect/>
                    <a:stretch>
                      <a:fillRect/>
                    </a:stretch>
                  </pic:blipFill>
                  <pic:spPr bwMode="auto">
                    <a:xfrm>
                      <a:off x="0" y="0"/>
                      <a:ext cx="561975" cy="656029"/>
                    </a:xfrm>
                    <a:prstGeom prst="rect">
                      <a:avLst/>
                    </a:prstGeom>
                    <a:noFill/>
                    <a:ln w="9525">
                      <a:noFill/>
                      <a:miter lim="800000"/>
                      <a:headEnd/>
                      <a:tailEnd/>
                    </a:ln>
                  </pic:spPr>
                </pic:pic>
              </a:graphicData>
            </a:graphic>
          </wp:inline>
        </w:drawing>
      </w:r>
    </w:p>
    <w:p w:rsidR="00DA797A" w:rsidRPr="00AE7D5F" w:rsidRDefault="00DA797A" w:rsidP="00DA797A">
      <w:pPr>
        <w:autoSpaceDE w:val="0"/>
        <w:autoSpaceDN w:val="0"/>
        <w:adjustRightInd w:val="0"/>
        <w:rPr>
          <w:rFonts w:ascii="Bookman Old Style" w:hAnsi="Bookman Old Style" w:cs="Myriad-Bold"/>
          <w:b/>
          <w:bCs/>
          <w:color w:val="1A181C"/>
          <w:sz w:val="20"/>
        </w:rPr>
      </w:pPr>
      <w:r w:rsidRPr="00AE7D5F">
        <w:rPr>
          <w:rFonts w:ascii="Bookman Old Style" w:hAnsi="Bookman Old Style" w:cs="Myriad-Bold"/>
          <w:b/>
          <w:bCs/>
          <w:color w:val="1A181C"/>
          <w:sz w:val="20"/>
        </w:rPr>
        <w:t>VALENTINES HIGH</w:t>
      </w:r>
    </w:p>
    <w:p w:rsidR="00DA797A" w:rsidRPr="00AE7D5F" w:rsidRDefault="00DA797A" w:rsidP="00DA797A">
      <w:pPr>
        <w:autoSpaceDE w:val="0"/>
        <w:autoSpaceDN w:val="0"/>
        <w:adjustRightInd w:val="0"/>
        <w:rPr>
          <w:rFonts w:ascii="Bookman Old Style" w:hAnsi="Bookman Old Style" w:cs="Myriad-Bold"/>
          <w:b/>
          <w:bCs/>
          <w:color w:val="707173"/>
          <w:sz w:val="20"/>
        </w:rPr>
      </w:pPr>
      <w:r w:rsidRPr="00AE7D5F">
        <w:rPr>
          <w:rFonts w:ascii="Bookman Old Style" w:hAnsi="Bookman Old Style" w:cs="Myriad-Bold"/>
          <w:b/>
          <w:bCs/>
          <w:color w:val="707173"/>
          <w:sz w:val="20"/>
        </w:rPr>
        <w:t>“An Outstanding School” Ofsted</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Cranbrook Road, Ilford, Essex IG2 6HX</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 xml:space="preserve">Headteacher: </w:t>
      </w:r>
      <w:r w:rsidR="001138CB">
        <w:rPr>
          <w:rFonts w:ascii="Bookman Old Style" w:hAnsi="Bookman Old Style" w:cs="Myriad-Roman"/>
          <w:color w:val="1A181C"/>
          <w:sz w:val="20"/>
        </w:rPr>
        <w:t>Mr R Laws</w:t>
      </w:r>
      <w:r w:rsidRPr="00AE7D5F">
        <w:rPr>
          <w:rFonts w:ascii="Bookman Old Style" w:hAnsi="Bookman Old Style" w:cs="Myriad-Roman"/>
          <w:color w:val="1A181C"/>
          <w:sz w:val="20"/>
        </w:rPr>
        <w:t>, BA (Hons)</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Telephone: 020 8554 3608 Fax: 020 8518 2621</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E-mail: mail@valentines-sch.org.uk</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 xml:space="preserve">Web-site: </w:t>
      </w:r>
      <w:hyperlink r:id="rId6" w:history="1">
        <w:r w:rsidRPr="00AE7D5F">
          <w:rPr>
            <w:rStyle w:val="Hyperlink"/>
            <w:rFonts w:ascii="Bookman Old Style" w:hAnsi="Bookman Old Style" w:cs="Myriad-Roman"/>
            <w:sz w:val="20"/>
          </w:rPr>
          <w:t>www.valentines-sch.org.uk</w:t>
        </w:r>
      </w:hyperlink>
    </w:p>
    <w:p w:rsidR="00DA797A" w:rsidRPr="00AE7D5F" w:rsidRDefault="00DA797A" w:rsidP="00DA797A">
      <w:pPr>
        <w:autoSpaceDE w:val="0"/>
        <w:autoSpaceDN w:val="0"/>
        <w:adjustRightInd w:val="0"/>
        <w:rPr>
          <w:rFonts w:ascii="Bookman Old Style" w:hAnsi="Bookman Old Style" w:cs="Myriad-Roman"/>
          <w:color w:val="1A181C"/>
          <w:sz w:val="20"/>
        </w:rPr>
      </w:pPr>
    </w:p>
    <w:p w:rsidR="00DA797A" w:rsidRPr="00AE7D5F" w:rsidRDefault="00DA797A" w:rsidP="00DA797A">
      <w:pPr>
        <w:autoSpaceDE w:val="0"/>
        <w:autoSpaceDN w:val="0"/>
        <w:adjustRightInd w:val="0"/>
        <w:rPr>
          <w:rFonts w:ascii="Bookman Old Style" w:hAnsi="Bookman Old Style" w:cs="Myriad-Roman"/>
          <w:color w:val="1A181C"/>
          <w:sz w:val="20"/>
        </w:rPr>
      </w:pP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Valentines High School is a highly successful mixed comprehensive enjoying</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 xml:space="preserve">Training School and Leading Edge Status.  In September Valentines </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became one of the first 100 Teaching Schools in the Country.</w:t>
      </w:r>
    </w:p>
    <w:p w:rsidR="00DA797A" w:rsidRPr="00AE7D5F" w:rsidRDefault="00DA797A" w:rsidP="00DA797A">
      <w:pPr>
        <w:autoSpaceDE w:val="0"/>
        <w:autoSpaceDN w:val="0"/>
        <w:adjustRightInd w:val="0"/>
        <w:rPr>
          <w:rFonts w:ascii="Bookman Old Style" w:hAnsi="Bookman Old Style" w:cs="Myriad-Bold"/>
          <w:b/>
          <w:bCs/>
          <w:color w:val="1A181C"/>
          <w:sz w:val="20"/>
        </w:rPr>
      </w:pPr>
      <w:r w:rsidRPr="00AE7D5F">
        <w:rPr>
          <w:rFonts w:ascii="Bookman Old Style" w:hAnsi="Bookman Old Style" w:cs="Myriad-Bold"/>
          <w:b/>
          <w:bCs/>
          <w:color w:val="1A181C"/>
          <w:sz w:val="20"/>
        </w:rPr>
        <w:t xml:space="preserve">Ofsted has judged the school to be‘Outstanding in all categories’. </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 xml:space="preserve">Public examination results are excellent.  Our large and thriving sixth form, </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(over 370 students), is judged to be in the top 10% of all sixth forms nationally.</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 xml:space="preserve"> Valentines is known for its high standards of pupil </w:t>
      </w:r>
      <w:proofErr w:type="spellStart"/>
      <w:r w:rsidRPr="00AE7D5F">
        <w:rPr>
          <w:rFonts w:ascii="Bookman Old Style" w:hAnsi="Bookman Old Style" w:cs="Myriad-Roman"/>
          <w:color w:val="1A181C"/>
          <w:sz w:val="20"/>
        </w:rPr>
        <w:t>behaviour</w:t>
      </w:r>
      <w:proofErr w:type="spellEnd"/>
      <w:r w:rsidRPr="00AE7D5F">
        <w:rPr>
          <w:rFonts w:ascii="Bookman Old Style" w:hAnsi="Bookman Old Style" w:cs="Myriad-Roman"/>
          <w:color w:val="1A181C"/>
          <w:sz w:val="20"/>
        </w:rPr>
        <w:t xml:space="preserve"> and orderly learning</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environment. The school is centrally located in the London Borough of Redbridge,</w:t>
      </w:r>
    </w:p>
    <w:p w:rsidR="00DA797A" w:rsidRPr="00AE7D5F" w:rsidRDefault="00DA797A" w:rsidP="00DA797A">
      <w:pPr>
        <w:autoSpaceDE w:val="0"/>
        <w:autoSpaceDN w:val="0"/>
        <w:adjustRightInd w:val="0"/>
        <w:rPr>
          <w:rFonts w:ascii="Bookman Old Style" w:hAnsi="Bookman Old Style" w:cs="Myriad-Roman"/>
          <w:color w:val="1A181C"/>
          <w:sz w:val="20"/>
        </w:rPr>
      </w:pPr>
      <w:r w:rsidRPr="00AE7D5F">
        <w:rPr>
          <w:rFonts w:ascii="Bookman Old Style" w:hAnsi="Bookman Old Style" w:cs="Myriad-Roman"/>
          <w:color w:val="1A181C"/>
          <w:sz w:val="20"/>
        </w:rPr>
        <w:t>with very good transport links to central and outer London.</w:t>
      </w:r>
    </w:p>
    <w:p w:rsidR="00C00405" w:rsidRPr="00AE7D5F" w:rsidRDefault="00C00405" w:rsidP="00A00B04">
      <w:pPr>
        <w:ind w:left="284"/>
        <w:jc w:val="both"/>
        <w:rPr>
          <w:rFonts w:ascii="Bookman Old Style" w:hAnsi="Bookman Old Style"/>
          <w:sz w:val="20"/>
        </w:rPr>
      </w:pPr>
    </w:p>
    <w:p w:rsidR="00F9025B" w:rsidRDefault="002E1E27" w:rsidP="00F9025B">
      <w:pPr>
        <w:ind w:left="284"/>
        <w:jc w:val="center"/>
        <w:rPr>
          <w:rFonts w:ascii="Bookman Old Style" w:hAnsi="Bookman Old Style"/>
          <w:b/>
          <w:sz w:val="20"/>
        </w:rPr>
      </w:pPr>
      <w:r>
        <w:rPr>
          <w:rFonts w:ascii="Bookman Old Style" w:hAnsi="Bookman Old Style"/>
          <w:b/>
          <w:sz w:val="20"/>
        </w:rPr>
        <w:t>6</w:t>
      </w:r>
      <w:r w:rsidRPr="002E1E27">
        <w:rPr>
          <w:rFonts w:ascii="Bookman Old Style" w:hAnsi="Bookman Old Style"/>
          <w:b/>
          <w:sz w:val="20"/>
          <w:vertAlign w:val="superscript"/>
        </w:rPr>
        <w:t>th</w:t>
      </w:r>
      <w:r>
        <w:rPr>
          <w:rFonts w:ascii="Bookman Old Style" w:hAnsi="Bookman Old Style"/>
          <w:b/>
          <w:sz w:val="20"/>
        </w:rPr>
        <w:t xml:space="preserve"> Form Study Private Study Coordinator</w:t>
      </w:r>
    </w:p>
    <w:p w:rsidR="00E171EC" w:rsidRDefault="00C87D02" w:rsidP="00F9025B">
      <w:pPr>
        <w:ind w:left="284"/>
        <w:jc w:val="center"/>
        <w:rPr>
          <w:rFonts w:ascii="Bookman Old Style" w:hAnsi="Bookman Old Style"/>
          <w:b/>
          <w:sz w:val="20"/>
        </w:rPr>
      </w:pPr>
      <w:r>
        <w:rPr>
          <w:rFonts w:ascii="Bookman Old Style" w:hAnsi="Bookman Old Style"/>
          <w:b/>
          <w:sz w:val="20"/>
        </w:rPr>
        <w:t>8.30am-3</w:t>
      </w:r>
      <w:r w:rsidR="00E171EC">
        <w:rPr>
          <w:rFonts w:ascii="Bookman Old Style" w:hAnsi="Bookman Old Style"/>
          <w:b/>
          <w:sz w:val="20"/>
        </w:rPr>
        <w:t>.30pm Monday-</w:t>
      </w:r>
      <w:r w:rsidR="00BF1CC7">
        <w:rPr>
          <w:rFonts w:ascii="Bookman Old Style" w:hAnsi="Bookman Old Style"/>
          <w:b/>
          <w:sz w:val="20"/>
        </w:rPr>
        <w:t>Friday</w:t>
      </w:r>
    </w:p>
    <w:p w:rsidR="00E171EC" w:rsidRDefault="007B0F07" w:rsidP="00F9025B">
      <w:pPr>
        <w:ind w:left="284"/>
        <w:jc w:val="center"/>
        <w:rPr>
          <w:rFonts w:ascii="Bookman Old Style" w:hAnsi="Bookman Old Style"/>
          <w:b/>
          <w:sz w:val="20"/>
        </w:rPr>
      </w:pPr>
      <w:r>
        <w:rPr>
          <w:rFonts w:ascii="Bookman Old Style" w:hAnsi="Bookman Old Style"/>
          <w:b/>
          <w:sz w:val="20"/>
        </w:rPr>
        <w:t xml:space="preserve">LBR </w:t>
      </w:r>
      <w:r w:rsidR="000C7D48">
        <w:rPr>
          <w:rFonts w:ascii="Bookman Old Style" w:hAnsi="Bookman Old Style"/>
          <w:b/>
          <w:sz w:val="20"/>
        </w:rPr>
        <w:t>5 term</w:t>
      </w:r>
      <w:r w:rsidR="00D36240">
        <w:rPr>
          <w:rFonts w:ascii="Bookman Old Style" w:hAnsi="Bookman Old Style"/>
          <w:b/>
          <w:sz w:val="20"/>
        </w:rPr>
        <w:t xml:space="preserve"> time plus</w:t>
      </w:r>
      <w:bookmarkStart w:id="0" w:name="_GoBack"/>
      <w:bookmarkEnd w:id="0"/>
      <w:r w:rsidR="000C7D48">
        <w:rPr>
          <w:rFonts w:ascii="Bookman Old Style" w:hAnsi="Bookman Old Style"/>
          <w:b/>
          <w:sz w:val="20"/>
        </w:rPr>
        <w:t xml:space="preserve"> last 2 weeks of summer holiday</w:t>
      </w:r>
    </w:p>
    <w:p w:rsidR="007B0F07" w:rsidRDefault="000C7D48" w:rsidP="00F9025B">
      <w:pPr>
        <w:ind w:left="284"/>
        <w:jc w:val="center"/>
        <w:rPr>
          <w:rFonts w:ascii="Bookman Old Style" w:hAnsi="Bookman Old Style"/>
          <w:b/>
          <w:sz w:val="20"/>
        </w:rPr>
      </w:pPr>
      <w:r>
        <w:rPr>
          <w:rFonts w:ascii="Bookman Old Style" w:hAnsi="Bookman Old Style"/>
          <w:b/>
          <w:sz w:val="20"/>
        </w:rPr>
        <w:t>£19707 -</w:t>
      </w:r>
      <w:r w:rsidR="007B0F07">
        <w:rPr>
          <w:rFonts w:ascii="Bookman Old Style" w:hAnsi="Bookman Old Style"/>
          <w:b/>
          <w:sz w:val="20"/>
        </w:rPr>
        <w:t xml:space="preserve"> </w:t>
      </w:r>
      <w:r w:rsidR="00801911">
        <w:rPr>
          <w:rFonts w:ascii="Bookman Old Style" w:hAnsi="Bookman Old Style"/>
          <w:b/>
          <w:sz w:val="20"/>
        </w:rPr>
        <w:t xml:space="preserve"> </w:t>
      </w:r>
      <w:r w:rsidR="007B0F07">
        <w:rPr>
          <w:rFonts w:ascii="Bookman Old Style" w:hAnsi="Bookman Old Style"/>
          <w:b/>
          <w:sz w:val="20"/>
        </w:rPr>
        <w:t xml:space="preserve">32.5 </w:t>
      </w:r>
      <w:r w:rsidR="007852AE">
        <w:rPr>
          <w:rFonts w:ascii="Bookman Old Style" w:hAnsi="Bookman Old Style"/>
          <w:b/>
          <w:sz w:val="20"/>
        </w:rPr>
        <w:t>hours per week</w:t>
      </w:r>
    </w:p>
    <w:p w:rsidR="00801911" w:rsidRDefault="00801911" w:rsidP="00F9025B">
      <w:pPr>
        <w:ind w:left="284"/>
        <w:jc w:val="center"/>
        <w:rPr>
          <w:rFonts w:ascii="Bookman Old Style" w:hAnsi="Bookman Old Style"/>
          <w:b/>
          <w:sz w:val="20"/>
        </w:rPr>
      </w:pPr>
    </w:p>
    <w:p w:rsidR="00F9025B" w:rsidRDefault="00F9025B" w:rsidP="00F9025B">
      <w:pPr>
        <w:ind w:left="284"/>
        <w:jc w:val="center"/>
        <w:rPr>
          <w:rFonts w:ascii="Bookman Old Style" w:hAnsi="Bookman Old Style"/>
          <w:b/>
          <w:sz w:val="20"/>
        </w:rPr>
      </w:pPr>
    </w:p>
    <w:p w:rsidR="00F9025B" w:rsidRPr="00702B90" w:rsidRDefault="00F9025B" w:rsidP="00F9025B">
      <w:pPr>
        <w:ind w:left="284"/>
        <w:jc w:val="both"/>
        <w:rPr>
          <w:rFonts w:ascii="Bookman Old Style" w:hAnsi="Bookman Old Style"/>
          <w:b/>
          <w:sz w:val="20"/>
        </w:rPr>
      </w:pPr>
    </w:p>
    <w:p w:rsidR="00F9025B" w:rsidRPr="0090726C" w:rsidRDefault="00F9025B" w:rsidP="0090726C">
      <w:pPr>
        <w:ind w:left="284"/>
        <w:jc w:val="both"/>
        <w:rPr>
          <w:rFonts w:ascii="Bookman Old Style" w:hAnsi="Bookman Old Style"/>
          <w:sz w:val="18"/>
          <w:szCs w:val="18"/>
        </w:rPr>
      </w:pPr>
      <w:r w:rsidRPr="004D422A">
        <w:rPr>
          <w:rFonts w:ascii="Bookman Old Style" w:hAnsi="Bookman Old Style"/>
          <w:sz w:val="18"/>
          <w:szCs w:val="18"/>
        </w:rPr>
        <w:t>We are seeking to appoint an enthusiastic and energetic person as</w:t>
      </w:r>
      <w:r>
        <w:rPr>
          <w:rFonts w:ascii="Bookman Old Style" w:hAnsi="Bookman Old Style"/>
          <w:sz w:val="18"/>
          <w:szCs w:val="18"/>
        </w:rPr>
        <w:t xml:space="preserve"> </w:t>
      </w:r>
      <w:r w:rsidR="00F30FD4">
        <w:rPr>
          <w:rFonts w:ascii="Bookman Old Style" w:hAnsi="Bookman Old Style"/>
          <w:sz w:val="18"/>
          <w:szCs w:val="18"/>
        </w:rPr>
        <w:t>Private Study Co-</w:t>
      </w:r>
      <w:proofErr w:type="spellStart"/>
      <w:r w:rsidR="00F30FD4">
        <w:rPr>
          <w:rFonts w:ascii="Bookman Old Style" w:hAnsi="Bookman Old Style"/>
          <w:sz w:val="18"/>
          <w:szCs w:val="18"/>
        </w:rPr>
        <w:t>ordinator</w:t>
      </w:r>
      <w:proofErr w:type="spellEnd"/>
      <w:r w:rsidR="00F30FD4">
        <w:rPr>
          <w:rFonts w:ascii="Bookman Old Style" w:hAnsi="Bookman Old Style"/>
          <w:sz w:val="18"/>
          <w:szCs w:val="18"/>
        </w:rPr>
        <w:t xml:space="preserve">. The successful candidate will be expected to </w:t>
      </w:r>
      <w:r w:rsidR="0090726C">
        <w:rPr>
          <w:rFonts w:ascii="Bookman Old Style" w:hAnsi="Bookman Old Style"/>
          <w:sz w:val="18"/>
          <w:szCs w:val="18"/>
        </w:rPr>
        <w:t>supervise a large sixth form study area and support the learning of students who are studying independently.  The role also includes the need to maintain good order, develop positive relationships with students and carry out a range of administrative tasks.</w:t>
      </w:r>
    </w:p>
    <w:p w:rsidR="002E1E27" w:rsidRDefault="002E1E27" w:rsidP="00F9025B"/>
    <w:p w:rsidR="00F9025B" w:rsidRPr="004D422A" w:rsidRDefault="00F9025B" w:rsidP="00F9025B">
      <w:pPr>
        <w:ind w:left="284"/>
        <w:jc w:val="both"/>
        <w:rPr>
          <w:rFonts w:ascii="Bookman Old Style" w:hAnsi="Bookman Old Style"/>
          <w:sz w:val="18"/>
          <w:szCs w:val="18"/>
          <w:lang w:val="en-GB"/>
        </w:rPr>
      </w:pPr>
      <w:r w:rsidRPr="004D422A">
        <w:rPr>
          <w:rFonts w:ascii="Bookman Old Style" w:hAnsi="Bookman Old Style"/>
          <w:sz w:val="18"/>
          <w:szCs w:val="18"/>
          <w:lang w:val="en-GB"/>
        </w:rPr>
        <w:t>Valentines High School is committed to the safegua</w:t>
      </w:r>
      <w:r w:rsidR="00AD3607">
        <w:rPr>
          <w:rFonts w:ascii="Bookman Old Style" w:hAnsi="Bookman Old Style"/>
          <w:sz w:val="18"/>
          <w:szCs w:val="18"/>
          <w:lang w:val="en-GB"/>
        </w:rPr>
        <w:t>rding of children.  Enhanced DSB</w:t>
      </w:r>
      <w:r w:rsidRPr="004D422A">
        <w:rPr>
          <w:rFonts w:ascii="Bookman Old Style" w:hAnsi="Bookman Old Style"/>
          <w:sz w:val="18"/>
          <w:szCs w:val="18"/>
          <w:lang w:val="en-GB"/>
        </w:rPr>
        <w:t xml:space="preserve"> checks will always be carried out on any new employees.</w:t>
      </w:r>
    </w:p>
    <w:p w:rsidR="00F9025B" w:rsidRPr="004D422A" w:rsidRDefault="00F9025B" w:rsidP="00F9025B">
      <w:pPr>
        <w:ind w:left="284"/>
        <w:jc w:val="both"/>
        <w:rPr>
          <w:rFonts w:ascii="Bookman Old Style" w:hAnsi="Bookman Old Style"/>
          <w:sz w:val="18"/>
          <w:szCs w:val="18"/>
          <w:lang w:val="en-GB"/>
        </w:rPr>
      </w:pPr>
    </w:p>
    <w:p w:rsidR="00F9025B" w:rsidRDefault="00F9025B" w:rsidP="00F9025B">
      <w:pPr>
        <w:ind w:left="284"/>
        <w:jc w:val="both"/>
        <w:rPr>
          <w:rFonts w:ascii="Bookman Old Style" w:hAnsi="Bookman Old Style"/>
          <w:sz w:val="18"/>
          <w:szCs w:val="18"/>
        </w:rPr>
      </w:pPr>
      <w:r>
        <w:rPr>
          <w:rFonts w:ascii="Bookman Old Style" w:hAnsi="Bookman Old Style"/>
          <w:sz w:val="18"/>
          <w:szCs w:val="18"/>
        </w:rPr>
        <w:t>Application forms</w:t>
      </w:r>
      <w:r w:rsidRPr="004D422A">
        <w:rPr>
          <w:rFonts w:ascii="Bookman Old Style" w:hAnsi="Bookman Old Style"/>
          <w:sz w:val="18"/>
          <w:szCs w:val="18"/>
        </w:rPr>
        <w:t xml:space="preserve"> and further details are only available via our website.  Please apply on-line</w:t>
      </w:r>
      <w:r>
        <w:rPr>
          <w:rFonts w:ascii="Bookman Old Style" w:hAnsi="Bookman Old Style"/>
          <w:sz w:val="18"/>
          <w:szCs w:val="18"/>
        </w:rPr>
        <w:t xml:space="preserve"> at www.valentines-sch.org.uk</w:t>
      </w:r>
      <w:r w:rsidRPr="004D422A">
        <w:rPr>
          <w:rFonts w:ascii="Bookman Old Style" w:hAnsi="Bookman Old Style"/>
          <w:sz w:val="18"/>
          <w:szCs w:val="18"/>
        </w:rPr>
        <w:t xml:space="preserve">. </w:t>
      </w:r>
    </w:p>
    <w:p w:rsidR="00AD3607" w:rsidRDefault="00AD3607" w:rsidP="00F9025B">
      <w:pPr>
        <w:ind w:left="284"/>
        <w:jc w:val="both"/>
        <w:rPr>
          <w:rFonts w:ascii="Bookman Old Style" w:hAnsi="Bookman Old Style"/>
          <w:sz w:val="18"/>
          <w:szCs w:val="18"/>
        </w:rPr>
      </w:pPr>
    </w:p>
    <w:p w:rsidR="00AD3607" w:rsidRPr="004D422A" w:rsidRDefault="00AD3607" w:rsidP="00F9025B">
      <w:pPr>
        <w:ind w:left="284"/>
        <w:jc w:val="both"/>
        <w:rPr>
          <w:rFonts w:ascii="Bookman Old Style" w:hAnsi="Bookman Old Style"/>
          <w:sz w:val="18"/>
          <w:szCs w:val="18"/>
        </w:rPr>
      </w:pPr>
      <w:r>
        <w:rPr>
          <w:rFonts w:ascii="Bookman Old Style" w:hAnsi="Bookman Old Style"/>
          <w:sz w:val="18"/>
          <w:szCs w:val="18"/>
        </w:rPr>
        <w:t>Closing date</w:t>
      </w:r>
      <w:r w:rsidR="007C160E">
        <w:rPr>
          <w:rFonts w:ascii="Bookman Old Style" w:hAnsi="Bookman Old Style"/>
          <w:sz w:val="18"/>
          <w:szCs w:val="18"/>
        </w:rPr>
        <w:t>:  Monday 23</w:t>
      </w:r>
      <w:r w:rsidR="007C160E" w:rsidRPr="007C160E">
        <w:rPr>
          <w:rFonts w:ascii="Bookman Old Style" w:hAnsi="Bookman Old Style"/>
          <w:sz w:val="18"/>
          <w:szCs w:val="18"/>
          <w:vertAlign w:val="superscript"/>
        </w:rPr>
        <w:t>rd</w:t>
      </w:r>
      <w:r w:rsidR="007C160E">
        <w:rPr>
          <w:rFonts w:ascii="Bookman Old Style" w:hAnsi="Bookman Old Style"/>
          <w:sz w:val="18"/>
          <w:szCs w:val="18"/>
        </w:rPr>
        <w:t xml:space="preserve"> September 2019 </w:t>
      </w:r>
      <w:r w:rsidR="00207B72">
        <w:rPr>
          <w:rFonts w:ascii="Bookman Old Style" w:hAnsi="Bookman Old Style"/>
          <w:sz w:val="18"/>
          <w:szCs w:val="18"/>
        </w:rPr>
        <w:t>at 9am</w:t>
      </w:r>
    </w:p>
    <w:p w:rsidR="00AE7D5F" w:rsidRDefault="00AE7D5F" w:rsidP="00AE7D5F">
      <w:pPr>
        <w:rPr>
          <w:rFonts w:ascii="Bookman Old Style" w:hAnsi="Bookman Old Style" w:cs="Arial"/>
          <w:b/>
          <w:sz w:val="20"/>
        </w:rPr>
      </w:pPr>
    </w:p>
    <w:sectPr w:rsidR="00AE7D5F" w:rsidSect="009A2D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2044"/>
    <w:multiLevelType w:val="hybridMultilevel"/>
    <w:tmpl w:val="FDFE9B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77952E6"/>
    <w:multiLevelType w:val="hybridMultilevel"/>
    <w:tmpl w:val="29FCF782"/>
    <w:lvl w:ilvl="0" w:tplc="08090001">
      <w:start w:val="1"/>
      <w:numFmt w:val="bullet"/>
      <w:lvlText w:val=""/>
      <w:lvlJc w:val="left"/>
      <w:pPr>
        <w:tabs>
          <w:tab w:val="num" w:pos="1004"/>
        </w:tabs>
        <w:ind w:left="1004" w:hanging="360"/>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BE"/>
    <w:rsid w:val="00001B29"/>
    <w:rsid w:val="000B5F6E"/>
    <w:rsid w:val="000C7D48"/>
    <w:rsid w:val="000D5C76"/>
    <w:rsid w:val="000E33C1"/>
    <w:rsid w:val="000E6234"/>
    <w:rsid w:val="00110185"/>
    <w:rsid w:val="001138CB"/>
    <w:rsid w:val="00181C41"/>
    <w:rsid w:val="00192E80"/>
    <w:rsid w:val="001B536F"/>
    <w:rsid w:val="001C26A9"/>
    <w:rsid w:val="001D7828"/>
    <w:rsid w:val="001E02AE"/>
    <w:rsid w:val="001F32BE"/>
    <w:rsid w:val="00207B72"/>
    <w:rsid w:val="00230911"/>
    <w:rsid w:val="002808BA"/>
    <w:rsid w:val="002A0464"/>
    <w:rsid w:val="002B3FD1"/>
    <w:rsid w:val="002E1E27"/>
    <w:rsid w:val="002E1ED3"/>
    <w:rsid w:val="0033100B"/>
    <w:rsid w:val="003416D5"/>
    <w:rsid w:val="00351AD3"/>
    <w:rsid w:val="00360FE0"/>
    <w:rsid w:val="00377A7D"/>
    <w:rsid w:val="00392CB2"/>
    <w:rsid w:val="003C0A53"/>
    <w:rsid w:val="003E0326"/>
    <w:rsid w:val="0047189C"/>
    <w:rsid w:val="00476AF5"/>
    <w:rsid w:val="00496B1B"/>
    <w:rsid w:val="004A2957"/>
    <w:rsid w:val="004A4A22"/>
    <w:rsid w:val="004B0826"/>
    <w:rsid w:val="004C3226"/>
    <w:rsid w:val="004D422A"/>
    <w:rsid w:val="005329DB"/>
    <w:rsid w:val="00552F60"/>
    <w:rsid w:val="00556E03"/>
    <w:rsid w:val="005811D1"/>
    <w:rsid w:val="005D670D"/>
    <w:rsid w:val="00616047"/>
    <w:rsid w:val="00670C79"/>
    <w:rsid w:val="006B2769"/>
    <w:rsid w:val="00702B90"/>
    <w:rsid w:val="0071249C"/>
    <w:rsid w:val="00766647"/>
    <w:rsid w:val="0076748F"/>
    <w:rsid w:val="007852AE"/>
    <w:rsid w:val="007B0F07"/>
    <w:rsid w:val="007B48D4"/>
    <w:rsid w:val="007C160E"/>
    <w:rsid w:val="007C2CE8"/>
    <w:rsid w:val="00801911"/>
    <w:rsid w:val="00802E1F"/>
    <w:rsid w:val="00815802"/>
    <w:rsid w:val="008247C8"/>
    <w:rsid w:val="00836C1B"/>
    <w:rsid w:val="00845884"/>
    <w:rsid w:val="00870121"/>
    <w:rsid w:val="0090726C"/>
    <w:rsid w:val="009533E7"/>
    <w:rsid w:val="009A2D6C"/>
    <w:rsid w:val="009D6BD9"/>
    <w:rsid w:val="00A00B04"/>
    <w:rsid w:val="00A30A98"/>
    <w:rsid w:val="00AC1631"/>
    <w:rsid w:val="00AD0193"/>
    <w:rsid w:val="00AD3607"/>
    <w:rsid w:val="00AE0DA1"/>
    <w:rsid w:val="00AE7D5F"/>
    <w:rsid w:val="00B34CCF"/>
    <w:rsid w:val="00B551EE"/>
    <w:rsid w:val="00B72E47"/>
    <w:rsid w:val="00B75561"/>
    <w:rsid w:val="00B9402D"/>
    <w:rsid w:val="00B97001"/>
    <w:rsid w:val="00BC33A1"/>
    <w:rsid w:val="00BD14C9"/>
    <w:rsid w:val="00BF1CC7"/>
    <w:rsid w:val="00C00405"/>
    <w:rsid w:val="00C3379C"/>
    <w:rsid w:val="00C405BB"/>
    <w:rsid w:val="00C85595"/>
    <w:rsid w:val="00C87D02"/>
    <w:rsid w:val="00CB02C6"/>
    <w:rsid w:val="00CB3877"/>
    <w:rsid w:val="00CC0F58"/>
    <w:rsid w:val="00D0494C"/>
    <w:rsid w:val="00D249B7"/>
    <w:rsid w:val="00D356FE"/>
    <w:rsid w:val="00D36240"/>
    <w:rsid w:val="00D84F74"/>
    <w:rsid w:val="00DA5942"/>
    <w:rsid w:val="00DA797A"/>
    <w:rsid w:val="00DF6314"/>
    <w:rsid w:val="00DF76FF"/>
    <w:rsid w:val="00E04578"/>
    <w:rsid w:val="00E14525"/>
    <w:rsid w:val="00E15C56"/>
    <w:rsid w:val="00E171EC"/>
    <w:rsid w:val="00E3794E"/>
    <w:rsid w:val="00E61CB9"/>
    <w:rsid w:val="00EC6608"/>
    <w:rsid w:val="00EF22B4"/>
    <w:rsid w:val="00EF6E40"/>
    <w:rsid w:val="00F26FDE"/>
    <w:rsid w:val="00F30FD4"/>
    <w:rsid w:val="00F4056F"/>
    <w:rsid w:val="00F9025B"/>
    <w:rsid w:val="00FA758C"/>
    <w:rsid w:val="00FC00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B6586"/>
  <w15:docId w15:val="{CBB17F54-84F3-44AA-8937-7500731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6C"/>
    <w:rPr>
      <w:sz w:val="24"/>
      <w:lang w:val="en-US"/>
    </w:rPr>
  </w:style>
  <w:style w:type="paragraph" w:styleId="Heading1">
    <w:name w:val="heading 1"/>
    <w:basedOn w:val="Normal"/>
    <w:next w:val="Normal"/>
    <w:link w:val="Heading1Char"/>
    <w:qFormat/>
    <w:rsid w:val="009A2D6C"/>
    <w:pPr>
      <w:keepNext/>
      <w:outlineLvl w:val="0"/>
    </w:pPr>
    <w:rPr>
      <w:rFonts w:ascii="Bookman Old Style" w:hAnsi="Bookman Old Style"/>
      <w:b/>
      <w:sz w:val="28"/>
      <w:lang w:val="en-GB"/>
    </w:rPr>
  </w:style>
  <w:style w:type="paragraph" w:styleId="Heading2">
    <w:name w:val="heading 2"/>
    <w:basedOn w:val="Normal"/>
    <w:next w:val="Normal"/>
    <w:qFormat/>
    <w:rsid w:val="009A2D6C"/>
    <w:pPr>
      <w:keepNext/>
      <w:pBdr>
        <w:top w:val="single" w:sz="4" w:space="1" w:color="auto"/>
        <w:left w:val="single" w:sz="4" w:space="7" w:color="auto"/>
        <w:bottom w:val="single" w:sz="4" w:space="1" w:color="auto"/>
        <w:right w:val="single" w:sz="4" w:space="4" w:color="auto"/>
      </w:pBdr>
      <w:ind w:left="709"/>
      <w:jc w:val="center"/>
      <w:outlineLvl w:val="1"/>
    </w:pPr>
    <w:rPr>
      <w:rFonts w:ascii="Bookman Old Style" w:hAnsi="Bookman Old Style"/>
      <w:b/>
      <w:sz w:val="28"/>
      <w:lang w:val="en-GB"/>
    </w:rPr>
  </w:style>
  <w:style w:type="paragraph" w:styleId="Heading3">
    <w:name w:val="heading 3"/>
    <w:basedOn w:val="Normal"/>
    <w:next w:val="Normal"/>
    <w:qFormat/>
    <w:rsid w:val="005D67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2D6C"/>
    <w:pPr>
      <w:jc w:val="both"/>
    </w:pPr>
    <w:rPr>
      <w:lang w:val="en-GB"/>
    </w:rPr>
  </w:style>
  <w:style w:type="paragraph" w:styleId="BodyText2">
    <w:name w:val="Body Text 2"/>
    <w:basedOn w:val="Normal"/>
    <w:rsid w:val="009A2D6C"/>
    <w:pPr>
      <w:jc w:val="both"/>
    </w:pPr>
    <w:rPr>
      <w:rFonts w:ascii="Bookman Old Style" w:hAnsi="Bookman Old Style"/>
      <w:sz w:val="20"/>
      <w:lang w:val="en-GB"/>
    </w:rPr>
  </w:style>
  <w:style w:type="character" w:styleId="Hyperlink">
    <w:name w:val="Hyperlink"/>
    <w:basedOn w:val="DefaultParagraphFont"/>
    <w:rsid w:val="009A2D6C"/>
    <w:rPr>
      <w:color w:val="0000FF"/>
      <w:u w:val="single"/>
    </w:rPr>
  </w:style>
  <w:style w:type="paragraph" w:styleId="BodyTextIndent">
    <w:name w:val="Body Text Indent"/>
    <w:basedOn w:val="Normal"/>
    <w:rsid w:val="005D670D"/>
    <w:pPr>
      <w:spacing w:after="120"/>
      <w:ind w:left="283"/>
    </w:pPr>
  </w:style>
  <w:style w:type="character" w:customStyle="1" w:styleId="Heading1Char">
    <w:name w:val="Heading 1 Char"/>
    <w:basedOn w:val="DefaultParagraphFont"/>
    <w:link w:val="Heading1"/>
    <w:rsid w:val="002B3FD1"/>
    <w:rPr>
      <w:rFonts w:ascii="Bookman Old Style" w:hAnsi="Bookman Old Style"/>
      <w:b/>
      <w:sz w:val="28"/>
      <w:lang w:val="en-GB" w:eastAsia="en-GB"/>
    </w:rPr>
  </w:style>
  <w:style w:type="paragraph" w:styleId="BalloonText">
    <w:name w:val="Balloon Text"/>
    <w:basedOn w:val="Normal"/>
    <w:link w:val="BalloonTextChar"/>
    <w:rsid w:val="00AD0193"/>
    <w:rPr>
      <w:rFonts w:ascii="Tahoma" w:hAnsi="Tahoma" w:cs="Tahoma"/>
      <w:sz w:val="16"/>
      <w:szCs w:val="16"/>
    </w:rPr>
  </w:style>
  <w:style w:type="character" w:customStyle="1" w:styleId="BalloonTextChar">
    <w:name w:val="Balloon Text Char"/>
    <w:basedOn w:val="DefaultParagraphFont"/>
    <w:link w:val="BalloonText"/>
    <w:rsid w:val="00AD0193"/>
    <w:rPr>
      <w:rFonts w:ascii="Tahoma" w:hAnsi="Tahoma" w:cs="Tahoma"/>
      <w:sz w:val="16"/>
      <w:szCs w:val="16"/>
      <w:lang w:val="en-US"/>
    </w:rPr>
  </w:style>
  <w:style w:type="paragraph" w:styleId="ListParagraph">
    <w:name w:val="List Paragraph"/>
    <w:basedOn w:val="Normal"/>
    <w:uiPriority w:val="34"/>
    <w:qFormat/>
    <w:rsid w:val="00F3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entines-sch.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F8DCA27B</Template>
  <TotalTime>22</TotalTime>
  <Pages>1</Pages>
  <Words>264</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Are you a Potential Advanced Skills Teacher</vt:lpstr>
    </vt:vector>
  </TitlesOfParts>
  <Company>VHS</Company>
  <LinksUpToDate>false</LinksUpToDate>
  <CharactersWithSpaces>1813</CharactersWithSpaces>
  <SharedDoc>false</SharedDoc>
  <HLinks>
    <vt:vector size="12" baseType="variant">
      <vt:variant>
        <vt:i4>262235</vt:i4>
      </vt:variant>
      <vt:variant>
        <vt:i4>3</vt:i4>
      </vt:variant>
      <vt:variant>
        <vt:i4>0</vt:i4>
      </vt:variant>
      <vt:variant>
        <vt:i4>5</vt:i4>
      </vt:variant>
      <vt:variant>
        <vt:lpwstr>http://www.valentines-sch.org.uk/</vt:lpwstr>
      </vt:variant>
      <vt:variant>
        <vt:lpwstr/>
      </vt:variant>
      <vt:variant>
        <vt:i4>2949123</vt:i4>
      </vt:variant>
      <vt:variant>
        <vt:i4>0</vt:i4>
      </vt:variant>
      <vt:variant>
        <vt:i4>0</vt:i4>
      </vt:variant>
      <vt:variant>
        <vt:i4>5</vt:i4>
      </vt:variant>
      <vt:variant>
        <vt:lpwstr>mailto:mail@valentines-sch.org.uk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Potential Advanced Skills Teacher</dc:title>
  <dc:creator>Dan</dc:creator>
  <cp:lastModifiedBy>Lisa Collier</cp:lastModifiedBy>
  <cp:revision>5</cp:revision>
  <cp:lastPrinted>2019-09-09T08:25:00Z</cp:lastPrinted>
  <dcterms:created xsi:type="dcterms:W3CDTF">2019-09-06T11:49:00Z</dcterms:created>
  <dcterms:modified xsi:type="dcterms:W3CDTF">2019-09-09T08:43:00Z</dcterms:modified>
</cp:coreProperties>
</file>