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D9" w:rsidRDefault="004C55D9" w:rsidP="004C55D9">
      <w:pPr>
        <w:jc w:val="center"/>
        <w:rPr>
          <w:rFonts w:ascii="Cambria" w:hAnsi="Cambria" w:cs="Calibri"/>
          <w:b/>
          <w:sz w:val="24"/>
          <w:lang w:val="en-US"/>
        </w:rPr>
      </w:pPr>
      <w:bookmarkStart w:id="0" w:name="_GoBack"/>
      <w:bookmarkEnd w:id="0"/>
      <w:r>
        <w:rPr>
          <w:rFonts w:ascii="Cambria" w:hAnsi="Cambria" w:cs="Calibri"/>
          <w:b/>
          <w:sz w:val="24"/>
          <w:lang w:val="en-US"/>
        </w:rPr>
        <w:t xml:space="preserve">Job Description – </w:t>
      </w:r>
    </w:p>
    <w:p w:rsidR="00A176B9" w:rsidRDefault="004C55D9" w:rsidP="004C55D9">
      <w:pPr>
        <w:rPr>
          <w:rFonts w:ascii="Cambria" w:hAnsi="Cambria" w:cs="Calibri"/>
          <w:b/>
          <w:sz w:val="24"/>
          <w:lang w:val="en-US"/>
        </w:rPr>
      </w:pPr>
      <w:r>
        <w:rPr>
          <w:rFonts w:ascii="Cambria" w:hAnsi="Cambria" w:cs="Calibri"/>
          <w:b/>
          <w:sz w:val="24"/>
          <w:lang w:val="en-US"/>
        </w:rPr>
        <w:t>Job Title: DT Technician</w:t>
      </w:r>
    </w:p>
    <w:p w:rsidR="004C55D9" w:rsidRPr="004C55D9" w:rsidRDefault="004C55D9" w:rsidP="00181DF8">
      <w:pPr>
        <w:numPr>
          <w:ilvl w:val="0"/>
          <w:numId w:val="4"/>
        </w:numPr>
        <w:spacing w:after="0" w:line="240" w:lineRule="auto"/>
        <w:ind w:left="714" w:hanging="357"/>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Support the work of teaching and learning within the Design &amp; Technology department</w:t>
      </w:r>
    </w:p>
    <w:p w:rsidR="004C55D9" w:rsidRPr="004C55D9" w:rsidRDefault="004C55D9" w:rsidP="00181DF8">
      <w:pPr>
        <w:numPr>
          <w:ilvl w:val="0"/>
          <w:numId w:val="4"/>
        </w:numPr>
        <w:spacing w:after="160" w:line="240" w:lineRule="auto"/>
        <w:ind w:left="714" w:hanging="357"/>
        <w:jc w:val="both"/>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create and maintain a purposeful, orderly and productive working environment.</w:t>
      </w:r>
    </w:p>
    <w:p w:rsidR="004C55D9" w:rsidRPr="004C55D9" w:rsidRDefault="004C55D9" w:rsidP="00181DF8">
      <w:pPr>
        <w:numPr>
          <w:ilvl w:val="0"/>
          <w:numId w:val="4"/>
        </w:numPr>
        <w:spacing w:after="160" w:line="240" w:lineRule="auto"/>
        <w:ind w:left="714" w:hanging="357"/>
        <w:textAlignment w:val="baseline"/>
        <w:rPr>
          <w:rFonts w:ascii="Cambria" w:eastAsia="Times New Roman" w:hAnsi="Cambria" w:cs="Calibri"/>
          <w:b/>
          <w:bCs/>
          <w:color w:val="000000"/>
          <w:sz w:val="24"/>
          <w:lang w:val="en-US"/>
        </w:rPr>
      </w:pPr>
      <w:r w:rsidRPr="004C55D9">
        <w:rPr>
          <w:rFonts w:ascii="Cambria" w:eastAsia="Times New Roman" w:hAnsi="Cambria" w:cs="Calibri"/>
          <w:color w:val="000000"/>
          <w:sz w:val="24"/>
          <w:lang w:val="en-US"/>
        </w:rPr>
        <w:t>To monitor, service and maintain all machinery in the workshops (pillar drills, band saws, band facer, circular saw, disc sander, vacuum former, laser cutter, line bender, convection oven, sewing machines, over lockers, 3D printer etc.) This includes changing blades or papers where required. </w:t>
      </w:r>
    </w:p>
    <w:p w:rsidR="004C55D9" w:rsidRPr="00EE4D84" w:rsidRDefault="004C55D9" w:rsidP="00181DF8">
      <w:pPr>
        <w:numPr>
          <w:ilvl w:val="0"/>
          <w:numId w:val="4"/>
        </w:numPr>
        <w:spacing w:after="160" w:line="240" w:lineRule="auto"/>
        <w:ind w:left="714" w:hanging="357"/>
        <w:textAlignment w:val="baseline"/>
        <w:rPr>
          <w:rFonts w:ascii="Cambria" w:eastAsia="Times New Roman" w:hAnsi="Cambria" w:cs="Arial"/>
          <w:b/>
          <w:bCs/>
          <w:color w:val="000000"/>
          <w:sz w:val="24"/>
          <w:lang w:val="en-US"/>
        </w:rPr>
      </w:pPr>
      <w:r w:rsidRPr="004C55D9">
        <w:rPr>
          <w:rFonts w:ascii="Cambria" w:eastAsia="Times New Roman" w:hAnsi="Cambria" w:cs="Calibri"/>
          <w:color w:val="000000"/>
          <w:sz w:val="24"/>
          <w:lang w:val="en-US"/>
        </w:rPr>
        <w:t>To check for quality/safety, undertake specialist repairs/modifications within own capabilities and arrange for other repairs/modifications to be carried out by others.</w:t>
      </w:r>
    </w:p>
    <w:p w:rsidR="00181DF8" w:rsidRDefault="00EE4D84" w:rsidP="00181DF8">
      <w:pPr>
        <w:numPr>
          <w:ilvl w:val="0"/>
          <w:numId w:val="4"/>
        </w:numPr>
        <w:spacing w:after="160" w:line="240" w:lineRule="auto"/>
        <w:ind w:left="714" w:hanging="357"/>
        <w:textAlignment w:val="baseline"/>
        <w:rPr>
          <w:rFonts w:ascii="Cambria" w:eastAsia="Times New Roman" w:hAnsi="Cambria" w:cs="Arial"/>
          <w:bCs/>
          <w:color w:val="000000"/>
          <w:sz w:val="24"/>
          <w:lang w:val="en-US"/>
        </w:rPr>
      </w:pPr>
      <w:r w:rsidRPr="00EE4D84">
        <w:rPr>
          <w:rFonts w:ascii="Cambria" w:eastAsia="Times New Roman" w:hAnsi="Cambria" w:cs="Arial"/>
          <w:bCs/>
          <w:color w:val="000000"/>
          <w:sz w:val="24"/>
          <w:lang w:val="en-US"/>
        </w:rPr>
        <w:t>To create a safe working environment for staff and students in the DT room.</w:t>
      </w:r>
      <w:r w:rsidR="00181DF8" w:rsidRPr="00181DF8">
        <w:rPr>
          <w:rFonts w:ascii="Cambria" w:eastAsia="Times New Roman" w:hAnsi="Cambria" w:cs="Arial"/>
          <w:bCs/>
          <w:color w:val="000000"/>
          <w:sz w:val="24"/>
          <w:lang w:val="en-US"/>
        </w:rPr>
        <w:t xml:space="preserve"> </w:t>
      </w:r>
    </w:p>
    <w:p w:rsidR="00EE4D84" w:rsidRPr="00181DF8" w:rsidRDefault="00181DF8" w:rsidP="00181DF8">
      <w:pPr>
        <w:numPr>
          <w:ilvl w:val="0"/>
          <w:numId w:val="4"/>
        </w:numPr>
        <w:spacing w:after="160" w:line="240" w:lineRule="auto"/>
        <w:ind w:left="714" w:hanging="357"/>
        <w:textAlignment w:val="baseline"/>
        <w:rPr>
          <w:rFonts w:ascii="Cambria" w:eastAsia="Times New Roman" w:hAnsi="Cambria" w:cs="Arial"/>
          <w:bCs/>
          <w:color w:val="000000"/>
          <w:sz w:val="24"/>
          <w:lang w:val="en-US"/>
        </w:rPr>
      </w:pPr>
      <w:r>
        <w:rPr>
          <w:rFonts w:ascii="Cambria" w:eastAsia="Times New Roman" w:hAnsi="Cambria" w:cs="Arial"/>
          <w:bCs/>
          <w:color w:val="000000"/>
          <w:sz w:val="24"/>
          <w:lang w:val="en-US"/>
        </w:rPr>
        <w:t>To aid with the research of equipment required for new classrooms that will need to be created due to the growing nature of the school</w:t>
      </w:r>
    </w:p>
    <w:p w:rsidR="004C55D9" w:rsidRPr="004C55D9" w:rsidRDefault="004C55D9" w:rsidP="004C55D9">
      <w:pPr>
        <w:spacing w:after="160" w:line="240" w:lineRule="auto"/>
        <w:textAlignment w:val="baseline"/>
        <w:rPr>
          <w:rFonts w:ascii="Cambria" w:eastAsia="Times New Roman" w:hAnsi="Cambria" w:cs="Arial"/>
          <w:b/>
          <w:bCs/>
          <w:color w:val="000000"/>
          <w:sz w:val="24"/>
          <w:lang w:val="en-US"/>
        </w:rPr>
      </w:pPr>
      <w:r w:rsidRPr="004C55D9">
        <w:rPr>
          <w:rFonts w:ascii="Cambria" w:eastAsia="Times New Roman" w:hAnsi="Cambria" w:cs="Arial"/>
          <w:b/>
          <w:bCs/>
          <w:color w:val="000000"/>
          <w:sz w:val="24"/>
          <w:lang w:val="en-US"/>
        </w:rPr>
        <w:t>Duties</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Have expert Knowledge and experience in the use and maintenance of machines and tools, experience of using a wide range of CAD/CAM packages and machines, an interest in design and practical projects</w:t>
      </w:r>
      <w:r w:rsidR="00181DF8">
        <w:rPr>
          <w:rFonts w:ascii="Cambria" w:eastAsia="Times New Roman" w:hAnsi="Cambria" w:cs="Calibri"/>
          <w:color w:val="000000"/>
          <w:sz w:val="24"/>
          <w:lang w:val="en-US"/>
        </w:rPr>
        <w:t>.</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Take responsibility for the technical support in all areas of the DT Departments by the preparation of tools, equipment and materials for lessons, to undertake a practical health and safety role and to service machinery within the department.</w:t>
      </w:r>
    </w:p>
    <w:p w:rsid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prepare and maintain an inventory of equipment for the DT department and organise store rooms and store cupboards. </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Pr>
          <w:rFonts w:ascii="Cambria" w:eastAsia="Times New Roman" w:hAnsi="Cambria" w:cs="Calibri"/>
          <w:color w:val="000000"/>
          <w:sz w:val="24"/>
          <w:lang w:val="en-US"/>
        </w:rPr>
        <w:t>Support the DT staff in all practical lessons by being an additional adult in the DT labs.</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maintain the DT department resources and keep accurate records of resources through an Inventory.  </w:t>
      </w:r>
    </w:p>
    <w:p w:rsidR="004C55D9" w:rsidRPr="004C55D9" w:rsidRDefault="004C55D9" w:rsidP="001D47AF">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 xml:space="preserve">Preparing materials for DT lessons, such as printing materials and cutting paper, wood/ plastic to size, as requested.  </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Printing, scanning, photocopying and laminating and mounting pupil’s work.</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Creation of lesson resources for practical lessons.</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ensure all tools and equipment are stored securely after use.</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ensure all pupils’ work and unused material is returned to the appropriate storage area.</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assist in preparing classroom and corridor displays.</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inform (and if required arrange) for the regular safety inspections of all machinery and equipment.</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lastRenderedPageBreak/>
        <w:t>Assist in completion of Risk Assessments and the implementation of DT H&amp;S policy. Keep records of all risk assessments and certificates up to date.</w:t>
      </w:r>
    </w:p>
    <w:p w:rsidR="004C55D9" w:rsidRP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ensure the DT rooms are kept secure, clean, tidy and free from all hazards, and to report any building maintenance issues on behalf of the department.</w:t>
      </w:r>
    </w:p>
    <w:p w:rsidR="004C55D9" w:rsidRDefault="004C55D9" w:rsidP="004C55D9">
      <w:pPr>
        <w:numPr>
          <w:ilvl w:val="0"/>
          <w:numId w:val="4"/>
        </w:numPr>
        <w:spacing w:after="0" w:line="240" w:lineRule="auto"/>
        <w:textAlignment w:val="baseline"/>
        <w:rPr>
          <w:rFonts w:ascii="Cambria" w:eastAsia="Times New Roman" w:hAnsi="Cambria" w:cs="Calibri"/>
          <w:color w:val="000000"/>
          <w:sz w:val="24"/>
          <w:lang w:val="en-US"/>
        </w:rPr>
      </w:pPr>
      <w:r w:rsidRPr="004C55D9">
        <w:rPr>
          <w:rFonts w:ascii="Cambria" w:eastAsia="Times New Roman" w:hAnsi="Cambria" w:cs="Calibri"/>
          <w:color w:val="000000"/>
          <w:sz w:val="24"/>
          <w:lang w:val="en-US"/>
        </w:rPr>
        <w:t>To ensure departmental first aid boxes are kept up-to-date and stocked.</w:t>
      </w:r>
    </w:p>
    <w:p w:rsidR="00181DF8" w:rsidRDefault="00181DF8" w:rsidP="00181DF8">
      <w:pPr>
        <w:numPr>
          <w:ilvl w:val="0"/>
          <w:numId w:val="4"/>
        </w:numPr>
        <w:spacing w:after="160" w:line="240" w:lineRule="auto"/>
        <w:textAlignment w:val="baseline"/>
        <w:rPr>
          <w:rFonts w:ascii="Cambria" w:eastAsia="Times New Roman" w:hAnsi="Cambria" w:cs="Arial"/>
          <w:bCs/>
          <w:color w:val="000000"/>
          <w:sz w:val="24"/>
          <w:lang w:val="en-US"/>
        </w:rPr>
      </w:pPr>
      <w:r>
        <w:rPr>
          <w:rFonts w:ascii="Cambria" w:eastAsia="Times New Roman" w:hAnsi="Cambria" w:cs="Arial"/>
          <w:bCs/>
          <w:color w:val="000000"/>
          <w:sz w:val="24"/>
          <w:lang w:val="en-US"/>
        </w:rPr>
        <w:t>To assist in the preparation of orders for materials as well as additional machines.</w:t>
      </w:r>
    </w:p>
    <w:p w:rsidR="00181DF8" w:rsidRDefault="00181DF8" w:rsidP="00181DF8">
      <w:pPr>
        <w:spacing w:after="160" w:line="240" w:lineRule="auto"/>
        <w:textAlignment w:val="baseline"/>
        <w:rPr>
          <w:rFonts w:ascii="Cambria" w:eastAsia="Times New Roman" w:hAnsi="Cambria" w:cs="Arial"/>
          <w:b/>
          <w:bCs/>
          <w:color w:val="000000"/>
          <w:sz w:val="24"/>
          <w:lang w:val="en-US"/>
        </w:rPr>
      </w:pPr>
      <w:r>
        <w:rPr>
          <w:rFonts w:ascii="Cambria" w:eastAsia="Times New Roman" w:hAnsi="Cambria" w:cs="Arial"/>
          <w:b/>
          <w:bCs/>
          <w:color w:val="000000"/>
          <w:sz w:val="24"/>
          <w:lang w:val="en-US"/>
        </w:rPr>
        <w:t>Covid</w:t>
      </w:r>
    </w:p>
    <w:p w:rsidR="00181DF8" w:rsidRDefault="00181DF8" w:rsidP="00181DF8">
      <w:pPr>
        <w:pStyle w:val="ListParagraph"/>
        <w:numPr>
          <w:ilvl w:val="0"/>
          <w:numId w:val="6"/>
        </w:numPr>
        <w:spacing w:after="160" w:line="240" w:lineRule="auto"/>
        <w:textAlignment w:val="baseline"/>
        <w:rPr>
          <w:rFonts w:ascii="Cambria" w:eastAsia="Times New Roman" w:hAnsi="Cambria" w:cs="Arial"/>
          <w:bCs/>
          <w:color w:val="000000"/>
          <w:sz w:val="24"/>
          <w:lang w:val="en-US"/>
        </w:rPr>
      </w:pPr>
      <w:r>
        <w:rPr>
          <w:rFonts w:ascii="Cambria" w:eastAsia="Times New Roman" w:hAnsi="Cambria" w:cs="Arial"/>
          <w:bCs/>
          <w:color w:val="000000"/>
          <w:sz w:val="24"/>
          <w:lang w:val="en-US"/>
        </w:rPr>
        <w:t>To collaborate with other staff member to ensure DT facilities comply with current covid regulation set out by ADEK.</w:t>
      </w:r>
    </w:p>
    <w:p w:rsidR="00181DF8" w:rsidRDefault="00181DF8" w:rsidP="00181DF8">
      <w:pPr>
        <w:pStyle w:val="ListParagraph"/>
        <w:numPr>
          <w:ilvl w:val="0"/>
          <w:numId w:val="6"/>
        </w:numPr>
        <w:spacing w:after="160" w:line="240" w:lineRule="auto"/>
        <w:textAlignment w:val="baseline"/>
        <w:rPr>
          <w:rFonts w:ascii="Cambria" w:eastAsia="Times New Roman" w:hAnsi="Cambria" w:cs="Arial"/>
          <w:bCs/>
          <w:color w:val="000000"/>
          <w:sz w:val="24"/>
          <w:lang w:val="en-US"/>
        </w:rPr>
      </w:pPr>
      <w:r>
        <w:rPr>
          <w:rFonts w:ascii="Cambria" w:eastAsia="Times New Roman" w:hAnsi="Cambria" w:cs="Arial"/>
          <w:bCs/>
          <w:color w:val="000000"/>
          <w:sz w:val="24"/>
          <w:lang w:val="en-US"/>
        </w:rPr>
        <w:t>Organise and prepare cleaning of DT room, equipment and machinery when required.</w:t>
      </w:r>
    </w:p>
    <w:p w:rsidR="00181DF8" w:rsidRPr="00181DF8" w:rsidRDefault="00181DF8" w:rsidP="00181DF8">
      <w:pPr>
        <w:pStyle w:val="ListParagraph"/>
        <w:numPr>
          <w:ilvl w:val="0"/>
          <w:numId w:val="6"/>
        </w:numPr>
        <w:spacing w:after="160" w:line="240" w:lineRule="auto"/>
        <w:textAlignment w:val="baseline"/>
        <w:rPr>
          <w:rFonts w:ascii="Cambria" w:eastAsia="Times New Roman" w:hAnsi="Cambria" w:cs="Arial"/>
          <w:bCs/>
          <w:color w:val="000000"/>
          <w:sz w:val="24"/>
          <w:lang w:val="en-US"/>
        </w:rPr>
      </w:pPr>
      <w:r>
        <w:rPr>
          <w:rFonts w:ascii="Cambria" w:eastAsia="Times New Roman" w:hAnsi="Cambria" w:cs="Arial"/>
          <w:bCs/>
          <w:color w:val="000000"/>
          <w:sz w:val="24"/>
          <w:lang w:val="en-US"/>
        </w:rPr>
        <w:t>Maintenance of current covid protect equipment.</w:t>
      </w:r>
    </w:p>
    <w:p w:rsidR="004C55D9" w:rsidRPr="004C55D9" w:rsidRDefault="004C55D9" w:rsidP="004C55D9">
      <w:pPr>
        <w:spacing w:after="160" w:line="240" w:lineRule="auto"/>
        <w:ind w:left="720"/>
        <w:textAlignment w:val="baseline"/>
        <w:rPr>
          <w:rFonts w:ascii="Calibri" w:eastAsia="Times New Roman" w:hAnsi="Calibri" w:cs="Calibri"/>
          <w:color w:val="000000"/>
          <w:lang w:val="en-US"/>
        </w:rPr>
      </w:pPr>
    </w:p>
    <w:p w:rsidR="004C55D9" w:rsidRPr="004C55D9" w:rsidRDefault="004C55D9" w:rsidP="004C55D9">
      <w:pPr>
        <w:spacing w:after="160" w:line="240" w:lineRule="auto"/>
        <w:textAlignment w:val="baseline"/>
        <w:rPr>
          <w:rFonts w:ascii="Cambria" w:eastAsia="Times New Roman" w:hAnsi="Cambria" w:cs="Arial"/>
          <w:b/>
          <w:bCs/>
          <w:color w:val="000000"/>
          <w:sz w:val="24"/>
          <w:lang w:val="en-US"/>
        </w:rPr>
      </w:pPr>
    </w:p>
    <w:p w:rsidR="004C55D9" w:rsidRPr="004C55D9" w:rsidRDefault="004C55D9" w:rsidP="004C55D9">
      <w:pPr>
        <w:jc w:val="center"/>
        <w:rPr>
          <w:rFonts w:ascii="Cambria" w:hAnsi="Cambria" w:cs="Calibri"/>
          <w:b/>
          <w:sz w:val="24"/>
          <w:lang w:val="en-US"/>
        </w:rPr>
      </w:pPr>
    </w:p>
    <w:sectPr w:rsidR="004C55D9" w:rsidRPr="004C55D9" w:rsidSect="00A176B9">
      <w:headerReference w:type="default" r:id="rId10"/>
      <w:footerReference w:type="default" r:id="rId11"/>
      <w:pgSz w:w="11900" w:h="16840"/>
      <w:pgMar w:top="3130" w:right="843" w:bottom="570" w:left="851" w:header="0"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D7A" w:rsidRDefault="00554D7A" w:rsidP="00893014">
      <w:r>
        <w:separator/>
      </w:r>
    </w:p>
  </w:endnote>
  <w:endnote w:type="continuationSeparator" w:id="0">
    <w:p w:rsidR="00554D7A" w:rsidRDefault="00554D7A" w:rsidP="008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D8" w:rsidRDefault="002720D8" w:rsidP="002274DF">
    <w:pPr>
      <w:pStyle w:val="Footer"/>
      <w:jc w:val="center"/>
      <w:rPr>
        <w:bCs/>
      </w:rPr>
    </w:pPr>
  </w:p>
  <w:tbl>
    <w:tblPr>
      <w:tblW w:w="0" w:type="auto"/>
      <w:tblLook w:val="04A0" w:firstRow="1" w:lastRow="0" w:firstColumn="1" w:lastColumn="0" w:noHBand="0" w:noVBand="1"/>
    </w:tblPr>
    <w:tblGrid>
      <w:gridCol w:w="10206"/>
    </w:tblGrid>
    <w:tr w:rsidR="002720D8" w:rsidRPr="009D47C5" w:rsidTr="009D47C5">
      <w:trPr>
        <w:trHeight w:val="452"/>
      </w:trPr>
      <w:tc>
        <w:tcPr>
          <w:tcW w:w="10422" w:type="dxa"/>
          <w:tcBorders>
            <w:bottom w:val="single" w:sz="4" w:space="0" w:color="002C4D"/>
          </w:tcBorders>
          <w:shd w:val="clear" w:color="auto" w:fill="auto"/>
        </w:tcPr>
        <w:p w:rsidR="002720D8" w:rsidRPr="00143927" w:rsidRDefault="002720D8" w:rsidP="009D47C5">
          <w:pPr>
            <w:pStyle w:val="Footer"/>
            <w:jc w:val="center"/>
            <w:rPr>
              <w:rFonts w:ascii="Cambria" w:hAnsi="Cambria"/>
              <w:bCs/>
              <w:color w:val="002C4D"/>
              <w:sz w:val="32"/>
              <w:szCs w:val="32"/>
            </w:rPr>
          </w:pPr>
          <w:r w:rsidRPr="00143927">
            <w:rPr>
              <w:rFonts w:ascii="Cambria" w:hAnsi="Cambria"/>
              <w:bCs/>
              <w:color w:val="002C4D"/>
              <w:sz w:val="36"/>
              <w:szCs w:val="36"/>
            </w:rPr>
            <w:t>R</w:t>
          </w:r>
          <w:r w:rsidRPr="00143927">
            <w:rPr>
              <w:rFonts w:ascii="Cambria" w:hAnsi="Cambria"/>
              <w:bCs/>
              <w:color w:val="002C4D"/>
              <w:sz w:val="32"/>
              <w:szCs w:val="32"/>
            </w:rPr>
            <w:t xml:space="preserve">EPTON </w:t>
          </w:r>
          <w:r w:rsidR="00747717" w:rsidRPr="00143927">
            <w:rPr>
              <w:rFonts w:ascii="Cambria" w:hAnsi="Cambria"/>
              <w:bCs/>
              <w:color w:val="002C4D"/>
              <w:sz w:val="36"/>
              <w:szCs w:val="36"/>
            </w:rPr>
            <w:t>A</w:t>
          </w:r>
          <w:r w:rsidR="00747717" w:rsidRPr="00143927">
            <w:rPr>
              <w:rFonts w:ascii="Cambria" w:hAnsi="Cambria"/>
              <w:bCs/>
              <w:color w:val="002C4D"/>
              <w:sz w:val="32"/>
              <w:szCs w:val="32"/>
            </w:rPr>
            <w:t xml:space="preserve">BU </w:t>
          </w:r>
          <w:r w:rsidR="00747717" w:rsidRPr="00143927">
            <w:rPr>
              <w:rFonts w:ascii="Cambria" w:hAnsi="Cambria"/>
              <w:bCs/>
              <w:color w:val="002C4D"/>
              <w:sz w:val="36"/>
              <w:szCs w:val="36"/>
            </w:rPr>
            <w:t>D</w:t>
          </w:r>
          <w:r w:rsidR="00747717" w:rsidRPr="00143927">
            <w:rPr>
              <w:rFonts w:ascii="Cambria" w:hAnsi="Cambria"/>
              <w:bCs/>
              <w:color w:val="002C4D"/>
              <w:sz w:val="32"/>
              <w:szCs w:val="32"/>
            </w:rPr>
            <w:t>HABI</w:t>
          </w:r>
        </w:p>
      </w:tc>
    </w:tr>
    <w:tr w:rsidR="002720D8" w:rsidRPr="009D47C5" w:rsidTr="00A176B9">
      <w:trPr>
        <w:trHeight w:val="884"/>
      </w:trPr>
      <w:tc>
        <w:tcPr>
          <w:tcW w:w="10422" w:type="dxa"/>
          <w:tcBorders>
            <w:top w:val="single" w:sz="4" w:space="0" w:color="002C4D"/>
          </w:tcBorders>
          <w:shd w:val="clear" w:color="auto" w:fill="auto"/>
          <w:vAlign w:val="bottom"/>
        </w:tcPr>
        <w:p w:rsidR="002720D8" w:rsidRPr="00143927" w:rsidRDefault="002720D8" w:rsidP="00B4761B">
          <w:pPr>
            <w:pStyle w:val="Footer"/>
            <w:jc w:val="center"/>
            <w:rPr>
              <w:rFonts w:ascii="Cambria" w:hAnsi="Cambria" w:cs="Arial"/>
              <w:color w:val="002C4D"/>
            </w:rPr>
          </w:pPr>
          <w:r w:rsidRPr="00143927">
            <w:rPr>
              <w:rFonts w:ascii="Cambria" w:hAnsi="Cambria" w:cs="Arial"/>
              <w:bCs/>
              <w:color w:val="002C4D"/>
            </w:rPr>
            <w:t>P</w:t>
          </w:r>
          <w:r w:rsidR="00143927">
            <w:rPr>
              <w:rFonts w:ascii="Cambria" w:hAnsi="Cambria" w:cs="Arial"/>
              <w:bCs/>
              <w:color w:val="002C4D"/>
            </w:rPr>
            <w:t>.</w:t>
          </w:r>
          <w:r w:rsidRPr="00143927">
            <w:rPr>
              <w:rFonts w:ascii="Cambria" w:hAnsi="Cambria" w:cs="Arial"/>
              <w:bCs/>
              <w:color w:val="002C4D"/>
            </w:rPr>
            <w:t>O.</w:t>
          </w:r>
          <w:r w:rsidR="00143927">
            <w:rPr>
              <w:rFonts w:ascii="Cambria" w:hAnsi="Cambria" w:cs="Arial"/>
              <w:bCs/>
              <w:color w:val="002C4D"/>
            </w:rPr>
            <w:t xml:space="preserve"> </w:t>
          </w:r>
          <w:r w:rsidRPr="00143927">
            <w:rPr>
              <w:rFonts w:ascii="Cambria" w:hAnsi="Cambria" w:cs="Arial"/>
              <w:bCs/>
              <w:color w:val="002C4D"/>
            </w:rPr>
            <w:t xml:space="preserve">Box </w:t>
          </w:r>
          <w:r w:rsidR="00A176B9" w:rsidRPr="00143927">
            <w:rPr>
              <w:rFonts w:ascii="Cambria" w:hAnsi="Cambria" w:cs="Arial"/>
              <w:bCs/>
              <w:color w:val="002C4D"/>
            </w:rPr>
            <w:t>45016</w:t>
          </w:r>
          <w:r w:rsidRPr="00143927">
            <w:rPr>
              <w:rFonts w:ascii="Cambria" w:hAnsi="Cambria" w:cs="Arial"/>
              <w:color w:val="002C4D"/>
            </w:rPr>
            <w:t xml:space="preserve">  •  </w:t>
          </w:r>
          <w:r w:rsidR="00A176B9" w:rsidRPr="00143927">
            <w:rPr>
              <w:rFonts w:ascii="Cambria" w:hAnsi="Cambria" w:cs="Arial"/>
              <w:color w:val="002C4D"/>
            </w:rPr>
            <w:t>Al Reem Island</w:t>
          </w:r>
          <w:r w:rsidRPr="00143927">
            <w:rPr>
              <w:rFonts w:ascii="Cambria" w:hAnsi="Cambria" w:cs="Arial"/>
              <w:color w:val="002C4D"/>
            </w:rPr>
            <w:t xml:space="preserve">  •  </w:t>
          </w:r>
          <w:r w:rsidR="00A176B9" w:rsidRPr="00143927">
            <w:rPr>
              <w:rFonts w:ascii="Cambria" w:hAnsi="Cambria" w:cs="Arial"/>
              <w:color w:val="002C4D"/>
            </w:rPr>
            <w:t>Abu Dhabi</w:t>
          </w:r>
          <w:r w:rsidRPr="00143927">
            <w:rPr>
              <w:rFonts w:ascii="Cambria" w:hAnsi="Cambria" w:cs="Arial"/>
              <w:color w:val="002C4D"/>
            </w:rPr>
            <w:t xml:space="preserve">  •  United Arab Emirates</w:t>
          </w:r>
        </w:p>
        <w:p w:rsidR="00E726F8" w:rsidRPr="00143927" w:rsidRDefault="00E726F8" w:rsidP="00B4761B">
          <w:pPr>
            <w:pStyle w:val="Footer"/>
            <w:jc w:val="center"/>
            <w:rPr>
              <w:rFonts w:ascii="Cambria" w:hAnsi="Cambria" w:cs="Arial"/>
              <w:bCs/>
              <w:color w:val="002C4D"/>
            </w:rPr>
          </w:pPr>
          <w:r w:rsidRPr="00143927">
            <w:rPr>
              <w:rFonts w:ascii="Cambria" w:hAnsi="Cambria" w:cs="Arial"/>
              <w:bCs/>
              <w:color w:val="002C4D"/>
            </w:rPr>
            <w:t>Rose Campus: +971 2 507 4800</w:t>
          </w:r>
          <w:r w:rsidR="002720D8" w:rsidRPr="00143927">
            <w:rPr>
              <w:rFonts w:ascii="Cambria" w:hAnsi="Cambria" w:cs="Arial"/>
              <w:bCs/>
              <w:color w:val="002C4D"/>
            </w:rPr>
            <w:t xml:space="preserve">  </w:t>
          </w:r>
          <w:r w:rsidR="002720D8" w:rsidRPr="00143927">
            <w:rPr>
              <w:rFonts w:ascii="Cambria" w:hAnsi="Cambria" w:cs="Arial"/>
              <w:color w:val="002C4D"/>
            </w:rPr>
            <w:t xml:space="preserve">•  </w:t>
          </w:r>
          <w:r w:rsidRPr="00143927">
            <w:rPr>
              <w:rFonts w:ascii="Cambria" w:hAnsi="Cambria" w:cs="Arial"/>
              <w:color w:val="002C4D"/>
            </w:rPr>
            <w:t xml:space="preserve">Fry Campus: </w:t>
          </w:r>
          <w:r w:rsidRPr="00143927">
            <w:rPr>
              <w:rFonts w:ascii="Cambria" w:hAnsi="Cambria" w:cs="Arial"/>
              <w:bCs/>
              <w:color w:val="002C4D"/>
            </w:rPr>
            <w:t>+971 2</w:t>
          </w:r>
          <w:r w:rsidR="00143927">
            <w:rPr>
              <w:rFonts w:ascii="Cambria" w:hAnsi="Cambria" w:cs="Arial"/>
              <w:bCs/>
              <w:color w:val="002C4D"/>
            </w:rPr>
            <w:t xml:space="preserve"> </w:t>
          </w:r>
          <w:r w:rsidRPr="00143927">
            <w:rPr>
              <w:rFonts w:ascii="Cambria" w:hAnsi="Cambria" w:cs="Arial"/>
              <w:bCs/>
              <w:color w:val="002C4D"/>
            </w:rPr>
            <w:t>508 1900</w:t>
          </w:r>
        </w:p>
        <w:p w:rsidR="002720D8" w:rsidRPr="00143927" w:rsidRDefault="002720D8" w:rsidP="00B4761B">
          <w:pPr>
            <w:pStyle w:val="Footer"/>
            <w:jc w:val="center"/>
            <w:rPr>
              <w:rFonts w:ascii="Cambria" w:hAnsi="Cambria" w:cs="Arial"/>
              <w:color w:val="002C4D"/>
            </w:rPr>
          </w:pPr>
          <w:r w:rsidRPr="00143927">
            <w:rPr>
              <w:rFonts w:ascii="Cambria" w:hAnsi="Cambria" w:cs="Arial"/>
              <w:color w:val="002C4D"/>
            </w:rPr>
            <w:t>info@repton</w:t>
          </w:r>
          <w:r w:rsidR="00A176B9" w:rsidRPr="00143927">
            <w:rPr>
              <w:rFonts w:ascii="Cambria" w:hAnsi="Cambria" w:cs="Arial"/>
              <w:color w:val="002C4D"/>
            </w:rPr>
            <w:t>abudhabi</w:t>
          </w:r>
          <w:r w:rsidRPr="00143927">
            <w:rPr>
              <w:rFonts w:ascii="Cambria" w:hAnsi="Cambria" w:cs="Arial"/>
              <w:color w:val="002C4D"/>
            </w:rPr>
            <w:t xml:space="preserve">.org  •  </w:t>
          </w:r>
          <w:r w:rsidR="00A176B9" w:rsidRPr="00143927">
            <w:rPr>
              <w:rFonts w:ascii="Cambria" w:hAnsi="Cambria" w:cs="Arial"/>
              <w:color w:val="002C4D"/>
            </w:rPr>
            <w:t>www.reptonabudhabi.org</w:t>
          </w:r>
        </w:p>
        <w:p w:rsidR="00A176B9" w:rsidRPr="00143927" w:rsidRDefault="00A176B9" w:rsidP="00B4761B">
          <w:pPr>
            <w:pStyle w:val="Footer"/>
            <w:jc w:val="center"/>
            <w:rPr>
              <w:rFonts w:ascii="Cambria" w:hAnsi="Cambria"/>
              <w:bCs/>
              <w:color w:val="002C4D"/>
            </w:rPr>
          </w:pPr>
        </w:p>
      </w:tc>
    </w:tr>
  </w:tbl>
  <w:p w:rsidR="002720D8" w:rsidRPr="002274DF" w:rsidRDefault="002720D8" w:rsidP="002274DF">
    <w:pPr>
      <w:pStyle w:val="Footer"/>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D7A" w:rsidRDefault="00554D7A" w:rsidP="00893014">
      <w:r>
        <w:separator/>
      </w:r>
    </w:p>
  </w:footnote>
  <w:footnote w:type="continuationSeparator" w:id="0">
    <w:p w:rsidR="00554D7A" w:rsidRDefault="00554D7A" w:rsidP="0089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14" w:rsidRDefault="00295A6B" w:rsidP="00143927">
    <w:pPr>
      <w:pStyle w:val="Header"/>
      <w:jc w:val="center"/>
    </w:pPr>
    <w:r>
      <w:rPr>
        <w:noProof/>
      </w:rPr>
      <w:drawing>
        <wp:anchor distT="0" distB="0" distL="114300" distR="114300" simplePos="0" relativeHeight="251658240" behindDoc="0" locked="0" layoutInCell="1" allowOverlap="1">
          <wp:simplePos x="0" y="0"/>
          <wp:positionH relativeFrom="column">
            <wp:posOffset>2306320</wp:posOffset>
          </wp:positionH>
          <wp:positionV relativeFrom="paragraph">
            <wp:posOffset>269240</wp:posOffset>
          </wp:positionV>
          <wp:extent cx="1816100" cy="1459865"/>
          <wp:effectExtent l="0" t="0" r="0" b="0"/>
          <wp:wrapTopAndBottom/>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2734310</wp:posOffset>
          </wp:positionH>
          <wp:positionV relativeFrom="paragraph">
            <wp:posOffset>2114550</wp:posOffset>
          </wp:positionV>
          <wp:extent cx="4333240" cy="6939915"/>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3240" cy="6939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5EB7"/>
    <w:multiLevelType w:val="hybridMultilevel"/>
    <w:tmpl w:val="FC201100"/>
    <w:lvl w:ilvl="0" w:tplc="4DD66CD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E83"/>
    <w:multiLevelType w:val="hybridMultilevel"/>
    <w:tmpl w:val="B9C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A421B"/>
    <w:multiLevelType w:val="multilevel"/>
    <w:tmpl w:val="7FD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001FF"/>
    <w:multiLevelType w:val="multilevel"/>
    <w:tmpl w:val="7E7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82D10"/>
    <w:multiLevelType w:val="hybridMultilevel"/>
    <w:tmpl w:val="0D80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D52EA"/>
    <w:multiLevelType w:val="hybridMultilevel"/>
    <w:tmpl w:val="74B23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14"/>
    <w:rsid w:val="00030125"/>
    <w:rsid w:val="0008206E"/>
    <w:rsid w:val="00143927"/>
    <w:rsid w:val="00181DF8"/>
    <w:rsid w:val="001B4BF8"/>
    <w:rsid w:val="001B602D"/>
    <w:rsid w:val="001D47AF"/>
    <w:rsid w:val="002162C4"/>
    <w:rsid w:val="002274DF"/>
    <w:rsid w:val="0024335F"/>
    <w:rsid w:val="0024771B"/>
    <w:rsid w:val="002506C0"/>
    <w:rsid w:val="002720D8"/>
    <w:rsid w:val="00286C83"/>
    <w:rsid w:val="00295A6B"/>
    <w:rsid w:val="002A5D49"/>
    <w:rsid w:val="002D4357"/>
    <w:rsid w:val="003107D1"/>
    <w:rsid w:val="00333D9E"/>
    <w:rsid w:val="003C706C"/>
    <w:rsid w:val="003E2D6B"/>
    <w:rsid w:val="003E7240"/>
    <w:rsid w:val="004324BA"/>
    <w:rsid w:val="00441332"/>
    <w:rsid w:val="00464F32"/>
    <w:rsid w:val="004C55D9"/>
    <w:rsid w:val="004F2288"/>
    <w:rsid w:val="00554D7A"/>
    <w:rsid w:val="0059190E"/>
    <w:rsid w:val="005C58FB"/>
    <w:rsid w:val="005D6D1F"/>
    <w:rsid w:val="00601D8F"/>
    <w:rsid w:val="00604910"/>
    <w:rsid w:val="00617BEB"/>
    <w:rsid w:val="006451A5"/>
    <w:rsid w:val="006E2C0B"/>
    <w:rsid w:val="00706A8D"/>
    <w:rsid w:val="00716295"/>
    <w:rsid w:val="00717969"/>
    <w:rsid w:val="00747717"/>
    <w:rsid w:val="00757EB6"/>
    <w:rsid w:val="007F2B41"/>
    <w:rsid w:val="00805BE3"/>
    <w:rsid w:val="008107F5"/>
    <w:rsid w:val="00843941"/>
    <w:rsid w:val="00886697"/>
    <w:rsid w:val="00893014"/>
    <w:rsid w:val="00902E71"/>
    <w:rsid w:val="009210CA"/>
    <w:rsid w:val="00957DB4"/>
    <w:rsid w:val="0097085F"/>
    <w:rsid w:val="009A60B0"/>
    <w:rsid w:val="009D47C5"/>
    <w:rsid w:val="00A13F69"/>
    <w:rsid w:val="00A176B9"/>
    <w:rsid w:val="00A30280"/>
    <w:rsid w:val="00A63165"/>
    <w:rsid w:val="00B22724"/>
    <w:rsid w:val="00B4761B"/>
    <w:rsid w:val="00B5748D"/>
    <w:rsid w:val="00B90D64"/>
    <w:rsid w:val="00BB1DB4"/>
    <w:rsid w:val="00BF3A80"/>
    <w:rsid w:val="00C73601"/>
    <w:rsid w:val="00D07356"/>
    <w:rsid w:val="00D769D0"/>
    <w:rsid w:val="00D94347"/>
    <w:rsid w:val="00E30596"/>
    <w:rsid w:val="00E552B3"/>
    <w:rsid w:val="00E726F8"/>
    <w:rsid w:val="00E80BBD"/>
    <w:rsid w:val="00EA3D3D"/>
    <w:rsid w:val="00EE4D84"/>
    <w:rsid w:val="00F25BD4"/>
    <w:rsid w:val="00F50692"/>
    <w:rsid w:val="00F556FC"/>
    <w:rsid w:val="00F95DE8"/>
    <w:rsid w:val="00FB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CB72703-1B6B-DC49-96CA-95808B49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pton Body Text (Arial)"/>
    <w:qFormat/>
    <w:rsid w:val="002720D8"/>
    <w:pPr>
      <w:spacing w:after="200" w:line="276" w:lineRule="auto"/>
    </w:pPr>
    <w:rPr>
      <w:rFonts w:ascii="Times New Roman" w:eastAsia="Cambria" w:hAnsi="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14"/>
    <w:pPr>
      <w:tabs>
        <w:tab w:val="center" w:pos="4320"/>
        <w:tab w:val="right" w:pos="8640"/>
      </w:tabs>
      <w:spacing w:after="0" w:line="240" w:lineRule="auto"/>
    </w:pPr>
    <w:rPr>
      <w:rFonts w:eastAsia="MS Mincho"/>
      <w:sz w:val="24"/>
      <w:szCs w:val="24"/>
    </w:rPr>
  </w:style>
  <w:style w:type="character" w:customStyle="1" w:styleId="HeaderChar">
    <w:name w:val="Header Char"/>
    <w:basedOn w:val="DefaultParagraphFont"/>
    <w:link w:val="Header"/>
    <w:uiPriority w:val="99"/>
    <w:rsid w:val="00893014"/>
  </w:style>
  <w:style w:type="paragraph" w:styleId="Footer">
    <w:name w:val="footer"/>
    <w:basedOn w:val="Normal"/>
    <w:link w:val="FooterChar"/>
    <w:uiPriority w:val="99"/>
    <w:unhideWhenUsed/>
    <w:rsid w:val="00893014"/>
    <w:pPr>
      <w:tabs>
        <w:tab w:val="center" w:pos="4320"/>
        <w:tab w:val="right" w:pos="864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893014"/>
  </w:style>
  <w:style w:type="paragraph" w:styleId="BalloonText">
    <w:name w:val="Balloon Text"/>
    <w:basedOn w:val="Normal"/>
    <w:link w:val="BalloonTextChar"/>
    <w:uiPriority w:val="99"/>
    <w:semiHidden/>
    <w:unhideWhenUsed/>
    <w:rsid w:val="00893014"/>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893014"/>
    <w:rPr>
      <w:rFonts w:ascii="Lucida Grande" w:hAnsi="Lucida Grande" w:cs="Lucida Grande"/>
      <w:sz w:val="18"/>
      <w:szCs w:val="18"/>
    </w:rPr>
  </w:style>
  <w:style w:type="character" w:styleId="Hyperlink">
    <w:name w:val="Hyperlink"/>
    <w:uiPriority w:val="99"/>
    <w:unhideWhenUsed/>
    <w:rsid w:val="00893014"/>
    <w:rPr>
      <w:color w:val="0000FF"/>
      <w:u w:val="single"/>
    </w:rPr>
  </w:style>
  <w:style w:type="character" w:styleId="FollowedHyperlink">
    <w:name w:val="FollowedHyperlink"/>
    <w:uiPriority w:val="99"/>
    <w:semiHidden/>
    <w:unhideWhenUsed/>
    <w:rsid w:val="00893014"/>
    <w:rPr>
      <w:color w:val="800080"/>
      <w:u w:val="single"/>
    </w:rPr>
  </w:style>
  <w:style w:type="paragraph" w:styleId="NoSpacing">
    <w:name w:val="No Spacing"/>
    <w:aliases w:val="Repton Title"/>
    <w:uiPriority w:val="1"/>
    <w:qFormat/>
    <w:rsid w:val="00A176B9"/>
    <w:rPr>
      <w:rFonts w:ascii="Times New Roman" w:eastAsia="Cambria" w:hAnsi="Times New Roman"/>
      <w:color w:val="002C4D"/>
      <w:sz w:val="28"/>
      <w:szCs w:val="22"/>
      <w:lang w:val="en-GB"/>
    </w:rPr>
  </w:style>
  <w:style w:type="table" w:styleId="TableGrid">
    <w:name w:val="Table Grid"/>
    <w:basedOn w:val="TableNormal"/>
    <w:uiPriority w:val="59"/>
    <w:rsid w:val="00902E71"/>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rsid w:val="002720D8"/>
    <w:rPr>
      <w:color w:val="605E5C"/>
      <w:shd w:val="clear" w:color="auto" w:fill="E1DFDD"/>
    </w:rPr>
  </w:style>
  <w:style w:type="paragraph" w:customStyle="1" w:styleId="xmsonormal">
    <w:name w:val="x_msonormal"/>
    <w:basedOn w:val="Normal"/>
    <w:uiPriority w:val="99"/>
    <w:rsid w:val="00BB1DB4"/>
    <w:pPr>
      <w:spacing w:before="100" w:beforeAutospacing="1" w:after="100" w:afterAutospacing="1" w:line="240" w:lineRule="auto"/>
    </w:pPr>
    <w:rPr>
      <w:rFonts w:eastAsia="Calibri"/>
      <w:sz w:val="24"/>
      <w:szCs w:val="24"/>
      <w:lang w:eastAsia="en-GB"/>
    </w:rPr>
  </w:style>
  <w:style w:type="paragraph" w:styleId="NormalWeb">
    <w:name w:val="Normal (Web)"/>
    <w:basedOn w:val="Normal"/>
    <w:uiPriority w:val="99"/>
    <w:unhideWhenUsed/>
    <w:rsid w:val="00BB1DB4"/>
    <w:pPr>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18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94583">
      <w:bodyDiv w:val="1"/>
      <w:marLeft w:val="0"/>
      <w:marRight w:val="0"/>
      <w:marTop w:val="0"/>
      <w:marBottom w:val="0"/>
      <w:divBdr>
        <w:top w:val="none" w:sz="0" w:space="0" w:color="auto"/>
        <w:left w:val="none" w:sz="0" w:space="0" w:color="auto"/>
        <w:bottom w:val="none" w:sz="0" w:space="0" w:color="auto"/>
        <w:right w:val="none" w:sz="0" w:space="0" w:color="auto"/>
      </w:divBdr>
    </w:div>
    <w:div w:id="522213462">
      <w:bodyDiv w:val="1"/>
      <w:marLeft w:val="0"/>
      <w:marRight w:val="0"/>
      <w:marTop w:val="0"/>
      <w:marBottom w:val="0"/>
      <w:divBdr>
        <w:top w:val="none" w:sz="0" w:space="0" w:color="auto"/>
        <w:left w:val="none" w:sz="0" w:space="0" w:color="auto"/>
        <w:bottom w:val="none" w:sz="0" w:space="0" w:color="auto"/>
        <w:right w:val="none" w:sz="0" w:space="0" w:color="auto"/>
      </w:divBdr>
    </w:div>
    <w:div w:id="691994810">
      <w:bodyDiv w:val="1"/>
      <w:marLeft w:val="0"/>
      <w:marRight w:val="0"/>
      <w:marTop w:val="0"/>
      <w:marBottom w:val="0"/>
      <w:divBdr>
        <w:top w:val="none" w:sz="0" w:space="0" w:color="auto"/>
        <w:left w:val="none" w:sz="0" w:space="0" w:color="auto"/>
        <w:bottom w:val="none" w:sz="0" w:space="0" w:color="auto"/>
        <w:right w:val="none" w:sz="0" w:space="0" w:color="auto"/>
      </w:divBdr>
    </w:div>
    <w:div w:id="16077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0A949F1D2354D972CCA74EE0288D6" ma:contentTypeVersion="8" ma:contentTypeDescription="Create a new document." ma:contentTypeScope="" ma:versionID="90cd9a6a78828e9cabf47b4ad83757a8">
  <xsd:schema xmlns:xsd="http://www.w3.org/2001/XMLSchema" xmlns:xs="http://www.w3.org/2001/XMLSchema" xmlns:p="http://schemas.microsoft.com/office/2006/metadata/properties" xmlns:ns2="d2a2265d-668c-4f64-bd56-863d62156517" xmlns:ns3="86118b04-4a19-4e28-b6a5-d441560710dc" targetNamespace="http://schemas.microsoft.com/office/2006/metadata/properties" ma:root="true" ma:fieldsID="a18f76101ee5da747f052c276546cd7b" ns2:_="" ns3:_="">
    <xsd:import namespace="d2a2265d-668c-4f64-bd56-863d62156517"/>
    <xsd:import namespace="86118b04-4a19-4e28-b6a5-d44156071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265d-668c-4f64-bd56-863d6215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18b04-4a19-4e28-b6a5-d441560710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FCF9-5D67-4342-83AC-0C80526F0252}">
  <ds:schemaRefs>
    <ds:schemaRef ds:uri="http://schemas.microsoft.com/sharepoint/v3/contenttype/forms"/>
  </ds:schemaRefs>
</ds:datastoreItem>
</file>

<file path=customXml/itemProps2.xml><?xml version="1.0" encoding="utf-8"?>
<ds:datastoreItem xmlns:ds="http://schemas.openxmlformats.org/officeDocument/2006/customXml" ds:itemID="{82CA671C-71A4-407C-8EB9-879B6E87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265d-668c-4f64-bd56-863d62156517"/>
    <ds:schemaRef ds:uri="86118b04-4a19-4e28-b6a5-d44156071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C7D7F-DDC7-A34E-B3BD-6891D527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Steven Lupton</cp:lastModifiedBy>
  <cp:revision>2</cp:revision>
  <cp:lastPrinted>2019-08-07T07:55:00Z</cp:lastPrinted>
  <dcterms:created xsi:type="dcterms:W3CDTF">2020-11-30T10:33:00Z</dcterms:created>
  <dcterms:modified xsi:type="dcterms:W3CDTF">2020-11-30T10:33:00Z</dcterms:modified>
</cp:coreProperties>
</file>