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8481" w14:textId="3FF4929B" w:rsidR="00F522F3" w:rsidRPr="002A4243" w:rsidRDefault="00AD2F43">
      <w:pPr>
        <w:rPr>
          <w:rFonts w:ascii="Arial" w:hAnsi="Arial" w:cs="Arial"/>
          <w:b/>
        </w:rPr>
      </w:pPr>
      <w:r w:rsidRPr="002A4243">
        <w:rPr>
          <w:rFonts w:ascii="Arial" w:hAnsi="Arial" w:cs="Arial"/>
          <w:b/>
        </w:rPr>
        <w:t>Job Description:</w:t>
      </w:r>
      <w:r w:rsidR="009475F5">
        <w:rPr>
          <w:rFonts w:ascii="Arial" w:hAnsi="Arial" w:cs="Arial"/>
          <w:b/>
        </w:rPr>
        <w:t xml:space="preserve"> </w:t>
      </w:r>
      <w:r w:rsidR="003B0E30">
        <w:rPr>
          <w:rFonts w:ascii="Arial" w:hAnsi="Arial" w:cs="Arial"/>
          <w:b/>
        </w:rPr>
        <w:t>Executive Headteacher</w:t>
      </w:r>
      <w:r w:rsidRPr="002A4243">
        <w:rPr>
          <w:rFonts w:ascii="Arial" w:hAnsi="Arial" w:cs="Arial"/>
          <w:b/>
        </w:rPr>
        <w:t xml:space="preserve"> </w:t>
      </w:r>
    </w:p>
    <w:p w14:paraId="77B20028" w14:textId="77777777" w:rsidR="00F522F3" w:rsidRPr="002A4243" w:rsidRDefault="00F522F3">
      <w:pPr>
        <w:rPr>
          <w:rFonts w:ascii="Arial" w:hAnsi="Arial" w:cs="Arial"/>
        </w:rPr>
      </w:pPr>
    </w:p>
    <w:p w14:paraId="02BD00B0" w14:textId="77777777" w:rsidR="00D92BEB" w:rsidRPr="002A4243" w:rsidRDefault="00AD2F43" w:rsidP="00D92BEB">
      <w:pPr>
        <w:rPr>
          <w:rFonts w:ascii="Arial" w:hAnsi="Arial" w:cs="Arial"/>
          <w:b/>
        </w:rPr>
      </w:pPr>
      <w:r w:rsidRPr="002A4243">
        <w:rPr>
          <w:rFonts w:ascii="Arial" w:hAnsi="Arial" w:cs="Arial"/>
          <w:b/>
        </w:rPr>
        <w:t xml:space="preserve">Accountable to: </w:t>
      </w:r>
      <w:r w:rsidR="00E37F7D">
        <w:rPr>
          <w:rFonts w:ascii="Arial" w:hAnsi="Arial" w:cs="Arial"/>
          <w:b/>
        </w:rPr>
        <w:t>Director of Education</w:t>
      </w:r>
    </w:p>
    <w:p w14:paraId="27D000AF" w14:textId="77777777" w:rsidR="00133282" w:rsidRPr="002A4243" w:rsidRDefault="00133282">
      <w:pPr>
        <w:rPr>
          <w:rFonts w:ascii="Arial" w:hAnsi="Arial" w:cs="Arial"/>
          <w:b/>
        </w:rPr>
      </w:pPr>
    </w:p>
    <w:p w14:paraId="71B6FB83" w14:textId="77777777" w:rsidR="00C50582" w:rsidRPr="002A4243" w:rsidRDefault="00C50582">
      <w:pPr>
        <w:rPr>
          <w:rFonts w:ascii="Arial" w:hAnsi="Arial" w:cs="Arial"/>
          <w:b/>
        </w:rPr>
      </w:pPr>
    </w:p>
    <w:p w14:paraId="13DBBB71" w14:textId="77777777" w:rsidR="004F3CFE" w:rsidRPr="002A4243" w:rsidRDefault="004F3CFE" w:rsidP="00C50582">
      <w:pPr>
        <w:rPr>
          <w:rFonts w:ascii="Arial" w:hAnsi="Arial" w:cs="Arial"/>
          <w:b/>
        </w:rPr>
      </w:pPr>
      <w:r w:rsidRPr="002A4243">
        <w:rPr>
          <w:rFonts w:ascii="Arial" w:hAnsi="Arial" w:cs="Arial"/>
          <w:b/>
        </w:rPr>
        <w:t>Job Purpose</w:t>
      </w:r>
    </w:p>
    <w:p w14:paraId="6FB2926C" w14:textId="77777777" w:rsidR="004F3CFE" w:rsidRPr="002A4243" w:rsidRDefault="004F3CFE" w:rsidP="00C50582">
      <w:pPr>
        <w:rPr>
          <w:rFonts w:ascii="Arial" w:hAnsi="Arial" w:cs="Arial"/>
          <w:b/>
        </w:rPr>
      </w:pPr>
    </w:p>
    <w:p w14:paraId="407F71B5" w14:textId="72D654CB" w:rsidR="004F3CFE" w:rsidRPr="002A4243" w:rsidRDefault="00C50582" w:rsidP="00C50582">
      <w:pPr>
        <w:rPr>
          <w:rFonts w:ascii="Arial" w:hAnsi="Arial" w:cs="Arial"/>
        </w:rPr>
      </w:pPr>
      <w:r w:rsidRPr="002A4243">
        <w:rPr>
          <w:rFonts w:ascii="Arial" w:hAnsi="Arial" w:cs="Arial"/>
        </w:rPr>
        <w:t>To provide eff</w:t>
      </w:r>
      <w:r w:rsidR="000B0EA4" w:rsidRPr="002A4243">
        <w:rPr>
          <w:rFonts w:ascii="Arial" w:hAnsi="Arial" w:cs="Arial"/>
        </w:rPr>
        <w:t>ective</w:t>
      </w:r>
      <w:r w:rsidRPr="002A4243">
        <w:rPr>
          <w:rFonts w:ascii="Arial" w:hAnsi="Arial" w:cs="Arial"/>
        </w:rPr>
        <w:t xml:space="preserve"> </w:t>
      </w:r>
      <w:r w:rsidR="000B0EA4" w:rsidRPr="002A4243">
        <w:rPr>
          <w:rFonts w:ascii="Arial" w:hAnsi="Arial" w:cs="Arial"/>
        </w:rPr>
        <w:t xml:space="preserve">learning and </w:t>
      </w:r>
      <w:r w:rsidR="00933EC0" w:rsidRPr="002A4243">
        <w:rPr>
          <w:rFonts w:ascii="Arial" w:hAnsi="Arial" w:cs="Arial"/>
        </w:rPr>
        <w:t xml:space="preserve">teaching to children </w:t>
      </w:r>
      <w:r w:rsidR="002D533A" w:rsidRPr="002A4243">
        <w:rPr>
          <w:rFonts w:ascii="Arial" w:hAnsi="Arial" w:cs="Arial"/>
        </w:rPr>
        <w:t>at Halliwell schools.</w:t>
      </w:r>
    </w:p>
    <w:p w14:paraId="743A0D69" w14:textId="77777777" w:rsidR="00AB63FF" w:rsidRPr="002A4243" w:rsidRDefault="00AB63F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E2411" w:rsidRPr="00BE2411" w14:paraId="072D7BFB" w14:textId="77777777" w:rsidTr="00BE2411">
        <w:tc>
          <w:tcPr>
            <w:tcW w:w="9854" w:type="dxa"/>
          </w:tcPr>
          <w:p w14:paraId="020B50F5" w14:textId="209C971C" w:rsidR="00BE2411" w:rsidRPr="00BE2411" w:rsidRDefault="00BE2411" w:rsidP="00566AD0">
            <w:pPr>
              <w:rPr>
                <w:rFonts w:ascii="Arial" w:hAnsi="Arial" w:cs="Arial"/>
                <w:b/>
              </w:rPr>
            </w:pPr>
            <w:r w:rsidRPr="00BE2411">
              <w:rPr>
                <w:rFonts w:ascii="Arial" w:hAnsi="Arial" w:cs="Arial"/>
                <w:b/>
              </w:rPr>
              <w:t xml:space="preserve">The responsibilities of the </w:t>
            </w:r>
            <w:r w:rsidR="003B0E30">
              <w:rPr>
                <w:rFonts w:ascii="Arial" w:hAnsi="Arial" w:cs="Arial"/>
                <w:b/>
              </w:rPr>
              <w:t>Executive Headteacher</w:t>
            </w:r>
            <w:r w:rsidRPr="00BE2411">
              <w:rPr>
                <w:rFonts w:ascii="Arial" w:hAnsi="Arial" w:cs="Arial"/>
                <w:b/>
              </w:rPr>
              <w:t xml:space="preserve"> are to ensure </w:t>
            </w:r>
            <w:r w:rsidR="000043F4">
              <w:rPr>
                <w:rFonts w:ascii="Arial" w:hAnsi="Arial" w:cs="Arial"/>
                <w:b/>
              </w:rPr>
              <w:t>Head of Education</w:t>
            </w:r>
            <w:r w:rsidR="003B0E30">
              <w:rPr>
                <w:rFonts w:ascii="Arial" w:hAnsi="Arial" w:cs="Arial"/>
                <w:b/>
              </w:rPr>
              <w:t xml:space="preserve"> and </w:t>
            </w:r>
            <w:r w:rsidRPr="00BE2411">
              <w:rPr>
                <w:rFonts w:ascii="Arial" w:hAnsi="Arial" w:cs="Arial"/>
                <w:b/>
              </w:rPr>
              <w:t>Lead Teachers at each school undertake their responsibility to:</w:t>
            </w:r>
          </w:p>
        </w:tc>
      </w:tr>
      <w:tr w:rsidR="00BE2411" w:rsidRPr="00BE2411" w14:paraId="723BE341" w14:textId="77777777" w:rsidTr="00BE2411">
        <w:tc>
          <w:tcPr>
            <w:tcW w:w="9854" w:type="dxa"/>
          </w:tcPr>
          <w:p w14:paraId="76FA0FC5" w14:textId="77777777" w:rsidR="00BE2411" w:rsidRPr="00BE2411" w:rsidRDefault="00BE2411" w:rsidP="00566AD0">
            <w:pPr>
              <w:tabs>
                <w:tab w:val="left" w:pos="567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BE2411" w:rsidRPr="00BE2411" w14:paraId="12DA7890" w14:textId="77777777" w:rsidTr="00BE2411">
        <w:tc>
          <w:tcPr>
            <w:tcW w:w="9854" w:type="dxa"/>
          </w:tcPr>
          <w:p w14:paraId="7E8A187D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Know students’ targets in all National Curriculum subjects and plan lessons which engage,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enable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 xml:space="preserve"> and excite them</w:t>
            </w:r>
          </w:p>
        </w:tc>
      </w:tr>
      <w:tr w:rsidR="00BE2411" w:rsidRPr="00BE2411" w14:paraId="2C0168CD" w14:textId="77777777" w:rsidTr="00BE2411">
        <w:tc>
          <w:tcPr>
            <w:tcW w:w="9854" w:type="dxa"/>
          </w:tcPr>
          <w:p w14:paraId="624FD73F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Set challenging learning objectives which ensure students make progress which is at least good.</w:t>
            </w:r>
          </w:p>
        </w:tc>
      </w:tr>
      <w:tr w:rsidR="00BE2411" w:rsidRPr="00BE2411" w14:paraId="1C14B36F" w14:textId="77777777" w:rsidTr="00BE2411">
        <w:tc>
          <w:tcPr>
            <w:tcW w:w="9854" w:type="dxa"/>
          </w:tcPr>
          <w:p w14:paraId="4D1E3CF0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Plan and assess to develop the literacy,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numeracy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 xml:space="preserve"> and communication skills of students.</w:t>
            </w:r>
          </w:p>
        </w:tc>
      </w:tr>
      <w:tr w:rsidR="00BE2411" w:rsidRPr="00BE2411" w14:paraId="3168AFAE" w14:textId="77777777" w:rsidTr="00BE2411">
        <w:tc>
          <w:tcPr>
            <w:tcW w:w="9854" w:type="dxa"/>
          </w:tcPr>
          <w:p w14:paraId="6134608B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Regularly and formally track and discuss progress against targets with students. </w:t>
            </w:r>
          </w:p>
        </w:tc>
      </w:tr>
      <w:tr w:rsidR="00BE2411" w:rsidRPr="00BE2411" w14:paraId="6291DDBE" w14:textId="77777777" w:rsidTr="00BE2411">
        <w:tc>
          <w:tcPr>
            <w:tcW w:w="9854" w:type="dxa"/>
          </w:tcPr>
          <w:p w14:paraId="1828715E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Model positivity, enthusiasm and commitment and be sensitive and alert to students’ changing needs.</w:t>
            </w:r>
          </w:p>
        </w:tc>
      </w:tr>
      <w:tr w:rsidR="00BE2411" w:rsidRPr="00BE2411" w14:paraId="134B7C1D" w14:textId="77777777" w:rsidTr="00BE2411">
        <w:tc>
          <w:tcPr>
            <w:tcW w:w="9854" w:type="dxa"/>
          </w:tcPr>
          <w:p w14:paraId="10F49D84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Work towards becoming a professional role model in demeanour,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appearance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 xml:space="preserve"> and attitude.</w:t>
            </w:r>
          </w:p>
        </w:tc>
      </w:tr>
      <w:tr w:rsidR="00BE2411" w:rsidRPr="00BE2411" w14:paraId="606ED360" w14:textId="77777777" w:rsidTr="00BE2411">
        <w:tc>
          <w:tcPr>
            <w:tcW w:w="9854" w:type="dxa"/>
          </w:tcPr>
          <w:p w14:paraId="51E52FFD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Ensure positive classroom conditions for learning (organised resources, stimulating environment, seating plan for learning).</w:t>
            </w:r>
          </w:p>
        </w:tc>
      </w:tr>
      <w:tr w:rsidR="00BE2411" w:rsidRPr="00BE2411" w14:paraId="78464C8A" w14:textId="77777777" w:rsidTr="00BE2411">
        <w:tc>
          <w:tcPr>
            <w:tcW w:w="9854" w:type="dxa"/>
          </w:tcPr>
          <w:p w14:paraId="16AFFB3F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Know their students’ interests and abilities and plan to capture their imaginations and make learning relevant to their lives.</w:t>
            </w:r>
          </w:p>
        </w:tc>
      </w:tr>
      <w:tr w:rsidR="00BE2411" w:rsidRPr="00BE2411" w14:paraId="00F305EC" w14:textId="77777777" w:rsidTr="00BE2411">
        <w:tc>
          <w:tcPr>
            <w:tcW w:w="9854" w:type="dxa"/>
          </w:tcPr>
          <w:p w14:paraId="3BF3543A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Plan lessons and SOW with challenging learning objectives and aspirational outcomes.</w:t>
            </w:r>
          </w:p>
        </w:tc>
      </w:tr>
      <w:tr w:rsidR="00BE2411" w:rsidRPr="00BE2411" w14:paraId="0282A3F1" w14:textId="77777777" w:rsidTr="00BE2411">
        <w:tc>
          <w:tcPr>
            <w:tcW w:w="9854" w:type="dxa"/>
          </w:tcPr>
          <w:p w14:paraId="0636E1D7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Monitor student progress over time and set appropriately </w:t>
            </w:r>
            <w:proofErr w:type="gramStart"/>
            <w:r w:rsidRPr="00BE2411">
              <w:rPr>
                <w:rFonts w:ascii="Arial" w:hAnsi="Arial" w:cs="Arial"/>
                <w:bCs/>
                <w:sz w:val="24"/>
                <w:szCs w:val="24"/>
              </w:rPr>
              <w:t>challenging ,</w:t>
            </w:r>
            <w:proofErr w:type="gramEnd"/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 learning objectives which develop skills and knowledge.</w:t>
            </w:r>
          </w:p>
        </w:tc>
      </w:tr>
      <w:tr w:rsidR="00BE2411" w:rsidRPr="00BE2411" w14:paraId="41B753CD" w14:textId="77777777" w:rsidTr="00BE2411">
        <w:tc>
          <w:tcPr>
            <w:tcW w:w="9854" w:type="dxa"/>
          </w:tcPr>
          <w:p w14:paraId="68D80150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Link tasks to relevance in real world contexts and other subjects.</w:t>
            </w:r>
          </w:p>
        </w:tc>
      </w:tr>
      <w:tr w:rsidR="00BE2411" w:rsidRPr="00BE2411" w14:paraId="4E7FB2DD" w14:textId="77777777" w:rsidTr="00BE2411">
        <w:tc>
          <w:tcPr>
            <w:tcW w:w="9854" w:type="dxa"/>
          </w:tcPr>
          <w:p w14:paraId="3116B08C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Vary ways of learning.</w:t>
            </w:r>
          </w:p>
        </w:tc>
      </w:tr>
      <w:tr w:rsidR="00BE2411" w:rsidRPr="00BE2411" w14:paraId="0774B271" w14:textId="77777777" w:rsidTr="00BE2411">
        <w:tc>
          <w:tcPr>
            <w:tcW w:w="9854" w:type="dxa"/>
          </w:tcPr>
          <w:p w14:paraId="13FDB77B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Deliver lessons consistently which meet the ‘good’ or better criteria on the school’s lesson observation documents.</w:t>
            </w:r>
          </w:p>
        </w:tc>
      </w:tr>
      <w:tr w:rsidR="00BE2411" w:rsidRPr="00BE2411" w14:paraId="2D1FB004" w14:textId="77777777" w:rsidTr="00BE2411">
        <w:tc>
          <w:tcPr>
            <w:tcW w:w="9854" w:type="dxa"/>
          </w:tcPr>
          <w:p w14:paraId="22EE5AD7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Be responsible for the effective Performance Management of Teaching Assistants.</w:t>
            </w:r>
          </w:p>
        </w:tc>
      </w:tr>
      <w:tr w:rsidR="00BE2411" w:rsidRPr="00BE2411" w14:paraId="0DD308F8" w14:textId="77777777" w:rsidTr="003B0E30">
        <w:trPr>
          <w:trHeight w:val="1014"/>
        </w:trPr>
        <w:tc>
          <w:tcPr>
            <w:tcW w:w="9854" w:type="dxa"/>
          </w:tcPr>
          <w:p w14:paraId="33B04EFD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Develop a forward thinking and inspiring vision for excellence in their area which is underpinned by the Halliwell Education values and the direction of the Head of Education.</w:t>
            </w:r>
          </w:p>
        </w:tc>
      </w:tr>
      <w:tr w:rsidR="00BE2411" w:rsidRPr="00BE2411" w14:paraId="0339DD1F" w14:textId="77777777" w:rsidTr="00BE2411">
        <w:tc>
          <w:tcPr>
            <w:tcW w:w="9854" w:type="dxa"/>
          </w:tcPr>
          <w:p w14:paraId="740BC963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Share, communicate and pursue that vision with their team and the wider school in a way that motivates and enthuses promoting ownership, understanding and action.</w:t>
            </w:r>
          </w:p>
        </w:tc>
      </w:tr>
      <w:tr w:rsidR="00BE2411" w:rsidRPr="00BE2411" w14:paraId="244F01AB" w14:textId="77777777" w:rsidTr="00BE2411">
        <w:tc>
          <w:tcPr>
            <w:tcW w:w="9854" w:type="dxa"/>
          </w:tcPr>
          <w:p w14:paraId="5DE48F01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Lead opportunities for students to build resilience, optimism, and motivation </w:t>
            </w:r>
            <w:proofErr w:type="gramStart"/>
            <w:r w:rsidRPr="00BE2411">
              <w:rPr>
                <w:rFonts w:ascii="Arial" w:hAnsi="Arial" w:cs="Arial"/>
                <w:bCs/>
                <w:sz w:val="24"/>
                <w:szCs w:val="24"/>
              </w:rPr>
              <w:t>within  the</w:t>
            </w:r>
            <w:proofErr w:type="gramEnd"/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 curriculum and beyond.</w:t>
            </w:r>
          </w:p>
        </w:tc>
      </w:tr>
      <w:tr w:rsidR="00BE2411" w:rsidRPr="00BE2411" w14:paraId="3FB331E6" w14:textId="77777777" w:rsidTr="00BE2411">
        <w:tc>
          <w:tcPr>
            <w:tcW w:w="9854" w:type="dxa"/>
          </w:tcPr>
          <w:p w14:paraId="05FFC19C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>Contribute to effective self-evaluation processes and the development plan of school to achieve 'outstanding' performance levels within agreed timescales.</w:t>
            </w:r>
          </w:p>
        </w:tc>
      </w:tr>
      <w:tr w:rsidR="00BE2411" w:rsidRPr="00BE2411" w14:paraId="5CE9549D" w14:textId="77777777" w:rsidTr="00BE2411">
        <w:tc>
          <w:tcPr>
            <w:tcW w:w="9854" w:type="dxa"/>
          </w:tcPr>
          <w:p w14:paraId="588E0F2F" w14:textId="77777777" w:rsidR="00BE2411" w:rsidRPr="00BE2411" w:rsidRDefault="00BE2411" w:rsidP="00566AD0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Liaise directly with the Head </w:t>
            </w:r>
            <w:proofErr w:type="gramStart"/>
            <w:r w:rsidRPr="00BE2411">
              <w:rPr>
                <w:rFonts w:ascii="Arial" w:hAnsi="Arial" w:cs="Arial"/>
                <w:bCs/>
                <w:sz w:val="24"/>
                <w:szCs w:val="24"/>
              </w:rPr>
              <w:t>Of</w:t>
            </w:r>
            <w:proofErr w:type="gramEnd"/>
            <w:r w:rsidRPr="00BE2411">
              <w:rPr>
                <w:rFonts w:ascii="Arial" w:hAnsi="Arial" w:cs="Arial"/>
                <w:bCs/>
                <w:sz w:val="24"/>
                <w:szCs w:val="24"/>
              </w:rPr>
              <w:t xml:space="preserve"> Residential Care at the home to ensure continuity of care of the children they teach and maximise positive impact on them.</w:t>
            </w:r>
          </w:p>
        </w:tc>
      </w:tr>
      <w:tr w:rsidR="00BE2411" w:rsidRPr="00BE2411" w14:paraId="446E2269" w14:textId="77777777" w:rsidTr="00BE2411">
        <w:tc>
          <w:tcPr>
            <w:tcW w:w="9854" w:type="dxa"/>
          </w:tcPr>
          <w:p w14:paraId="7E60035E" w14:textId="77777777" w:rsidR="00BE2411" w:rsidRPr="00BE2411" w:rsidRDefault="00BE2411" w:rsidP="00566AD0">
            <w:pPr>
              <w:rPr>
                <w:rFonts w:ascii="Arial" w:hAnsi="Arial" w:cs="Arial"/>
                <w:b/>
              </w:rPr>
            </w:pPr>
          </w:p>
        </w:tc>
      </w:tr>
      <w:tr w:rsidR="00BE2411" w:rsidRPr="00BE2411" w14:paraId="1BD21660" w14:textId="77777777" w:rsidTr="00BE2411">
        <w:tc>
          <w:tcPr>
            <w:tcW w:w="9854" w:type="dxa"/>
          </w:tcPr>
          <w:p w14:paraId="502AFA53" w14:textId="57C0146E" w:rsidR="00BE2411" w:rsidRPr="00BE2411" w:rsidRDefault="00BE2411" w:rsidP="00566AD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E2411">
              <w:rPr>
                <w:rFonts w:ascii="Arial" w:hAnsi="Arial" w:cs="Arial"/>
                <w:b/>
              </w:rPr>
              <w:t>Additional responsibilities of the</w:t>
            </w:r>
            <w:r w:rsidR="003B0E30">
              <w:rPr>
                <w:rFonts w:ascii="Arial" w:hAnsi="Arial" w:cs="Arial"/>
                <w:b/>
              </w:rPr>
              <w:t xml:space="preserve"> Executive Headteacher</w:t>
            </w:r>
            <w:r w:rsidRPr="00BE2411">
              <w:rPr>
                <w:rFonts w:ascii="Arial" w:hAnsi="Arial" w:cs="Arial"/>
                <w:b/>
              </w:rPr>
              <w:t xml:space="preserve"> </w:t>
            </w:r>
            <w:r w:rsidRPr="00BE2411">
              <w:rPr>
                <w:rFonts w:ascii="Arial" w:hAnsi="Arial" w:cs="Arial"/>
                <w:b/>
                <w:bCs/>
                <w:lang w:val="en-US"/>
              </w:rPr>
              <w:t xml:space="preserve">will demonstrate 'deepening and extending leadership' </w:t>
            </w:r>
            <w:proofErr w:type="spellStart"/>
            <w:r w:rsidRPr="00BE2411">
              <w:rPr>
                <w:rFonts w:ascii="Arial" w:hAnsi="Arial" w:cs="Arial"/>
                <w:b/>
                <w:bCs/>
                <w:lang w:val="en-US"/>
              </w:rPr>
              <w:t>behaviours</w:t>
            </w:r>
            <w:proofErr w:type="spellEnd"/>
            <w:r w:rsidRPr="00BE2411">
              <w:rPr>
                <w:rFonts w:ascii="Arial" w:hAnsi="Arial" w:cs="Arial"/>
                <w:b/>
                <w:bCs/>
                <w:lang w:val="en-US"/>
              </w:rPr>
              <w:t xml:space="preserve"> through:</w:t>
            </w:r>
          </w:p>
        </w:tc>
      </w:tr>
      <w:tr w:rsidR="00BE2411" w:rsidRPr="00BE2411" w14:paraId="56580781" w14:textId="77777777" w:rsidTr="00BE2411">
        <w:tc>
          <w:tcPr>
            <w:tcW w:w="9854" w:type="dxa"/>
          </w:tcPr>
          <w:p w14:paraId="65B11AA5" w14:textId="77777777" w:rsidR="00BE2411" w:rsidRPr="00BE2411" w:rsidRDefault="00BE2411" w:rsidP="00566AD0">
            <w:pPr>
              <w:rPr>
                <w:rFonts w:ascii="Arial" w:hAnsi="Arial" w:cs="Arial"/>
                <w:b/>
              </w:rPr>
            </w:pPr>
          </w:p>
        </w:tc>
      </w:tr>
      <w:tr w:rsidR="00BE2411" w:rsidRPr="00BE2411" w14:paraId="3DC14264" w14:textId="77777777" w:rsidTr="00BE2411">
        <w:tc>
          <w:tcPr>
            <w:tcW w:w="9854" w:type="dxa"/>
          </w:tcPr>
          <w:p w14:paraId="0A24B85B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Observing other teaching staff focusing on the employment of appropriate Positive Behaviour Management strategies, give accurate feedback and access to developmental support where teaching 'requires Improvement'.</w:t>
            </w:r>
          </w:p>
        </w:tc>
      </w:tr>
      <w:tr w:rsidR="00BE2411" w:rsidRPr="00BE2411" w14:paraId="7DF7D876" w14:textId="77777777" w:rsidTr="00BE2411">
        <w:tc>
          <w:tcPr>
            <w:tcW w:w="9854" w:type="dxa"/>
          </w:tcPr>
          <w:p w14:paraId="3A1CCD2C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The effective Performance Management of others.</w:t>
            </w:r>
          </w:p>
        </w:tc>
      </w:tr>
      <w:tr w:rsidR="00BE2411" w:rsidRPr="00BE2411" w14:paraId="0EE35C68" w14:textId="77777777" w:rsidTr="00BE2411">
        <w:tc>
          <w:tcPr>
            <w:tcW w:w="9854" w:type="dxa"/>
          </w:tcPr>
          <w:p w14:paraId="28383203" w14:textId="4CEDA375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 xml:space="preserve">Immediate line management of the </w:t>
            </w:r>
            <w:r w:rsidR="00EE1DE5">
              <w:rPr>
                <w:rFonts w:ascii="Arial" w:hAnsi="Arial" w:cs="Arial"/>
              </w:rPr>
              <w:t xml:space="preserve">Heads </w:t>
            </w:r>
            <w:proofErr w:type="gramStart"/>
            <w:r w:rsidR="00EE1DE5">
              <w:rPr>
                <w:rFonts w:ascii="Arial" w:hAnsi="Arial" w:cs="Arial"/>
              </w:rPr>
              <w:t>Of</w:t>
            </w:r>
            <w:proofErr w:type="gramEnd"/>
            <w:r w:rsidR="00EE1DE5">
              <w:rPr>
                <w:rFonts w:ascii="Arial" w:hAnsi="Arial" w:cs="Arial"/>
              </w:rPr>
              <w:t xml:space="preserve"> Education</w:t>
            </w:r>
            <w:r w:rsidRPr="00BE2411">
              <w:rPr>
                <w:rFonts w:ascii="Arial" w:hAnsi="Arial" w:cs="Arial"/>
              </w:rPr>
              <w:t xml:space="preserve"> at </w:t>
            </w:r>
            <w:r w:rsidR="00C93A74">
              <w:rPr>
                <w:rFonts w:ascii="Arial" w:hAnsi="Arial" w:cs="Arial"/>
              </w:rPr>
              <w:t xml:space="preserve">the </w:t>
            </w:r>
            <w:r w:rsidRPr="00BE2411">
              <w:rPr>
                <w:rFonts w:ascii="Arial" w:hAnsi="Arial" w:cs="Arial"/>
              </w:rPr>
              <w:t>Halliwell Schools</w:t>
            </w:r>
            <w:r w:rsidR="00C93A74">
              <w:rPr>
                <w:rFonts w:ascii="Arial" w:hAnsi="Arial" w:cs="Arial"/>
              </w:rPr>
              <w:t xml:space="preserve"> and take up the role of Designated Safeguarding</w:t>
            </w:r>
            <w:r w:rsidR="00956677">
              <w:rPr>
                <w:rFonts w:ascii="Arial" w:hAnsi="Arial" w:cs="Arial"/>
              </w:rPr>
              <w:t xml:space="preserve"> and E-Safety </w:t>
            </w:r>
            <w:r w:rsidR="00E165F5">
              <w:rPr>
                <w:rFonts w:ascii="Arial" w:hAnsi="Arial" w:cs="Arial"/>
              </w:rPr>
              <w:t xml:space="preserve">Filtering and Monitoring </w:t>
            </w:r>
            <w:r w:rsidR="00956677">
              <w:rPr>
                <w:rFonts w:ascii="Arial" w:hAnsi="Arial" w:cs="Arial"/>
              </w:rPr>
              <w:t>Lead</w:t>
            </w:r>
            <w:r w:rsidRPr="00BE2411">
              <w:rPr>
                <w:rFonts w:ascii="Arial" w:hAnsi="Arial" w:cs="Arial"/>
              </w:rPr>
              <w:t>.</w:t>
            </w:r>
          </w:p>
        </w:tc>
      </w:tr>
      <w:tr w:rsidR="00BE2411" w:rsidRPr="00BE2411" w14:paraId="596E3672" w14:textId="77777777" w:rsidTr="00BE2411">
        <w:tc>
          <w:tcPr>
            <w:tcW w:w="9854" w:type="dxa"/>
          </w:tcPr>
          <w:p w14:paraId="435CC7EA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The setting of personalised targets for teaching staff and students and setting high expectations for all.</w:t>
            </w:r>
          </w:p>
        </w:tc>
      </w:tr>
      <w:tr w:rsidR="00BE2411" w:rsidRPr="00BE2411" w14:paraId="47385861" w14:textId="77777777" w:rsidTr="00BE2411">
        <w:tc>
          <w:tcPr>
            <w:tcW w:w="9854" w:type="dxa"/>
          </w:tcPr>
          <w:p w14:paraId="742B9677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Monitoring of progress towards such targets and intervene strategically where necessary.</w:t>
            </w:r>
          </w:p>
        </w:tc>
      </w:tr>
      <w:tr w:rsidR="00BE2411" w:rsidRPr="00BE2411" w14:paraId="2FA22EAF" w14:textId="77777777" w:rsidTr="00BE2411">
        <w:tc>
          <w:tcPr>
            <w:tcW w:w="9854" w:type="dxa"/>
          </w:tcPr>
          <w:p w14:paraId="57A35289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Monitoring the quality of SOW and resources.</w:t>
            </w:r>
          </w:p>
        </w:tc>
      </w:tr>
      <w:tr w:rsidR="00BE2411" w:rsidRPr="00BE2411" w14:paraId="3505EBE0" w14:textId="77777777" w:rsidTr="00BE2411">
        <w:tc>
          <w:tcPr>
            <w:tcW w:w="9854" w:type="dxa"/>
          </w:tcPr>
          <w:p w14:paraId="7BE5AC0A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Focusing on incrementally developing strategies to enhance Independent Learning</w:t>
            </w:r>
          </w:p>
        </w:tc>
      </w:tr>
      <w:tr w:rsidR="00BE2411" w:rsidRPr="00BE2411" w14:paraId="348DEAEE" w14:textId="77777777" w:rsidTr="00BE2411">
        <w:tc>
          <w:tcPr>
            <w:tcW w:w="9854" w:type="dxa"/>
          </w:tcPr>
          <w:p w14:paraId="3F36CE1C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Develop a forward thinking and inspiring vision for excellence in all '</w:t>
            </w:r>
            <w:proofErr w:type="spellStart"/>
            <w:r w:rsidRPr="00BE2411">
              <w:rPr>
                <w:rFonts w:ascii="Arial" w:hAnsi="Arial" w:cs="Arial"/>
              </w:rPr>
              <w:t>OfSTED</w:t>
            </w:r>
            <w:proofErr w:type="spellEnd"/>
            <w:r w:rsidRPr="00BE2411">
              <w:rPr>
                <w:rFonts w:ascii="Arial" w:hAnsi="Arial" w:cs="Arial"/>
              </w:rPr>
              <w:t xml:space="preserve"> Inspection Schedule' areas which is underpinned by the Halliwell Education values and the direction of the school.</w:t>
            </w:r>
          </w:p>
        </w:tc>
      </w:tr>
      <w:tr w:rsidR="00BE2411" w:rsidRPr="00BE2411" w14:paraId="4B0F7138" w14:textId="77777777" w:rsidTr="00BE2411">
        <w:tc>
          <w:tcPr>
            <w:tcW w:w="9854" w:type="dxa"/>
          </w:tcPr>
          <w:p w14:paraId="437A6F5F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Sharing and communicating and pursuing that vision with the teams and the wider school in a way that motivates and enthuses promoting ownership, understanding and action.</w:t>
            </w:r>
          </w:p>
        </w:tc>
      </w:tr>
      <w:tr w:rsidR="00BE2411" w:rsidRPr="00BE2411" w14:paraId="3CBD250F" w14:textId="77777777" w:rsidTr="00BE2411">
        <w:tc>
          <w:tcPr>
            <w:tcW w:w="9854" w:type="dxa"/>
          </w:tcPr>
          <w:p w14:paraId="2A7745CA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lastRenderedPageBreak/>
              <w:t xml:space="preserve">Leading opportunities for students to build resilience, optimism and motivation </w:t>
            </w:r>
            <w:proofErr w:type="gramStart"/>
            <w:r w:rsidRPr="00BE2411">
              <w:rPr>
                <w:rFonts w:ascii="Arial" w:hAnsi="Arial" w:cs="Arial"/>
              </w:rPr>
              <w:t>within  the</w:t>
            </w:r>
            <w:proofErr w:type="gramEnd"/>
            <w:r w:rsidRPr="00BE2411">
              <w:rPr>
                <w:rFonts w:ascii="Arial" w:hAnsi="Arial" w:cs="Arial"/>
              </w:rPr>
              <w:t xml:space="preserve"> curriculum and beyond.</w:t>
            </w:r>
          </w:p>
        </w:tc>
      </w:tr>
      <w:tr w:rsidR="00BE2411" w:rsidRPr="00BE2411" w14:paraId="1B84DCEC" w14:textId="77777777" w:rsidTr="00BE2411">
        <w:tc>
          <w:tcPr>
            <w:tcW w:w="9854" w:type="dxa"/>
          </w:tcPr>
          <w:p w14:paraId="3F437FA6" w14:textId="77777777" w:rsidR="00BE2411" w:rsidRPr="00BE2411" w:rsidRDefault="00BE2411" w:rsidP="00566AD0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</w:rPr>
              <w:t>Attending and arranging student Educational Psychology Assessment visits and reports as well as EHC planning applications, annual review meetings and have accompanying paperwork completed in a timely manner.</w:t>
            </w:r>
          </w:p>
        </w:tc>
      </w:tr>
      <w:tr w:rsidR="00BE2411" w:rsidRPr="00BE2411" w14:paraId="75324240" w14:textId="77777777" w:rsidTr="00BE2411">
        <w:tc>
          <w:tcPr>
            <w:tcW w:w="9854" w:type="dxa"/>
          </w:tcPr>
          <w:p w14:paraId="531C0680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Conducting internal investigations and prepare documentation as appropriate.</w:t>
            </w:r>
          </w:p>
        </w:tc>
      </w:tr>
      <w:tr w:rsidR="00BE2411" w:rsidRPr="00BE2411" w14:paraId="280436E0" w14:textId="77777777" w:rsidTr="00BE2411">
        <w:tc>
          <w:tcPr>
            <w:tcW w:w="9854" w:type="dxa"/>
          </w:tcPr>
          <w:p w14:paraId="242484B7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Ensuring staff training is attended in line with compliance cycles.</w:t>
            </w:r>
          </w:p>
        </w:tc>
      </w:tr>
      <w:tr w:rsidR="00BE2411" w:rsidRPr="00BE2411" w14:paraId="2CBBDA4A" w14:textId="77777777" w:rsidTr="00BE2411">
        <w:tc>
          <w:tcPr>
            <w:tcW w:w="9854" w:type="dxa"/>
          </w:tcPr>
          <w:p w14:paraId="44B9F369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Liaising directly with the Health, Safety and Maintenance manager to ensure each school is a safe place to learn inclusive of vehicle use.</w:t>
            </w:r>
          </w:p>
        </w:tc>
      </w:tr>
      <w:tr w:rsidR="00BE2411" w:rsidRPr="00BE2411" w14:paraId="719836AB" w14:textId="77777777" w:rsidTr="00BE2411">
        <w:tc>
          <w:tcPr>
            <w:tcW w:w="9854" w:type="dxa"/>
          </w:tcPr>
          <w:p w14:paraId="3DB205E0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The oversight of successful student transitions to alternative education provision following a Halliwell school placement.</w:t>
            </w:r>
          </w:p>
        </w:tc>
      </w:tr>
      <w:tr w:rsidR="00BE2411" w:rsidRPr="00BE2411" w14:paraId="0A7ED327" w14:textId="77777777" w:rsidTr="00BE2411">
        <w:tc>
          <w:tcPr>
            <w:tcW w:w="9854" w:type="dxa"/>
          </w:tcPr>
          <w:p w14:paraId="77762538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Completion of the Annual Census to the DfE.</w:t>
            </w:r>
          </w:p>
        </w:tc>
      </w:tr>
      <w:tr w:rsidR="00BE2411" w:rsidRPr="00BE2411" w14:paraId="7DBC3729" w14:textId="77777777" w:rsidTr="00BE2411">
        <w:tc>
          <w:tcPr>
            <w:tcW w:w="9854" w:type="dxa"/>
          </w:tcPr>
          <w:p w14:paraId="3E7731BF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Hosting </w:t>
            </w:r>
            <w:proofErr w:type="spellStart"/>
            <w:r w:rsidRPr="00BE2411">
              <w:rPr>
                <w:rFonts w:ascii="Arial" w:hAnsi="Arial" w:cs="Arial"/>
                <w:sz w:val="24"/>
                <w:szCs w:val="24"/>
              </w:rPr>
              <w:t>OfSTED</w:t>
            </w:r>
            <w:proofErr w:type="spellEnd"/>
            <w:r w:rsidRPr="00BE2411">
              <w:rPr>
                <w:rFonts w:ascii="Arial" w:hAnsi="Arial" w:cs="Arial"/>
                <w:sz w:val="24"/>
                <w:szCs w:val="24"/>
              </w:rPr>
              <w:t xml:space="preserve"> Inspections to be judged at least ‘Good’ and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aspiring for ‘Outstanding’ at all times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2411" w:rsidRPr="00BE2411" w14:paraId="007D5E78" w14:textId="77777777" w:rsidTr="00BE2411">
        <w:tc>
          <w:tcPr>
            <w:tcW w:w="9854" w:type="dxa"/>
          </w:tcPr>
          <w:p w14:paraId="389D2ABD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production of Half Termly Reports to relevant staff.</w:t>
            </w:r>
          </w:p>
        </w:tc>
      </w:tr>
      <w:tr w:rsidR="00BE2411" w:rsidRPr="00BE2411" w14:paraId="15884AC7" w14:textId="77777777" w:rsidTr="00BE2411">
        <w:tc>
          <w:tcPr>
            <w:tcW w:w="9854" w:type="dxa"/>
          </w:tcPr>
          <w:p w14:paraId="649DD1D8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The production of Teaching Team Timetables.</w:t>
            </w:r>
          </w:p>
        </w:tc>
      </w:tr>
      <w:tr w:rsidR="00BE2411" w:rsidRPr="00BE2411" w14:paraId="0574C873" w14:textId="77777777" w:rsidTr="00BE2411">
        <w:tc>
          <w:tcPr>
            <w:tcW w:w="9854" w:type="dxa"/>
          </w:tcPr>
          <w:p w14:paraId="28A9642D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The production of Half Termly Intervention Sheets and Assessment Grids.</w:t>
            </w:r>
          </w:p>
        </w:tc>
      </w:tr>
      <w:tr w:rsidR="00BE2411" w:rsidRPr="00BE2411" w14:paraId="1F9E20B8" w14:textId="77777777" w:rsidTr="00BE2411">
        <w:tc>
          <w:tcPr>
            <w:tcW w:w="9854" w:type="dxa"/>
          </w:tcPr>
          <w:p w14:paraId="6C3A9CCC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staff supervisions and appraisals.</w:t>
            </w:r>
          </w:p>
        </w:tc>
      </w:tr>
      <w:tr w:rsidR="00BE2411" w:rsidRPr="00BE2411" w14:paraId="641F26DF" w14:textId="77777777" w:rsidTr="00BE2411">
        <w:tc>
          <w:tcPr>
            <w:tcW w:w="9854" w:type="dxa"/>
          </w:tcPr>
          <w:p w14:paraId="1059E7D2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The attendance and production of documentation for 3 monthly Progress/LAC/PEP meetings.</w:t>
            </w:r>
          </w:p>
        </w:tc>
      </w:tr>
      <w:tr w:rsidR="00BE2411" w:rsidRPr="00BE2411" w14:paraId="536B0F42" w14:textId="77777777" w:rsidTr="00BE2411">
        <w:tc>
          <w:tcPr>
            <w:tcW w:w="9854" w:type="dxa"/>
          </w:tcPr>
          <w:p w14:paraId="1A233313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Termly completion of Boxall Profiles on each student they are responsible for.</w:t>
            </w:r>
          </w:p>
        </w:tc>
      </w:tr>
      <w:tr w:rsidR="00BE2411" w:rsidRPr="00BE2411" w14:paraId="0B73A10D" w14:textId="77777777" w:rsidTr="00BE2411">
        <w:tc>
          <w:tcPr>
            <w:tcW w:w="9854" w:type="dxa"/>
          </w:tcPr>
          <w:p w14:paraId="4D352906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First back fill staff member to cover first absence on a school day.</w:t>
            </w:r>
          </w:p>
        </w:tc>
      </w:tr>
      <w:tr w:rsidR="00BE2411" w:rsidRPr="00BE2411" w14:paraId="179CE299" w14:textId="77777777" w:rsidTr="00BE2411">
        <w:tc>
          <w:tcPr>
            <w:tcW w:w="9854" w:type="dxa"/>
          </w:tcPr>
          <w:p w14:paraId="6DF62957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Leading of Halliwell School Internal Health Check Self Evaluation and subsequent School Development Plans.</w:t>
            </w:r>
          </w:p>
        </w:tc>
      </w:tr>
      <w:tr w:rsidR="00BE2411" w:rsidRPr="00BE2411" w14:paraId="3CF67439" w14:textId="77777777" w:rsidTr="00BE2411">
        <w:tc>
          <w:tcPr>
            <w:tcW w:w="9854" w:type="dxa"/>
          </w:tcPr>
          <w:p w14:paraId="78ADC1F3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Regular Lesson Observations and Feedback to Lead Teachers and Teachers.</w:t>
            </w:r>
          </w:p>
        </w:tc>
      </w:tr>
      <w:tr w:rsidR="00BE2411" w:rsidRPr="00BE2411" w14:paraId="7C852D49" w14:textId="77777777" w:rsidTr="00BE2411">
        <w:tc>
          <w:tcPr>
            <w:tcW w:w="9854" w:type="dxa"/>
          </w:tcPr>
          <w:p w14:paraId="55D58CBE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effective Daily Planning Sheet production.</w:t>
            </w:r>
          </w:p>
        </w:tc>
      </w:tr>
      <w:tr w:rsidR="00BE2411" w:rsidRPr="00BE2411" w14:paraId="2A1BD1C4" w14:textId="77777777" w:rsidTr="00BE2411">
        <w:tc>
          <w:tcPr>
            <w:tcW w:w="9854" w:type="dxa"/>
          </w:tcPr>
          <w:p w14:paraId="1C2748AD" w14:textId="0D21624C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production and termly update of student IEP's, Risk Assessments, Behaviour Management Guidelines.</w:t>
            </w:r>
          </w:p>
        </w:tc>
      </w:tr>
      <w:tr w:rsidR="00BE2411" w:rsidRPr="00BE2411" w14:paraId="441F3B44" w14:textId="77777777" w:rsidTr="00BE2411">
        <w:tc>
          <w:tcPr>
            <w:tcW w:w="9854" w:type="dxa"/>
          </w:tcPr>
          <w:p w14:paraId="084B1988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Implementation and reporting back of Learning Walks and Work Scrutiny.</w:t>
            </w:r>
          </w:p>
        </w:tc>
      </w:tr>
      <w:tr w:rsidR="00BE2411" w:rsidRPr="00BE2411" w14:paraId="6DA63FF3" w14:textId="77777777" w:rsidTr="00BE2411">
        <w:tc>
          <w:tcPr>
            <w:tcW w:w="9854" w:type="dxa"/>
          </w:tcPr>
          <w:p w14:paraId="7D3176C4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authorisation and reporting of received Incident Reports.</w:t>
            </w:r>
          </w:p>
        </w:tc>
      </w:tr>
      <w:tr w:rsidR="00BE2411" w:rsidRPr="00BE2411" w14:paraId="26A57BC3" w14:textId="77777777" w:rsidTr="00BE2411">
        <w:tc>
          <w:tcPr>
            <w:tcW w:w="9854" w:type="dxa"/>
          </w:tcPr>
          <w:p w14:paraId="1DF04C22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effective curriculum planning and SOW at each Halliwell School.</w:t>
            </w:r>
          </w:p>
        </w:tc>
      </w:tr>
      <w:tr w:rsidR="00BE2411" w:rsidRPr="00BE2411" w14:paraId="7BB09D3D" w14:textId="77777777" w:rsidTr="00BE2411">
        <w:tc>
          <w:tcPr>
            <w:tcW w:w="9854" w:type="dxa"/>
          </w:tcPr>
          <w:p w14:paraId="35899F4A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termly production of student Achievement Trackers.</w:t>
            </w:r>
          </w:p>
        </w:tc>
      </w:tr>
      <w:tr w:rsidR="00BE2411" w:rsidRPr="00BE2411" w14:paraId="61C42714" w14:textId="77777777" w:rsidTr="00BE2411">
        <w:tc>
          <w:tcPr>
            <w:tcW w:w="9854" w:type="dxa"/>
          </w:tcPr>
          <w:p w14:paraId="418D38AD" w14:textId="0CD8951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Leadership and Management of Halliwell</w:t>
            </w:r>
            <w:r w:rsidR="00A11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2411">
              <w:rPr>
                <w:rFonts w:ascii="Arial" w:hAnsi="Arial" w:cs="Arial"/>
                <w:sz w:val="24"/>
                <w:szCs w:val="24"/>
              </w:rPr>
              <w:t>student transition analysis.</w:t>
            </w:r>
          </w:p>
        </w:tc>
      </w:tr>
      <w:tr w:rsidR="00BE2411" w:rsidRPr="00BE2411" w14:paraId="7796E8D0" w14:textId="77777777" w:rsidTr="00BE2411">
        <w:tc>
          <w:tcPr>
            <w:tcW w:w="9854" w:type="dxa"/>
          </w:tcPr>
          <w:p w14:paraId="3D1C0920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Oversight and financial responsibility for Halliwell school funding and expenditure including Pupil Premium Payments and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schools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 xml:space="preserve"> expenditure where applicable.</w:t>
            </w:r>
          </w:p>
        </w:tc>
      </w:tr>
      <w:tr w:rsidR="00BE2411" w:rsidRPr="00BE2411" w14:paraId="6E2865B6" w14:textId="77777777" w:rsidTr="00BE2411">
        <w:tc>
          <w:tcPr>
            <w:tcW w:w="9854" w:type="dxa"/>
          </w:tcPr>
          <w:p w14:paraId="736E6BBF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Administering of LADO/</w:t>
            </w:r>
            <w:proofErr w:type="spellStart"/>
            <w:r w:rsidRPr="00BE2411">
              <w:rPr>
                <w:rFonts w:ascii="Arial" w:hAnsi="Arial" w:cs="Arial"/>
                <w:sz w:val="24"/>
                <w:szCs w:val="24"/>
              </w:rPr>
              <w:t>OfSTED</w:t>
            </w:r>
            <w:proofErr w:type="spellEnd"/>
            <w:r w:rsidRPr="00BE2411">
              <w:rPr>
                <w:rFonts w:ascii="Arial" w:hAnsi="Arial" w:cs="Arial"/>
                <w:sz w:val="24"/>
                <w:szCs w:val="24"/>
              </w:rPr>
              <w:t xml:space="preserve"> notifications.</w:t>
            </w:r>
          </w:p>
        </w:tc>
      </w:tr>
      <w:tr w:rsidR="00BE2411" w:rsidRPr="00BE2411" w14:paraId="1B6FF8AE" w14:textId="77777777" w:rsidTr="00BE2411">
        <w:tc>
          <w:tcPr>
            <w:tcW w:w="9854" w:type="dxa"/>
          </w:tcPr>
          <w:p w14:paraId="1ED2E38A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Authorisation of Halliwell School External Visits and Trips.</w:t>
            </w:r>
          </w:p>
        </w:tc>
      </w:tr>
      <w:tr w:rsidR="00BE2411" w:rsidRPr="00BE2411" w14:paraId="79ADD48F" w14:textId="77777777" w:rsidTr="00BE2411">
        <w:tc>
          <w:tcPr>
            <w:tcW w:w="9854" w:type="dxa"/>
          </w:tcPr>
          <w:p w14:paraId="31A3F2FE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>Production of Academic Calendars.</w:t>
            </w:r>
          </w:p>
        </w:tc>
      </w:tr>
      <w:tr w:rsidR="00BE2411" w:rsidRPr="00BE2411" w14:paraId="1D32FBFD" w14:textId="77777777" w:rsidTr="00BE2411">
        <w:tc>
          <w:tcPr>
            <w:tcW w:w="9854" w:type="dxa"/>
          </w:tcPr>
          <w:p w14:paraId="1CC06D6F" w14:textId="77777777" w:rsidR="00BE2411" w:rsidRPr="00BE2411" w:rsidRDefault="00BE2411" w:rsidP="00566AD0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E2411">
              <w:rPr>
                <w:rFonts w:ascii="Arial" w:hAnsi="Arial" w:cs="Arial"/>
                <w:sz w:val="24"/>
                <w:szCs w:val="24"/>
              </w:rPr>
              <w:t xml:space="preserve">Leadership and Management of staff deployment, absences, </w:t>
            </w:r>
            <w:proofErr w:type="gramStart"/>
            <w:r w:rsidRPr="00BE2411">
              <w:rPr>
                <w:rFonts w:ascii="Arial" w:hAnsi="Arial" w:cs="Arial"/>
                <w:sz w:val="24"/>
                <w:szCs w:val="24"/>
              </w:rPr>
              <w:t>cover</w:t>
            </w:r>
            <w:proofErr w:type="gramEnd"/>
            <w:r w:rsidRPr="00BE2411">
              <w:rPr>
                <w:rFonts w:ascii="Arial" w:hAnsi="Arial" w:cs="Arial"/>
                <w:sz w:val="24"/>
                <w:szCs w:val="24"/>
              </w:rPr>
              <w:t xml:space="preserve"> and payroll.</w:t>
            </w:r>
          </w:p>
        </w:tc>
      </w:tr>
      <w:tr w:rsidR="00BE2411" w:rsidRPr="00BE2411" w14:paraId="597B3196" w14:textId="77777777" w:rsidTr="00BE2411">
        <w:tc>
          <w:tcPr>
            <w:tcW w:w="9854" w:type="dxa"/>
          </w:tcPr>
          <w:p w14:paraId="47F9E962" w14:textId="77777777" w:rsidR="00BE2411" w:rsidRPr="00BE2411" w:rsidRDefault="00BE2411" w:rsidP="00566AD0">
            <w:pPr>
              <w:rPr>
                <w:rFonts w:ascii="Arial" w:hAnsi="Arial" w:cs="Arial"/>
              </w:rPr>
            </w:pPr>
          </w:p>
        </w:tc>
      </w:tr>
      <w:tr w:rsidR="00BE2411" w:rsidRPr="00BE2411" w14:paraId="7BB1D000" w14:textId="77777777" w:rsidTr="00BE2411">
        <w:tc>
          <w:tcPr>
            <w:tcW w:w="9854" w:type="dxa"/>
          </w:tcPr>
          <w:p w14:paraId="662A314A" w14:textId="77777777" w:rsidR="00BE2411" w:rsidRPr="00BE2411" w:rsidRDefault="00BE2411" w:rsidP="00566AD0">
            <w:pPr>
              <w:rPr>
                <w:rFonts w:ascii="Arial" w:hAnsi="Arial" w:cs="Arial"/>
              </w:rPr>
            </w:pPr>
            <w:r w:rsidRPr="00BE2411">
              <w:rPr>
                <w:rFonts w:ascii="Arial" w:hAnsi="Arial" w:cs="Arial"/>
                <w:bCs/>
              </w:rPr>
              <w:t>Undertake any additional tasks / responsibilities as directed by the Director of Education.</w:t>
            </w:r>
          </w:p>
        </w:tc>
      </w:tr>
    </w:tbl>
    <w:p w14:paraId="5CF5FC72" w14:textId="77777777" w:rsidR="00DD0CC8" w:rsidRPr="002A4243" w:rsidRDefault="00DD0CC8" w:rsidP="003B0E3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sectPr w:rsidR="00DD0CC8" w:rsidRPr="002A4243" w:rsidSect="00600F2A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8111" w14:textId="77777777" w:rsidR="0053760C" w:rsidRDefault="0053760C" w:rsidP="00600F2A">
      <w:r>
        <w:separator/>
      </w:r>
    </w:p>
  </w:endnote>
  <w:endnote w:type="continuationSeparator" w:id="0">
    <w:p w14:paraId="76FB3C60" w14:textId="77777777" w:rsidR="0053760C" w:rsidRDefault="0053760C" w:rsidP="0060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4462" w14:textId="77777777" w:rsidR="00A66B65" w:rsidRPr="009D7E1D" w:rsidRDefault="00A66B65" w:rsidP="009D7E1D">
    <w:pPr>
      <w:pStyle w:val="Footer"/>
      <w:spacing w:after="100" w:afterAutospacing="1"/>
      <w:contextualSpacing/>
      <w:jc w:val="center"/>
      <w:rPr>
        <w:sz w:val="18"/>
        <w:szCs w:val="18"/>
      </w:rPr>
    </w:pPr>
    <w:r w:rsidRPr="009C11A5">
      <w:rPr>
        <w:sz w:val="18"/>
      </w:rPr>
      <w:t xml:space="preserve">If you would like more information, please visit our website </w:t>
    </w:r>
    <w:hyperlink r:id="rId1" w:history="1">
      <w:r w:rsidRPr="009C11A5">
        <w:rPr>
          <w:rStyle w:val="Hyperlink"/>
          <w:sz w:val="18"/>
        </w:rPr>
        <w:t>www.halliwellhomes.co.uk</w:t>
      </w:r>
    </w:hyperlink>
    <w:r w:rsidRPr="009C11A5">
      <w:rPr>
        <w:sz w:val="18"/>
      </w:rPr>
      <w:t>, call our head office on 0161 437 9491 or email</w:t>
    </w:r>
    <w:r>
      <w:rPr>
        <w:sz w:val="18"/>
      </w:rPr>
      <w:t xml:space="preserve"> </w:t>
    </w:r>
    <w:hyperlink r:id="rId2" w:history="1">
      <w:r w:rsidRPr="00811AE5">
        <w:rPr>
          <w:rStyle w:val="Hyperlink"/>
          <w:sz w:val="18"/>
        </w:rPr>
        <w:t>contact@halliwellhomes.co.uk</w:t>
      </w:r>
    </w:hyperlink>
    <w:r>
      <w:rPr>
        <w:sz w:val="18"/>
      </w:rPr>
      <w:t>.</w:t>
    </w:r>
    <w:r>
      <w:rPr>
        <w:sz w:val="18"/>
        <w:szCs w:val="18"/>
      </w:rPr>
      <w:t>Halliwell Homes Limited /</w:t>
    </w:r>
    <w:r w:rsidRPr="005D67E0">
      <w:rPr>
        <w:sz w:val="18"/>
        <w:szCs w:val="18"/>
      </w:rPr>
      <w:t>Company Registration Number –</w:t>
    </w:r>
    <w:r>
      <w:rPr>
        <w:sz w:val="18"/>
        <w:szCs w:val="18"/>
      </w:rPr>
      <w:t xml:space="preserve"> 03681826 </w:t>
    </w:r>
    <w:r w:rsidRPr="005D67E0">
      <w:rPr>
        <w:sz w:val="18"/>
        <w:szCs w:val="18"/>
      </w:rPr>
      <w:t>Registered Office - 1 Tape Street, C</w:t>
    </w:r>
    <w:r>
      <w:rPr>
        <w:sz w:val="18"/>
        <w:szCs w:val="18"/>
      </w:rPr>
      <w:t xml:space="preserve">headle, Staffordshire, ST10 1BB </w:t>
    </w:r>
    <w:r>
      <w:rPr>
        <w:rFonts w:cs="Calibri"/>
        <w:b/>
      </w:rPr>
      <w:t>©</w:t>
    </w:r>
    <w:r>
      <w:rPr>
        <w:b/>
      </w:rPr>
      <w:t xml:space="preserve"> Halliwell Homes</w:t>
    </w:r>
  </w:p>
  <w:p w14:paraId="37BC44A2" w14:textId="77777777" w:rsidR="00A66B65" w:rsidRPr="009D7E1D" w:rsidRDefault="00A66B65" w:rsidP="009D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5333" w14:textId="77777777" w:rsidR="0053760C" w:rsidRDefault="0053760C" w:rsidP="00600F2A">
      <w:r>
        <w:separator/>
      </w:r>
    </w:p>
  </w:footnote>
  <w:footnote w:type="continuationSeparator" w:id="0">
    <w:p w14:paraId="465A10FD" w14:textId="77777777" w:rsidR="0053760C" w:rsidRDefault="0053760C" w:rsidP="0060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D80A" w14:textId="77777777" w:rsidR="00A66B65" w:rsidRDefault="00A66B65">
    <w:pPr>
      <w:pStyle w:val="Header"/>
    </w:pPr>
    <w:r>
      <w:t xml:space="preserve">                                                                      </w:t>
    </w:r>
    <w:r>
      <w:rPr>
        <w:noProof/>
        <w:lang w:eastAsia="en-GB"/>
      </w:rPr>
      <w:drawing>
        <wp:inline distT="0" distB="0" distL="0" distR="0" wp14:anchorId="299BCA46" wp14:editId="58ABB260">
          <wp:extent cx="3429000" cy="119062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980"/>
    <w:multiLevelType w:val="hybridMultilevel"/>
    <w:tmpl w:val="35903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313"/>
    <w:multiLevelType w:val="hybridMultilevel"/>
    <w:tmpl w:val="F6ACBED2"/>
    <w:lvl w:ilvl="0" w:tplc="0C382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3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4F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21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4D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E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87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A4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7529D"/>
    <w:multiLevelType w:val="hybridMultilevel"/>
    <w:tmpl w:val="B61CE77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427D74"/>
    <w:multiLevelType w:val="hybridMultilevel"/>
    <w:tmpl w:val="18A01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933"/>
    <w:multiLevelType w:val="hybridMultilevel"/>
    <w:tmpl w:val="E4CE586E"/>
    <w:lvl w:ilvl="0" w:tplc="11B2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5F07"/>
    <w:multiLevelType w:val="hybridMultilevel"/>
    <w:tmpl w:val="ADE2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240E"/>
    <w:multiLevelType w:val="hybridMultilevel"/>
    <w:tmpl w:val="ACE8CB30"/>
    <w:lvl w:ilvl="0" w:tplc="11B2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828"/>
    <w:multiLevelType w:val="hybridMultilevel"/>
    <w:tmpl w:val="C4766C24"/>
    <w:lvl w:ilvl="0" w:tplc="11B2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037C5"/>
    <w:multiLevelType w:val="hybridMultilevel"/>
    <w:tmpl w:val="7CD447C2"/>
    <w:lvl w:ilvl="0" w:tplc="11B2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31CB6"/>
    <w:multiLevelType w:val="hybridMultilevel"/>
    <w:tmpl w:val="55087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312FB"/>
    <w:multiLevelType w:val="hybridMultilevel"/>
    <w:tmpl w:val="9626A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32C3"/>
    <w:multiLevelType w:val="hybridMultilevel"/>
    <w:tmpl w:val="54967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510D6"/>
    <w:multiLevelType w:val="hybridMultilevel"/>
    <w:tmpl w:val="07CA4B4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0843B5B"/>
    <w:multiLevelType w:val="hybridMultilevel"/>
    <w:tmpl w:val="C7B04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76712"/>
    <w:multiLevelType w:val="hybridMultilevel"/>
    <w:tmpl w:val="F04652BC"/>
    <w:lvl w:ilvl="0" w:tplc="11B24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C1FA0"/>
    <w:multiLevelType w:val="hybridMultilevel"/>
    <w:tmpl w:val="086E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1888">
    <w:abstractNumId w:val="10"/>
  </w:num>
  <w:num w:numId="2" w16cid:durableId="1043872602">
    <w:abstractNumId w:val="6"/>
  </w:num>
  <w:num w:numId="3" w16cid:durableId="1987935144">
    <w:abstractNumId w:val="0"/>
  </w:num>
  <w:num w:numId="4" w16cid:durableId="837575984">
    <w:abstractNumId w:val="13"/>
  </w:num>
  <w:num w:numId="5" w16cid:durableId="554974851">
    <w:abstractNumId w:val="8"/>
  </w:num>
  <w:num w:numId="6" w16cid:durableId="943608498">
    <w:abstractNumId w:val="7"/>
  </w:num>
  <w:num w:numId="7" w16cid:durableId="518931550">
    <w:abstractNumId w:val="4"/>
  </w:num>
  <w:num w:numId="8" w16cid:durableId="975986846">
    <w:abstractNumId w:val="14"/>
  </w:num>
  <w:num w:numId="9" w16cid:durableId="2105956926">
    <w:abstractNumId w:val="9"/>
  </w:num>
  <w:num w:numId="10" w16cid:durableId="1759789839">
    <w:abstractNumId w:val="2"/>
  </w:num>
  <w:num w:numId="11" w16cid:durableId="1909681529">
    <w:abstractNumId w:val="3"/>
  </w:num>
  <w:num w:numId="12" w16cid:durableId="1042171217">
    <w:abstractNumId w:val="1"/>
  </w:num>
  <w:num w:numId="13" w16cid:durableId="8333150">
    <w:abstractNumId w:val="5"/>
  </w:num>
  <w:num w:numId="14" w16cid:durableId="589389531">
    <w:abstractNumId w:val="12"/>
  </w:num>
  <w:num w:numId="15" w16cid:durableId="299967404">
    <w:abstractNumId w:val="11"/>
  </w:num>
  <w:num w:numId="16" w16cid:durableId="5415544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83"/>
    <w:rsid w:val="000043F4"/>
    <w:rsid w:val="0003382B"/>
    <w:rsid w:val="00052797"/>
    <w:rsid w:val="000603C9"/>
    <w:rsid w:val="0006662B"/>
    <w:rsid w:val="00080098"/>
    <w:rsid w:val="0008079C"/>
    <w:rsid w:val="0008542F"/>
    <w:rsid w:val="00094C2E"/>
    <w:rsid w:val="00095DAE"/>
    <w:rsid w:val="000B0EA4"/>
    <w:rsid w:val="000D2134"/>
    <w:rsid w:val="000D7D37"/>
    <w:rsid w:val="000F3E15"/>
    <w:rsid w:val="00133282"/>
    <w:rsid w:val="00163468"/>
    <w:rsid w:val="00170244"/>
    <w:rsid w:val="00196361"/>
    <w:rsid w:val="001D2F68"/>
    <w:rsid w:val="001D609C"/>
    <w:rsid w:val="00244C15"/>
    <w:rsid w:val="00245664"/>
    <w:rsid w:val="00250A7B"/>
    <w:rsid w:val="002572F2"/>
    <w:rsid w:val="002610A3"/>
    <w:rsid w:val="00263E11"/>
    <w:rsid w:val="002A4243"/>
    <w:rsid w:val="002D0F2E"/>
    <w:rsid w:val="002D533A"/>
    <w:rsid w:val="002F5B07"/>
    <w:rsid w:val="002F681B"/>
    <w:rsid w:val="00364AFE"/>
    <w:rsid w:val="00367334"/>
    <w:rsid w:val="003B0E30"/>
    <w:rsid w:val="003F239F"/>
    <w:rsid w:val="00403D38"/>
    <w:rsid w:val="0041221A"/>
    <w:rsid w:val="004426E8"/>
    <w:rsid w:val="00461E58"/>
    <w:rsid w:val="004738C2"/>
    <w:rsid w:val="00476460"/>
    <w:rsid w:val="00477B22"/>
    <w:rsid w:val="004A4811"/>
    <w:rsid w:val="004B2247"/>
    <w:rsid w:val="004F3CFE"/>
    <w:rsid w:val="005330A3"/>
    <w:rsid w:val="00534785"/>
    <w:rsid w:val="0053760C"/>
    <w:rsid w:val="00546DE6"/>
    <w:rsid w:val="0058520A"/>
    <w:rsid w:val="0059647C"/>
    <w:rsid w:val="005E0E94"/>
    <w:rsid w:val="00600F2A"/>
    <w:rsid w:val="00610F2D"/>
    <w:rsid w:val="006201F2"/>
    <w:rsid w:val="00626380"/>
    <w:rsid w:val="006405B1"/>
    <w:rsid w:val="00736365"/>
    <w:rsid w:val="007455C0"/>
    <w:rsid w:val="00777E31"/>
    <w:rsid w:val="00782A72"/>
    <w:rsid w:val="007A7D88"/>
    <w:rsid w:val="007B057A"/>
    <w:rsid w:val="007C78F5"/>
    <w:rsid w:val="007E7AEC"/>
    <w:rsid w:val="00827CC8"/>
    <w:rsid w:val="00867CBF"/>
    <w:rsid w:val="0087031B"/>
    <w:rsid w:val="0087533F"/>
    <w:rsid w:val="008943EF"/>
    <w:rsid w:val="00896759"/>
    <w:rsid w:val="008A2DEF"/>
    <w:rsid w:val="009063B9"/>
    <w:rsid w:val="009101DA"/>
    <w:rsid w:val="00921494"/>
    <w:rsid w:val="00933EC0"/>
    <w:rsid w:val="0094084A"/>
    <w:rsid w:val="009475F5"/>
    <w:rsid w:val="00956677"/>
    <w:rsid w:val="009A2C1F"/>
    <w:rsid w:val="009A7B23"/>
    <w:rsid w:val="009B30A5"/>
    <w:rsid w:val="009B41AE"/>
    <w:rsid w:val="009C0C07"/>
    <w:rsid w:val="009D7E1D"/>
    <w:rsid w:val="00A02EB8"/>
    <w:rsid w:val="00A11239"/>
    <w:rsid w:val="00A1270C"/>
    <w:rsid w:val="00A329AC"/>
    <w:rsid w:val="00A513A2"/>
    <w:rsid w:val="00A66B65"/>
    <w:rsid w:val="00A97DFE"/>
    <w:rsid w:val="00AB3B5A"/>
    <w:rsid w:val="00AB63FF"/>
    <w:rsid w:val="00AC3B45"/>
    <w:rsid w:val="00AD2F43"/>
    <w:rsid w:val="00AD794C"/>
    <w:rsid w:val="00B23EC9"/>
    <w:rsid w:val="00B352B2"/>
    <w:rsid w:val="00BA5ECA"/>
    <w:rsid w:val="00BB199B"/>
    <w:rsid w:val="00BB3D49"/>
    <w:rsid w:val="00BB6CFB"/>
    <w:rsid w:val="00BC107E"/>
    <w:rsid w:val="00BD6AFE"/>
    <w:rsid w:val="00BE2411"/>
    <w:rsid w:val="00BF64D3"/>
    <w:rsid w:val="00C23E1B"/>
    <w:rsid w:val="00C50582"/>
    <w:rsid w:val="00C66133"/>
    <w:rsid w:val="00C93A74"/>
    <w:rsid w:val="00CC5038"/>
    <w:rsid w:val="00CD0DEB"/>
    <w:rsid w:val="00CE5C27"/>
    <w:rsid w:val="00D44C09"/>
    <w:rsid w:val="00D64266"/>
    <w:rsid w:val="00D67833"/>
    <w:rsid w:val="00D74083"/>
    <w:rsid w:val="00D92BEB"/>
    <w:rsid w:val="00DD0CC8"/>
    <w:rsid w:val="00DE3A79"/>
    <w:rsid w:val="00E165F5"/>
    <w:rsid w:val="00E17BE8"/>
    <w:rsid w:val="00E37F7D"/>
    <w:rsid w:val="00E50C73"/>
    <w:rsid w:val="00E80631"/>
    <w:rsid w:val="00E841D2"/>
    <w:rsid w:val="00EE1DE5"/>
    <w:rsid w:val="00F252C9"/>
    <w:rsid w:val="00F522F3"/>
    <w:rsid w:val="00F85BD9"/>
    <w:rsid w:val="00F94089"/>
    <w:rsid w:val="00FA1B5B"/>
    <w:rsid w:val="00FC07B5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9DE71C"/>
  <w15:docId w15:val="{EF96956D-ABDD-41DB-AC1F-C6C191B8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4D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F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F2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F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F2A"/>
    <w:rPr>
      <w:sz w:val="24"/>
      <w:lang w:eastAsia="en-US"/>
    </w:rPr>
  </w:style>
  <w:style w:type="character" w:styleId="Hyperlink">
    <w:name w:val="Hyperlink"/>
    <w:basedOn w:val="DefaultParagraphFont"/>
    <w:unhideWhenUsed/>
    <w:rsid w:val="00095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3E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F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BE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halliwellhomes.co.uk" TargetMode="External"/><Relationship Id="rId1" Type="http://schemas.openxmlformats.org/officeDocument/2006/relationships/hyperlink" Target="http://www.halliwellhom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88331E7B8684FA74214E2E3EB0C71" ma:contentTypeVersion="17" ma:contentTypeDescription="Create a new document." ma:contentTypeScope="" ma:versionID="8076dec1c68b771c9b539376023f99bb">
  <xsd:schema xmlns:xsd="http://www.w3.org/2001/XMLSchema" xmlns:xs="http://www.w3.org/2001/XMLSchema" xmlns:p="http://schemas.microsoft.com/office/2006/metadata/properties" xmlns:ns2="b476d358-12a4-4ff0-800a-1fc41565e194" xmlns:ns3="085ad899-0813-4999-9d1c-f1ec2272174e" targetNamespace="http://schemas.microsoft.com/office/2006/metadata/properties" ma:root="true" ma:fieldsID="b46e80f4ac0b412d8e09e05b1bda4814" ns2:_="" ns3:_="">
    <xsd:import namespace="b476d358-12a4-4ff0-800a-1fc41565e194"/>
    <xsd:import namespace="085ad899-0813-4999-9d1c-f1ec22721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d358-12a4-4ff0-800a-1fc41565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63e362-87e2-4013-89ae-d3be423d5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d899-0813-4999-9d1c-f1ec22721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0242b-76a0-4862-bc65-0da9fbac5af3}" ma:internalName="TaxCatchAll" ma:showField="CatchAllData" ma:web="085ad899-0813-4999-9d1c-f1ec22721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ad899-0813-4999-9d1c-f1ec2272174e" xsi:nil="true"/>
    <lcf76f155ced4ddcb4097134ff3c332f xmlns="b476d358-12a4-4ff0-800a-1fc41565e1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2A27B-2CEF-4D73-A13A-7AFACE9C7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d358-12a4-4ff0-800a-1fc41565e194"/>
    <ds:schemaRef ds:uri="085ad899-0813-4999-9d1c-f1ec22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6E267-64D6-4C4A-9300-ECD52E8848A6}">
  <ds:schemaRefs>
    <ds:schemaRef ds:uri="http://schemas.microsoft.com/office/2006/metadata/properties"/>
    <ds:schemaRef ds:uri="http://schemas.microsoft.com/office/infopath/2007/PartnerControls"/>
    <ds:schemaRef ds:uri="085ad899-0813-4999-9d1c-f1ec2272174e"/>
    <ds:schemaRef ds:uri="b476d358-12a4-4ff0-800a-1fc41565e194"/>
  </ds:schemaRefs>
</ds:datastoreItem>
</file>

<file path=customXml/itemProps3.xml><?xml version="1.0" encoding="utf-8"?>
<ds:datastoreItem xmlns:ds="http://schemas.openxmlformats.org/officeDocument/2006/customXml" ds:itemID="{7AB94D9F-DE0A-4033-81E5-320B1FF34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Social Worker</vt:lpstr>
    </vt:vector>
  </TitlesOfParts>
  <Company>Grizli777</Company>
  <LinksUpToDate>false</LinksUpToDate>
  <CharactersWithSpaces>6349</CharactersWithSpaces>
  <SharedDoc>false</SharedDoc>
  <HLinks>
    <vt:vector size="12" baseType="variant">
      <vt:variant>
        <vt:i4>2097247</vt:i4>
      </vt:variant>
      <vt:variant>
        <vt:i4>3</vt:i4>
      </vt:variant>
      <vt:variant>
        <vt:i4>0</vt:i4>
      </vt:variant>
      <vt:variant>
        <vt:i4>5</vt:i4>
      </vt:variant>
      <vt:variant>
        <vt:lpwstr>mailto:contact@halliwellhomes.co.uk</vt:lpwstr>
      </vt:variant>
      <vt:variant>
        <vt:lpwstr/>
      </vt:variant>
      <vt:variant>
        <vt:i4>6160406</vt:i4>
      </vt:variant>
      <vt:variant>
        <vt:i4>0</vt:i4>
      </vt:variant>
      <vt:variant>
        <vt:i4>0</vt:i4>
      </vt:variant>
      <vt:variant>
        <vt:i4>5</vt:i4>
      </vt:variant>
      <vt:variant>
        <vt:lpwstr>http://www.halliwellhomes.co.uk/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Social Worker</dc:title>
  <dc:creator>Unknown</dc:creator>
  <cp:lastModifiedBy>Mathew Hargreaves</cp:lastModifiedBy>
  <cp:revision>2</cp:revision>
  <cp:lastPrinted>2015-02-05T10:01:00Z</cp:lastPrinted>
  <dcterms:created xsi:type="dcterms:W3CDTF">2023-08-21T15:48:00Z</dcterms:created>
  <dcterms:modified xsi:type="dcterms:W3CDTF">2023-08-21T15:48:00Z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0x010100D2488331E7B8684FA74214E2E3EB0C71</vt:lpwstr>
  </property>
  <property fmtid="{D5CDD505-2E9C-101B-9397-08002B2CF9AE}" pid="3" name="MediaServiceImageTags">
    <vt:lpwstr/>
  </property>
</Properties>
</file>