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FB0CC8" w14:textId="77777777" w:rsidR="00B17F93" w:rsidRDefault="00B17F93" w:rsidP="00913EA6">
      <w:pPr>
        <w:spacing w:after="60"/>
        <w:rPr>
          <w:rFonts w:ascii="Arial Black" w:hAnsi="Arial Black" w:cs="Arial"/>
          <w:b/>
          <w:color w:val="E36C0A" w:themeColor="accent6" w:themeShade="BF"/>
          <w:sz w:val="28"/>
          <w:szCs w:val="28"/>
        </w:rPr>
      </w:pPr>
    </w:p>
    <w:p w14:paraId="51FB0CC9" w14:textId="77777777" w:rsidR="00B17F93" w:rsidRPr="001A7D85" w:rsidRDefault="00D77CB5" w:rsidP="00B17F93">
      <w:pPr>
        <w:spacing w:after="60"/>
        <w:jc w:val="center"/>
        <w:rPr>
          <w:rFonts w:ascii="Arial Black" w:hAnsi="Arial Black" w:cs="Arial"/>
          <w:b/>
          <w:color w:val="E36C0A" w:themeColor="accent6" w:themeShade="BF"/>
          <w:sz w:val="28"/>
          <w:szCs w:val="28"/>
        </w:rPr>
      </w:pPr>
      <w:r w:rsidRPr="001A7D85">
        <w:rPr>
          <w:rFonts w:ascii="Arial Black" w:hAnsi="Arial Black" w:cs="Arial"/>
          <w:b/>
          <w:color w:val="E36C0A" w:themeColor="accent6" w:themeShade="BF"/>
          <w:sz w:val="28"/>
          <w:szCs w:val="28"/>
        </w:rPr>
        <w:t>JOB DESCRIPTION</w:t>
      </w:r>
    </w:p>
    <w:tbl>
      <w:tblPr>
        <w:tblStyle w:val="TableGrid"/>
        <w:tblW w:w="10881" w:type="dxa"/>
        <w:jc w:val="center"/>
        <w:tblLook w:val="04A0" w:firstRow="1" w:lastRow="0" w:firstColumn="1" w:lastColumn="0" w:noHBand="0" w:noVBand="1"/>
      </w:tblPr>
      <w:tblGrid>
        <w:gridCol w:w="2195"/>
        <w:gridCol w:w="851"/>
        <w:gridCol w:w="1111"/>
        <w:gridCol w:w="1338"/>
        <w:gridCol w:w="1376"/>
        <w:gridCol w:w="4010"/>
      </w:tblGrid>
      <w:tr w:rsidR="00913EA6" w:rsidRPr="00C7290A" w14:paraId="51FB0CCE" w14:textId="77777777" w:rsidTr="005076FD">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1FB0CCA" w14:textId="77777777" w:rsidR="00913EA6" w:rsidRPr="00C7290A" w:rsidRDefault="00913EA6" w:rsidP="00C7290A">
            <w:pPr>
              <w:pStyle w:val="tabletext"/>
              <w:rPr>
                <w:rFonts w:cs="Arial"/>
                <w:b/>
                <w:lang w:eastAsia="en-US"/>
              </w:rPr>
            </w:pPr>
            <w:r w:rsidRPr="00C7290A">
              <w:rPr>
                <w:rFonts w:cs="Arial"/>
                <w:b/>
                <w:lang w:eastAsia="en-US"/>
              </w:rPr>
              <w:t>Agency</w:t>
            </w:r>
          </w:p>
        </w:tc>
        <w:tc>
          <w:tcPr>
            <w:tcW w:w="3300" w:type="dxa"/>
            <w:gridSpan w:val="3"/>
            <w:tcBorders>
              <w:top w:val="single" w:sz="4" w:space="0" w:color="auto"/>
              <w:left w:val="single" w:sz="4" w:space="0" w:color="auto"/>
              <w:bottom w:val="single" w:sz="4" w:space="0" w:color="auto"/>
              <w:right w:val="single" w:sz="4" w:space="0" w:color="auto"/>
            </w:tcBorders>
          </w:tcPr>
          <w:p w14:paraId="51FB0CCB" w14:textId="25223FAE" w:rsidR="00913EA6" w:rsidRPr="00C7290A" w:rsidRDefault="00913EA6" w:rsidP="00C7290A">
            <w:pPr>
              <w:pStyle w:val="tabletext"/>
              <w:rPr>
                <w:rFonts w:cs="Arial"/>
                <w:lang w:eastAsia="en-US"/>
              </w:rPr>
            </w:pPr>
            <w:r w:rsidRPr="00C7290A">
              <w:rPr>
                <w:rFonts w:cs="Arial"/>
              </w:rPr>
              <w:t>Department of Education</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1FB0CCC" w14:textId="77777777" w:rsidR="00913EA6" w:rsidRPr="00C7290A" w:rsidRDefault="00913EA6" w:rsidP="00C7290A">
            <w:pPr>
              <w:pStyle w:val="tabletext"/>
              <w:rPr>
                <w:rFonts w:cs="Arial"/>
                <w:b/>
                <w:lang w:eastAsia="en-US"/>
              </w:rPr>
            </w:pPr>
            <w:r w:rsidRPr="00C7290A">
              <w:rPr>
                <w:rFonts w:cs="Arial"/>
                <w:b/>
                <w:lang w:eastAsia="en-US"/>
              </w:rPr>
              <w:t>Work Unit</w:t>
            </w:r>
          </w:p>
        </w:tc>
        <w:tc>
          <w:tcPr>
            <w:tcW w:w="4010" w:type="dxa"/>
            <w:tcBorders>
              <w:top w:val="single" w:sz="4" w:space="0" w:color="auto"/>
              <w:left w:val="single" w:sz="4" w:space="0" w:color="auto"/>
              <w:bottom w:val="single" w:sz="4" w:space="0" w:color="auto"/>
              <w:right w:val="single" w:sz="4" w:space="0" w:color="auto"/>
            </w:tcBorders>
            <w:vAlign w:val="center"/>
          </w:tcPr>
          <w:p w14:paraId="51FB0CCD" w14:textId="393F6682" w:rsidR="00913EA6" w:rsidRPr="00C7290A" w:rsidRDefault="00913EA6" w:rsidP="00C7290A">
            <w:pPr>
              <w:pStyle w:val="tabletext"/>
              <w:rPr>
                <w:rFonts w:cs="Arial"/>
                <w:lang w:eastAsia="en-US"/>
              </w:rPr>
            </w:pPr>
            <w:r w:rsidRPr="00C7290A">
              <w:rPr>
                <w:rFonts w:cs="Arial"/>
                <w:lang w:eastAsia="en-US"/>
              </w:rPr>
              <w:t>Schools South Early Childhood</w:t>
            </w:r>
          </w:p>
        </w:tc>
      </w:tr>
      <w:tr w:rsidR="00913EA6" w:rsidRPr="00C7290A" w14:paraId="51FB0CD3" w14:textId="77777777" w:rsidTr="005076FD">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1FB0CCF" w14:textId="77777777" w:rsidR="00913EA6" w:rsidRPr="00C7290A" w:rsidRDefault="00913EA6" w:rsidP="00C7290A">
            <w:pPr>
              <w:pStyle w:val="tabletext"/>
              <w:rPr>
                <w:rFonts w:cs="Arial"/>
                <w:b/>
                <w:lang w:eastAsia="en-US"/>
              </w:rPr>
            </w:pPr>
            <w:r w:rsidRPr="00C7290A">
              <w:rPr>
                <w:rFonts w:cs="Arial"/>
                <w:b/>
                <w:lang w:eastAsia="en-US"/>
              </w:rPr>
              <w:t>Job Title</w:t>
            </w:r>
          </w:p>
        </w:tc>
        <w:tc>
          <w:tcPr>
            <w:tcW w:w="3300" w:type="dxa"/>
            <w:gridSpan w:val="3"/>
            <w:tcBorders>
              <w:top w:val="single" w:sz="4" w:space="0" w:color="auto"/>
              <w:left w:val="single" w:sz="4" w:space="0" w:color="auto"/>
              <w:bottom w:val="single" w:sz="4" w:space="0" w:color="auto"/>
              <w:right w:val="single" w:sz="4" w:space="0" w:color="auto"/>
            </w:tcBorders>
          </w:tcPr>
          <w:p w14:paraId="51FB0CD0" w14:textId="2DF1B2AE" w:rsidR="00913EA6" w:rsidRPr="00C7290A" w:rsidRDefault="00913EA6" w:rsidP="00C7290A">
            <w:pPr>
              <w:pStyle w:val="tabletext"/>
              <w:rPr>
                <w:rFonts w:cs="Arial"/>
                <w:lang w:eastAsia="en-US"/>
              </w:rPr>
            </w:pPr>
            <w:r w:rsidRPr="00C7290A">
              <w:rPr>
                <w:rFonts w:cs="Arial"/>
              </w:rPr>
              <w:t>Early Childhood Educator</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1FB0CD1" w14:textId="77777777" w:rsidR="00913EA6" w:rsidRPr="00C7290A" w:rsidRDefault="00913EA6" w:rsidP="00C7290A">
            <w:pPr>
              <w:pStyle w:val="tabletext"/>
              <w:rPr>
                <w:rFonts w:cs="Arial"/>
                <w:b/>
                <w:lang w:eastAsia="en-US"/>
              </w:rPr>
            </w:pPr>
            <w:r w:rsidRPr="00C7290A">
              <w:rPr>
                <w:rFonts w:cs="Arial"/>
                <w:b/>
                <w:lang w:eastAsia="en-US"/>
              </w:rPr>
              <w:t>Designation</w:t>
            </w:r>
          </w:p>
        </w:tc>
        <w:tc>
          <w:tcPr>
            <w:tcW w:w="4010" w:type="dxa"/>
            <w:tcBorders>
              <w:top w:val="single" w:sz="4" w:space="0" w:color="auto"/>
              <w:left w:val="single" w:sz="4" w:space="0" w:color="auto"/>
              <w:bottom w:val="single" w:sz="4" w:space="0" w:color="auto"/>
              <w:right w:val="single" w:sz="4" w:space="0" w:color="auto"/>
            </w:tcBorders>
            <w:vAlign w:val="center"/>
          </w:tcPr>
          <w:p w14:paraId="51FB0CD2" w14:textId="0A2EFD80" w:rsidR="00913EA6" w:rsidRPr="00C7290A" w:rsidRDefault="00913EA6" w:rsidP="00C7290A">
            <w:pPr>
              <w:pStyle w:val="tabletext"/>
              <w:rPr>
                <w:rFonts w:cs="Arial"/>
                <w:lang w:eastAsia="en-US"/>
              </w:rPr>
            </w:pPr>
            <w:r w:rsidRPr="00C7290A">
              <w:rPr>
                <w:rFonts w:cs="Arial"/>
                <w:lang w:eastAsia="en-US"/>
              </w:rPr>
              <w:t>Senior Teacher 1</w:t>
            </w:r>
          </w:p>
        </w:tc>
      </w:tr>
      <w:tr w:rsidR="00913EA6" w:rsidRPr="00C7290A" w14:paraId="51FB0CD8" w14:textId="77777777" w:rsidTr="005076FD">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1FB0CD4" w14:textId="77777777" w:rsidR="00913EA6" w:rsidRPr="00C7290A" w:rsidRDefault="00913EA6" w:rsidP="00C7290A">
            <w:pPr>
              <w:pStyle w:val="tabletext"/>
              <w:rPr>
                <w:rFonts w:cs="Arial"/>
                <w:b/>
                <w:lang w:eastAsia="en-US"/>
              </w:rPr>
            </w:pPr>
            <w:r w:rsidRPr="00C7290A">
              <w:rPr>
                <w:rFonts w:cs="Arial"/>
                <w:b/>
                <w:lang w:eastAsia="en-US"/>
              </w:rPr>
              <w:t>Job Type</w:t>
            </w:r>
          </w:p>
        </w:tc>
        <w:tc>
          <w:tcPr>
            <w:tcW w:w="3300" w:type="dxa"/>
            <w:gridSpan w:val="3"/>
            <w:tcBorders>
              <w:top w:val="single" w:sz="4" w:space="0" w:color="auto"/>
              <w:left w:val="single" w:sz="4" w:space="0" w:color="auto"/>
              <w:bottom w:val="single" w:sz="4" w:space="0" w:color="auto"/>
              <w:right w:val="single" w:sz="4" w:space="0" w:color="auto"/>
            </w:tcBorders>
            <w:hideMark/>
          </w:tcPr>
          <w:p w14:paraId="51FB0CD5" w14:textId="0E2B5AF2" w:rsidR="00913EA6" w:rsidRPr="00C7290A" w:rsidRDefault="00913EA6" w:rsidP="00C7290A">
            <w:pPr>
              <w:pStyle w:val="tabletext"/>
              <w:rPr>
                <w:rFonts w:cs="Arial"/>
                <w:lang w:eastAsia="en-US"/>
              </w:rPr>
            </w:pPr>
            <w:r w:rsidRPr="00C7290A">
              <w:rPr>
                <w:rFonts w:cs="Arial"/>
              </w:rPr>
              <w:t>Full Time</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1FB0CD6" w14:textId="77777777" w:rsidR="00913EA6" w:rsidRPr="00C7290A" w:rsidRDefault="00913EA6" w:rsidP="00C7290A">
            <w:pPr>
              <w:pStyle w:val="tabletext"/>
              <w:rPr>
                <w:rFonts w:cs="Arial"/>
                <w:b/>
                <w:lang w:eastAsia="en-US"/>
              </w:rPr>
            </w:pPr>
            <w:r w:rsidRPr="00C7290A">
              <w:rPr>
                <w:rFonts w:cs="Arial"/>
                <w:b/>
                <w:lang w:eastAsia="en-US"/>
              </w:rPr>
              <w:t>Duration</w:t>
            </w:r>
          </w:p>
        </w:tc>
        <w:tc>
          <w:tcPr>
            <w:tcW w:w="4010" w:type="dxa"/>
            <w:tcBorders>
              <w:top w:val="single" w:sz="4" w:space="0" w:color="auto"/>
              <w:left w:val="single" w:sz="4" w:space="0" w:color="auto"/>
              <w:bottom w:val="single" w:sz="4" w:space="0" w:color="auto"/>
              <w:right w:val="single" w:sz="4" w:space="0" w:color="auto"/>
            </w:tcBorders>
            <w:vAlign w:val="center"/>
            <w:hideMark/>
          </w:tcPr>
          <w:p w14:paraId="51FB0CD7" w14:textId="271D246E" w:rsidR="00913EA6" w:rsidRPr="00C7290A" w:rsidRDefault="00C7290A" w:rsidP="00C7290A">
            <w:pPr>
              <w:pStyle w:val="tabletext"/>
              <w:rPr>
                <w:rFonts w:cs="Arial"/>
                <w:lang w:eastAsia="en-US"/>
              </w:rPr>
            </w:pPr>
            <w:r w:rsidRPr="00C7290A">
              <w:rPr>
                <w:rFonts w:cs="Arial"/>
                <w:lang w:eastAsia="en-US"/>
              </w:rPr>
              <w:t>Fixed to 31/12/2022</w:t>
            </w:r>
          </w:p>
        </w:tc>
      </w:tr>
      <w:tr w:rsidR="00913EA6" w:rsidRPr="00C7290A" w14:paraId="51FB0CDD" w14:textId="77777777" w:rsidTr="005076FD">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1FB0CD9" w14:textId="77777777" w:rsidR="00913EA6" w:rsidRPr="00C7290A" w:rsidRDefault="00913EA6" w:rsidP="00C7290A">
            <w:pPr>
              <w:pStyle w:val="tabletext"/>
              <w:rPr>
                <w:rFonts w:cs="Arial"/>
                <w:b/>
                <w:lang w:eastAsia="en-US"/>
              </w:rPr>
            </w:pPr>
            <w:r w:rsidRPr="00C7290A">
              <w:rPr>
                <w:rFonts w:cs="Arial"/>
                <w:b/>
                <w:lang w:eastAsia="en-US"/>
              </w:rPr>
              <w:t>Salary</w:t>
            </w:r>
          </w:p>
        </w:tc>
        <w:tc>
          <w:tcPr>
            <w:tcW w:w="3300" w:type="dxa"/>
            <w:gridSpan w:val="3"/>
            <w:tcBorders>
              <w:top w:val="single" w:sz="4" w:space="0" w:color="auto"/>
              <w:left w:val="single" w:sz="4" w:space="0" w:color="auto"/>
              <w:bottom w:val="single" w:sz="4" w:space="0" w:color="auto"/>
              <w:right w:val="single" w:sz="4" w:space="0" w:color="auto"/>
            </w:tcBorders>
            <w:hideMark/>
          </w:tcPr>
          <w:p w14:paraId="51FB0CDA" w14:textId="3058528D" w:rsidR="00913EA6" w:rsidRPr="00C7290A" w:rsidRDefault="00C7290A" w:rsidP="00C7290A">
            <w:pPr>
              <w:pStyle w:val="tabletext"/>
              <w:rPr>
                <w:rFonts w:cs="Arial"/>
                <w:lang w:eastAsia="en-US"/>
              </w:rPr>
            </w:pPr>
            <w:r w:rsidRPr="00C7290A">
              <w:rPr>
                <w:rFonts w:cs="Arial"/>
              </w:rPr>
              <w:t>$119,239</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1FB0CDB" w14:textId="77777777" w:rsidR="00913EA6" w:rsidRPr="00C7290A" w:rsidRDefault="00913EA6" w:rsidP="00C7290A">
            <w:pPr>
              <w:pStyle w:val="tabletext"/>
              <w:rPr>
                <w:rFonts w:cs="Arial"/>
                <w:b/>
                <w:lang w:eastAsia="en-US"/>
              </w:rPr>
            </w:pPr>
            <w:r w:rsidRPr="00C7290A">
              <w:rPr>
                <w:rFonts w:cs="Arial"/>
                <w:b/>
                <w:lang w:eastAsia="en-US"/>
              </w:rPr>
              <w:t>Location</w:t>
            </w:r>
          </w:p>
        </w:tc>
        <w:tc>
          <w:tcPr>
            <w:tcW w:w="4010" w:type="dxa"/>
            <w:tcBorders>
              <w:top w:val="single" w:sz="4" w:space="0" w:color="auto"/>
              <w:left w:val="single" w:sz="4" w:space="0" w:color="auto"/>
              <w:bottom w:val="single" w:sz="4" w:space="0" w:color="auto"/>
              <w:right w:val="single" w:sz="4" w:space="0" w:color="auto"/>
            </w:tcBorders>
            <w:vAlign w:val="center"/>
          </w:tcPr>
          <w:p w14:paraId="51FB0CDC" w14:textId="0F40A851" w:rsidR="00913EA6" w:rsidRPr="00C7290A" w:rsidRDefault="00913EA6" w:rsidP="00C7290A">
            <w:pPr>
              <w:pStyle w:val="tabletext"/>
              <w:rPr>
                <w:rFonts w:cs="Arial"/>
                <w:lang w:eastAsia="en-US"/>
              </w:rPr>
            </w:pPr>
            <w:r w:rsidRPr="00C7290A">
              <w:rPr>
                <w:rFonts w:cs="Arial"/>
                <w:lang w:eastAsia="en-US"/>
              </w:rPr>
              <w:t>Alice Springs</w:t>
            </w:r>
          </w:p>
        </w:tc>
      </w:tr>
      <w:tr w:rsidR="00377486" w:rsidRPr="00C7290A" w14:paraId="51FB0CE4"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1FB0CDE" w14:textId="77777777" w:rsidR="00377486" w:rsidRPr="00C7290A" w:rsidRDefault="00377486" w:rsidP="00C7290A">
            <w:pPr>
              <w:pStyle w:val="tabletext"/>
              <w:rPr>
                <w:rFonts w:cs="Arial"/>
                <w:b/>
                <w:lang w:eastAsia="en-US"/>
              </w:rPr>
            </w:pPr>
            <w:r w:rsidRPr="00C7290A">
              <w:rPr>
                <w:rFonts w:cs="Arial"/>
                <w:b/>
                <w:lang w:eastAsia="en-US"/>
              </w:rPr>
              <w:t>Position Number</w:t>
            </w:r>
          </w:p>
        </w:tc>
        <w:tc>
          <w:tcPr>
            <w:tcW w:w="851" w:type="dxa"/>
            <w:tcBorders>
              <w:top w:val="single" w:sz="4" w:space="0" w:color="auto"/>
              <w:left w:val="single" w:sz="4" w:space="0" w:color="auto"/>
              <w:bottom w:val="single" w:sz="4" w:space="0" w:color="auto"/>
              <w:right w:val="single" w:sz="4" w:space="0" w:color="auto"/>
            </w:tcBorders>
            <w:vAlign w:val="center"/>
            <w:hideMark/>
          </w:tcPr>
          <w:p w14:paraId="51FB0CDF" w14:textId="69891C6D" w:rsidR="00377486" w:rsidRPr="00C7290A" w:rsidRDefault="00C7290A" w:rsidP="00C7290A">
            <w:pPr>
              <w:pStyle w:val="tabletext"/>
              <w:rPr>
                <w:rFonts w:cs="Arial"/>
                <w:lang w:eastAsia="en-US"/>
              </w:rPr>
            </w:pPr>
            <w:r w:rsidRPr="00C7290A">
              <w:rPr>
                <w:rFonts w:cs="Arial"/>
                <w:lang w:eastAsia="en-US"/>
              </w:rPr>
              <w:t>26457</w:t>
            </w:r>
          </w:p>
        </w:tc>
        <w:tc>
          <w:tcPr>
            <w:tcW w:w="1111" w:type="dxa"/>
            <w:tcBorders>
              <w:top w:val="single" w:sz="4" w:space="0" w:color="auto"/>
              <w:left w:val="single" w:sz="4" w:space="0" w:color="auto"/>
              <w:bottom w:val="nil"/>
              <w:right w:val="single" w:sz="4" w:space="0" w:color="auto"/>
            </w:tcBorders>
            <w:shd w:val="clear" w:color="auto" w:fill="FBD4B4" w:themeFill="accent6" w:themeFillTint="66"/>
            <w:vAlign w:val="center"/>
            <w:hideMark/>
          </w:tcPr>
          <w:p w14:paraId="51FB0CE0" w14:textId="77777777" w:rsidR="00377486" w:rsidRPr="00C7290A" w:rsidRDefault="00377486" w:rsidP="00C7290A">
            <w:pPr>
              <w:pStyle w:val="tabletext"/>
              <w:rPr>
                <w:rFonts w:cs="Arial"/>
                <w:b/>
                <w:lang w:eastAsia="en-US"/>
              </w:rPr>
            </w:pPr>
            <w:r w:rsidRPr="00C7290A">
              <w:rPr>
                <w:rFonts w:cs="Arial"/>
                <w:b/>
                <w:lang w:eastAsia="en-US"/>
              </w:rPr>
              <w:t>RTF</w:t>
            </w:r>
          </w:p>
        </w:tc>
        <w:tc>
          <w:tcPr>
            <w:tcW w:w="1338" w:type="dxa"/>
            <w:tcBorders>
              <w:top w:val="single" w:sz="4" w:space="0" w:color="auto"/>
              <w:left w:val="single" w:sz="4" w:space="0" w:color="auto"/>
              <w:bottom w:val="single" w:sz="4" w:space="0" w:color="auto"/>
              <w:right w:val="single" w:sz="4" w:space="0" w:color="auto"/>
            </w:tcBorders>
            <w:vAlign w:val="center"/>
          </w:tcPr>
          <w:p w14:paraId="51FB0CE1" w14:textId="533D92E9" w:rsidR="00377486" w:rsidRPr="00C7290A" w:rsidRDefault="00C7290A" w:rsidP="00C7290A">
            <w:pPr>
              <w:pStyle w:val="tabletext"/>
              <w:rPr>
                <w:rFonts w:cs="Arial"/>
                <w:lang w:eastAsia="en-US"/>
              </w:rPr>
            </w:pPr>
            <w:r w:rsidRPr="00C7290A">
              <w:rPr>
                <w:rFonts w:cs="Arial"/>
                <w:lang w:eastAsia="en-US"/>
              </w:rPr>
              <w:t>183228</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1FB0CE2" w14:textId="77777777" w:rsidR="00377486" w:rsidRPr="00C7290A" w:rsidRDefault="00377486" w:rsidP="00C7290A">
            <w:pPr>
              <w:pStyle w:val="tabletext"/>
              <w:rPr>
                <w:rFonts w:cs="Arial"/>
                <w:b/>
                <w:lang w:eastAsia="en-US"/>
              </w:rPr>
            </w:pPr>
            <w:r w:rsidRPr="00C7290A">
              <w:rPr>
                <w:rFonts w:cs="Arial"/>
                <w:b/>
                <w:lang w:eastAsia="en-US"/>
              </w:rPr>
              <w:t>Closing</w:t>
            </w:r>
          </w:p>
        </w:tc>
        <w:tc>
          <w:tcPr>
            <w:tcW w:w="4010" w:type="dxa"/>
            <w:tcBorders>
              <w:top w:val="single" w:sz="4" w:space="0" w:color="auto"/>
              <w:left w:val="single" w:sz="4" w:space="0" w:color="auto"/>
              <w:bottom w:val="single" w:sz="4" w:space="0" w:color="auto"/>
              <w:right w:val="single" w:sz="4" w:space="0" w:color="auto"/>
            </w:tcBorders>
            <w:vAlign w:val="center"/>
            <w:hideMark/>
          </w:tcPr>
          <w:p w14:paraId="51FB0CE3" w14:textId="60DF2F05" w:rsidR="00377486" w:rsidRPr="00C7290A" w:rsidRDefault="00C7290A" w:rsidP="00C7290A">
            <w:pPr>
              <w:pStyle w:val="tabletext"/>
              <w:rPr>
                <w:rFonts w:cs="Arial"/>
                <w:lang w:eastAsia="en-US"/>
              </w:rPr>
            </w:pPr>
            <w:r w:rsidRPr="00C7290A">
              <w:rPr>
                <w:rFonts w:cs="Arial"/>
                <w:bCs/>
                <w:iCs/>
                <w:lang w:val="en-GB" w:eastAsia="en-US"/>
              </w:rPr>
              <w:t>24/02/2020</w:t>
            </w:r>
          </w:p>
        </w:tc>
      </w:tr>
      <w:tr w:rsidR="00913EA6" w:rsidRPr="00C7290A" w14:paraId="51FB0CE7" w14:textId="77777777" w:rsidTr="008D1A2A">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1FB0CE5" w14:textId="77777777" w:rsidR="00913EA6" w:rsidRPr="00C7290A" w:rsidRDefault="00913EA6" w:rsidP="00C7290A">
            <w:pPr>
              <w:pStyle w:val="tabletext"/>
              <w:rPr>
                <w:rFonts w:cs="Arial"/>
                <w:b/>
                <w:lang w:eastAsia="en-US"/>
              </w:rPr>
            </w:pPr>
            <w:r w:rsidRPr="00C7290A">
              <w:rPr>
                <w:rFonts w:cs="Arial"/>
                <w:b/>
                <w:lang w:eastAsia="en-US"/>
              </w:rPr>
              <w:t>Contact</w:t>
            </w:r>
          </w:p>
        </w:tc>
        <w:tc>
          <w:tcPr>
            <w:tcW w:w="8686" w:type="dxa"/>
            <w:gridSpan w:val="5"/>
            <w:tcBorders>
              <w:top w:val="single" w:sz="4" w:space="0" w:color="auto"/>
              <w:left w:val="single" w:sz="4" w:space="0" w:color="auto"/>
              <w:bottom w:val="single" w:sz="4" w:space="0" w:color="auto"/>
              <w:right w:val="single" w:sz="4" w:space="0" w:color="auto"/>
            </w:tcBorders>
            <w:hideMark/>
          </w:tcPr>
          <w:p w14:paraId="51FB0CE6" w14:textId="2D73EA08" w:rsidR="00913EA6" w:rsidRPr="00C7290A" w:rsidRDefault="00913EA6" w:rsidP="00C7290A">
            <w:pPr>
              <w:rPr>
                <w:rFonts w:cs="Arial"/>
                <w:sz w:val="20"/>
              </w:rPr>
            </w:pPr>
            <w:r w:rsidRPr="00C7290A">
              <w:rPr>
                <w:rFonts w:cs="Arial"/>
                <w:bCs/>
                <w:iCs/>
                <w:sz w:val="20"/>
                <w:lang w:val="en-GB"/>
              </w:rPr>
              <w:t xml:space="preserve">Mariann Reu on 08 8951 1581 or </w:t>
            </w:r>
            <w:hyperlink r:id="rId13" w:history="1">
              <w:r w:rsidRPr="00C7290A">
                <w:rPr>
                  <w:rStyle w:val="Hyperlink"/>
                  <w:rFonts w:cs="Arial"/>
                  <w:sz w:val="20"/>
                </w:rPr>
                <w:t>mariann.reu1@nt.gov.au</w:t>
              </w:r>
            </w:hyperlink>
          </w:p>
        </w:tc>
      </w:tr>
      <w:tr w:rsidR="00913EA6" w:rsidRPr="00C7290A" w14:paraId="51FB0CEA" w14:textId="77777777" w:rsidTr="008D1A2A">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1FB0CE8" w14:textId="77777777" w:rsidR="00913EA6" w:rsidRPr="00C7290A" w:rsidRDefault="00913EA6" w:rsidP="00C7290A">
            <w:pPr>
              <w:pStyle w:val="tabletext"/>
              <w:rPr>
                <w:rFonts w:cs="Arial"/>
                <w:b/>
                <w:lang w:eastAsia="en-US"/>
              </w:rPr>
            </w:pPr>
            <w:r w:rsidRPr="00C7290A">
              <w:rPr>
                <w:rFonts w:cs="Arial"/>
                <w:b/>
                <w:lang w:eastAsia="en-US"/>
              </w:rPr>
              <w:t>Agency Information</w:t>
            </w:r>
          </w:p>
        </w:tc>
        <w:tc>
          <w:tcPr>
            <w:tcW w:w="8686" w:type="dxa"/>
            <w:gridSpan w:val="5"/>
            <w:tcBorders>
              <w:top w:val="single" w:sz="4" w:space="0" w:color="auto"/>
              <w:left w:val="single" w:sz="4" w:space="0" w:color="auto"/>
              <w:bottom w:val="single" w:sz="4" w:space="0" w:color="auto"/>
              <w:right w:val="single" w:sz="4" w:space="0" w:color="auto"/>
            </w:tcBorders>
            <w:hideMark/>
          </w:tcPr>
          <w:p w14:paraId="51FB0CE9" w14:textId="4BE5EFCF" w:rsidR="00913EA6" w:rsidRPr="00C7290A" w:rsidRDefault="00CB5509" w:rsidP="00C7290A">
            <w:pPr>
              <w:rPr>
                <w:rFonts w:cs="Arial"/>
                <w:sz w:val="20"/>
                <w:lang w:eastAsia="en-US"/>
              </w:rPr>
            </w:pPr>
            <w:hyperlink r:id="rId14" w:history="1">
              <w:r w:rsidR="00913EA6" w:rsidRPr="00C7290A">
                <w:rPr>
                  <w:rStyle w:val="Hyperlink"/>
                  <w:rFonts w:cs="Arial"/>
                  <w:sz w:val="20"/>
                </w:rPr>
                <w:t>http://www.education.nt.gov.au/</w:t>
              </w:r>
            </w:hyperlink>
          </w:p>
        </w:tc>
      </w:tr>
      <w:tr w:rsidR="00B17F93" w:rsidRPr="00C7290A" w14:paraId="51FB0CED"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1FB0CEB" w14:textId="77777777" w:rsidR="00B17F93" w:rsidRPr="00C7290A" w:rsidRDefault="00B17F93" w:rsidP="00C7290A">
            <w:pPr>
              <w:pStyle w:val="tabletext"/>
              <w:rPr>
                <w:rFonts w:cs="Arial"/>
                <w:b/>
                <w:lang w:eastAsia="en-US"/>
              </w:rPr>
            </w:pPr>
            <w:r w:rsidRPr="00C7290A">
              <w:rPr>
                <w:rFonts w:cs="Arial"/>
                <w:b/>
                <w:lang w:eastAsia="en-US"/>
              </w:rPr>
              <w:t>Information for Applicants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51FB0CEC" w14:textId="77777777" w:rsidR="00B17F93" w:rsidRPr="00C7290A" w:rsidRDefault="00B17F93" w:rsidP="00C7290A">
            <w:pPr>
              <w:tabs>
                <w:tab w:val="left" w:pos="3165"/>
              </w:tabs>
              <w:rPr>
                <w:rFonts w:cs="Arial"/>
                <w:sz w:val="20"/>
                <w:lang w:eastAsia="en-US"/>
              </w:rPr>
            </w:pPr>
            <w:r w:rsidRPr="00C7290A">
              <w:rPr>
                <w:rFonts w:cs="Arial"/>
                <w:b/>
                <w:sz w:val="20"/>
                <w:lang w:eastAsia="en-US"/>
              </w:rPr>
              <w:t>Applications must be limited to a one-page summary sheet and an attached resume/cv.</w:t>
            </w:r>
            <w:r w:rsidRPr="00C7290A">
              <w:rPr>
                <w:rFonts w:cs="Arial"/>
                <w:sz w:val="20"/>
                <w:lang w:eastAsia="en-US"/>
              </w:rPr>
              <w:t xml:space="preserve"> Further information for applicants and example applications can be found </w:t>
            </w:r>
            <w:hyperlink r:id="rId15" w:history="1">
              <w:r w:rsidRPr="00C7290A">
                <w:rPr>
                  <w:rStyle w:val="Hyperlink"/>
                  <w:rFonts w:cs="Arial"/>
                  <w:sz w:val="20"/>
                  <w:lang w:eastAsia="en-US"/>
                </w:rPr>
                <w:t>here</w:t>
              </w:r>
            </w:hyperlink>
          </w:p>
        </w:tc>
      </w:tr>
      <w:tr w:rsidR="00B17F93" w:rsidRPr="00C7290A" w14:paraId="51FB0CF0"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1FB0CEE" w14:textId="77777777" w:rsidR="00B17F93" w:rsidRPr="00C7290A" w:rsidRDefault="00B17F93" w:rsidP="00C7290A">
            <w:pPr>
              <w:pStyle w:val="tabletext"/>
              <w:rPr>
                <w:rFonts w:cs="Arial"/>
                <w:b/>
                <w:lang w:eastAsia="en-US"/>
              </w:rPr>
            </w:pPr>
            <w:r w:rsidRPr="00C7290A">
              <w:rPr>
                <w:rFonts w:cs="Arial"/>
                <w:b/>
                <w:lang w:eastAsia="en-US"/>
              </w:rPr>
              <w:t>Information about Selected Applicant’s Merit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51FB0CEF" w14:textId="77777777" w:rsidR="00B17F93" w:rsidRPr="00C7290A" w:rsidRDefault="00B17F93" w:rsidP="00C7290A">
            <w:pPr>
              <w:tabs>
                <w:tab w:val="left" w:pos="3165"/>
              </w:tabs>
              <w:rPr>
                <w:rFonts w:cs="Arial"/>
                <w:sz w:val="20"/>
                <w:lang w:eastAsia="en-US"/>
              </w:rPr>
            </w:pPr>
            <w:r w:rsidRPr="00C7290A">
              <w:rPr>
                <w:rFonts w:cs="Arial"/>
                <w:sz w:val="20"/>
                <w:lang w:eastAsia="en-US"/>
              </w:rPr>
              <w:t xml:space="preserve">If you accept this position, a detailed summary of your merit (including work history, experience, qualifications, skills, etc.) will be provided to other applicants, to ensure transparency and better understanding of the reasons for the decision. For further information on selection outcomes, </w:t>
            </w:r>
            <w:hyperlink r:id="rId16" w:history="1">
              <w:r w:rsidRPr="00C7290A">
                <w:rPr>
                  <w:rStyle w:val="Hyperlink"/>
                  <w:rFonts w:cs="Arial"/>
                  <w:sz w:val="20"/>
                  <w:lang w:eastAsia="en-US"/>
                </w:rPr>
                <w:t>click here</w:t>
              </w:r>
            </w:hyperlink>
          </w:p>
        </w:tc>
      </w:tr>
      <w:tr w:rsidR="00DE3AB5" w:rsidRPr="00C7290A" w14:paraId="55F75C5F"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D940F5A" w14:textId="131FDED1" w:rsidR="00DE3AB5" w:rsidRPr="00C7290A" w:rsidRDefault="00DE3AB5" w:rsidP="00C7290A">
            <w:pPr>
              <w:pStyle w:val="tabletext"/>
              <w:rPr>
                <w:rFonts w:cs="Arial"/>
                <w:b/>
                <w:lang w:eastAsia="en-US"/>
              </w:rPr>
            </w:pPr>
            <w:r w:rsidRPr="00C7290A">
              <w:rPr>
                <w:rFonts w:cs="Arial"/>
                <w:b/>
                <w:lang w:eastAsia="en-US"/>
              </w:rPr>
              <w:t>Inclusion &amp; Diversity</w:t>
            </w:r>
          </w:p>
        </w:tc>
        <w:tc>
          <w:tcPr>
            <w:tcW w:w="8686" w:type="dxa"/>
            <w:gridSpan w:val="5"/>
            <w:tcBorders>
              <w:top w:val="single" w:sz="4" w:space="0" w:color="auto"/>
              <w:left w:val="single" w:sz="4" w:space="0" w:color="auto"/>
              <w:bottom w:val="single" w:sz="4" w:space="0" w:color="auto"/>
              <w:right w:val="single" w:sz="4" w:space="0" w:color="auto"/>
            </w:tcBorders>
            <w:vAlign w:val="center"/>
          </w:tcPr>
          <w:p w14:paraId="141DCABC" w14:textId="48B3BE0F" w:rsidR="00DE3AB5" w:rsidRPr="00C7290A" w:rsidRDefault="00DE3AB5" w:rsidP="00C7290A">
            <w:pPr>
              <w:tabs>
                <w:tab w:val="left" w:pos="3165"/>
              </w:tabs>
              <w:rPr>
                <w:rFonts w:cs="Arial"/>
                <w:sz w:val="20"/>
                <w:lang w:eastAsia="en-US"/>
              </w:rPr>
            </w:pPr>
            <w:r w:rsidRPr="00C7290A">
              <w:rPr>
                <w:rFonts w:eastAsia="Calibri" w:cs="Arial"/>
                <w:sz w:val="20"/>
                <w:lang w:eastAsia="en-US"/>
              </w:rPr>
              <w:t>The NTPS values diversity and aims for a workforce which is representative of the community we serve. We strongly welcome and encourage people from all diversity groups to apply and strive to accommodate people with disability by making reasonable workplace adjustments when required. If you require an adjustment for the recruitment process or job, please discuss this with the contact officer.</w:t>
            </w:r>
          </w:p>
        </w:tc>
      </w:tr>
      <w:tr w:rsidR="00DE3AB5" w:rsidRPr="00C7290A" w14:paraId="51FB0CF3"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1FB0CF1" w14:textId="77777777" w:rsidR="00DE3AB5" w:rsidRPr="00C7290A" w:rsidRDefault="00DE3AB5" w:rsidP="00C7290A">
            <w:pPr>
              <w:pStyle w:val="tabletext"/>
              <w:rPr>
                <w:rFonts w:cs="Arial"/>
                <w:b/>
                <w:lang w:eastAsia="en-US"/>
              </w:rPr>
            </w:pPr>
            <w:r w:rsidRPr="00C7290A">
              <w:rPr>
                <w:rFonts w:cs="Arial"/>
                <w:b/>
                <w:lang w:eastAsia="en-US"/>
              </w:rPr>
              <w:t>Special Measures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51FB0CF2" w14:textId="3228158A" w:rsidR="00DE3AB5" w:rsidRPr="00C7290A" w:rsidRDefault="00A46AC9" w:rsidP="00C7290A">
            <w:pPr>
              <w:tabs>
                <w:tab w:val="left" w:pos="3165"/>
              </w:tabs>
              <w:rPr>
                <w:rFonts w:eastAsia="Calibri" w:cs="Arial"/>
                <w:sz w:val="20"/>
                <w:lang w:eastAsia="en-US"/>
              </w:rPr>
            </w:pPr>
            <w:r w:rsidRPr="00C7290A">
              <w:rPr>
                <w:rFonts w:eastAsia="Calibri" w:cs="Arial"/>
                <w:sz w:val="20"/>
                <w:lang w:eastAsia="en-US"/>
              </w:rPr>
              <w:t>Under an approved Special Measures recruitment plan, Aboriginal and Torres Strait Islander applicants will be given priority consideration and preference in selection for this vacancy if they meet all essential selection criteria and are suitable at the position level.</w:t>
            </w:r>
          </w:p>
        </w:tc>
      </w:tr>
      <w:tr w:rsidR="00DE3AB5" w:rsidRPr="00C7290A" w14:paraId="51FB0CF6"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1FB0CF4" w14:textId="77777777" w:rsidR="00DE3AB5" w:rsidRPr="00C7290A" w:rsidRDefault="00DE3AB5" w:rsidP="00C7290A">
            <w:pPr>
              <w:pStyle w:val="tabletext"/>
              <w:rPr>
                <w:rFonts w:cs="Arial"/>
                <w:b/>
                <w:lang w:eastAsia="en-US"/>
              </w:rPr>
            </w:pPr>
            <w:r w:rsidRPr="00C7290A">
              <w:rPr>
                <w:rFonts w:cs="Arial"/>
                <w:b/>
                <w:lang w:eastAsia="en-US"/>
              </w:rPr>
              <w:t>Apply Online Link</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51FB0CF5" w14:textId="5983EBD8" w:rsidR="00DE3AB5" w:rsidRPr="00C7290A" w:rsidRDefault="00C7290A" w:rsidP="00C7290A">
            <w:pPr>
              <w:tabs>
                <w:tab w:val="left" w:pos="3165"/>
              </w:tabs>
              <w:rPr>
                <w:rFonts w:cs="Arial"/>
                <w:sz w:val="20"/>
                <w:lang w:eastAsia="en-US"/>
              </w:rPr>
            </w:pPr>
            <w:hyperlink r:id="rId17" w:history="1">
              <w:r w:rsidRPr="00C7290A">
                <w:rPr>
                  <w:rStyle w:val="Hyperlink"/>
                  <w:rFonts w:cs="Arial"/>
                  <w:sz w:val="20"/>
                  <w:lang w:eastAsia="en-US"/>
                </w:rPr>
                <w:t>https://jobs.nt.gov.au/Home/JobDetails?rtfId=183228</w:t>
              </w:r>
            </w:hyperlink>
            <w:r w:rsidRPr="00C7290A">
              <w:rPr>
                <w:rFonts w:cs="Arial"/>
                <w:sz w:val="20"/>
                <w:lang w:eastAsia="en-US"/>
              </w:rPr>
              <w:t xml:space="preserve"> </w:t>
            </w:r>
          </w:p>
        </w:tc>
      </w:tr>
    </w:tbl>
    <w:p w14:paraId="0D6F5B35" w14:textId="77777777" w:rsidR="00C7290A" w:rsidRPr="00C7290A" w:rsidRDefault="00C7290A" w:rsidP="00C7290A">
      <w:pPr>
        <w:rPr>
          <w:rFonts w:cs="Arial"/>
          <w:b/>
          <w:bCs/>
          <w:iCs/>
          <w:sz w:val="20"/>
          <w:u w:val="single"/>
          <w:lang w:val="en-GB"/>
        </w:rPr>
      </w:pPr>
    </w:p>
    <w:p w14:paraId="0B2FBE99" w14:textId="1ADF8EA0" w:rsidR="00913EA6" w:rsidRPr="00C7290A" w:rsidRDefault="00913EA6" w:rsidP="00C7290A">
      <w:pPr>
        <w:rPr>
          <w:rFonts w:cs="Arial"/>
          <w:sz w:val="20"/>
        </w:rPr>
      </w:pPr>
      <w:r w:rsidRPr="00C7290A">
        <w:rPr>
          <w:rFonts w:cs="Arial"/>
          <w:b/>
          <w:bCs/>
          <w:iCs/>
          <w:sz w:val="20"/>
          <w:u w:val="single"/>
          <w:lang w:val="en-GB"/>
        </w:rPr>
        <w:t>Primary Objective:</w:t>
      </w:r>
      <w:r w:rsidRPr="00C7290A">
        <w:rPr>
          <w:rFonts w:cs="Arial"/>
          <w:sz w:val="20"/>
          <w:lang w:val="en-GB"/>
        </w:rPr>
        <w:t xml:space="preserve"> </w:t>
      </w:r>
      <w:r w:rsidRPr="00C7290A">
        <w:rPr>
          <w:rFonts w:cs="Arial"/>
          <w:sz w:val="20"/>
        </w:rPr>
        <w:t>Coordinate and provide pedagogical leadership, information and support to a range of early childhood education, family and parenting support programs in remote communities across the region.</w:t>
      </w:r>
    </w:p>
    <w:p w14:paraId="41AFA8B5" w14:textId="77777777" w:rsidR="00913EA6" w:rsidRPr="00C7290A" w:rsidRDefault="00913EA6" w:rsidP="00C7290A">
      <w:pPr>
        <w:ind w:right="-166"/>
        <w:jc w:val="both"/>
        <w:rPr>
          <w:rFonts w:cs="Arial"/>
          <w:sz w:val="20"/>
        </w:rPr>
      </w:pPr>
    </w:p>
    <w:p w14:paraId="36A7006E" w14:textId="77777777" w:rsidR="005F41A2" w:rsidRPr="00C7290A" w:rsidRDefault="005F41A2" w:rsidP="00C7290A">
      <w:pPr>
        <w:rPr>
          <w:rFonts w:cs="Arial"/>
          <w:sz w:val="20"/>
          <w:lang w:val="en-GB"/>
        </w:rPr>
      </w:pPr>
      <w:r w:rsidRPr="00C7290A">
        <w:rPr>
          <w:rFonts w:eastAsia="Calibri" w:cs="Arial"/>
          <w:b/>
          <w:sz w:val="20"/>
          <w:u w:val="single"/>
        </w:rPr>
        <w:t>Context Statement</w:t>
      </w:r>
      <w:r w:rsidRPr="00C7290A">
        <w:rPr>
          <w:rFonts w:eastAsia="Calibri" w:cs="Arial"/>
          <w:b/>
          <w:sz w:val="20"/>
        </w:rPr>
        <w:t>:</w:t>
      </w:r>
      <w:r w:rsidRPr="00C7290A">
        <w:rPr>
          <w:rFonts w:cs="Arial"/>
          <w:color w:val="000000"/>
          <w:sz w:val="20"/>
        </w:rPr>
        <w:t xml:space="preserve"> Early Childhood Education and Care is responsible for strategically implementing a range of Australian and NT Government early childhood education and care initiatives to improve the quality and integration of early childhood services. It provides policy and program advice, professional development and support to government and non-government early childhood education and care services across the NT. Early Childhood Education and Care incorporates Quality Education and Care NT, the regulatory authority responsible for the implementation and administration of the National Quality Framework across the Northern Territory.</w:t>
      </w:r>
    </w:p>
    <w:p w14:paraId="0052E440" w14:textId="77777777" w:rsidR="00913EA6" w:rsidRPr="00C7290A" w:rsidRDefault="00913EA6" w:rsidP="00C7290A">
      <w:pPr>
        <w:ind w:right="-166"/>
        <w:jc w:val="both"/>
        <w:rPr>
          <w:rFonts w:cs="Arial"/>
          <w:sz w:val="20"/>
        </w:rPr>
      </w:pPr>
    </w:p>
    <w:p w14:paraId="070B1B5C" w14:textId="77777777" w:rsidR="00913EA6" w:rsidRPr="00C7290A" w:rsidRDefault="00913EA6" w:rsidP="00C7290A">
      <w:pPr>
        <w:rPr>
          <w:rFonts w:cs="Arial"/>
          <w:b/>
          <w:bCs/>
          <w:iCs/>
          <w:sz w:val="20"/>
          <w:u w:val="single"/>
          <w:lang w:val="en-GB"/>
        </w:rPr>
      </w:pPr>
      <w:r w:rsidRPr="00C7290A">
        <w:rPr>
          <w:rFonts w:cs="Arial"/>
          <w:b/>
          <w:bCs/>
          <w:iCs/>
          <w:sz w:val="20"/>
          <w:u w:val="single"/>
          <w:lang w:val="en-GB"/>
        </w:rPr>
        <w:t xml:space="preserve">Key Duties and Responsibilities:  </w:t>
      </w:r>
    </w:p>
    <w:p w14:paraId="50253D10" w14:textId="77777777" w:rsidR="00913EA6" w:rsidRPr="00C7290A" w:rsidRDefault="00913EA6" w:rsidP="00C7290A">
      <w:pPr>
        <w:pStyle w:val="ListParagraph"/>
        <w:numPr>
          <w:ilvl w:val="0"/>
          <w:numId w:val="5"/>
        </w:numPr>
        <w:ind w:left="284" w:hanging="284"/>
        <w:jc w:val="both"/>
        <w:rPr>
          <w:rFonts w:cs="Arial"/>
          <w:sz w:val="20"/>
          <w:szCs w:val="20"/>
        </w:rPr>
      </w:pPr>
      <w:r w:rsidRPr="00C7290A">
        <w:rPr>
          <w:rFonts w:cs="Arial"/>
          <w:sz w:val="20"/>
          <w:szCs w:val="20"/>
        </w:rPr>
        <w:t>Develop and deliver innovative and appropriate early learning and family support programs in consultation with community agencies which meet the needs of remote families and enhance school readiness.</w:t>
      </w:r>
    </w:p>
    <w:p w14:paraId="3FA47036" w14:textId="77777777" w:rsidR="00913EA6" w:rsidRPr="00C7290A" w:rsidRDefault="00913EA6" w:rsidP="00C7290A">
      <w:pPr>
        <w:pStyle w:val="ListParagraph"/>
        <w:numPr>
          <w:ilvl w:val="0"/>
          <w:numId w:val="5"/>
        </w:numPr>
        <w:ind w:left="284" w:hanging="284"/>
        <w:jc w:val="both"/>
        <w:rPr>
          <w:rFonts w:cs="Arial"/>
          <w:sz w:val="20"/>
          <w:szCs w:val="20"/>
        </w:rPr>
      </w:pPr>
      <w:r w:rsidRPr="00C7290A">
        <w:rPr>
          <w:rFonts w:cs="Arial"/>
          <w:sz w:val="20"/>
          <w:szCs w:val="20"/>
        </w:rPr>
        <w:t xml:space="preserve">Establish and maintain close working relationships with schools and networks with heads of agencies within the community. </w:t>
      </w:r>
    </w:p>
    <w:p w14:paraId="22719745" w14:textId="77777777" w:rsidR="00913EA6" w:rsidRPr="00C7290A" w:rsidRDefault="00913EA6" w:rsidP="00C7290A">
      <w:pPr>
        <w:pStyle w:val="ListParagraph"/>
        <w:numPr>
          <w:ilvl w:val="0"/>
          <w:numId w:val="5"/>
        </w:numPr>
        <w:ind w:left="284" w:hanging="284"/>
        <w:jc w:val="both"/>
        <w:rPr>
          <w:rFonts w:cs="Arial"/>
          <w:sz w:val="20"/>
          <w:szCs w:val="20"/>
        </w:rPr>
      </w:pPr>
      <w:r w:rsidRPr="00C7290A">
        <w:rPr>
          <w:rFonts w:cs="Arial"/>
          <w:sz w:val="20"/>
          <w:szCs w:val="20"/>
        </w:rPr>
        <w:t>Undertake an appropriate teaching role as identified by Early Childhood Coordinator and provide Pedagogical Leadership for targeted Preschools in small remote sites.</w:t>
      </w:r>
    </w:p>
    <w:p w14:paraId="7AC4E8C3" w14:textId="77777777" w:rsidR="00913EA6" w:rsidRPr="00C7290A" w:rsidRDefault="00913EA6" w:rsidP="00C7290A">
      <w:pPr>
        <w:pStyle w:val="ListParagraph"/>
        <w:numPr>
          <w:ilvl w:val="0"/>
          <w:numId w:val="5"/>
        </w:numPr>
        <w:ind w:left="284" w:hanging="284"/>
        <w:jc w:val="both"/>
        <w:rPr>
          <w:rFonts w:cs="Arial"/>
          <w:sz w:val="20"/>
          <w:szCs w:val="20"/>
        </w:rPr>
      </w:pPr>
      <w:r w:rsidRPr="00C7290A">
        <w:rPr>
          <w:rFonts w:cs="Arial"/>
          <w:sz w:val="20"/>
          <w:szCs w:val="20"/>
        </w:rPr>
        <w:t>Provide onsite support for staff working within all early childhood programs.</w:t>
      </w:r>
    </w:p>
    <w:p w14:paraId="6F22719B" w14:textId="77777777" w:rsidR="00913EA6" w:rsidRPr="00C7290A" w:rsidRDefault="00913EA6" w:rsidP="00C7290A">
      <w:pPr>
        <w:pStyle w:val="ListParagraph"/>
        <w:numPr>
          <w:ilvl w:val="0"/>
          <w:numId w:val="5"/>
        </w:numPr>
        <w:ind w:left="284" w:hanging="284"/>
        <w:jc w:val="both"/>
        <w:rPr>
          <w:rFonts w:cs="Arial"/>
          <w:sz w:val="20"/>
          <w:szCs w:val="20"/>
        </w:rPr>
      </w:pPr>
      <w:r w:rsidRPr="00C7290A">
        <w:rPr>
          <w:rFonts w:cs="Arial"/>
          <w:sz w:val="20"/>
          <w:szCs w:val="20"/>
        </w:rPr>
        <w:t>Coordinate specific programs and events as required; with a focus on early literacy and numeracy to support successful transition to preschool / school for families and children.</w:t>
      </w:r>
    </w:p>
    <w:p w14:paraId="176D2F63" w14:textId="77777777" w:rsidR="00913EA6" w:rsidRPr="00C7290A" w:rsidRDefault="00913EA6" w:rsidP="00C7290A">
      <w:pPr>
        <w:pStyle w:val="ListParagraph"/>
        <w:numPr>
          <w:ilvl w:val="0"/>
          <w:numId w:val="5"/>
        </w:numPr>
        <w:ind w:left="284" w:hanging="284"/>
        <w:jc w:val="both"/>
        <w:rPr>
          <w:rFonts w:cs="Arial"/>
          <w:sz w:val="20"/>
          <w:szCs w:val="20"/>
        </w:rPr>
      </w:pPr>
      <w:r w:rsidRPr="00C7290A">
        <w:rPr>
          <w:rFonts w:cs="Arial"/>
          <w:sz w:val="20"/>
          <w:szCs w:val="20"/>
        </w:rPr>
        <w:t xml:space="preserve">Work toward the implementation of the National Quality Framework in all Early Childhood Programs </w:t>
      </w:r>
    </w:p>
    <w:p w14:paraId="52BFA7FB" w14:textId="77777777" w:rsidR="00913EA6" w:rsidRPr="00C7290A" w:rsidRDefault="00913EA6" w:rsidP="00C7290A">
      <w:pPr>
        <w:pStyle w:val="ListParagraph"/>
        <w:numPr>
          <w:ilvl w:val="0"/>
          <w:numId w:val="5"/>
        </w:numPr>
        <w:ind w:left="284" w:hanging="284"/>
        <w:rPr>
          <w:rFonts w:cs="Arial"/>
          <w:sz w:val="20"/>
          <w:szCs w:val="20"/>
          <w:lang w:val="en-GB"/>
        </w:rPr>
      </w:pPr>
      <w:r w:rsidRPr="00C7290A">
        <w:rPr>
          <w:rFonts w:cs="Arial"/>
          <w:sz w:val="20"/>
          <w:szCs w:val="20"/>
        </w:rPr>
        <w:t>Provide administrative, performance, and resource reporting for the Early Childhood Coordinator according to departmental and government business systems, policies and processes.</w:t>
      </w:r>
    </w:p>
    <w:p w14:paraId="1D9C18CF" w14:textId="77777777" w:rsidR="00913EA6" w:rsidRPr="00C7290A" w:rsidRDefault="00913EA6" w:rsidP="00C7290A">
      <w:pPr>
        <w:rPr>
          <w:rFonts w:cs="Arial"/>
          <w:sz w:val="20"/>
          <w:lang w:val="en-GB"/>
        </w:rPr>
      </w:pPr>
    </w:p>
    <w:p w14:paraId="087081C3" w14:textId="77777777" w:rsidR="00913EA6" w:rsidRPr="00C7290A" w:rsidRDefault="00913EA6" w:rsidP="00C7290A">
      <w:pPr>
        <w:ind w:right="-166"/>
        <w:jc w:val="both"/>
        <w:rPr>
          <w:rFonts w:cs="Arial"/>
          <w:b/>
          <w:sz w:val="20"/>
          <w:u w:val="single"/>
        </w:rPr>
      </w:pPr>
      <w:r w:rsidRPr="00C7290A">
        <w:rPr>
          <w:rFonts w:cs="Arial"/>
          <w:b/>
          <w:sz w:val="20"/>
          <w:u w:val="single"/>
        </w:rPr>
        <w:t>Selection Criteria</w:t>
      </w:r>
    </w:p>
    <w:p w14:paraId="5F2ED108" w14:textId="77777777" w:rsidR="00913EA6" w:rsidRPr="00C7290A" w:rsidRDefault="00913EA6" w:rsidP="00C7290A">
      <w:pPr>
        <w:ind w:right="-166"/>
        <w:jc w:val="both"/>
        <w:rPr>
          <w:rFonts w:cs="Arial"/>
          <w:sz w:val="20"/>
        </w:rPr>
      </w:pPr>
      <w:r w:rsidRPr="00C7290A">
        <w:rPr>
          <w:rFonts w:cs="Arial"/>
          <w:b/>
          <w:sz w:val="20"/>
          <w:u w:val="single"/>
        </w:rPr>
        <w:t xml:space="preserve">Essential: </w:t>
      </w:r>
    </w:p>
    <w:p w14:paraId="22160CC7" w14:textId="5C245BBD" w:rsidR="00913EA6" w:rsidRPr="00C7290A" w:rsidRDefault="00913EA6" w:rsidP="00C7290A">
      <w:pPr>
        <w:pStyle w:val="ListParagraph"/>
        <w:numPr>
          <w:ilvl w:val="0"/>
          <w:numId w:val="6"/>
        </w:numPr>
        <w:ind w:left="284" w:hanging="284"/>
        <w:jc w:val="both"/>
        <w:rPr>
          <w:rFonts w:cs="Arial"/>
          <w:sz w:val="20"/>
          <w:szCs w:val="20"/>
        </w:rPr>
      </w:pPr>
      <w:r w:rsidRPr="00C7290A">
        <w:rPr>
          <w:rFonts w:cs="Arial"/>
          <w:sz w:val="20"/>
          <w:szCs w:val="20"/>
        </w:rPr>
        <w:t>Registration with the Teacher Registration Board of the Northern Territory, a current Working with Children Clearance Notice and a current NT D</w:t>
      </w:r>
      <w:r w:rsidR="00C7290A">
        <w:rPr>
          <w:rFonts w:cs="Arial"/>
          <w:sz w:val="20"/>
          <w:szCs w:val="20"/>
        </w:rPr>
        <w:t>river’s Licence or ability to obtain.</w:t>
      </w:r>
    </w:p>
    <w:p w14:paraId="42F50536" w14:textId="77777777" w:rsidR="00913EA6" w:rsidRPr="00C7290A" w:rsidRDefault="00913EA6" w:rsidP="00C7290A">
      <w:pPr>
        <w:pStyle w:val="ListParagraph"/>
        <w:numPr>
          <w:ilvl w:val="0"/>
          <w:numId w:val="6"/>
        </w:numPr>
        <w:ind w:left="284" w:hanging="284"/>
        <w:jc w:val="both"/>
        <w:rPr>
          <w:rFonts w:cs="Arial"/>
          <w:sz w:val="20"/>
          <w:szCs w:val="20"/>
        </w:rPr>
      </w:pPr>
      <w:r w:rsidRPr="00C7290A">
        <w:rPr>
          <w:rFonts w:cs="Arial"/>
          <w:sz w:val="20"/>
          <w:szCs w:val="20"/>
          <w:lang w:val="en-GB"/>
        </w:rPr>
        <w:t>Early Childhood qualification and/or ‘demonstrated relevant experience in early childhood education’ and ability to deliver high quality early childhood programs.</w:t>
      </w:r>
    </w:p>
    <w:p w14:paraId="4CD5B711" w14:textId="77777777" w:rsidR="00913EA6" w:rsidRPr="00C7290A" w:rsidRDefault="00913EA6" w:rsidP="00C7290A">
      <w:pPr>
        <w:pStyle w:val="ListParagraph"/>
        <w:numPr>
          <w:ilvl w:val="0"/>
          <w:numId w:val="6"/>
        </w:numPr>
        <w:ind w:left="284" w:hanging="284"/>
        <w:jc w:val="both"/>
        <w:rPr>
          <w:rFonts w:cs="Arial"/>
          <w:sz w:val="20"/>
          <w:szCs w:val="20"/>
        </w:rPr>
      </w:pPr>
      <w:r w:rsidRPr="00C7290A">
        <w:rPr>
          <w:rFonts w:cs="Arial"/>
          <w:sz w:val="20"/>
          <w:szCs w:val="20"/>
        </w:rPr>
        <w:t>Broad knowledge of the National Quality Framework including Early Years Learning Framework (EYLF), and the capacity to develop and implement an effective readiness and transition to preschool / school programs which clearly cater for families and children.</w:t>
      </w:r>
    </w:p>
    <w:p w14:paraId="3DDCE7D5" w14:textId="71DF556A" w:rsidR="00913EA6" w:rsidRPr="00C7290A" w:rsidRDefault="00913EA6" w:rsidP="00C7290A">
      <w:pPr>
        <w:pStyle w:val="ListParagraph"/>
        <w:numPr>
          <w:ilvl w:val="0"/>
          <w:numId w:val="6"/>
        </w:numPr>
        <w:ind w:left="284" w:hanging="284"/>
        <w:jc w:val="both"/>
        <w:rPr>
          <w:rFonts w:cs="Arial"/>
          <w:sz w:val="20"/>
          <w:szCs w:val="20"/>
        </w:rPr>
      </w:pPr>
      <w:r w:rsidRPr="00C7290A">
        <w:rPr>
          <w:rFonts w:cs="Arial"/>
          <w:sz w:val="20"/>
          <w:szCs w:val="20"/>
        </w:rPr>
        <w:t>An ability to interact effectively with people from di</w:t>
      </w:r>
      <w:r w:rsidR="00C7290A">
        <w:rPr>
          <w:rFonts w:cs="Arial"/>
          <w:sz w:val="20"/>
          <w:szCs w:val="20"/>
        </w:rPr>
        <w:t>verse</w:t>
      </w:r>
      <w:bookmarkStart w:id="0" w:name="_GoBack"/>
      <w:bookmarkEnd w:id="0"/>
      <w:r w:rsidRPr="00C7290A">
        <w:rPr>
          <w:rFonts w:cs="Arial"/>
          <w:sz w:val="20"/>
          <w:szCs w:val="20"/>
        </w:rPr>
        <w:t xml:space="preserve"> cultures and other agencies to develop critical relationships for the successful implementation of programs.</w:t>
      </w:r>
    </w:p>
    <w:p w14:paraId="51FB0D06" w14:textId="09E0E77C" w:rsidR="00377486" w:rsidRPr="00C7290A" w:rsidRDefault="00913EA6" w:rsidP="00C7290A">
      <w:pPr>
        <w:pStyle w:val="ListParagraph"/>
        <w:numPr>
          <w:ilvl w:val="0"/>
          <w:numId w:val="6"/>
        </w:numPr>
        <w:ind w:left="284" w:hanging="284"/>
        <w:jc w:val="both"/>
        <w:rPr>
          <w:rFonts w:cs="Arial"/>
          <w:sz w:val="20"/>
          <w:szCs w:val="20"/>
        </w:rPr>
      </w:pPr>
      <w:r w:rsidRPr="00C7290A">
        <w:rPr>
          <w:rFonts w:cs="Arial"/>
          <w:sz w:val="20"/>
          <w:szCs w:val="20"/>
        </w:rPr>
        <w:t>Certificate IV in Training and Assessment and 4WD training or the commitment to obtain.</w:t>
      </w:r>
    </w:p>
    <w:sectPr w:rsidR="00377486" w:rsidRPr="00C7290A" w:rsidSect="00C7290A">
      <w:footerReference w:type="default" r:id="rId18"/>
      <w:headerReference w:type="first" r:id="rId19"/>
      <w:footerReference w:type="first" r:id="rId20"/>
      <w:pgSz w:w="11900" w:h="16840"/>
      <w:pgMar w:top="567" w:right="720" w:bottom="567" w:left="720" w:header="0" w:footer="15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FCD9E" w14:textId="77777777" w:rsidR="00CB5509" w:rsidRDefault="00CB5509" w:rsidP="00BE3387">
      <w:r>
        <w:separator/>
      </w:r>
    </w:p>
  </w:endnote>
  <w:endnote w:type="continuationSeparator" w:id="0">
    <w:p w14:paraId="789B34F1" w14:textId="77777777" w:rsidR="00CB5509" w:rsidRDefault="00CB5509"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B0D0C" w14:textId="5760A0C7" w:rsidR="00EC0314" w:rsidRDefault="006658DA" w:rsidP="006658DA">
    <w:pPr>
      <w:pStyle w:val="NTGfooterpagenumber"/>
    </w:pPr>
    <w:r>
      <w:t xml:space="preserve">Page </w:t>
    </w:r>
    <w:r>
      <w:fldChar w:fldCharType="begin"/>
    </w:r>
    <w:r>
      <w:instrText xml:space="preserve"> PAGE  \* Arabic  \* MERGEFORMAT </w:instrText>
    </w:r>
    <w:r>
      <w:fldChar w:fldCharType="separate"/>
    </w:r>
    <w:r w:rsidR="00C7290A">
      <w:rPr>
        <w:noProof/>
      </w:rPr>
      <w:t>2</w:t>
    </w:r>
    <w:r>
      <w:fldChar w:fldCharType="end"/>
    </w:r>
    <w:r>
      <w:t xml:space="preserve"> of </w:t>
    </w:r>
    <w:fldSimple w:instr=" NUMPAGES  \* Arabic  \* MERGEFORMAT ">
      <w:r w:rsidR="00C7290A">
        <w:rPr>
          <w:noProof/>
        </w:rPr>
        <w:t>2</w:t>
      </w:r>
    </w:fldSimple>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683D8" w14:textId="77777777" w:rsidR="00C7290A" w:rsidRPr="00C7290A" w:rsidRDefault="00C7290A" w:rsidP="00C7290A">
    <w:pPr>
      <w:tabs>
        <w:tab w:val="right" w:pos="10460"/>
      </w:tabs>
      <w:jc w:val="both"/>
      <w:rPr>
        <w:rFonts w:cs="Arial"/>
        <w:b/>
        <w:sz w:val="20"/>
      </w:rPr>
    </w:pPr>
    <w:r w:rsidRPr="00C7290A">
      <w:rPr>
        <w:rFonts w:cs="Arial"/>
        <w:b/>
        <w:sz w:val="20"/>
      </w:rPr>
      <w:t>Approved: December 2019</w:t>
    </w:r>
    <w:r w:rsidRPr="00C7290A">
      <w:rPr>
        <w:rFonts w:cs="Arial"/>
        <w:b/>
        <w:sz w:val="20"/>
      </w:rPr>
      <w:tab/>
      <w:t>Agnes McGrath General Manager Early Childhood Education and Care</w:t>
    </w:r>
  </w:p>
  <w:p w14:paraId="51FB0D12" w14:textId="77777777"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48CE4" w14:textId="77777777" w:rsidR="00CB5509" w:rsidRDefault="00CB5509" w:rsidP="00BE3387">
      <w:r>
        <w:separator/>
      </w:r>
    </w:p>
  </w:footnote>
  <w:footnote w:type="continuationSeparator" w:id="0">
    <w:p w14:paraId="73E0409B" w14:textId="77777777" w:rsidR="00CB5509" w:rsidRDefault="00CB5509" w:rsidP="00BE3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68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5245"/>
      <w:gridCol w:w="4961"/>
      <w:gridCol w:w="2474"/>
    </w:tblGrid>
    <w:tr w:rsidR="00501FE3" w14:paraId="51FB0D10" w14:textId="77777777" w:rsidTr="00C07292">
      <w:trPr>
        <w:cantSplit/>
        <w:trHeight w:val="1426"/>
        <w:tblHeader/>
      </w:trPr>
      <w:tc>
        <w:tcPr>
          <w:tcW w:w="5245" w:type="dxa"/>
          <w:vAlign w:val="bottom"/>
        </w:tcPr>
        <w:p w14:paraId="51FB0D0D" w14:textId="77777777" w:rsidR="002F7A9F" w:rsidRDefault="002F7A9F" w:rsidP="00C07292">
          <w:pPr>
            <w:pStyle w:val="Header"/>
            <w:ind w:left="884"/>
          </w:pPr>
          <w:r>
            <w:rPr>
              <w:noProof/>
            </w:rPr>
            <w:drawing>
              <wp:inline distT="0" distB="0" distL="0" distR="0" wp14:anchorId="51FB0D13" wp14:editId="51FB0D14">
                <wp:extent cx="2176272" cy="704088"/>
                <wp:effectExtent l="0" t="0" r="0" b="1270"/>
                <wp:docPr id="3" name="Picture 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961" w:type="dxa"/>
          <w:noWrap/>
          <w:tcMar>
            <w:left w:w="0" w:type="dxa"/>
            <w:right w:w="0" w:type="dxa"/>
          </w:tcMar>
        </w:tcPr>
        <w:p w14:paraId="51FB0D0E" w14:textId="77777777" w:rsidR="002F7A9F" w:rsidRDefault="00501FE3" w:rsidP="00501FE3">
          <w:pPr>
            <w:pStyle w:val="Header"/>
            <w:contextualSpacing/>
            <w:jc w:val="right"/>
          </w:pPr>
          <w:r>
            <w:rPr>
              <w:noProof/>
            </w:rPr>
            <mc:AlternateContent>
              <mc:Choice Requires="wpg">
                <w:drawing>
                  <wp:inline distT="0" distB="0" distL="0" distR="0" wp14:anchorId="51FB0D15" wp14:editId="51FB0D16">
                    <wp:extent cx="60325" cy="989463"/>
                    <wp:effectExtent l="0" t="0" r="0" b="1270"/>
                    <wp:docPr id="23" name="Group 23"/>
                    <wp:cNvGraphicFramePr/>
                    <a:graphic xmlns:a="http://schemas.openxmlformats.org/drawingml/2006/main">
                      <a:graphicData uri="http://schemas.microsoft.com/office/word/2010/wordprocessingGroup">
                        <wpg:wgp>
                          <wpg:cNvGrpSpPr/>
                          <wpg:grpSpPr>
                            <a:xfrm>
                              <a:off x="0" y="0"/>
                              <a:ext cx="60325" cy="989463"/>
                              <a:chOff x="0" y="0"/>
                              <a:chExt cx="60325" cy="939648"/>
                            </a:xfrm>
                          </wpg:grpSpPr>
                          <wps:wsp>
                            <wps:cNvPr id="7" name="Rectangle 7" descr="NTG Letterhead template Department name"/>
                            <wps:cNvSpPr/>
                            <wps:spPr>
                              <a:xfrm>
                                <a:off x="0" y="0"/>
                                <a:ext cx="60325" cy="4425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2F8244A"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wMTgMAANYKAAAOAAAAZHJzL2Uyb0RvYy54bWzsVltr2zAUfh/sPwi9r3acSxtTZ2TpWgal&#10;LW1HnxVZvoAsaZISp/v1O5JspzfGyGAwaB9cXc75ztGnc77o9POu4WjLtKmlyPDoKMaICSrzWpQZ&#10;/n5//ukEI2OJyAmXgmX4kRn8efHxw2mrUpbISvKcaQQgwqStynBlrUqjyNCKNcQcScUEbBZSN8TC&#10;VJdRrkkL6A2PkjieRa3UudKSMmNg9Sxs4oXHLwpG7XVRGGYRzzDkZv1X++/afaPFKUlLTVRV0y4N&#10;ckAWDakFBB2gzoglaKPrV1BNTbU0srBHVDaRLIqaMn8GOM0ofnGaCy03yp+lTNtSDTQBtS94OhiW&#10;Xm1vNKrzDCdjjARp4I58WARzIKdVZQo2F1rdqRvdLZRh5s67K3Tj/sNJ0M7T+jjQynYWUVicxeNk&#10;ihGFnfnJfDLzwCSlFVzNKydafX3DbTyfTU5cPlEfMnKZDYm0CsrH7Bkyf8fQXUUU88Qbd/qOoeOe&#10;oFsoKyJKzhAs5cxQKKir+wt0yaxlumIkR5Y1ihPL0BlTRNuGCevZDZx61IFQkxrg9gA2J5NkOp8+&#10;o4WkSht7wWSD3CDDGnL1lUm2l8YGBnsTF9JIXufnNed+4tqOrbhGWwINY3ejDvyZFRfOVkjnFQDd&#10;ClxIfxA/so+cOTsublkBFQaFkPhEfG/vgxBKgZxR2KpIzkLsaQx/ffQ+LX//HtAhFxB/wO4AessA&#10;0mOHLDt758q8NAzO8e8SC86Dh48shR2cm1pI/RYAh1N1kYN9T1KgxrG0lvkjVJeWQZiMouc1XNsl&#10;MfaGaFAi0CxQV3sNn4LLNsOyG2FUSf3zrXVnD+UPuxi1oGwZNj82RDOM+DcBjTEfTSZOCv1kMj1O&#10;YKKf7qyf7ohNs5JQCyPQcUX90Nlb3g8LLZsHEOGliwpbRFCInWFqdT9Z2aC4IOOULZfeDORPEXsp&#10;7hR14I5VV5b3uweiVVe7FhTkSvbNSNIXJRxsnaeQy42VRe3re89rxzcIgxOyf6AQoHJBQvcK4dvT&#10;BQcd+dOOn4xnx4mXO6jU12o4jZM5XFoorV6A+54+qO11uR6afvVlFo96UXnv+/e+/7/73r8T4PHk&#10;fzq6h557nT2de53YP0cXvwAAAP//AwBQSwMEFAAGAAgAAAAhACR2I0PaAAAAAwEAAA8AAABkcnMv&#10;ZG93bnJldi54bWxMj0FLw0AQhe+C/2EZwZvdRInUNJtSinoqgq0gvU2TaRKanQ3ZbZL+e0cv9fJg&#10;eI/3vsmWk23VQL1vHBuIZxEo4sKVDVcGvnZvD3NQPiCX2DomAxfysMxvbzJMSzfyJw3bUCkpYZ+i&#10;gTqELtXaFzVZ9DPXEYt3dL3FIGdf6bLHUcptqx+j6FlbbFgWauxoXVNx2p6tgfcRx9VT/DpsTsf1&#10;Zb9LPr43MRlzfzetFqACTeEahl98QYdcmA7uzKVXrQF5JPypeC8JqINEkmQOOs/0f/b8BwAA//8D&#10;AFBLAQItABQABgAIAAAAIQC2gziS/gAAAOEBAAATAAAAAAAAAAAAAAAAAAAAAABbQ29udGVudF9U&#10;eXBlc10ueG1sUEsBAi0AFAAGAAgAAAAhADj9If/WAAAAlAEAAAsAAAAAAAAAAAAAAAAALwEAAF9y&#10;ZWxzLy5yZWxzUEsBAi0AFAAGAAgAAAAhAFIY/AxOAwAA1goAAA4AAAAAAAAAAAAAAAAALgIAAGRy&#10;cy9lMm9Eb2MueG1sUEsBAi0AFAAGAAgAAAAhACR2I0PaAAAAAwEAAA8AAAAAAAAAAAAAAAAAqAUA&#10;AGRycy9kb3ducmV2LnhtbFBLBQYAAAAABAAEAPMAAACvBgAAAAA=&#10;">
                    <v:rect id="Rectangle 7" o:spid="_x0000_s1027" alt="NTG Letterhead template Department name" style="position:absolute;width:603;height:4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wgnMEA&#10;AADaAAAADwAAAGRycy9kb3ducmV2LnhtbESPQYvCMBSE78L+h/CEvWmqgq7VKIso7EmwyuLx0Tyb&#10;0ualNLF2//1GEDwOM/MNs972thYdtb50rGAyTkAQ506XXCi4nA+jLxA+IGusHZOCP/Kw3XwM1phq&#10;9+ATdVkoRISwT1GBCaFJpfS5IYt+7Bri6N1cazFE2RZSt/iIcFvLaZLMpcWS44LBhnaG8iq7WwXF&#10;9bDv+sqQO/lZdq+a5eX4q5X6HPbfKxCB+vAOv9o/WsECnlfi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MIJzBAAAA2gAAAA8AAAAAAAAAAAAAAAAAmAIAAGRycy9kb3du&#10;cmV2LnhtbFBLBQYAAAAABAAEAPUAAACGAwAAAAA=&#10;" fillcolor="black [3213]" stroked="f" strokeweight="2pt"/>
                    <v:rect id="Rectangle 5" o:spid="_x0000_s1028" style="position:absolute;top:4367;width:603;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fCcMA&#10;AADaAAAADwAAAGRycy9kb3ducmV2LnhtbESPy2rDMBBF94X8g5hAdrXcQEpwLIdSKJQsCnEepbuJ&#10;NLVNrJGR1MT5+6hQ6PJyH4dbrkfbiwv50DlW8JTlIIi1Mx03Cva7t8cliBCRDfaOScGNAqyryUOJ&#10;hXFX3tKljo1IIxwKVNDGOBRSBt2SxZC5gTh5385bjEn6RhqP1zRueznP82dpseNEaHGg15b0uf6x&#10;iZt/nc3HEU9+twwHvd138nNTKzWbji8rEJHG+B/+a78bBQv4vZJu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jfCcMAAADaAAAADwAAAAAAAAAAAAAAAACYAgAAZHJzL2Rv&#10;d25yZXYueG1sUEsFBgAAAAAEAAQA9QAAAIgDAAAAAA==&#10;" fillcolor="#cb6015" stroked="f" strokeweight="2pt"/>
                    <w10:anchorlock/>
                  </v:group>
                </w:pict>
              </mc:Fallback>
            </mc:AlternateContent>
          </w:r>
        </w:p>
      </w:tc>
      <w:tc>
        <w:tcPr>
          <w:tcW w:w="2474" w:type="dxa"/>
          <w:tcMar>
            <w:left w:w="51" w:type="dxa"/>
            <w:right w:w="0" w:type="dxa"/>
          </w:tcMar>
          <w:vAlign w:val="bottom"/>
        </w:tcPr>
        <w:p w14:paraId="51FB0D0F" w14:textId="77777777" w:rsidR="002F7A9F" w:rsidRDefault="00C07292" w:rsidP="002E18ED">
          <w:pPr>
            <w:pStyle w:val="NTGdepartmentname"/>
          </w:pPr>
          <w:r>
            <w:t>WHOLE OF</w:t>
          </w:r>
          <w:r>
            <w:br/>
          </w:r>
          <w:r w:rsidR="00377486">
            <w:t>GOVERNMENT</w:t>
          </w:r>
        </w:p>
      </w:tc>
    </w:tr>
  </w:tbl>
  <w:p w14:paraId="51FB0D11" w14:textId="77777777" w:rsidR="00492965" w:rsidRPr="00996217" w:rsidRDefault="0049296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F143B"/>
    <w:multiLevelType w:val="hybridMultilevel"/>
    <w:tmpl w:val="AFB6588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45E10F9D"/>
    <w:multiLevelType w:val="hybridMultilevel"/>
    <w:tmpl w:val="3ABA51C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4831342D"/>
    <w:multiLevelType w:val="hybridMultilevel"/>
    <w:tmpl w:val="E5C8EC0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5AF834B6"/>
    <w:multiLevelType w:val="hybridMultilevel"/>
    <w:tmpl w:val="C226A0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8BF7F1D"/>
    <w:multiLevelType w:val="hybridMultilevel"/>
    <w:tmpl w:val="8D1E4B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0" w:hanging="360"/>
      </w:pPr>
      <w:rPr>
        <w:rFonts w:ascii="Courier New" w:hAnsi="Courier New" w:cs="Courier New" w:hint="default"/>
      </w:rPr>
    </w:lvl>
    <w:lvl w:ilvl="2" w:tplc="0C090005">
      <w:start w:val="1"/>
      <w:numFmt w:val="bullet"/>
      <w:lvlText w:val=""/>
      <w:lvlJc w:val="left"/>
      <w:pPr>
        <w:ind w:left="720" w:hanging="360"/>
      </w:pPr>
      <w:rPr>
        <w:rFonts w:ascii="Wingdings" w:hAnsi="Wingdings" w:hint="default"/>
      </w:rPr>
    </w:lvl>
    <w:lvl w:ilvl="3" w:tplc="0C090001">
      <w:start w:val="1"/>
      <w:numFmt w:val="bullet"/>
      <w:lvlText w:val=""/>
      <w:lvlJc w:val="left"/>
      <w:pPr>
        <w:ind w:left="1440" w:hanging="360"/>
      </w:pPr>
      <w:rPr>
        <w:rFonts w:ascii="Symbol" w:hAnsi="Symbol" w:hint="default"/>
      </w:rPr>
    </w:lvl>
    <w:lvl w:ilvl="4" w:tplc="0C090003">
      <w:start w:val="1"/>
      <w:numFmt w:val="bullet"/>
      <w:lvlText w:val="o"/>
      <w:lvlJc w:val="left"/>
      <w:pPr>
        <w:ind w:left="2160" w:hanging="360"/>
      </w:pPr>
      <w:rPr>
        <w:rFonts w:ascii="Courier New" w:hAnsi="Courier New" w:cs="Courier New" w:hint="default"/>
      </w:rPr>
    </w:lvl>
    <w:lvl w:ilvl="5" w:tplc="0C090005">
      <w:start w:val="1"/>
      <w:numFmt w:val="bullet"/>
      <w:lvlText w:val=""/>
      <w:lvlJc w:val="left"/>
      <w:pPr>
        <w:ind w:left="2880" w:hanging="360"/>
      </w:pPr>
      <w:rPr>
        <w:rFonts w:ascii="Wingdings" w:hAnsi="Wingdings" w:hint="default"/>
      </w:rPr>
    </w:lvl>
    <w:lvl w:ilvl="6" w:tplc="0C090001">
      <w:start w:val="1"/>
      <w:numFmt w:val="bullet"/>
      <w:lvlText w:val=""/>
      <w:lvlJc w:val="left"/>
      <w:pPr>
        <w:ind w:left="3600" w:hanging="360"/>
      </w:pPr>
      <w:rPr>
        <w:rFonts w:ascii="Symbol" w:hAnsi="Symbol" w:hint="default"/>
      </w:rPr>
    </w:lvl>
    <w:lvl w:ilvl="7" w:tplc="0C090003">
      <w:start w:val="1"/>
      <w:numFmt w:val="bullet"/>
      <w:lvlText w:val="o"/>
      <w:lvlJc w:val="left"/>
      <w:pPr>
        <w:ind w:left="4320" w:hanging="360"/>
      </w:pPr>
      <w:rPr>
        <w:rFonts w:ascii="Courier New" w:hAnsi="Courier New" w:cs="Courier New" w:hint="default"/>
      </w:rPr>
    </w:lvl>
    <w:lvl w:ilvl="8" w:tplc="0C090005">
      <w:start w:val="1"/>
      <w:numFmt w:val="bullet"/>
      <w:lvlText w:val=""/>
      <w:lvlJc w:val="left"/>
      <w:pPr>
        <w:ind w:left="5040" w:hanging="360"/>
      </w:pPr>
      <w:rPr>
        <w:rFonts w:ascii="Wingdings" w:hAnsi="Wingdings" w:hint="default"/>
      </w:rPr>
    </w:lvl>
  </w:abstractNum>
  <w:abstractNum w:abstractNumId="5" w15:restartNumberingAfterBreak="0">
    <w:nsid w:val="7B3456EF"/>
    <w:multiLevelType w:val="hybridMultilevel"/>
    <w:tmpl w:val="D0AE26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D3"/>
    <w:rsid w:val="00002004"/>
    <w:rsid w:val="00003CE8"/>
    <w:rsid w:val="0001704C"/>
    <w:rsid w:val="000306D5"/>
    <w:rsid w:val="000349CF"/>
    <w:rsid w:val="0005185D"/>
    <w:rsid w:val="000A120A"/>
    <w:rsid w:val="000D1972"/>
    <w:rsid w:val="000E390A"/>
    <w:rsid w:val="000E3F7B"/>
    <w:rsid w:val="000F79EB"/>
    <w:rsid w:val="00102470"/>
    <w:rsid w:val="0011354C"/>
    <w:rsid w:val="0012318A"/>
    <w:rsid w:val="00176AF2"/>
    <w:rsid w:val="00185976"/>
    <w:rsid w:val="001A7D85"/>
    <w:rsid w:val="001E4573"/>
    <w:rsid w:val="001E7DFE"/>
    <w:rsid w:val="001F09D7"/>
    <w:rsid w:val="00201F06"/>
    <w:rsid w:val="00206EC0"/>
    <w:rsid w:val="00282309"/>
    <w:rsid w:val="002C425D"/>
    <w:rsid w:val="002E18ED"/>
    <w:rsid w:val="002E3EAE"/>
    <w:rsid w:val="002F7A9F"/>
    <w:rsid w:val="00307DB8"/>
    <w:rsid w:val="00321E86"/>
    <w:rsid w:val="00347502"/>
    <w:rsid w:val="003507D9"/>
    <w:rsid w:val="00377486"/>
    <w:rsid w:val="003D2F7A"/>
    <w:rsid w:val="00421A85"/>
    <w:rsid w:val="00422FEF"/>
    <w:rsid w:val="00432EEE"/>
    <w:rsid w:val="00467930"/>
    <w:rsid w:val="00492965"/>
    <w:rsid w:val="004B2629"/>
    <w:rsid w:val="004D31E5"/>
    <w:rsid w:val="00501FE3"/>
    <w:rsid w:val="00520ED8"/>
    <w:rsid w:val="0053038B"/>
    <w:rsid w:val="00531BBC"/>
    <w:rsid w:val="0053379B"/>
    <w:rsid w:val="00537312"/>
    <w:rsid w:val="0055195B"/>
    <w:rsid w:val="005F41A2"/>
    <w:rsid w:val="0060741F"/>
    <w:rsid w:val="006341E4"/>
    <w:rsid w:val="00643AE0"/>
    <w:rsid w:val="00656BDB"/>
    <w:rsid w:val="006658DA"/>
    <w:rsid w:val="00675DE1"/>
    <w:rsid w:val="0068556B"/>
    <w:rsid w:val="006C0BAF"/>
    <w:rsid w:val="006D5F76"/>
    <w:rsid w:val="00705A34"/>
    <w:rsid w:val="00707574"/>
    <w:rsid w:val="0073675A"/>
    <w:rsid w:val="007448C2"/>
    <w:rsid w:val="007515F7"/>
    <w:rsid w:val="007766E2"/>
    <w:rsid w:val="007B05C5"/>
    <w:rsid w:val="007D5E5D"/>
    <w:rsid w:val="007E1407"/>
    <w:rsid w:val="0080386F"/>
    <w:rsid w:val="00816CEC"/>
    <w:rsid w:val="00851C17"/>
    <w:rsid w:val="008741B1"/>
    <w:rsid w:val="008824C6"/>
    <w:rsid w:val="008C1F3D"/>
    <w:rsid w:val="008C2F51"/>
    <w:rsid w:val="008E6B89"/>
    <w:rsid w:val="00904C42"/>
    <w:rsid w:val="00910B3C"/>
    <w:rsid w:val="00913EA6"/>
    <w:rsid w:val="009438DE"/>
    <w:rsid w:val="00964734"/>
    <w:rsid w:val="00996217"/>
    <w:rsid w:val="009E5913"/>
    <w:rsid w:val="009E5D07"/>
    <w:rsid w:val="00A33A98"/>
    <w:rsid w:val="00A46AC9"/>
    <w:rsid w:val="00A653CD"/>
    <w:rsid w:val="00A70DE8"/>
    <w:rsid w:val="00A92BC3"/>
    <w:rsid w:val="00AA1DC3"/>
    <w:rsid w:val="00AB1B2A"/>
    <w:rsid w:val="00AB4916"/>
    <w:rsid w:val="00AC74E2"/>
    <w:rsid w:val="00B12C1C"/>
    <w:rsid w:val="00B17F93"/>
    <w:rsid w:val="00B423DA"/>
    <w:rsid w:val="00B56B1B"/>
    <w:rsid w:val="00B67579"/>
    <w:rsid w:val="00B75F17"/>
    <w:rsid w:val="00B94E4C"/>
    <w:rsid w:val="00B96BFB"/>
    <w:rsid w:val="00BD5A16"/>
    <w:rsid w:val="00BD7C6A"/>
    <w:rsid w:val="00BE3387"/>
    <w:rsid w:val="00C07292"/>
    <w:rsid w:val="00C21D69"/>
    <w:rsid w:val="00C22565"/>
    <w:rsid w:val="00C37353"/>
    <w:rsid w:val="00C45151"/>
    <w:rsid w:val="00C461D9"/>
    <w:rsid w:val="00C518BF"/>
    <w:rsid w:val="00C52852"/>
    <w:rsid w:val="00C61A69"/>
    <w:rsid w:val="00C7290A"/>
    <w:rsid w:val="00C94C9A"/>
    <w:rsid w:val="00CB5509"/>
    <w:rsid w:val="00CD414A"/>
    <w:rsid w:val="00CD645F"/>
    <w:rsid w:val="00CE2C46"/>
    <w:rsid w:val="00CE2D72"/>
    <w:rsid w:val="00CE7566"/>
    <w:rsid w:val="00D77CB5"/>
    <w:rsid w:val="00D83868"/>
    <w:rsid w:val="00DD46BB"/>
    <w:rsid w:val="00DE3AB5"/>
    <w:rsid w:val="00E03B6D"/>
    <w:rsid w:val="00E135D5"/>
    <w:rsid w:val="00E361D8"/>
    <w:rsid w:val="00E76700"/>
    <w:rsid w:val="00E82324"/>
    <w:rsid w:val="00EA24D3"/>
    <w:rsid w:val="00EA5666"/>
    <w:rsid w:val="00EC0314"/>
    <w:rsid w:val="00EC5D06"/>
    <w:rsid w:val="00F053D9"/>
    <w:rsid w:val="00F2039C"/>
    <w:rsid w:val="00F2135D"/>
    <w:rsid w:val="00F45FB1"/>
    <w:rsid w:val="00F7519F"/>
    <w:rsid w:val="00F80F7E"/>
    <w:rsid w:val="00FD2BBC"/>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B0CC8"/>
  <w15:docId w15:val="{D38D2949-5E9A-4A66-B938-CE7CF25EA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cs="Times New Roman"/>
      <w:sz w:val="22"/>
      <w:szCs w:val="20"/>
      <w:lang w:eastAsia="en-AU"/>
    </w:rPr>
  </w:style>
  <w:style w:type="paragraph" w:styleId="Heading1">
    <w:name w:val="heading 1"/>
    <w:basedOn w:val="Normal"/>
    <w:next w:val="Normal"/>
    <w:link w:val="Heading1Char"/>
    <w:uiPriority w:val="9"/>
    <w:qFormat/>
    <w:rsid w:val="007515F7"/>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qFormat/>
    <w:rsid w:val="007515F7"/>
    <w:pPr>
      <w:keepNext/>
      <w:keepLines/>
      <w:spacing w:before="200"/>
      <w:outlineLvl w:val="1"/>
    </w:pPr>
    <w:rPr>
      <w:rFonts w:eastAsiaTheme="majorEastAsia" w:cstheme="majorBidi"/>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customStyle="1" w:styleId="Heading1Char">
    <w:name w:val="Heading 1 Char"/>
    <w:basedOn w:val="DefaultParagraphFont"/>
    <w:link w:val="Heading1"/>
    <w:uiPriority w:val="9"/>
    <w:rsid w:val="007515F7"/>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515F7"/>
    <w:rPr>
      <w:rFonts w:ascii="Arial" w:eastAsiaTheme="majorEastAsia" w:hAnsi="Arial" w:cstheme="majorBidi"/>
      <w:b/>
      <w:bCs/>
      <w:color w:val="606060"/>
      <w:sz w:val="26"/>
      <w:szCs w:val="26"/>
    </w:rPr>
  </w:style>
  <w:style w:type="character" w:customStyle="1" w:styleId="Heading3Char">
    <w:name w:val="Heading 3 Char"/>
    <w:basedOn w:val="DefaultParagraphFont"/>
    <w:link w:val="Heading3"/>
    <w:uiPriority w:val="9"/>
    <w:semiHidden/>
    <w:rsid w:val="007515F7"/>
    <w:rPr>
      <w:rFonts w:ascii="Arial" w:eastAsiaTheme="majorEastAsia" w:hAnsi="Arial" w:cstheme="majorBidi"/>
      <w:b/>
      <w:bCs/>
      <w:color w:val="000000" w:themeColor="text1"/>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cs="Times New Roman"/>
      <w:sz w:val="20"/>
      <w:szCs w:val="20"/>
      <w:lang w:eastAsia="en-AU"/>
    </w:rPr>
  </w:style>
  <w:style w:type="character" w:styleId="Hyperlink">
    <w:name w:val="Hyperlink"/>
    <w:basedOn w:val="DefaultParagraphFont"/>
    <w:uiPriority w:val="99"/>
    <w:unhideWhenUsed/>
    <w:rsid w:val="00377486"/>
    <w:rPr>
      <w:color w:val="0000FF"/>
      <w:u w:val="single"/>
    </w:rPr>
  </w:style>
  <w:style w:type="character" w:styleId="FollowedHyperlink">
    <w:name w:val="FollowedHyperlink"/>
    <w:basedOn w:val="DefaultParagraphFont"/>
    <w:uiPriority w:val="99"/>
    <w:semiHidden/>
    <w:unhideWhenUsed/>
    <w:rsid w:val="00F80F7E"/>
    <w:rPr>
      <w:color w:val="800080" w:themeColor="followedHyperlink"/>
      <w:u w:val="single"/>
    </w:rPr>
  </w:style>
  <w:style w:type="paragraph" w:styleId="ListParagraph">
    <w:name w:val="List Paragraph"/>
    <w:basedOn w:val="Normal"/>
    <w:uiPriority w:val="34"/>
    <w:qFormat/>
    <w:rsid w:val="00913EA6"/>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24776">
      <w:bodyDiv w:val="1"/>
      <w:marLeft w:val="0"/>
      <w:marRight w:val="0"/>
      <w:marTop w:val="0"/>
      <w:marBottom w:val="0"/>
      <w:divBdr>
        <w:top w:val="none" w:sz="0" w:space="0" w:color="auto"/>
        <w:left w:val="none" w:sz="0" w:space="0" w:color="auto"/>
        <w:bottom w:val="none" w:sz="0" w:space="0" w:color="auto"/>
        <w:right w:val="none" w:sz="0" w:space="0" w:color="auto"/>
      </w:divBdr>
    </w:div>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mariann.reu1@nt.gov.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jobs.nt.gov.au/Home/JobDetails?rtfId=183228" TargetMode="External"/><Relationship Id="rId2" Type="http://schemas.openxmlformats.org/officeDocument/2006/relationships/customXml" Target="../customXml/item2.xml"/><Relationship Id="rId16" Type="http://schemas.openxmlformats.org/officeDocument/2006/relationships/hyperlink" Target="https://cmsexternal.nt.gov.au/__data/assets/word_doc/0011/247763/4._Selected_outcome_advice_for_all_applicants.do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ocpe.nt.gov.au/working_in_the_ntps/filling_ntps_job_vacancies/templates_and_guidelines"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ducation.nt.gov.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635372676930700327</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D9C7BA54D897479B05E1FDE76976D000566FEF77A5B3714982F9E94C46C53CD4006CCCA190F74ACA499C7C3021787FA62F" ma:contentTypeVersion="189" ma:contentTypeDescription="Policy, Procedure, Form, Guideline, Template or Info-sheet for use in the Document Centre" ma:contentTypeScope="" ma:versionID="82ba9bc936f56356b783c947a22cb82b">
  <xsd:schema xmlns:xsd="http://www.w3.org/2001/XMLSchema" xmlns:xs="http://www.w3.org/2001/XMLSchema" xmlns:p="http://schemas.microsoft.com/office/2006/metadata/properties" xmlns:ns2="f220faca-e06e-44ff-b458-c5a8b9a48593" xmlns:ns4="5bf6e281-5bee-4be2-9602-5141e78fa320" xmlns:ns5="http://schemas.microsoft.com/sharepoint/v4" xmlns:ns6="2c758afa-90e7-4332-9b99-0c926174f6a3" targetNamespace="http://schemas.microsoft.com/office/2006/metadata/properties" ma:root="true" ma:fieldsID="4a19bce8d0e0d86f7c3e27afbdce20c1" ns2:_="" ns4:_="" ns5:_="" ns6:_="">
    <xsd:import namespace="f220faca-e06e-44ff-b458-c5a8b9a48593"/>
    <xsd:import namespace="5bf6e281-5bee-4be2-9602-5141e78fa320"/>
    <xsd:import namespace="http://schemas.microsoft.com/sharepoint/v4"/>
    <xsd:import namespace="2c758afa-90e7-4332-9b99-0c926174f6a3"/>
    <xsd:element name="properties">
      <xsd:complexType>
        <xsd:sequence>
          <xsd:element name="documentManagement">
            <xsd:complexType>
              <xsd:all>
                <xsd:element ref="ns2:_dlc_DocId" minOccurs="0"/>
                <xsd:element ref="ns2:_dlc_DocIdUrl" minOccurs="0"/>
                <xsd:element ref="ns2:_dlc_DocIdPersistId" minOccurs="0"/>
                <xsd:element ref="ns2:Responsible_x0020_Business_x0020_UnitTaxHTField0" minOccurs="0"/>
                <xsd:element ref="ns2:Security_x0020_levelTaxHTField0" minOccurs="0"/>
                <xsd:element ref="ns2:CaveatTaxHTField0" minOccurs="0"/>
                <xsd:element ref="ns2:l593f9f2a3bf43b8a17b7fa3d35c4cf8" minOccurs="0"/>
                <xsd:element ref="ns2:l4f6bc30cbeb4d7e84dd2d05a0d38b45" minOccurs="0"/>
                <xsd:element ref="ns2:TaxCatchAllLabel" minOccurs="0"/>
                <xsd:element ref="ns2:jf6153cda5964b639eb2eb6ca64e0dd9" minOccurs="0"/>
                <xsd:element ref="ns2:TaxCatchAll" minOccurs="0"/>
                <xsd:element ref="ns4:docCenterDocumentType"/>
                <xsd:element ref="ns4:docCentreTopic" minOccurs="0"/>
                <xsd:element ref="ns2:Calendar_x0020_YearTaxHTField0" minOccurs="0"/>
                <xsd:element ref="ns2:Financial_x0020_YearTaxHTField0" minOccurs="0"/>
                <xsd:element ref="ns5:IconOverlay" minOccurs="0"/>
                <xsd:element ref="ns2:Date_x0020_for_x0020_Review"/>
                <xsd:element ref="ns6:e523ae5b664f43c1861fa864eaf9d978" minOccurs="0"/>
                <xsd:element ref="ns6:Contact_x0020_Person" minOccurs="0"/>
                <xsd:element ref="ns6:Date_x0020_of_x0020_Last_x0020_Major_x0020_Update" minOccurs="0"/>
                <xsd:element ref="ns4:f2cfb38900e34807b580c80de4ee2e60" minOccurs="0"/>
                <xsd:element ref="ns4:Doc_x0020_Centre_x0020_SMRT_x0020_Che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0faca-e06e-44ff-b458-c5a8b9a48593"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Responsible_x0020_Business_x0020_UnitTaxHTField0" ma:index="12" nillable="true" ma:taxonomy="true" ma:internalName="Responsible_x0020_Business_x0020_UnitTaxHTField0" ma:taxonomyFieldName="Responsible_x0020_Business_x0020_Unit" ma:displayName="Business Unit" ma:readOnly="false" ma:default="" ma:fieldId="{f5d9eacc-5644-4904-8fe6-078a8be4da1b}" ma:sspId="5098926e-969e-4cf3-b395-a6740528f16e" ma:termSetId="236c658b-4d0f-4530-8625-aa754680257b" ma:anchorId="00000000-0000-0000-0000-000000000000" ma:open="false" ma:isKeyword="false">
      <xsd:complexType>
        <xsd:sequence>
          <xsd:element ref="pc:Terms" minOccurs="0" maxOccurs="1"/>
        </xsd:sequence>
      </xsd:complexType>
    </xsd:element>
    <xsd:element name="Security_x0020_levelTaxHTField0" ma:index="14" nillable="true" ma:taxonomy="true" ma:internalName="Security_x0020_levelTaxHTField0" ma:taxonomyFieldName="Security_x0020_level" ma:displayName="Security Level" ma:readOnly="false" ma:default="1;#NTG Restricted|904948b0-17df-4a5e-95c5-46d04cf76bb6" ma:fieldId="{80502410-1012-4d84-8796-503bc14e9974}" ma:sspId="5098926e-969e-4cf3-b395-a6740528f16e" ma:termSetId="618eb909-dbab-4dc3-a3e2-6d04153f95db" ma:anchorId="00000000-0000-0000-0000-000000000000" ma:open="false" ma:isKeyword="false">
      <xsd:complexType>
        <xsd:sequence>
          <xsd:element ref="pc:Terms" minOccurs="0" maxOccurs="1"/>
        </xsd:sequence>
      </xsd:complexType>
    </xsd:element>
    <xsd:element name="CaveatTaxHTField0" ma:index="16" nillable="true" ma:taxonomy="true" ma:internalName="CaveatTaxHTField0" ma:taxonomyFieldName="Caveat" ma:displayName="Caveat" ma:readOnly="false" ma:default="" ma:fieldId="{900fe22d-2515-468e-881c-9738dbe81de4}" ma:taxonomyMulti="true" ma:sspId="5098926e-969e-4cf3-b395-a6740528f16e" ma:termSetId="3e44d691-3aeb-4505-86bb-74224d75cfcc" ma:anchorId="00000000-0000-0000-0000-000000000000" ma:open="false" ma:isKeyword="false">
      <xsd:complexType>
        <xsd:sequence>
          <xsd:element ref="pc:Terms" minOccurs="0" maxOccurs="1"/>
        </xsd:sequence>
      </xsd:complexType>
    </xsd:element>
    <xsd:element name="l593f9f2a3bf43b8a17b7fa3d35c4cf8" ma:index="19" nillable="true" ma:taxonomy="true" ma:internalName="l593f9f2a3bf43b8a17b7fa3d35c4cf8" ma:taxonomyFieldName="edeRecordDocumentType" ma:displayName="Record Document Type" ma:readOnly="false" ma:default="" ma:fieldId="{5593f9f2-a3bf-43b8-a17b-7fa3d35c4cf8}" ma:sspId="5098926e-969e-4cf3-b395-a6740528f16e" ma:termSetId="842fde60-8341-46e2-9a67-2f4493fa2e36" ma:anchorId="00000000-0000-0000-0000-000000000000" ma:open="false" ma:isKeyword="false">
      <xsd:complexType>
        <xsd:sequence>
          <xsd:element ref="pc:Terms" minOccurs="0" maxOccurs="1"/>
        </xsd:sequence>
      </xsd:complexType>
    </xsd:element>
    <xsd:element name="l4f6bc30cbeb4d7e84dd2d05a0d38b45" ma:index="21" nillable="true" ma:taxonomy="true" ma:internalName="l4f6bc30cbeb4d7e84dd2d05a0d38b45" ma:taxonomyFieldName="Service_x0020_Category" ma:displayName="Service Area" ma:indexed="true" ma:readOnly="false" ma:default="" ma:fieldId="{54f6bc30-cbeb-4d7e-84dd-2d05a0d38b45}" ma:sspId="5098926e-969e-4cf3-b395-a6740528f16e" ma:termSetId="76f07815-4694-4032-8a6b-bd25bd58244c" ma:anchorId="00000000-0000-0000-0000-000000000000" ma:open="false" ma:isKeyword="false">
      <xsd:complexType>
        <xsd:sequence>
          <xsd:element ref="pc:Terms" minOccurs="0" maxOccurs="1"/>
        </xsd:sequence>
      </xsd:complexType>
    </xsd:element>
    <xsd:element name="TaxCatchAllLabel" ma:index="22" nillable="true" ma:displayName="Taxonomy Catch All Column1" ma:hidden="true" ma:list="{3401aecc-1c0a-4ccc-af74-5333065329ba}" ma:internalName="TaxCatchAllLabel" ma:readOnly="true" ma:showField="CatchAllDataLabel" ma:web="5bf6e281-5bee-4be2-9602-5141e78fa320">
      <xsd:complexType>
        <xsd:complexContent>
          <xsd:extension base="dms:MultiChoiceLookup">
            <xsd:sequence>
              <xsd:element name="Value" type="dms:Lookup" maxOccurs="unbounded" minOccurs="0" nillable="true"/>
            </xsd:sequence>
          </xsd:extension>
        </xsd:complexContent>
      </xsd:complexType>
    </xsd:element>
    <xsd:element name="jf6153cda5964b639eb2eb6ca64e0dd9" ma:index="23" nillable="true" ma:taxonomy="true" ma:internalName="jf6153cda5964b639eb2eb6ca64e0dd9" ma:taxonomyFieldName="edSubCat" ma:displayName="Service Category" ma:indexed="true" ma:readOnly="false" ma:default="" ma:fieldId="{3f6153cd-a596-4b63-9eb2-eb6ca64e0dd9}" ma:sspId="5098926e-969e-4cf3-b395-a6740528f16e" ma:termSetId="76e297d1-decb-4af7-95bb-1c1d322c9bfa" ma:anchorId="00000000-0000-0000-0000-000000000000" ma:open="false" ma:isKeyword="false">
      <xsd:complexType>
        <xsd:sequence>
          <xsd:element ref="pc:Terms" minOccurs="0" maxOccurs="1"/>
        </xsd:sequence>
      </xsd:complexType>
    </xsd:element>
    <xsd:element name="TaxCatchAll" ma:index="25" nillable="true" ma:displayName="Taxonomy Catch All Column" ma:hidden="true" ma:list="{3401aecc-1c0a-4ccc-af74-5333065329ba}" ma:internalName="TaxCatchAll" ma:showField="CatchAllData" ma:web="5bf6e281-5bee-4be2-9602-5141e78fa320">
      <xsd:complexType>
        <xsd:complexContent>
          <xsd:extension base="dms:MultiChoiceLookup">
            <xsd:sequence>
              <xsd:element name="Value" type="dms:Lookup" maxOccurs="unbounded" minOccurs="0" nillable="true"/>
            </xsd:sequence>
          </xsd:extension>
        </xsd:complexContent>
      </xsd:complexType>
    </xsd:element>
    <xsd:element name="Calendar_x0020_YearTaxHTField0" ma:index="28" nillable="true" ma:taxonomy="true" ma:internalName="Calendar_x0020_YearTaxHTField0" ma:taxonomyFieldName="Calendar_x0020_Year" ma:displayName="Calendar Year" ma:readOnly="false" ma:default="379;#2016|0fed1e14-2875-40f9-9da2-372786c0ff83" ma:fieldId="{5526a6ec-2b2b-4853-b7df-84a123b84717}" ma:sspId="5098926e-969e-4cf3-b395-a6740528f16e" ma:termSetId="10805e0f-2472-4faf-8984-782f2593f21c" ma:anchorId="2750bf9f-bbe0-4a6d-b92f-3684eb9beaa2" ma:open="false" ma:isKeyword="false">
      <xsd:complexType>
        <xsd:sequence>
          <xsd:element ref="pc:Terms" minOccurs="0" maxOccurs="1"/>
        </xsd:sequence>
      </xsd:complexType>
    </xsd:element>
    <xsd:element name="Financial_x0020_YearTaxHTField0" ma:index="30" nillable="true" ma:taxonomy="true" ma:internalName="Financial_x0020_YearTaxHTField0" ma:taxonomyFieldName="Financial_x0020_Year" ma:displayName="Financial Year" ma:readOnly="false" ma:default="374;#2016-17|b985f265-4a60-491c-89ec-c71e1237fed6" ma:fieldId="{b26e8215-85dc-4486-ba53-5f6d2ee38800}" ma:sspId="5098926e-969e-4cf3-b395-a6740528f16e" ma:termSetId="10805e0f-2472-4faf-8984-782f2593f21c" ma:anchorId="0da41a46-a9a4-403a-8222-d7187a1964a5" ma:open="false" ma:isKeyword="false">
      <xsd:complexType>
        <xsd:sequence>
          <xsd:element ref="pc:Terms" minOccurs="0" maxOccurs="1"/>
        </xsd:sequence>
      </xsd:complexType>
    </xsd:element>
    <xsd:element name="Date_x0020_for_x0020_Review" ma:index="33" ma:displayName="Date for Review" ma:description="This document will be flagged as ready for review on this day" ma:format="DateOnly" ma:indexed="true" ma:internalName="Date_x0020_for_x0020_Review"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f6e281-5bee-4be2-9602-5141e78fa320" elementFormDefault="qualified">
    <xsd:import namespace="http://schemas.microsoft.com/office/2006/documentManagement/types"/>
    <xsd:import namespace="http://schemas.microsoft.com/office/infopath/2007/PartnerControls"/>
    <xsd:element name="docCenterDocumentType" ma:index="26" ma:displayName="Document Type" ma:description="Type of document" ma:format="Dropdown" ma:internalName="docCenterDocumentType" ma:readOnly="false">
      <xsd:simpleType>
        <xsd:restriction base="dms:Choice">
          <xsd:enumeration value="Policy"/>
          <xsd:enumeration value="Policy (do not show on A-Z list)"/>
          <xsd:enumeration value="Procedure"/>
          <xsd:enumeration value="Guideline"/>
          <xsd:enumeration value="Form"/>
          <xsd:enumeration value="Template"/>
          <xsd:enumeration value="Info"/>
          <xsd:enumeration value="Website"/>
          <xsd:enumeration value="Working Document"/>
          <xsd:enumeration value="Archived"/>
        </xsd:restriction>
      </xsd:simpleType>
    </xsd:element>
    <xsd:element name="docCentreTopic" ma:index="27" nillable="true" ma:displayName="Doc Centre Topic" ma:hidden="true" ma:internalName="docCentreTopic" ma:readOnly="false">
      <xsd:simpleType>
        <xsd:restriction base="dms:Text">
          <xsd:maxLength value="255"/>
        </xsd:restriction>
      </xsd:simpleType>
    </xsd:element>
    <xsd:element name="f2cfb38900e34807b580c80de4ee2e60" ma:index="44" nillable="true" ma:taxonomy="true" ma:internalName="f2cfb38900e34807b580c80de4ee2e60" ma:taxonomyFieldName="Doc_x0020_Centre_x0020_School_x0020_Category" ma:displayName="SMRT School Category" ma:readOnly="false" ma:default="" ma:fieldId="{f2cfb389-00e3-4807-b580-c80de4ee2e60}" ma:taxonomyMulti="true" ma:sspId="5098926e-969e-4cf3-b395-a6740528f16e" ma:termSetId="037bbd9a-0646-412e-9a10-53c8dc3caa71" ma:anchorId="00000000-0000-0000-0000-000000000000" ma:open="false" ma:isKeyword="false">
      <xsd:complexType>
        <xsd:sequence>
          <xsd:element ref="pc:Terms" minOccurs="0" maxOccurs="1"/>
        </xsd:sequence>
      </xsd:complexType>
    </xsd:element>
    <xsd:element name="Doc_x0020_Centre_x0020_SMRT_x0020_Check" ma:index="46" nillable="true" ma:displayName="Doc Centre SMRT Check" ma:default="No" ma:description="Show in SMRT" ma:format="Dropdown" ma:hidden="true" ma:internalName="Doc_x0020_Centre_x0020_SMRT_x0020_Check0"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758afa-90e7-4332-9b99-0c926174f6a3" elementFormDefault="qualified">
    <xsd:import namespace="http://schemas.microsoft.com/office/2006/documentManagement/types"/>
    <xsd:import namespace="http://schemas.microsoft.com/office/infopath/2007/PartnerControls"/>
    <xsd:element name="e523ae5b664f43c1861fa864eaf9d978" ma:index="34" nillable="true" ma:taxonomy="true" ma:internalName="e523ae5b664f43c1861fa864eaf9d978" ma:taxonomyFieldName="Topic_x0020_Category" ma:displayName="Optional Sub Heading" ma:readOnly="false" ma:default="" ma:fieldId="{e523ae5b-664f-43c1-861f-a864eaf9d978}" ma:sspId="5098926e-969e-4cf3-b395-a6740528f16e" ma:termSetId="b8ee2ecc-880a-4e5c-8c53-3838b5f7a0b8" ma:anchorId="00000000-0000-0000-0000-000000000000" ma:open="false" ma:isKeyword="false">
      <xsd:complexType>
        <xsd:sequence>
          <xsd:element ref="pc:Terms" minOccurs="0" maxOccurs="1"/>
        </xsd:sequence>
      </xsd:complexType>
    </xsd:element>
    <xsd:element name="Contact_x0020_Person" ma:index="40" nillable="true" ma:displayName="Contact Person" ma:description="Contact person for this topic and it's content" ma:hidden="true" ma:list="UserInfo" ma:SharePointGroup="0" ma:internalName="Contact_x0020_Pers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of_x0020_Last_x0020_Major_x0020_Update" ma:index="42" nillable="true" ma:displayName="Date of Last Major Update" ma:default="[today]" ma:description="The date of the last major update to this document. This will appear in the latest updates view." ma:format="DateOnly" ma:hidden="true" ma:internalName="Date_x0020_of_x0020_Last_x0020_Major_x0020_Up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axOccurs="1" ma:index="3" ma:displayName="Author"/>
        <xsd:element ref="dcterms:created" minOccurs="0" maxOccurs="1"/>
        <xsd:element ref="dc:identifier" minOccurs="0" maxOccurs="1"/>
        <xsd:element name="contentType" minOccurs="0" maxOccurs="1" type="xsd:string" ma:index="1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inancial_x0020_YearTaxHTField0 xmlns="f220faca-e06e-44ff-b458-c5a8b9a48593">
      <Terms xmlns="http://schemas.microsoft.com/office/infopath/2007/PartnerControls"/>
    </Financial_x0020_YearTaxHTField0>
    <TaxCatchAll xmlns="f220faca-e06e-44ff-b458-c5a8b9a48593">
      <Value>21</Value>
      <Value>63</Value>
      <Value>344</Value>
      <Value>212</Value>
      <Value>1</Value>
      <Value>265</Value>
    </TaxCatchAll>
    <docCentreTopic xmlns="5bf6e281-5bee-4be2-9602-5141e78fa320">Human Resources||Recruitment and Selection</docCentreTopic>
    <Calendar_x0020_YearTaxHTField0 xmlns="f220faca-e06e-44ff-b458-c5a8b9a4859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307c99e6-e340-4fa2-a1d1-2d0e5c32bafd</TermId>
        </TermInfo>
      </Terms>
    </Calendar_x0020_YearTaxHTField0>
    <Date_x0020_for_x0020_Review xmlns="f220faca-e06e-44ff-b458-c5a8b9a48593">2017-05-25T14:30:00+00:00</Date_x0020_for_x0020_Review>
    <Security_x0020_levelTaxHTField0 xmlns="f220faca-e06e-44ff-b458-c5a8b9a48593">
      <Terms xmlns="http://schemas.microsoft.com/office/infopath/2007/PartnerControls">
        <TermInfo xmlns="http://schemas.microsoft.com/office/infopath/2007/PartnerControls">
          <TermName xmlns="http://schemas.microsoft.com/office/infopath/2007/PartnerControls">NTG Restricted</TermName>
          <TermId xmlns="http://schemas.microsoft.com/office/infopath/2007/PartnerControls">904948b0-17df-4a5e-95c5-46d04cf76bb6</TermId>
        </TermInfo>
      </Terms>
    </Security_x0020_levelTaxHTField0>
    <IconOverlay xmlns="http://schemas.microsoft.com/sharepoint/v4" xsi:nil="true"/>
    <e523ae5b664f43c1861fa864eaf9d978 xmlns="2c758afa-90e7-4332-9b99-0c926174f6a3">
      <Terms xmlns="http://schemas.microsoft.com/office/infopath/2007/PartnerControls"/>
    </e523ae5b664f43c1861fa864eaf9d978>
    <l4f6bc30cbeb4d7e84dd2d05a0d38b45 xmlns="f220faca-e06e-44ff-b458-c5a8b9a48593">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f2f16092-177d-4de0-a019-b23d93814f60</TermId>
        </TermInfo>
      </Terms>
    </l4f6bc30cbeb4d7e84dd2d05a0d38b45>
    <jf6153cda5964b639eb2eb6ca64e0dd9 xmlns="f220faca-e06e-44ff-b458-c5a8b9a48593">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698189a8-f811-420f-8cc9-66b72ededae7</TermId>
        </TermInfo>
      </Terms>
    </jf6153cda5964b639eb2eb6ca64e0dd9>
    <Contact_x0020_Person xmlns="2c758afa-90e7-4332-9b99-0c926174f6a3">
      <UserInfo>
        <DisplayName/>
        <AccountId xsi:nil="true"/>
        <AccountType/>
      </UserInfo>
    </Contact_x0020_Person>
    <f2cfb38900e34807b580c80de4ee2e60 xmlns="5bf6e281-5bee-4be2-9602-5141e78fa320">
      <Terms xmlns="http://schemas.microsoft.com/office/infopath/2007/PartnerControls">
        <TermInfo xmlns="http://schemas.microsoft.com/office/infopath/2007/PartnerControls">
          <TermName xmlns="http://schemas.microsoft.com/office/infopath/2007/PartnerControls">Human Resources - Recruitment and Retention</TermName>
          <TermId xmlns="http://schemas.microsoft.com/office/infopath/2007/PartnerControls">fc04416c-63a7-4ecd-9058-9f5dc145d3ea</TermId>
        </TermInfo>
      </Terms>
    </f2cfb38900e34807b580c80de4ee2e60>
    <Responsible_x0020_Business_x0020_UnitTaxHTField0 xmlns="f220faca-e06e-44ff-b458-c5a8b9a48593">
      <Terms xmlns="http://schemas.microsoft.com/office/infopath/2007/PartnerControls">
        <TermInfo xmlns="http://schemas.microsoft.com/office/infopath/2007/PartnerControls">
          <TermName xmlns="http://schemas.microsoft.com/office/infopath/2007/PartnerControls">Human Resource Services and Risk Management</TermName>
          <TermId xmlns="http://schemas.microsoft.com/office/infopath/2007/PartnerControls">4d4cfa97-6c0e-45d7-9ea3-3dd726ae6f52</TermId>
        </TermInfo>
      </Terms>
    </Responsible_x0020_Business_x0020_UnitTaxHTField0>
    <CaveatTaxHTField0 xmlns="f220faca-e06e-44ff-b458-c5a8b9a48593">
      <Terms xmlns="http://schemas.microsoft.com/office/infopath/2007/PartnerControls"/>
    </CaveatTaxHTField0>
    <l593f9f2a3bf43b8a17b7fa3d35c4cf8 xmlns="f220faca-e06e-44ff-b458-c5a8b9a48593">
      <Terms xmlns="http://schemas.microsoft.com/office/infopath/2007/PartnerControls"/>
    </l593f9f2a3bf43b8a17b7fa3d35c4cf8>
    <Doc_x0020_Centre_x0020_SMRT_x0020_Check xmlns="5bf6e281-5bee-4be2-9602-5141e78fa320">Yes</Doc_x0020_Centre_x0020_SMRT_x0020_Check>
    <docCenterDocumentType xmlns="5bf6e281-5bee-4be2-9602-5141e78fa320">Template</docCenterDocumentType>
    <Date_x0020_of_x0020_Last_x0020_Major_x0020_Update xmlns="2c758afa-90e7-4332-9b99-0c926174f6a3">2016-05-26T11:57:46+00:00</Date_x0020_of_x0020_Last_x0020_Major_x0020_Update>
    <_dlc_DocId xmlns="f220faca-e06e-44ff-b458-c5a8b9a48593">ENET-25-3546</_dlc_DocId>
    <_dlc_DocIdUrl xmlns="f220faca-e06e-44ff-b458-c5a8b9a48593">
      <Url>http://ed.ntschools.net/documentcentre/_layouts/DocIdRedir.aspx?ID=ENET-25-3546</Url>
      <Description>ENET-25-3546</Description>
    </_dlc_DocIdUrl>
  </documentManagement>
</p:properties>
</file>

<file path=customXml/item5.xml><?xml version="1.0" encoding="utf-8"?>
<?mso-contentType ?>
<SharedContentType xmlns="Microsoft.SharePoint.Taxonomy.ContentTypeSync" SourceId="5098926e-969e-4cf3-b395-a6740528f16e" ContentTypeId="0x01010013D9C7BA54D897479B05E1FDE76976D0"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0BC92-D3C8-49E0-B333-A2CA16CA745B}">
  <ds:schemaRefs>
    <ds:schemaRef ds:uri="http://schemas.microsoft.com/sharepoint/events"/>
  </ds:schemaRefs>
</ds:datastoreItem>
</file>

<file path=customXml/itemProps2.xml><?xml version="1.0" encoding="utf-8"?>
<ds:datastoreItem xmlns:ds="http://schemas.openxmlformats.org/officeDocument/2006/customXml" ds:itemID="{B51C2FA8-B50C-4645-A1E2-1FD8D4995FB3}">
  <ds:schemaRefs>
    <ds:schemaRef ds:uri="http://schemas.microsoft.com/sharepoint/v3/contenttype/forms"/>
  </ds:schemaRefs>
</ds:datastoreItem>
</file>

<file path=customXml/itemProps3.xml><?xml version="1.0" encoding="utf-8"?>
<ds:datastoreItem xmlns:ds="http://schemas.openxmlformats.org/officeDocument/2006/customXml" ds:itemID="{77086A18-53B9-42DC-8892-577B753A9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0faca-e06e-44ff-b458-c5a8b9a48593"/>
    <ds:schemaRef ds:uri="5bf6e281-5bee-4be2-9602-5141e78fa320"/>
    <ds:schemaRef ds:uri="http://schemas.microsoft.com/sharepoint/v4"/>
    <ds:schemaRef ds:uri="2c758afa-90e7-4332-9b99-0c926174f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3E92FA-BB71-42D7-9004-B4901D4C256C}">
  <ds:schemaRefs>
    <ds:schemaRef ds:uri="http://schemas.microsoft.com/office/2006/metadata/properties"/>
    <ds:schemaRef ds:uri="http://schemas.microsoft.com/office/infopath/2007/PartnerControls"/>
    <ds:schemaRef ds:uri="f220faca-e06e-44ff-b458-c5a8b9a48593"/>
    <ds:schemaRef ds:uri="5bf6e281-5bee-4be2-9602-5141e78fa320"/>
    <ds:schemaRef ds:uri="http://schemas.microsoft.com/sharepoint/v4"/>
    <ds:schemaRef ds:uri="2c758afa-90e7-4332-9b99-0c926174f6a3"/>
  </ds:schemaRefs>
</ds:datastoreItem>
</file>

<file path=customXml/itemProps5.xml><?xml version="1.0" encoding="utf-8"?>
<ds:datastoreItem xmlns:ds="http://schemas.openxmlformats.org/officeDocument/2006/customXml" ds:itemID="{B7282F58-120C-450F-9C36-6BBB3E902B6B}">
  <ds:schemaRefs>
    <ds:schemaRef ds:uri="Microsoft.SharePoint.Taxonomy.ContentTypeSync"/>
  </ds:schemaRefs>
</ds:datastoreItem>
</file>

<file path=customXml/itemProps6.xml><?xml version="1.0" encoding="utf-8"?>
<ds:datastoreItem xmlns:ds="http://schemas.openxmlformats.org/officeDocument/2006/customXml" ds:itemID="{3D2C6BA2-760E-410E-8D55-29550AAED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First Class in Graphic Design</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Jenna Smith</dc:creator>
  <cp:lastModifiedBy>Jonni Erickson</cp:lastModifiedBy>
  <cp:revision>2</cp:revision>
  <cp:lastPrinted>2016-05-24T03:57:00Z</cp:lastPrinted>
  <dcterms:created xsi:type="dcterms:W3CDTF">2020-02-07T06:39:00Z</dcterms:created>
  <dcterms:modified xsi:type="dcterms:W3CDTF">2020-02-07T06:39:00Z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0x01010013D9C7BA54D897479B05E1FDE76976D000566FEF77A5B3714982F9E94C46C53CD4006CCCA190F74ACA499C7C3021787FA62F</vt:lpwstr>
  </property>
  <property fmtid="{D5CDD505-2E9C-101B-9397-08002B2CF9AE}" pid="3" name="edSubCat">
    <vt:lpwstr>212;#Recruitment|698189a8-f811-420f-8cc9-66b72ededae7</vt:lpwstr>
  </property>
  <property fmtid="{D5CDD505-2E9C-101B-9397-08002B2CF9AE}" pid="4" name="Doc Centre School Category">
    <vt:lpwstr>344;#Human Resources - Recruitment and Retention|fc04416c-63a7-4ecd-9058-9f5dc145d3ea</vt:lpwstr>
  </property>
  <property fmtid="{D5CDD505-2E9C-101B-9397-08002B2CF9AE}" pid="5" name="Responsible Business Unit">
    <vt:lpwstr>63;#Human Resource Services and Risk Management|4d4cfa97-6c0e-45d7-9ea3-3dd726ae6f52</vt:lpwstr>
  </property>
  <property fmtid="{D5CDD505-2E9C-101B-9397-08002B2CF9AE}" pid="6" name="Service Category">
    <vt:lpwstr>21;#Human Resources|f2f16092-177d-4de0-a019-b23d93814f60</vt:lpwstr>
  </property>
  <property fmtid="{D5CDD505-2E9C-101B-9397-08002B2CF9AE}" pid="7" name="_dlc_DocIdItemGuid">
    <vt:lpwstr>f5ea51c4-f777-4e83-ac8f-17c75f218bfb</vt:lpwstr>
  </property>
  <property fmtid="{D5CDD505-2E9C-101B-9397-08002B2CF9AE}" pid="8" name="edeRecordDocumentType">
    <vt:lpwstr/>
  </property>
  <property fmtid="{D5CDD505-2E9C-101B-9397-08002B2CF9AE}" pid="9" name="Calendar Year">
    <vt:lpwstr>265;#2015|307c99e6-e340-4fa2-a1d1-2d0e5c32bafd</vt:lpwstr>
  </property>
  <property fmtid="{D5CDD505-2E9C-101B-9397-08002B2CF9AE}" pid="10" name="Security level">
    <vt:lpwstr>1;#NTG Restricted|904948b0-17df-4a5e-95c5-46d04cf76bb6</vt:lpwstr>
  </property>
  <property fmtid="{D5CDD505-2E9C-101B-9397-08002B2CF9AE}" pid="11" name="Caveat">
    <vt:lpwstr/>
  </property>
  <property fmtid="{D5CDD505-2E9C-101B-9397-08002B2CF9AE}" pid="12" name="Financial Year">
    <vt:lpwstr/>
  </property>
  <property fmtid="{D5CDD505-2E9C-101B-9397-08002B2CF9AE}" pid="13" name="_docset_NoMedatataSyncRequired">
    <vt:lpwstr>False</vt:lpwstr>
  </property>
  <property fmtid="{D5CDD505-2E9C-101B-9397-08002B2CF9AE}" pid="14" name="Topic_x0020_Category">
    <vt:lpwstr/>
  </property>
  <property fmtid="{D5CDD505-2E9C-101B-9397-08002B2CF9AE}" pid="15" name="Topic Category">
    <vt:lpwstr/>
  </property>
</Properties>
</file>