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rPr>
      </w:pPr>
      <w:r>
        <w:rPr>
          <w:rFonts w:ascii="Tahoma" w:hAnsi="Tahoma" w:cs="Tahoma"/>
          <w:b/>
        </w:rPr>
        <w:t xml:space="preserve">Calder High School </w:t>
      </w:r>
    </w:p>
    <w:p>
      <w:pPr>
        <w:jc w:val="center"/>
        <w:rPr>
          <w:rFonts w:ascii="Tahoma" w:hAnsi="Tahoma" w:cs="Tahoma"/>
          <w:b/>
        </w:rPr>
      </w:pPr>
      <w:r>
        <w:rPr>
          <w:b/>
          <w:noProof/>
          <w:lang w:val="en-GB" w:eastAsia="en-GB"/>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231775</wp:posOffset>
            </wp:positionV>
            <wp:extent cx="914400" cy="1254125"/>
            <wp:effectExtent l="0" t="0" r="0" b="3175"/>
            <wp:wrapTight wrapText="bothSides">
              <wp:wrapPolygon edited="0">
                <wp:start x="0" y="0"/>
                <wp:lineTo x="0" y="21327"/>
                <wp:lineTo x="21150" y="21327"/>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2541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rPr>
        <w:t>The Calder Learning Trust</w:t>
      </w:r>
    </w:p>
    <w:p>
      <w:pPr>
        <w:jc w:val="center"/>
        <w:rPr>
          <w:rFonts w:ascii="Tahoma" w:hAnsi="Tahoma" w:cs="Tahoma"/>
          <w:b/>
        </w:rPr>
      </w:pPr>
    </w:p>
    <w:p>
      <w:pPr>
        <w:jc w:val="center"/>
        <w:rPr>
          <w:rFonts w:ascii="Tahoma" w:hAnsi="Tahoma" w:cs="Tahoma"/>
          <w:i/>
        </w:rPr>
      </w:pPr>
    </w:p>
    <w:p>
      <w:pPr>
        <w:spacing w:after="0"/>
        <w:rPr>
          <w:rFonts w:ascii="Tahoma" w:hAnsi="Tahoma" w:cs="Tahoma"/>
          <w:b/>
        </w:rPr>
      </w:pPr>
    </w:p>
    <w:p>
      <w:pPr>
        <w:spacing w:after="0"/>
        <w:rPr>
          <w:rFonts w:ascii="Tahoma" w:hAnsi="Tahoma" w:cs="Tahoma"/>
          <w:b/>
        </w:rPr>
      </w:pPr>
    </w:p>
    <w:p>
      <w:pPr>
        <w:spacing w:after="0"/>
        <w:rPr>
          <w:rFonts w:ascii="Tahoma" w:hAnsi="Tahoma" w:cs="Tahoma"/>
          <w:b/>
        </w:rPr>
      </w:pPr>
    </w:p>
    <w:p>
      <w:pPr>
        <w:spacing w:after="0"/>
        <w:jc w:val="center"/>
        <w:rPr>
          <w:rFonts w:ascii="Tahoma" w:hAnsi="Tahoma" w:cs="Tahoma"/>
          <w:b/>
          <w:i/>
        </w:rPr>
      </w:pPr>
      <w:r>
        <w:rPr>
          <w:rFonts w:ascii="Tahoma" w:hAnsi="Tahoma" w:cs="Tahoma"/>
          <w:b/>
          <w:i/>
        </w:rPr>
        <w:t>“Everybody, Everyday”</w:t>
      </w:r>
    </w:p>
    <w:p>
      <w:pPr>
        <w:spacing w:after="0"/>
        <w:jc w:val="center"/>
        <w:rPr>
          <w:rFonts w:ascii="Tahoma" w:hAnsi="Tahoma" w:cs="Tahoma"/>
          <w:b/>
          <w:i/>
        </w:rPr>
      </w:pPr>
    </w:p>
    <w:p>
      <w:pPr>
        <w:spacing w:after="0"/>
        <w:jc w:val="center"/>
        <w:rPr>
          <w:rFonts w:ascii="Tahoma" w:hAnsi="Tahoma" w:cs="Tahoma"/>
          <w:b/>
          <w:i/>
        </w:rPr>
      </w:pPr>
    </w:p>
    <w:p>
      <w:pPr>
        <w:spacing w:after="0"/>
        <w:rPr>
          <w:rFonts w:ascii="Tahoma" w:hAnsi="Tahoma" w:cs="Tahoma"/>
          <w:b/>
        </w:rPr>
      </w:pPr>
      <w:r>
        <w:rPr>
          <w:rFonts w:ascii="Tahoma" w:hAnsi="Tahoma" w:cs="Tahoma"/>
          <w:b/>
        </w:rPr>
        <w:t>Teacher of English MPR 0.6 – 0.8 FTE (must include Tuesday &amp; Wednesday)</w:t>
      </w:r>
    </w:p>
    <w:p>
      <w:pPr>
        <w:spacing w:after="0"/>
        <w:rPr>
          <w:rFonts w:ascii="Tahoma" w:hAnsi="Tahoma" w:cs="Tahoma"/>
          <w:b/>
        </w:rPr>
      </w:pPr>
    </w:p>
    <w:p>
      <w:pPr>
        <w:spacing w:after="0"/>
        <w:rPr>
          <w:rFonts w:ascii="Tahoma" w:hAnsi="Tahoma" w:cs="Tahoma"/>
          <w:b/>
        </w:rPr>
      </w:pPr>
    </w:p>
    <w:p>
      <w:pPr>
        <w:rPr>
          <w:rFonts w:ascii="Tahoma" w:hAnsi="Tahoma" w:cs="Tahoma"/>
          <w:b/>
        </w:rPr>
      </w:pPr>
      <w:r>
        <w:rPr>
          <w:rFonts w:ascii="Tahoma" w:hAnsi="Tahoma" w:cs="Tahoma"/>
          <w:lang w:val="en"/>
        </w:rPr>
        <w:t>Calder High School is offering an exciting opportunity for an enthusiastic Teacher of English to join their English Faculty from January 2020 or Easter 2020.</w:t>
      </w:r>
    </w:p>
    <w:p>
      <w:pPr>
        <w:shd w:val="clear" w:color="auto" w:fill="FFFFFF"/>
        <w:spacing w:after="0" w:line="320" w:lineRule="atLeast"/>
        <w:rPr>
          <w:rFonts w:ascii="Tahoma" w:hAnsi="Tahoma" w:cs="Tahoma"/>
          <w:lang w:val="en"/>
        </w:rPr>
      </w:pPr>
      <w:r>
        <w:rPr>
          <w:rFonts w:ascii="Tahoma" w:hAnsi="Tahoma" w:cs="Tahoma"/>
          <w:lang w:val="en"/>
        </w:rPr>
        <w:t>The successful candidate will:</w:t>
      </w:r>
    </w:p>
    <w:p>
      <w:pPr>
        <w:pStyle w:val="ListParagraph"/>
        <w:numPr>
          <w:ilvl w:val="0"/>
          <w:numId w:val="1"/>
        </w:numPr>
        <w:shd w:val="clear" w:color="auto" w:fill="FFFFFF"/>
        <w:spacing w:after="0" w:line="320" w:lineRule="atLeast"/>
        <w:rPr>
          <w:rFonts w:ascii="Tahoma" w:eastAsiaTheme="minorHAnsi" w:hAnsi="Tahoma" w:cs="Tahoma"/>
          <w:lang w:val="en"/>
        </w:rPr>
      </w:pPr>
      <w:r>
        <w:rPr>
          <w:rFonts w:ascii="Tahoma" w:eastAsia="Times New Roman" w:hAnsi="Tahoma" w:cs="Tahoma"/>
          <w:lang w:val="en"/>
        </w:rPr>
        <w:t>Have the ability to engage and enthuse students through high quality learning experiences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Have high expectations of student achievement and </w:t>
      </w:r>
      <w:proofErr w:type="spellStart"/>
      <w:r>
        <w:rPr>
          <w:rFonts w:ascii="Tahoma" w:eastAsia="Times New Roman" w:hAnsi="Tahoma" w:cs="Tahoma"/>
          <w:lang w:val="en"/>
        </w:rPr>
        <w:t>behaviour</w:t>
      </w:r>
      <w:proofErr w:type="spellEnd"/>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Be an outstanding </w:t>
      </w:r>
      <w:r>
        <w:rPr>
          <w:rFonts w:ascii="Tahoma" w:hAnsi="Tahoma" w:cs="Tahoma"/>
          <w:lang w:val="en-GB"/>
        </w:rPr>
        <w:t>practitioner</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Have the ability to inspire and motivate students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Be enthusiastic, resourceful and committed to securing student progress</w:t>
      </w:r>
    </w:p>
    <w:p>
      <w:pPr>
        <w:pStyle w:val="NormalWeb"/>
        <w:spacing w:after="0" w:afterAutospacing="0"/>
        <w:rPr>
          <w:rFonts w:ascii="Tahoma" w:hAnsi="Tahoma" w:cs="Tahoma"/>
          <w:sz w:val="22"/>
          <w:szCs w:val="22"/>
          <w:lang w:val="en"/>
        </w:rPr>
      </w:pPr>
      <w:r>
        <w:rPr>
          <w:rFonts w:ascii="Tahoma" w:hAnsi="Tahoma" w:cs="Tahoma"/>
          <w:sz w:val="22"/>
          <w:szCs w:val="22"/>
          <w:lang w:val="en"/>
        </w:rPr>
        <w:t>This post would be suitable for either newly qualified, or more experienced teachers looking for an opportunity to develop their careers.</w:t>
      </w:r>
    </w:p>
    <w:p>
      <w:pPr>
        <w:pStyle w:val="NormalWeb"/>
        <w:spacing w:after="0" w:afterAutospacing="0"/>
        <w:rPr>
          <w:rFonts w:ascii="Tahoma" w:hAnsi="Tahoma" w:cs="Tahoma"/>
          <w:sz w:val="22"/>
          <w:szCs w:val="22"/>
          <w:lang w:val="en"/>
        </w:rPr>
      </w:pPr>
      <w:r>
        <w:rPr>
          <w:rFonts w:ascii="Tahoma" w:hAnsi="Tahoma" w:cs="Tahoma"/>
          <w:sz w:val="22"/>
          <w:szCs w:val="22"/>
          <w:lang w:val="en"/>
        </w:rPr>
        <w:t>Calder High School is fully committed to safeguarding and promoting the welfare and safety of children and we expect all staff to share in this commitment.  An enhanced check by the Disclosure and Barring Service are required for this post.</w:t>
      </w:r>
    </w:p>
    <w:p>
      <w:pPr>
        <w:widowControl w:val="0"/>
        <w:spacing w:after="0"/>
        <w:rPr>
          <w:rFonts w:ascii="Tahoma" w:hAnsi="Tahoma" w:cs="Tahoma"/>
        </w:rPr>
      </w:pPr>
    </w:p>
    <w:p>
      <w:pPr>
        <w:widowControl w:val="0"/>
        <w:spacing w:after="0"/>
        <w:rPr>
          <w:rFonts w:ascii="Tahoma" w:hAnsi="Tahoma" w:cs="Tahoma"/>
          <w:lang w:val="en"/>
        </w:rPr>
      </w:pPr>
      <w:r>
        <w:rPr>
          <w:rFonts w:ascii="Tahoma" w:hAnsi="Tahoma" w:cs="Tahoma"/>
        </w:rPr>
        <w:t xml:space="preserve">For further details and to download an application pack please visit our website </w:t>
      </w:r>
      <w:hyperlink r:id="rId7" w:history="1">
        <w:r>
          <w:rPr>
            <w:rStyle w:val="Hyperlink"/>
            <w:rFonts w:ascii="Tahoma" w:hAnsi="Tahoma" w:cs="Tahoma"/>
          </w:rPr>
          <w:t>www.calderlearningtrust.com</w:t>
        </w:r>
      </w:hyperlink>
      <w:bookmarkStart w:id="0" w:name="_GoBack"/>
      <w:bookmarkEnd w:id="0"/>
      <w:r>
        <w:rPr>
          <w:rFonts w:ascii="Tahoma" w:hAnsi="Tahoma" w:cs="Tahoma"/>
        </w:rPr>
        <w:t xml:space="preserve"> or e-mail </w:t>
      </w:r>
      <w:hyperlink r:id="rId8" w:history="1">
        <w:r>
          <w:rPr>
            <w:rStyle w:val="Hyperlink"/>
            <w:rFonts w:ascii="Tahoma" w:hAnsi="Tahoma" w:cs="Tahoma"/>
          </w:rPr>
          <w:t>jmason@calderlearningtrust.com</w:t>
        </w:r>
      </w:hyperlink>
      <w:r>
        <w:rPr>
          <w:rStyle w:val="Hyperlink"/>
          <w:rFonts w:ascii="Tahoma" w:hAnsi="Tahoma" w:cs="Tahoma"/>
        </w:rPr>
        <w:t>.</w:t>
      </w:r>
      <w:r>
        <w:rPr>
          <w:rFonts w:ascii="Tahoma" w:hAnsi="Tahoma" w:cs="Tahoma"/>
          <w:lang w:val="en"/>
        </w:rPr>
        <w:t xml:space="preserve"> We look forward to receiving your completed application.</w:t>
      </w:r>
    </w:p>
    <w:p>
      <w:pPr>
        <w:widowControl w:val="0"/>
        <w:spacing w:after="0"/>
        <w:rPr>
          <w:rFonts w:ascii="Tahoma" w:hAnsi="Tahoma" w:cs="Tahoma"/>
          <w:lang w:val="en"/>
        </w:rPr>
      </w:pPr>
    </w:p>
    <w:p>
      <w:pPr>
        <w:widowControl w:val="0"/>
        <w:spacing w:after="0"/>
        <w:rPr>
          <w:rFonts w:ascii="Tahoma" w:hAnsi="Tahoma" w:cs="Tahoma"/>
        </w:rPr>
      </w:pPr>
      <w:r>
        <w:rPr>
          <w:rFonts w:ascii="Tahoma" w:hAnsi="Tahoma" w:cs="Tahoma"/>
          <w:lang w:val="en"/>
        </w:rPr>
        <w:t>Completed applications should be returned to jmason@calderlearningtrust.com</w:t>
      </w:r>
    </w:p>
    <w:p>
      <w:pPr>
        <w:spacing w:after="0"/>
        <w:outlineLvl w:val="0"/>
        <w:rPr>
          <w:rFonts w:ascii="Tahoma" w:hAnsi="Tahoma" w:cs="Tahoma"/>
          <w:b/>
        </w:rPr>
      </w:pPr>
    </w:p>
    <w:p>
      <w:pPr>
        <w:spacing w:after="0"/>
        <w:outlineLvl w:val="0"/>
        <w:rPr>
          <w:rFonts w:ascii="Tahoma" w:hAnsi="Tahoma" w:cs="Tahoma"/>
        </w:rPr>
      </w:pPr>
      <w:r>
        <w:rPr>
          <w:rFonts w:ascii="Tahoma" w:hAnsi="Tahoma" w:cs="Tahoma"/>
          <w:b/>
        </w:rPr>
        <w:t>Closing date:  9.00 am Friday 6 December 2019</w:t>
      </w:r>
    </w:p>
    <w:p>
      <w:pPr>
        <w:outlineLvl w:val="0"/>
        <w:rPr>
          <w:rFonts w:ascii="Tahoma" w:hAnsi="Tahoma" w:cs="Tahoma"/>
        </w:rPr>
      </w:pPr>
      <w:r>
        <w:rPr>
          <w:rFonts w:ascii="Tahoma" w:hAnsi="Tahoma" w:cs="Tahoma"/>
          <w:b/>
        </w:rPr>
        <w:t>Interviews:    w/c 9 December 2019</w:t>
      </w: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84A"/>
    <w:multiLevelType w:val="hybridMultilevel"/>
    <w:tmpl w:val="3A8E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on@calderlearningtrust.com" TargetMode="External"/><Relationship Id="rId3" Type="http://schemas.microsoft.com/office/2007/relationships/stylesWithEffects" Target="stylesWithEffects.xml"/><Relationship Id="rId7" Type="http://schemas.openxmlformats.org/officeDocument/2006/relationships/hyperlink" Target="http://www.calder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2</cp:revision>
  <cp:lastPrinted>2017-01-18T14:46:00Z</cp:lastPrinted>
  <dcterms:created xsi:type="dcterms:W3CDTF">2019-11-22T16:35:00Z</dcterms:created>
  <dcterms:modified xsi:type="dcterms:W3CDTF">2019-11-22T16:35:00Z</dcterms:modified>
</cp:coreProperties>
</file>