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4D9" w:rsidRPr="00D11ADE" w:rsidRDefault="004924D9" w:rsidP="004924D9">
      <w:pPr>
        <w:outlineLvl w:val="0"/>
        <w:rPr>
          <w:rFonts w:ascii="Calibri" w:hAnsi="Calibri" w:cs="Calibri"/>
          <w:b/>
          <w:sz w:val="28"/>
          <w:szCs w:val="28"/>
        </w:rPr>
      </w:pPr>
      <w:r>
        <w:rPr>
          <w:rFonts w:ascii="Calibri" w:hAnsi="Calibri" w:cs="Calibri"/>
          <w:b/>
          <w:noProof/>
          <w:sz w:val="28"/>
          <w:szCs w:val="28"/>
        </w:rPr>
        <w:drawing>
          <wp:anchor distT="0" distB="0" distL="114300" distR="114300" simplePos="0" relativeHeight="251660288" behindDoc="1" locked="0" layoutInCell="1" allowOverlap="1">
            <wp:simplePos x="0" y="0"/>
            <wp:positionH relativeFrom="column">
              <wp:posOffset>4947858</wp:posOffset>
            </wp:positionH>
            <wp:positionV relativeFrom="paragraph">
              <wp:posOffset>-448785</wp:posOffset>
            </wp:positionV>
            <wp:extent cx="709641" cy="448785"/>
            <wp:effectExtent l="19050" t="0" r="0" b="0"/>
            <wp:wrapNone/>
            <wp:docPr id="3" name="Picture 1" descr="Salford Academy Trus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ford Academy Trust Logo.jpg"/>
                    <pic:cNvPicPr/>
                  </pic:nvPicPr>
                  <pic:blipFill>
                    <a:blip r:embed="rId7" cstate="print"/>
                    <a:srcRect l="2017" t="3615"/>
                    <a:stretch>
                      <a:fillRect/>
                    </a:stretch>
                  </pic:blipFill>
                  <pic:spPr>
                    <a:xfrm>
                      <a:off x="0" y="0"/>
                      <a:ext cx="709641" cy="448785"/>
                    </a:xfrm>
                    <a:prstGeom prst="rect">
                      <a:avLst/>
                    </a:prstGeom>
                  </pic:spPr>
                </pic:pic>
              </a:graphicData>
            </a:graphic>
          </wp:anchor>
        </w:drawing>
      </w:r>
      <w:r w:rsidRPr="00D11ADE">
        <w:rPr>
          <w:rFonts w:ascii="Calibri" w:hAnsi="Calibri" w:cs="Calibri"/>
          <w:b/>
          <w:sz w:val="28"/>
          <w:szCs w:val="28"/>
        </w:rPr>
        <w:t>The Albion Academy</w:t>
      </w:r>
      <w:r>
        <w:rPr>
          <w:rFonts w:ascii="Calibri" w:hAnsi="Calibri" w:cs="Calibri"/>
          <w:b/>
          <w:sz w:val="28"/>
          <w:szCs w:val="28"/>
        </w:rPr>
        <w:tab/>
      </w:r>
      <w:r>
        <w:rPr>
          <w:rFonts w:ascii="Calibri" w:hAnsi="Calibri" w:cs="Calibri"/>
          <w:b/>
          <w:sz w:val="28"/>
          <w:szCs w:val="28"/>
        </w:rPr>
        <w:tab/>
      </w:r>
      <w:r>
        <w:rPr>
          <w:rFonts w:ascii="Calibri" w:hAnsi="Calibri" w:cs="Calibri"/>
          <w:b/>
          <w:sz w:val="28"/>
          <w:szCs w:val="28"/>
        </w:rPr>
        <w:tab/>
        <w:t xml:space="preserve"> </w:t>
      </w:r>
      <w:r>
        <w:rPr>
          <w:rFonts w:ascii="Calibri" w:hAnsi="Calibri" w:cs="Calibri"/>
          <w:b/>
          <w:sz w:val="28"/>
          <w:szCs w:val="28"/>
        </w:rPr>
        <w:tab/>
      </w:r>
      <w:r>
        <w:rPr>
          <w:rFonts w:ascii="Calibri" w:hAnsi="Calibri" w:cs="Calibri"/>
          <w:b/>
          <w:sz w:val="28"/>
          <w:szCs w:val="28"/>
        </w:rPr>
        <w:tab/>
        <w:t xml:space="preserve">    </w:t>
      </w:r>
      <w:r w:rsidRPr="00D11ADE">
        <w:rPr>
          <w:rFonts w:ascii="Calibri" w:hAnsi="Calibri" w:cs="Calibri"/>
          <w:b/>
          <w:sz w:val="28"/>
        </w:rPr>
        <w:t xml:space="preserve"> </w:t>
      </w:r>
      <w:r>
        <w:rPr>
          <w:rFonts w:ascii="Calibri" w:hAnsi="Calibri" w:cs="Calibri"/>
          <w:b/>
          <w:sz w:val="28"/>
        </w:rPr>
        <w:t xml:space="preserve">  </w:t>
      </w:r>
      <w:r w:rsidR="006F5D04">
        <w:rPr>
          <w:rFonts w:ascii="Calibri" w:hAnsi="Calibri" w:cs="Calibri"/>
          <w:b/>
          <w:sz w:val="28"/>
          <w:szCs w:val="28"/>
        </w:rPr>
        <w:t>Salford Academy</w:t>
      </w:r>
      <w:r w:rsidRPr="00D11ADE">
        <w:rPr>
          <w:rFonts w:ascii="Calibri" w:hAnsi="Calibri" w:cs="Calibri"/>
          <w:b/>
          <w:sz w:val="28"/>
          <w:szCs w:val="28"/>
        </w:rPr>
        <w:t xml:space="preserve"> Trust</w:t>
      </w:r>
    </w:p>
    <w:p w:rsidR="004924D9" w:rsidRPr="004924D9" w:rsidRDefault="004924D9" w:rsidP="004924D9">
      <w:pPr>
        <w:outlineLvl w:val="0"/>
        <w:rPr>
          <w:rFonts w:ascii="Calibri" w:hAnsi="Calibri" w:cs="Calibri"/>
          <w:b/>
          <w:sz w:val="24"/>
          <w:szCs w:val="24"/>
        </w:rPr>
      </w:pPr>
      <w:r w:rsidRPr="004924D9">
        <w:rPr>
          <w:rFonts w:ascii="Calibri" w:hAnsi="Calibri" w:cs="Calibri"/>
          <w:b/>
          <w:sz w:val="24"/>
          <w:szCs w:val="24"/>
        </w:rPr>
        <w:t xml:space="preserve">Principal: </w:t>
      </w:r>
      <w:r w:rsidR="00490E96">
        <w:rPr>
          <w:rFonts w:ascii="Calibri" w:hAnsi="Calibri" w:cs="Calibri"/>
          <w:b/>
          <w:sz w:val="24"/>
          <w:szCs w:val="24"/>
        </w:rPr>
        <w:t xml:space="preserve">Mr Karl Mackey </w:t>
      </w:r>
      <w:bookmarkStart w:id="0" w:name="_GoBack"/>
      <w:bookmarkEnd w:id="0"/>
      <w:r w:rsidRPr="004924D9">
        <w:rPr>
          <w:rFonts w:ascii="Calibri" w:hAnsi="Calibri" w:cs="Calibri"/>
          <w:b/>
          <w:sz w:val="24"/>
          <w:szCs w:val="24"/>
        </w:rPr>
        <w:t xml:space="preserve"> </w:t>
      </w:r>
    </w:p>
    <w:p w:rsidR="004924D9" w:rsidRDefault="004924D9" w:rsidP="004924D9">
      <w:pPr>
        <w:outlineLvl w:val="0"/>
        <w:rPr>
          <w:rFonts w:ascii="Calibri" w:hAnsi="Calibri" w:cs="Calibri"/>
          <w:b/>
          <w:u w:val="single"/>
        </w:rPr>
      </w:pPr>
    </w:p>
    <w:p w:rsidR="00910C39" w:rsidRPr="009E1D2D" w:rsidRDefault="00910C39" w:rsidP="00910C39">
      <w:pPr>
        <w:rPr>
          <w:rFonts w:ascii="Calibri" w:hAnsi="Calibri" w:cs="Arial"/>
          <w:b/>
        </w:rPr>
      </w:pPr>
    </w:p>
    <w:p w:rsidR="002621C4" w:rsidRPr="006D78BF" w:rsidRDefault="002621C4" w:rsidP="002621C4">
      <w:pPr>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4924D9" w:rsidRPr="006D78BF" w:rsidTr="006A5D0A">
        <w:tc>
          <w:tcPr>
            <w:tcW w:w="8856" w:type="dxa"/>
            <w:gridSpan w:val="2"/>
            <w:shd w:val="clear" w:color="auto" w:fill="auto"/>
          </w:tcPr>
          <w:p w:rsidR="004924D9" w:rsidRPr="006D78BF" w:rsidRDefault="004924D9" w:rsidP="00267DE6">
            <w:pPr>
              <w:rPr>
                <w:rFonts w:ascii="Calibri" w:hAnsi="Calibri" w:cs="Arial"/>
              </w:rPr>
            </w:pPr>
          </w:p>
          <w:p w:rsidR="004924D9" w:rsidRDefault="004924D9" w:rsidP="005F52A5">
            <w:pPr>
              <w:rPr>
                <w:rFonts w:ascii="Calibri" w:hAnsi="Calibri" w:cs="Arial"/>
              </w:rPr>
            </w:pPr>
            <w:r w:rsidRPr="006D78BF">
              <w:rPr>
                <w:rFonts w:ascii="Calibri" w:hAnsi="Calibri" w:cs="Arial"/>
                <w:b/>
              </w:rPr>
              <w:t>Job Title:</w:t>
            </w:r>
            <w:r w:rsidRPr="006D78BF">
              <w:rPr>
                <w:rFonts w:ascii="Calibri" w:hAnsi="Calibri" w:cs="Arial"/>
              </w:rPr>
              <w:t xml:space="preserve"> </w:t>
            </w:r>
            <w:r w:rsidR="003A0942">
              <w:rPr>
                <w:rFonts w:ascii="Calibri" w:hAnsi="Calibri" w:cs="Arial"/>
              </w:rPr>
              <w:t xml:space="preserve">Maths </w:t>
            </w:r>
            <w:r w:rsidR="00DF4141">
              <w:rPr>
                <w:rFonts w:ascii="Calibri" w:hAnsi="Calibri" w:cs="Arial"/>
              </w:rPr>
              <w:t>Teacher</w:t>
            </w:r>
          </w:p>
          <w:p w:rsidR="004924D9" w:rsidRPr="006D78BF" w:rsidRDefault="004924D9" w:rsidP="00267DE6">
            <w:pPr>
              <w:rPr>
                <w:rFonts w:ascii="Calibri" w:hAnsi="Calibri" w:cs="Arial"/>
                <w:b/>
              </w:rPr>
            </w:pPr>
          </w:p>
        </w:tc>
      </w:tr>
      <w:tr w:rsidR="002621C4" w:rsidRPr="006D78BF">
        <w:tc>
          <w:tcPr>
            <w:tcW w:w="4428" w:type="dxa"/>
            <w:shd w:val="clear" w:color="auto" w:fill="auto"/>
          </w:tcPr>
          <w:p w:rsidR="002621C4" w:rsidRPr="006D78BF" w:rsidRDefault="002621C4" w:rsidP="00267DE6">
            <w:pPr>
              <w:rPr>
                <w:rFonts w:ascii="Calibri" w:hAnsi="Calibri" w:cs="Arial"/>
              </w:rPr>
            </w:pPr>
          </w:p>
          <w:p w:rsidR="00057883" w:rsidRPr="006D78BF" w:rsidRDefault="002621C4" w:rsidP="00057883">
            <w:pPr>
              <w:rPr>
                <w:rFonts w:ascii="Calibri" w:hAnsi="Calibri" w:cs="Arial"/>
              </w:rPr>
            </w:pPr>
            <w:r w:rsidRPr="006D78BF">
              <w:rPr>
                <w:rFonts w:ascii="Calibri" w:hAnsi="Calibri" w:cs="Arial"/>
                <w:b/>
              </w:rPr>
              <w:t>Work Location</w:t>
            </w:r>
            <w:r w:rsidRPr="006D78BF">
              <w:rPr>
                <w:rFonts w:ascii="Calibri" w:hAnsi="Calibri" w:cs="Arial"/>
              </w:rPr>
              <w:t xml:space="preserve">: </w:t>
            </w:r>
            <w:r w:rsidR="00CA587F" w:rsidRPr="006D78BF">
              <w:rPr>
                <w:rFonts w:ascii="Calibri" w:hAnsi="Calibri" w:cs="Arial"/>
              </w:rPr>
              <w:t xml:space="preserve">The </w:t>
            </w:r>
            <w:smartTag w:uri="urn:schemas-microsoft-com:office:smarttags" w:element="place">
              <w:smartTag w:uri="urn:schemas-microsoft-com:office:smarttags" w:element="PlaceName">
                <w:r w:rsidR="00CA587F" w:rsidRPr="006D78BF">
                  <w:rPr>
                    <w:rFonts w:ascii="Calibri" w:hAnsi="Calibri" w:cs="Arial"/>
                  </w:rPr>
                  <w:t>Albion</w:t>
                </w:r>
              </w:smartTag>
              <w:r w:rsidR="00CA587F" w:rsidRPr="006D78BF">
                <w:rPr>
                  <w:rFonts w:ascii="Calibri" w:hAnsi="Calibri" w:cs="Arial"/>
                </w:rPr>
                <w:t xml:space="preserve"> </w:t>
              </w:r>
              <w:smartTag w:uri="urn:schemas-microsoft-com:office:smarttags" w:element="PlaceType">
                <w:r w:rsidR="00CA587F" w:rsidRPr="006D78BF">
                  <w:rPr>
                    <w:rFonts w:ascii="Calibri" w:hAnsi="Calibri" w:cs="Arial"/>
                  </w:rPr>
                  <w:t>Academy</w:t>
                </w:r>
              </w:smartTag>
            </w:smartTag>
          </w:p>
          <w:p w:rsidR="002621C4" w:rsidRPr="006D78BF" w:rsidRDefault="00057883" w:rsidP="00057883">
            <w:pPr>
              <w:rPr>
                <w:rFonts w:ascii="Calibri" w:hAnsi="Calibri" w:cs="Arial"/>
              </w:rPr>
            </w:pPr>
            <w:r w:rsidRPr="006D78BF">
              <w:rPr>
                <w:rFonts w:ascii="Calibri" w:hAnsi="Calibri" w:cs="Arial"/>
              </w:rPr>
              <w:t xml:space="preserve">                                                       </w:t>
            </w:r>
          </w:p>
        </w:tc>
        <w:tc>
          <w:tcPr>
            <w:tcW w:w="4428" w:type="dxa"/>
            <w:shd w:val="clear" w:color="auto" w:fill="auto"/>
          </w:tcPr>
          <w:p w:rsidR="002621C4" w:rsidRPr="006D78BF" w:rsidRDefault="002621C4" w:rsidP="00267DE6">
            <w:pPr>
              <w:rPr>
                <w:rFonts w:ascii="Calibri" w:hAnsi="Calibri" w:cs="Arial"/>
              </w:rPr>
            </w:pPr>
          </w:p>
          <w:p w:rsidR="002621C4" w:rsidRPr="006D78BF" w:rsidRDefault="002621C4" w:rsidP="00DF4141">
            <w:pPr>
              <w:rPr>
                <w:rFonts w:ascii="Calibri" w:hAnsi="Calibri" w:cs="Arial"/>
              </w:rPr>
            </w:pPr>
            <w:r w:rsidRPr="006D78BF">
              <w:rPr>
                <w:rFonts w:ascii="Calibri" w:hAnsi="Calibri" w:cs="Arial"/>
                <w:b/>
              </w:rPr>
              <w:t>Salary</w:t>
            </w:r>
            <w:r w:rsidRPr="006D78BF">
              <w:rPr>
                <w:rFonts w:ascii="Calibri" w:hAnsi="Calibri" w:cs="Arial"/>
              </w:rPr>
              <w:t>:</w:t>
            </w:r>
            <w:r w:rsidR="00420D18" w:rsidRPr="006D78BF">
              <w:rPr>
                <w:rFonts w:ascii="Calibri" w:hAnsi="Calibri" w:cs="Arial"/>
              </w:rPr>
              <w:t xml:space="preserve"> </w:t>
            </w:r>
            <w:r w:rsidR="008F0A26">
              <w:rPr>
                <w:rFonts w:ascii="Calibri" w:hAnsi="Calibri" w:cs="Arial"/>
              </w:rPr>
              <w:t xml:space="preserve">MPS </w:t>
            </w:r>
          </w:p>
        </w:tc>
      </w:tr>
      <w:tr w:rsidR="006F5D04" w:rsidRPr="006D78BF" w:rsidTr="005D726B">
        <w:tc>
          <w:tcPr>
            <w:tcW w:w="8856" w:type="dxa"/>
            <w:gridSpan w:val="2"/>
            <w:shd w:val="clear" w:color="auto" w:fill="auto"/>
          </w:tcPr>
          <w:p w:rsidR="006F5D04" w:rsidRPr="006D78BF" w:rsidRDefault="006F5D04" w:rsidP="00267DE6">
            <w:pPr>
              <w:rPr>
                <w:rFonts w:ascii="Calibri" w:hAnsi="Calibri" w:cs="Arial"/>
              </w:rPr>
            </w:pPr>
          </w:p>
          <w:p w:rsidR="006F5D04" w:rsidRPr="006D78BF" w:rsidRDefault="006F5D04" w:rsidP="006F5D04">
            <w:pPr>
              <w:rPr>
                <w:rFonts w:ascii="Calibri" w:hAnsi="Calibri" w:cs="Arial"/>
              </w:rPr>
            </w:pPr>
            <w:r w:rsidRPr="006D78BF">
              <w:rPr>
                <w:rFonts w:ascii="Calibri" w:hAnsi="Calibri" w:cs="Arial"/>
                <w:b/>
              </w:rPr>
              <w:t>Reports To:</w:t>
            </w:r>
            <w:r w:rsidRPr="006D78BF">
              <w:rPr>
                <w:rFonts w:ascii="Calibri" w:hAnsi="Calibri" w:cs="Arial"/>
              </w:rPr>
              <w:t xml:space="preserve"> </w:t>
            </w:r>
            <w:r w:rsidR="00DF4141">
              <w:rPr>
                <w:rFonts w:ascii="Calibri" w:hAnsi="Calibri" w:cs="Arial"/>
              </w:rPr>
              <w:t>CAL of Department</w:t>
            </w:r>
          </w:p>
          <w:p w:rsidR="006F5D04" w:rsidRPr="006D78BF" w:rsidRDefault="006F5D04" w:rsidP="006F5D04">
            <w:pPr>
              <w:rPr>
                <w:rFonts w:ascii="Calibri" w:hAnsi="Calibri" w:cs="Arial"/>
              </w:rPr>
            </w:pPr>
          </w:p>
        </w:tc>
      </w:tr>
    </w:tbl>
    <w:p w:rsidR="00073450" w:rsidRPr="00095664" w:rsidRDefault="00073450" w:rsidP="002621C4">
      <w:pPr>
        <w:rPr>
          <w:rFonts w:asciiTheme="minorHAnsi" w:hAnsiTheme="minorHAnsi" w:cstheme="minorHAnsi"/>
          <w:b/>
          <w:u w:val="single"/>
        </w:rPr>
      </w:pPr>
    </w:p>
    <w:p w:rsidR="008F0A26" w:rsidRPr="008F0A26" w:rsidRDefault="008F0A26" w:rsidP="008F0A26">
      <w:pPr>
        <w:autoSpaceDE w:val="0"/>
        <w:autoSpaceDN w:val="0"/>
        <w:adjustRightInd w:val="0"/>
        <w:rPr>
          <w:rFonts w:asciiTheme="minorHAnsi" w:hAnsiTheme="minorHAnsi" w:cstheme="minorHAnsi"/>
        </w:rPr>
      </w:pPr>
    </w:p>
    <w:p w:rsidR="008F0A26" w:rsidRPr="008F0A26" w:rsidRDefault="008F0A26" w:rsidP="008F0A26">
      <w:pPr>
        <w:autoSpaceDE w:val="0"/>
        <w:autoSpaceDN w:val="0"/>
        <w:adjustRightInd w:val="0"/>
        <w:rPr>
          <w:rFonts w:asciiTheme="minorHAnsi" w:hAnsiTheme="minorHAnsi" w:cstheme="minorHAnsi"/>
        </w:rPr>
      </w:pPr>
      <w:r w:rsidRPr="008F0A26">
        <w:rPr>
          <w:rFonts w:asciiTheme="minorHAnsi" w:hAnsiTheme="minorHAnsi" w:cstheme="minorHAnsi"/>
          <w:b/>
          <w:bCs/>
        </w:rPr>
        <w:t xml:space="preserve">General Duties </w:t>
      </w:r>
    </w:p>
    <w:p w:rsidR="008F0A26" w:rsidRDefault="008F0A26" w:rsidP="008F0A26">
      <w:pPr>
        <w:autoSpaceDE w:val="0"/>
        <w:autoSpaceDN w:val="0"/>
        <w:adjustRightInd w:val="0"/>
        <w:rPr>
          <w:rFonts w:asciiTheme="minorHAnsi" w:hAnsiTheme="minorHAnsi" w:cstheme="minorHAnsi"/>
        </w:rPr>
      </w:pPr>
      <w:r w:rsidRPr="008F0A26">
        <w:rPr>
          <w:rFonts w:asciiTheme="minorHAnsi" w:hAnsiTheme="minorHAnsi" w:cstheme="minorHAnsi"/>
        </w:rPr>
        <w:t xml:space="preserve">In addition to those responsibilities and duties set out below, teachers at The Albion Academy are responsible for the efficient and effective execution of the professional duties set out in The (DCSF) School Teachers’ Pay &amp; Conditions Document 2009 (STPCD) and any subsequent revisions of that document. </w:t>
      </w:r>
    </w:p>
    <w:p w:rsidR="008F0A26" w:rsidRPr="008F0A26" w:rsidRDefault="008F0A26" w:rsidP="008F0A26">
      <w:pPr>
        <w:autoSpaceDE w:val="0"/>
        <w:autoSpaceDN w:val="0"/>
        <w:adjustRightInd w:val="0"/>
        <w:rPr>
          <w:rFonts w:asciiTheme="minorHAnsi" w:hAnsiTheme="minorHAnsi" w:cstheme="minorHAnsi"/>
        </w:rPr>
      </w:pPr>
    </w:p>
    <w:p w:rsidR="008F0A26" w:rsidRPr="008F0A26" w:rsidRDefault="008F0A26" w:rsidP="008F0A26">
      <w:pPr>
        <w:autoSpaceDE w:val="0"/>
        <w:autoSpaceDN w:val="0"/>
        <w:adjustRightInd w:val="0"/>
        <w:rPr>
          <w:rFonts w:asciiTheme="minorHAnsi" w:hAnsiTheme="minorHAnsi" w:cstheme="minorHAnsi"/>
        </w:rPr>
      </w:pPr>
      <w:r w:rsidRPr="008F0A26">
        <w:rPr>
          <w:rFonts w:asciiTheme="minorHAnsi" w:hAnsiTheme="minorHAnsi" w:cstheme="minorHAnsi"/>
          <w:b/>
          <w:bCs/>
        </w:rPr>
        <w:t xml:space="preserve">Teaching and Learning: </w:t>
      </w:r>
    </w:p>
    <w:p w:rsidR="008F0A26" w:rsidRPr="008F0A26" w:rsidRDefault="008F0A26" w:rsidP="008F0A26">
      <w:pPr>
        <w:autoSpaceDE w:val="0"/>
        <w:autoSpaceDN w:val="0"/>
        <w:adjustRightInd w:val="0"/>
        <w:rPr>
          <w:rFonts w:asciiTheme="minorHAnsi" w:hAnsiTheme="minorHAnsi" w:cstheme="minorHAnsi"/>
        </w:rPr>
      </w:pPr>
      <w:r w:rsidRPr="008F0A26">
        <w:rPr>
          <w:rFonts w:asciiTheme="minorHAnsi" w:hAnsiTheme="minorHAnsi" w:cstheme="minorHAnsi"/>
        </w:rPr>
        <w:t xml:space="preserve">The post holder will: </w:t>
      </w:r>
    </w:p>
    <w:p w:rsidR="008F0A26" w:rsidRPr="008F0A26" w:rsidRDefault="008F0A26" w:rsidP="008F0A26">
      <w:pPr>
        <w:autoSpaceDE w:val="0"/>
        <w:autoSpaceDN w:val="0"/>
        <w:adjustRightInd w:val="0"/>
        <w:rPr>
          <w:rFonts w:asciiTheme="minorHAnsi" w:hAnsiTheme="minorHAnsi" w:cstheme="minorHAnsi"/>
        </w:rPr>
      </w:pPr>
      <w:r w:rsidRPr="008F0A26">
        <w:rPr>
          <w:rFonts w:asciiTheme="minorHAnsi" w:hAnsiTheme="minorHAnsi" w:cstheme="minorHAnsi"/>
        </w:rPr>
        <w:t xml:space="preserve">Teach effectively, securing progress and attainment for students that at least meets their </w:t>
      </w:r>
    </w:p>
    <w:p w:rsidR="008F0A26" w:rsidRPr="008F0A26" w:rsidRDefault="008F0A26" w:rsidP="008F0A26">
      <w:pPr>
        <w:autoSpaceDE w:val="0"/>
        <w:autoSpaceDN w:val="0"/>
        <w:adjustRightInd w:val="0"/>
        <w:rPr>
          <w:rFonts w:asciiTheme="minorHAnsi" w:hAnsiTheme="minorHAnsi" w:cstheme="minorHAnsi"/>
        </w:rPr>
      </w:pPr>
      <w:r w:rsidRPr="008F0A26">
        <w:rPr>
          <w:rFonts w:asciiTheme="minorHAnsi" w:hAnsiTheme="minorHAnsi" w:cstheme="minorHAnsi"/>
        </w:rPr>
        <w:t xml:space="preserve">individual targets by – </w:t>
      </w:r>
    </w:p>
    <w:p w:rsidR="008F0A26" w:rsidRPr="008F0A26" w:rsidRDefault="008F0A26" w:rsidP="008F0A26">
      <w:pPr>
        <w:autoSpaceDE w:val="0"/>
        <w:autoSpaceDN w:val="0"/>
        <w:adjustRightInd w:val="0"/>
        <w:spacing w:after="9"/>
        <w:rPr>
          <w:rFonts w:asciiTheme="minorHAnsi" w:hAnsiTheme="minorHAnsi" w:cstheme="minorHAnsi"/>
        </w:rPr>
      </w:pPr>
      <w:r w:rsidRPr="008F0A26">
        <w:rPr>
          <w:rFonts w:asciiTheme="minorHAnsi" w:hAnsiTheme="minorHAnsi" w:cstheme="minorHAnsi"/>
        </w:rPr>
        <w:t xml:space="preserve">- Effective planning and preparation. </w:t>
      </w:r>
    </w:p>
    <w:p w:rsidR="008F0A26" w:rsidRPr="008F0A26" w:rsidRDefault="008F0A26" w:rsidP="008F0A26">
      <w:pPr>
        <w:autoSpaceDE w:val="0"/>
        <w:autoSpaceDN w:val="0"/>
        <w:adjustRightInd w:val="0"/>
        <w:spacing w:after="9"/>
        <w:rPr>
          <w:rFonts w:asciiTheme="minorHAnsi" w:hAnsiTheme="minorHAnsi" w:cstheme="minorHAnsi"/>
        </w:rPr>
      </w:pPr>
      <w:r w:rsidRPr="008F0A26">
        <w:rPr>
          <w:rFonts w:asciiTheme="minorHAnsi" w:hAnsiTheme="minorHAnsi" w:cstheme="minorHAnsi"/>
        </w:rPr>
        <w:t xml:space="preserve">- Good or better teaching. </w:t>
      </w:r>
    </w:p>
    <w:p w:rsidR="008F0A26" w:rsidRPr="008F0A26" w:rsidRDefault="008F0A26" w:rsidP="008F0A26">
      <w:pPr>
        <w:autoSpaceDE w:val="0"/>
        <w:autoSpaceDN w:val="0"/>
        <w:adjustRightInd w:val="0"/>
        <w:spacing w:after="9"/>
        <w:rPr>
          <w:rFonts w:asciiTheme="minorHAnsi" w:hAnsiTheme="minorHAnsi" w:cstheme="minorHAnsi"/>
        </w:rPr>
      </w:pPr>
      <w:r w:rsidRPr="008F0A26">
        <w:rPr>
          <w:rFonts w:asciiTheme="minorHAnsi" w:hAnsiTheme="minorHAnsi" w:cstheme="minorHAnsi"/>
        </w:rPr>
        <w:t xml:space="preserve">- Effective assessment in accordance with the Academy’s Assessment policy. </w:t>
      </w:r>
    </w:p>
    <w:p w:rsidR="008F0A26" w:rsidRPr="008F0A26" w:rsidRDefault="008F0A26" w:rsidP="008F0A26">
      <w:pPr>
        <w:autoSpaceDE w:val="0"/>
        <w:autoSpaceDN w:val="0"/>
        <w:adjustRightInd w:val="0"/>
        <w:spacing w:after="9"/>
        <w:rPr>
          <w:rFonts w:asciiTheme="minorHAnsi" w:hAnsiTheme="minorHAnsi" w:cstheme="minorHAnsi"/>
        </w:rPr>
      </w:pPr>
      <w:r w:rsidRPr="008F0A26">
        <w:rPr>
          <w:rFonts w:asciiTheme="minorHAnsi" w:hAnsiTheme="minorHAnsi" w:cstheme="minorHAnsi"/>
        </w:rPr>
        <w:t xml:space="preserve">- Setting high expectations for students, engaging and motivating them and assuring a positive learning environment where good behaviour is the norm. </w:t>
      </w:r>
    </w:p>
    <w:p w:rsidR="008F0A26" w:rsidRPr="008F0A26" w:rsidRDefault="008F0A26" w:rsidP="008F0A26">
      <w:pPr>
        <w:autoSpaceDE w:val="0"/>
        <w:autoSpaceDN w:val="0"/>
        <w:adjustRightInd w:val="0"/>
        <w:rPr>
          <w:rFonts w:asciiTheme="minorHAnsi" w:hAnsiTheme="minorHAnsi" w:cstheme="minorHAnsi"/>
        </w:rPr>
      </w:pPr>
      <w:r w:rsidRPr="008F0A26">
        <w:rPr>
          <w:rFonts w:asciiTheme="minorHAnsi" w:hAnsiTheme="minorHAnsi" w:cstheme="minorHAnsi"/>
        </w:rPr>
        <w:t xml:space="preserve">- Undertake a shared responsibility for assuring the well being and safeguarding of students by a meticulous application of the Academy’s safeguarding policy which is set out in the Academy’s Handbook. </w:t>
      </w:r>
    </w:p>
    <w:p w:rsidR="008F0A26" w:rsidRPr="008F0A26" w:rsidRDefault="008F0A26" w:rsidP="008F0A26">
      <w:pPr>
        <w:autoSpaceDE w:val="0"/>
        <w:autoSpaceDN w:val="0"/>
        <w:adjustRightInd w:val="0"/>
        <w:rPr>
          <w:rFonts w:asciiTheme="minorHAnsi" w:hAnsiTheme="minorHAnsi" w:cstheme="minorHAnsi"/>
        </w:rPr>
      </w:pPr>
    </w:p>
    <w:p w:rsidR="008F0A26" w:rsidRPr="008F0A26" w:rsidRDefault="008F0A26" w:rsidP="008F0A26">
      <w:pPr>
        <w:pStyle w:val="ListParagraph"/>
        <w:numPr>
          <w:ilvl w:val="0"/>
          <w:numId w:val="27"/>
        </w:numPr>
        <w:autoSpaceDE w:val="0"/>
        <w:autoSpaceDN w:val="0"/>
        <w:adjustRightInd w:val="0"/>
        <w:spacing w:after="25"/>
        <w:rPr>
          <w:rFonts w:asciiTheme="minorHAnsi" w:hAnsiTheme="minorHAnsi" w:cstheme="minorHAnsi"/>
        </w:rPr>
      </w:pPr>
      <w:r w:rsidRPr="008F0A26">
        <w:rPr>
          <w:rFonts w:asciiTheme="minorHAnsi" w:hAnsiTheme="minorHAnsi" w:cstheme="minorHAnsi"/>
        </w:rPr>
        <w:t xml:space="preserve">To teach </w:t>
      </w:r>
      <w:r w:rsidR="003A0942">
        <w:rPr>
          <w:rFonts w:ascii="Calibri" w:hAnsi="Calibri" w:cs="Arial"/>
        </w:rPr>
        <w:t>Maths</w:t>
      </w:r>
      <w:r w:rsidRPr="008F0A26">
        <w:rPr>
          <w:rFonts w:asciiTheme="minorHAnsi" w:hAnsiTheme="minorHAnsi" w:cstheme="minorHAnsi"/>
        </w:rPr>
        <w:t xml:space="preserve"> across the age and ability range including Key Stage 3 and Key Stage 4. </w:t>
      </w:r>
    </w:p>
    <w:p w:rsidR="008F0A26" w:rsidRPr="008F0A26" w:rsidRDefault="008F0A26" w:rsidP="008F0A26">
      <w:pPr>
        <w:pStyle w:val="ListParagraph"/>
        <w:numPr>
          <w:ilvl w:val="0"/>
          <w:numId w:val="27"/>
        </w:numPr>
        <w:autoSpaceDE w:val="0"/>
        <w:autoSpaceDN w:val="0"/>
        <w:adjustRightInd w:val="0"/>
        <w:spacing w:after="25"/>
        <w:rPr>
          <w:rFonts w:asciiTheme="minorHAnsi" w:hAnsiTheme="minorHAnsi" w:cstheme="minorHAnsi"/>
        </w:rPr>
      </w:pPr>
      <w:r w:rsidRPr="008F0A26">
        <w:rPr>
          <w:rFonts w:asciiTheme="minorHAnsi" w:hAnsiTheme="minorHAnsi" w:cstheme="minorHAnsi"/>
        </w:rPr>
        <w:t xml:space="preserve">To ensure students make good to outstanding progress in this subject. </w:t>
      </w:r>
    </w:p>
    <w:p w:rsidR="008F0A26" w:rsidRDefault="008F0A26" w:rsidP="008F0A26">
      <w:pPr>
        <w:pStyle w:val="ListParagraph"/>
        <w:numPr>
          <w:ilvl w:val="0"/>
          <w:numId w:val="27"/>
        </w:numPr>
        <w:autoSpaceDE w:val="0"/>
        <w:autoSpaceDN w:val="0"/>
        <w:adjustRightInd w:val="0"/>
        <w:spacing w:after="25"/>
        <w:rPr>
          <w:rFonts w:asciiTheme="minorHAnsi" w:hAnsiTheme="minorHAnsi" w:cstheme="minorHAnsi"/>
        </w:rPr>
      </w:pPr>
      <w:r w:rsidRPr="008F0A26">
        <w:rPr>
          <w:rFonts w:asciiTheme="minorHAnsi" w:hAnsiTheme="minorHAnsi" w:cstheme="minorHAnsi"/>
        </w:rPr>
        <w:t xml:space="preserve">To use excellent subject knowledge to teach </w:t>
      </w:r>
      <w:r w:rsidR="003A0942">
        <w:rPr>
          <w:rFonts w:ascii="Calibri" w:hAnsi="Calibri" w:cs="Arial"/>
        </w:rPr>
        <w:t>Maths</w:t>
      </w:r>
      <w:r w:rsidRPr="008F0A26">
        <w:rPr>
          <w:rFonts w:asciiTheme="minorHAnsi" w:hAnsiTheme="minorHAnsi" w:cstheme="minorHAnsi"/>
        </w:rPr>
        <w:t xml:space="preserve"> at KS3 and KS4 levels to a diverse student population. </w:t>
      </w:r>
    </w:p>
    <w:p w:rsidR="008F0A26" w:rsidRDefault="008F0A26" w:rsidP="008F0A26">
      <w:pPr>
        <w:pStyle w:val="ListParagraph"/>
        <w:numPr>
          <w:ilvl w:val="0"/>
          <w:numId w:val="27"/>
        </w:numPr>
        <w:autoSpaceDE w:val="0"/>
        <w:autoSpaceDN w:val="0"/>
        <w:adjustRightInd w:val="0"/>
        <w:spacing w:after="25"/>
        <w:rPr>
          <w:rFonts w:asciiTheme="minorHAnsi" w:hAnsiTheme="minorHAnsi" w:cstheme="minorHAnsi"/>
        </w:rPr>
      </w:pPr>
      <w:r>
        <w:rPr>
          <w:rFonts w:asciiTheme="minorHAnsi" w:hAnsiTheme="minorHAnsi" w:cstheme="minorHAnsi"/>
        </w:rPr>
        <w:t>To use technology to support teaching which is engaging and exciting.</w:t>
      </w:r>
    </w:p>
    <w:p w:rsidR="008F0A26" w:rsidRPr="008F0A26" w:rsidRDefault="008F0A26" w:rsidP="008F0A26">
      <w:pPr>
        <w:pStyle w:val="ListParagraph"/>
        <w:numPr>
          <w:ilvl w:val="0"/>
          <w:numId w:val="27"/>
        </w:numPr>
        <w:autoSpaceDE w:val="0"/>
        <w:autoSpaceDN w:val="0"/>
        <w:adjustRightInd w:val="0"/>
        <w:spacing w:after="25"/>
        <w:rPr>
          <w:rFonts w:asciiTheme="minorHAnsi" w:hAnsiTheme="minorHAnsi" w:cstheme="minorHAnsi"/>
        </w:rPr>
      </w:pPr>
      <w:r>
        <w:rPr>
          <w:rFonts w:asciiTheme="minorHAnsi" w:hAnsiTheme="minorHAnsi" w:cstheme="minorHAnsi"/>
        </w:rPr>
        <w:t>To be responsible for the health and safety of students in your care.</w:t>
      </w:r>
    </w:p>
    <w:p w:rsidR="008F0A26" w:rsidRPr="008F0A26" w:rsidRDefault="008F0A26" w:rsidP="008F0A26">
      <w:pPr>
        <w:pStyle w:val="ListParagraph"/>
        <w:numPr>
          <w:ilvl w:val="0"/>
          <w:numId w:val="27"/>
        </w:numPr>
        <w:autoSpaceDE w:val="0"/>
        <w:autoSpaceDN w:val="0"/>
        <w:adjustRightInd w:val="0"/>
        <w:spacing w:after="25"/>
        <w:rPr>
          <w:rFonts w:asciiTheme="minorHAnsi" w:hAnsiTheme="minorHAnsi" w:cstheme="minorHAnsi"/>
        </w:rPr>
      </w:pPr>
      <w:r w:rsidRPr="008F0A26">
        <w:rPr>
          <w:rFonts w:asciiTheme="minorHAnsi" w:hAnsiTheme="minorHAnsi" w:cstheme="minorHAnsi"/>
        </w:rPr>
        <w:t xml:space="preserve">To plan lessons which match the full range of learners’ needs. </w:t>
      </w:r>
    </w:p>
    <w:p w:rsidR="008F0A26" w:rsidRDefault="008F0A26" w:rsidP="008F0A26">
      <w:pPr>
        <w:pStyle w:val="ListParagraph"/>
        <w:numPr>
          <w:ilvl w:val="0"/>
          <w:numId w:val="27"/>
        </w:numPr>
        <w:autoSpaceDE w:val="0"/>
        <w:autoSpaceDN w:val="0"/>
        <w:adjustRightInd w:val="0"/>
        <w:rPr>
          <w:rFonts w:asciiTheme="minorHAnsi" w:hAnsiTheme="minorHAnsi" w:cstheme="minorHAnsi"/>
        </w:rPr>
      </w:pPr>
      <w:r w:rsidRPr="008F0A26">
        <w:rPr>
          <w:rFonts w:asciiTheme="minorHAnsi" w:hAnsiTheme="minorHAnsi" w:cstheme="minorHAnsi"/>
        </w:rPr>
        <w:t xml:space="preserve">To use regular, thorough and accurate assessment that informs learners how to improve, using the Albion Academy Assessment for Learning Policy, to contribute to student progress. </w:t>
      </w:r>
    </w:p>
    <w:p w:rsidR="00756ACA" w:rsidRPr="008F0A26" w:rsidRDefault="00756ACA" w:rsidP="00756ACA">
      <w:pPr>
        <w:pStyle w:val="ListParagraph"/>
        <w:numPr>
          <w:ilvl w:val="0"/>
          <w:numId w:val="27"/>
        </w:numPr>
        <w:autoSpaceDE w:val="0"/>
        <w:autoSpaceDN w:val="0"/>
        <w:adjustRightInd w:val="0"/>
        <w:spacing w:after="27"/>
        <w:rPr>
          <w:rFonts w:asciiTheme="minorHAnsi" w:hAnsiTheme="minorHAnsi" w:cstheme="minorHAnsi"/>
        </w:rPr>
      </w:pPr>
      <w:r w:rsidRPr="008F0A26">
        <w:rPr>
          <w:rFonts w:asciiTheme="minorHAnsi" w:hAnsiTheme="minorHAnsi" w:cstheme="minorHAnsi"/>
        </w:rPr>
        <w:t xml:space="preserve">To plan and deliver well informed and engaging lessons according to the Albion Academy Teaching and Learning Framework. </w:t>
      </w:r>
    </w:p>
    <w:p w:rsidR="00756ACA" w:rsidRPr="008F0A26" w:rsidRDefault="00756ACA" w:rsidP="00756ACA">
      <w:pPr>
        <w:pStyle w:val="ListParagraph"/>
        <w:numPr>
          <w:ilvl w:val="0"/>
          <w:numId w:val="27"/>
        </w:numPr>
        <w:autoSpaceDE w:val="0"/>
        <w:autoSpaceDN w:val="0"/>
        <w:adjustRightInd w:val="0"/>
        <w:spacing w:after="27"/>
        <w:rPr>
          <w:rFonts w:asciiTheme="minorHAnsi" w:hAnsiTheme="minorHAnsi" w:cstheme="minorHAnsi"/>
        </w:rPr>
      </w:pPr>
      <w:r w:rsidRPr="008F0A26">
        <w:rPr>
          <w:rFonts w:asciiTheme="minorHAnsi" w:hAnsiTheme="minorHAnsi" w:cstheme="minorHAnsi"/>
        </w:rPr>
        <w:t xml:space="preserve">To manage the learning of students in a secure and friendly environment in which they can thrive. </w:t>
      </w:r>
    </w:p>
    <w:p w:rsidR="00756ACA" w:rsidRPr="008F0A26" w:rsidRDefault="00756ACA" w:rsidP="00756ACA">
      <w:pPr>
        <w:pStyle w:val="ListParagraph"/>
        <w:numPr>
          <w:ilvl w:val="0"/>
          <w:numId w:val="27"/>
        </w:numPr>
        <w:autoSpaceDE w:val="0"/>
        <w:autoSpaceDN w:val="0"/>
        <w:adjustRightInd w:val="0"/>
        <w:spacing w:after="27"/>
        <w:rPr>
          <w:rFonts w:asciiTheme="minorHAnsi" w:hAnsiTheme="minorHAnsi" w:cstheme="minorHAnsi"/>
        </w:rPr>
      </w:pPr>
      <w:r w:rsidRPr="008F0A26">
        <w:rPr>
          <w:rFonts w:asciiTheme="minorHAnsi" w:hAnsiTheme="minorHAnsi" w:cstheme="minorHAnsi"/>
        </w:rPr>
        <w:t xml:space="preserve">To use data to monitor and evidence student progress. </w:t>
      </w:r>
    </w:p>
    <w:p w:rsidR="00756ACA" w:rsidRPr="008F0A26" w:rsidRDefault="00756ACA" w:rsidP="00756ACA">
      <w:pPr>
        <w:pStyle w:val="ListParagraph"/>
        <w:numPr>
          <w:ilvl w:val="0"/>
          <w:numId w:val="27"/>
        </w:numPr>
        <w:autoSpaceDE w:val="0"/>
        <w:autoSpaceDN w:val="0"/>
        <w:adjustRightInd w:val="0"/>
        <w:spacing w:after="27"/>
        <w:rPr>
          <w:rFonts w:asciiTheme="minorHAnsi" w:hAnsiTheme="minorHAnsi" w:cstheme="minorHAnsi"/>
        </w:rPr>
      </w:pPr>
      <w:r w:rsidRPr="008F0A26">
        <w:rPr>
          <w:rFonts w:asciiTheme="minorHAnsi" w:hAnsiTheme="minorHAnsi" w:cstheme="minorHAnsi"/>
        </w:rPr>
        <w:t xml:space="preserve">To provide data on the progress of students taught. </w:t>
      </w:r>
    </w:p>
    <w:p w:rsidR="00756ACA" w:rsidRPr="008F0A26" w:rsidRDefault="00756ACA" w:rsidP="00756ACA">
      <w:pPr>
        <w:pStyle w:val="ListParagraph"/>
        <w:numPr>
          <w:ilvl w:val="0"/>
          <w:numId w:val="27"/>
        </w:numPr>
        <w:autoSpaceDE w:val="0"/>
        <w:autoSpaceDN w:val="0"/>
        <w:adjustRightInd w:val="0"/>
        <w:spacing w:after="27"/>
        <w:rPr>
          <w:rFonts w:asciiTheme="minorHAnsi" w:hAnsiTheme="minorHAnsi" w:cstheme="minorHAnsi"/>
        </w:rPr>
      </w:pPr>
      <w:r w:rsidRPr="008F0A26">
        <w:rPr>
          <w:rFonts w:asciiTheme="minorHAnsi" w:hAnsiTheme="minorHAnsi" w:cstheme="minorHAnsi"/>
        </w:rPr>
        <w:t xml:space="preserve">To ensure all students assigned make at least the expected level of progress due to good teaching. </w:t>
      </w:r>
    </w:p>
    <w:p w:rsidR="00756ACA" w:rsidRPr="008F0A26" w:rsidRDefault="00756ACA" w:rsidP="00756ACA">
      <w:pPr>
        <w:pStyle w:val="ListParagraph"/>
        <w:numPr>
          <w:ilvl w:val="0"/>
          <w:numId w:val="27"/>
        </w:numPr>
        <w:autoSpaceDE w:val="0"/>
        <w:autoSpaceDN w:val="0"/>
        <w:adjustRightInd w:val="0"/>
        <w:rPr>
          <w:rFonts w:asciiTheme="minorHAnsi" w:hAnsiTheme="minorHAnsi" w:cstheme="minorHAnsi"/>
        </w:rPr>
      </w:pPr>
      <w:r w:rsidRPr="008F0A26">
        <w:rPr>
          <w:rFonts w:asciiTheme="minorHAnsi" w:hAnsiTheme="minorHAnsi" w:cstheme="minorHAnsi"/>
        </w:rPr>
        <w:t xml:space="preserve">To motivate, support and challenge students to ensure that they have good attitudes to learning. </w:t>
      </w:r>
    </w:p>
    <w:p w:rsidR="00756ACA" w:rsidRPr="008F0A26" w:rsidRDefault="00756ACA" w:rsidP="00756ACA">
      <w:pPr>
        <w:autoSpaceDE w:val="0"/>
        <w:autoSpaceDN w:val="0"/>
        <w:adjustRightInd w:val="0"/>
        <w:rPr>
          <w:rFonts w:asciiTheme="minorHAnsi" w:hAnsiTheme="minorHAnsi" w:cstheme="minorHAnsi"/>
        </w:rPr>
      </w:pPr>
    </w:p>
    <w:p w:rsidR="00756ACA" w:rsidRPr="008F0A26" w:rsidRDefault="00756ACA" w:rsidP="00756ACA">
      <w:pPr>
        <w:autoSpaceDE w:val="0"/>
        <w:autoSpaceDN w:val="0"/>
        <w:adjustRightInd w:val="0"/>
        <w:rPr>
          <w:rFonts w:asciiTheme="minorHAnsi" w:hAnsiTheme="minorHAnsi" w:cstheme="minorHAnsi"/>
        </w:rPr>
      </w:pPr>
      <w:r w:rsidRPr="008F0A26">
        <w:rPr>
          <w:rFonts w:asciiTheme="minorHAnsi" w:hAnsiTheme="minorHAnsi" w:cstheme="minorHAnsi"/>
        </w:rPr>
        <w:t xml:space="preserve">The post holder will: </w:t>
      </w:r>
    </w:p>
    <w:p w:rsidR="00756ACA" w:rsidRPr="008F0A26" w:rsidRDefault="00756ACA" w:rsidP="00756ACA">
      <w:pPr>
        <w:pStyle w:val="ListParagraph"/>
        <w:numPr>
          <w:ilvl w:val="0"/>
          <w:numId w:val="28"/>
        </w:numPr>
        <w:autoSpaceDE w:val="0"/>
        <w:autoSpaceDN w:val="0"/>
        <w:adjustRightInd w:val="0"/>
        <w:spacing w:after="25"/>
        <w:rPr>
          <w:rFonts w:asciiTheme="minorHAnsi" w:hAnsiTheme="minorHAnsi" w:cstheme="minorHAnsi"/>
        </w:rPr>
      </w:pPr>
      <w:r w:rsidRPr="008F0A26">
        <w:rPr>
          <w:rFonts w:asciiTheme="minorHAnsi" w:hAnsiTheme="minorHAnsi" w:cstheme="minorHAnsi"/>
        </w:rPr>
        <w:t xml:space="preserve">Encourage research into teaching practice, be a role model in the effective self-reflection required to be an effective practitioner </w:t>
      </w:r>
    </w:p>
    <w:p w:rsidR="00756ACA" w:rsidRPr="008F0A26" w:rsidRDefault="00756ACA" w:rsidP="00756ACA">
      <w:pPr>
        <w:pStyle w:val="ListParagraph"/>
        <w:numPr>
          <w:ilvl w:val="0"/>
          <w:numId w:val="28"/>
        </w:numPr>
        <w:autoSpaceDE w:val="0"/>
        <w:autoSpaceDN w:val="0"/>
        <w:adjustRightInd w:val="0"/>
        <w:spacing w:after="25"/>
        <w:rPr>
          <w:rFonts w:asciiTheme="minorHAnsi" w:hAnsiTheme="minorHAnsi" w:cstheme="minorHAnsi"/>
        </w:rPr>
      </w:pPr>
      <w:r w:rsidRPr="008F0A26">
        <w:rPr>
          <w:rFonts w:asciiTheme="minorHAnsi" w:hAnsiTheme="minorHAnsi" w:cstheme="minorHAnsi"/>
        </w:rPr>
        <w:lastRenderedPageBreak/>
        <w:t xml:space="preserve">Demonstrate professional characteristics at all times with all stakeholders, colleagues, students and parents. </w:t>
      </w:r>
    </w:p>
    <w:p w:rsidR="00756ACA" w:rsidRPr="008F0A26" w:rsidRDefault="00756ACA" w:rsidP="00756ACA">
      <w:pPr>
        <w:pStyle w:val="ListParagraph"/>
        <w:numPr>
          <w:ilvl w:val="0"/>
          <w:numId w:val="28"/>
        </w:numPr>
        <w:autoSpaceDE w:val="0"/>
        <w:autoSpaceDN w:val="0"/>
        <w:adjustRightInd w:val="0"/>
        <w:spacing w:after="25"/>
        <w:rPr>
          <w:rFonts w:asciiTheme="minorHAnsi" w:hAnsiTheme="minorHAnsi" w:cstheme="minorHAnsi"/>
        </w:rPr>
      </w:pPr>
      <w:r w:rsidRPr="008F0A26">
        <w:rPr>
          <w:rFonts w:asciiTheme="minorHAnsi" w:hAnsiTheme="minorHAnsi" w:cstheme="minorHAnsi"/>
        </w:rPr>
        <w:t xml:space="preserve">Contribute to extra-curricular provision. </w:t>
      </w:r>
    </w:p>
    <w:p w:rsidR="00756ACA" w:rsidRPr="008F0A26" w:rsidRDefault="00756ACA" w:rsidP="00756ACA">
      <w:pPr>
        <w:pStyle w:val="ListParagraph"/>
        <w:numPr>
          <w:ilvl w:val="0"/>
          <w:numId w:val="28"/>
        </w:numPr>
        <w:autoSpaceDE w:val="0"/>
        <w:autoSpaceDN w:val="0"/>
        <w:adjustRightInd w:val="0"/>
        <w:spacing w:after="25"/>
        <w:rPr>
          <w:rFonts w:asciiTheme="minorHAnsi" w:hAnsiTheme="minorHAnsi" w:cstheme="minorHAnsi"/>
        </w:rPr>
      </w:pPr>
      <w:r w:rsidRPr="008F0A26">
        <w:rPr>
          <w:rFonts w:asciiTheme="minorHAnsi" w:hAnsiTheme="minorHAnsi" w:cstheme="minorHAnsi"/>
        </w:rPr>
        <w:t xml:space="preserve">Take part in the performance management programme </w:t>
      </w:r>
    </w:p>
    <w:p w:rsidR="00756ACA" w:rsidRPr="008F0A26" w:rsidRDefault="00756ACA" w:rsidP="00756ACA">
      <w:pPr>
        <w:pStyle w:val="ListParagraph"/>
        <w:numPr>
          <w:ilvl w:val="0"/>
          <w:numId w:val="28"/>
        </w:numPr>
        <w:autoSpaceDE w:val="0"/>
        <w:autoSpaceDN w:val="0"/>
        <w:adjustRightInd w:val="0"/>
        <w:spacing w:after="25"/>
        <w:rPr>
          <w:rFonts w:asciiTheme="minorHAnsi" w:hAnsiTheme="minorHAnsi" w:cstheme="minorHAnsi"/>
        </w:rPr>
      </w:pPr>
      <w:r w:rsidRPr="008F0A26">
        <w:rPr>
          <w:rFonts w:asciiTheme="minorHAnsi" w:hAnsiTheme="minorHAnsi" w:cstheme="minorHAnsi"/>
        </w:rPr>
        <w:t xml:space="preserve">Be active in keeping up to date with the latest developments in education </w:t>
      </w:r>
    </w:p>
    <w:p w:rsidR="00756ACA" w:rsidRPr="008F0A26" w:rsidRDefault="00756ACA" w:rsidP="00756ACA">
      <w:pPr>
        <w:pStyle w:val="ListParagraph"/>
        <w:numPr>
          <w:ilvl w:val="0"/>
          <w:numId w:val="28"/>
        </w:numPr>
        <w:autoSpaceDE w:val="0"/>
        <w:autoSpaceDN w:val="0"/>
        <w:adjustRightInd w:val="0"/>
        <w:spacing w:after="25"/>
        <w:rPr>
          <w:rFonts w:asciiTheme="minorHAnsi" w:hAnsiTheme="minorHAnsi" w:cstheme="minorHAnsi"/>
        </w:rPr>
      </w:pPr>
      <w:r w:rsidRPr="008F0A26">
        <w:rPr>
          <w:rFonts w:asciiTheme="minorHAnsi" w:hAnsiTheme="minorHAnsi" w:cstheme="minorHAnsi"/>
        </w:rPr>
        <w:t xml:space="preserve">Engage in CPD, and the academy INSET programme </w:t>
      </w:r>
    </w:p>
    <w:p w:rsidR="00756ACA" w:rsidRPr="008F0A26" w:rsidRDefault="00756ACA" w:rsidP="00756ACA">
      <w:pPr>
        <w:pStyle w:val="ListParagraph"/>
        <w:numPr>
          <w:ilvl w:val="0"/>
          <w:numId w:val="28"/>
        </w:numPr>
        <w:autoSpaceDE w:val="0"/>
        <w:autoSpaceDN w:val="0"/>
        <w:adjustRightInd w:val="0"/>
        <w:spacing w:after="25"/>
        <w:rPr>
          <w:rFonts w:asciiTheme="minorHAnsi" w:hAnsiTheme="minorHAnsi" w:cstheme="minorHAnsi"/>
        </w:rPr>
      </w:pPr>
      <w:r w:rsidRPr="008F0A26">
        <w:rPr>
          <w:rFonts w:asciiTheme="minorHAnsi" w:hAnsiTheme="minorHAnsi" w:cstheme="minorHAnsi"/>
        </w:rPr>
        <w:t xml:space="preserve">Take part in the line management system </w:t>
      </w:r>
    </w:p>
    <w:p w:rsidR="00756ACA" w:rsidRPr="008F0A26" w:rsidRDefault="00756ACA" w:rsidP="00756ACA">
      <w:pPr>
        <w:pStyle w:val="ListParagraph"/>
        <w:numPr>
          <w:ilvl w:val="0"/>
          <w:numId w:val="28"/>
        </w:numPr>
        <w:autoSpaceDE w:val="0"/>
        <w:autoSpaceDN w:val="0"/>
        <w:adjustRightInd w:val="0"/>
        <w:spacing w:after="25"/>
        <w:rPr>
          <w:rFonts w:asciiTheme="minorHAnsi" w:hAnsiTheme="minorHAnsi" w:cstheme="minorHAnsi"/>
        </w:rPr>
      </w:pPr>
      <w:r w:rsidRPr="008F0A26">
        <w:rPr>
          <w:rFonts w:asciiTheme="minorHAnsi" w:hAnsiTheme="minorHAnsi" w:cstheme="minorHAnsi"/>
        </w:rPr>
        <w:t xml:space="preserve">Meet all expectations of academy policy, including adherence to safeguarding practice </w:t>
      </w:r>
    </w:p>
    <w:p w:rsidR="00756ACA" w:rsidRPr="008F0A26" w:rsidRDefault="00756ACA" w:rsidP="00756ACA">
      <w:pPr>
        <w:pStyle w:val="ListParagraph"/>
        <w:numPr>
          <w:ilvl w:val="0"/>
          <w:numId w:val="28"/>
        </w:numPr>
        <w:autoSpaceDE w:val="0"/>
        <w:autoSpaceDN w:val="0"/>
        <w:adjustRightInd w:val="0"/>
        <w:rPr>
          <w:rFonts w:asciiTheme="minorHAnsi" w:hAnsiTheme="minorHAnsi" w:cstheme="minorHAnsi"/>
        </w:rPr>
      </w:pPr>
      <w:r w:rsidRPr="008F0A26">
        <w:rPr>
          <w:rFonts w:asciiTheme="minorHAnsi" w:hAnsiTheme="minorHAnsi" w:cstheme="minorHAnsi"/>
        </w:rPr>
        <w:t xml:space="preserve">To contribute to the Academy’s continuous improvement. </w:t>
      </w:r>
    </w:p>
    <w:p w:rsidR="00756ACA" w:rsidRPr="008F0A26" w:rsidRDefault="00756ACA" w:rsidP="00756ACA">
      <w:pPr>
        <w:autoSpaceDE w:val="0"/>
        <w:autoSpaceDN w:val="0"/>
        <w:adjustRightInd w:val="0"/>
        <w:rPr>
          <w:rFonts w:asciiTheme="minorHAnsi" w:hAnsiTheme="minorHAnsi" w:cstheme="minorHAnsi"/>
        </w:rPr>
      </w:pPr>
    </w:p>
    <w:p w:rsidR="00756ACA" w:rsidRPr="008F0A26" w:rsidRDefault="00756ACA" w:rsidP="00756ACA">
      <w:pPr>
        <w:rPr>
          <w:rFonts w:asciiTheme="minorHAnsi" w:hAnsiTheme="minorHAnsi" w:cstheme="minorHAnsi"/>
        </w:rPr>
      </w:pPr>
      <w:r w:rsidRPr="008F0A26">
        <w:rPr>
          <w:rFonts w:asciiTheme="minorHAnsi" w:hAnsiTheme="minorHAnsi" w:cstheme="minorHAnsi"/>
        </w:rPr>
        <w:t>This job description will be updated on a regular basis in consultation with the postholder. While every attempt has been made to make this job description exhaustive, there may be occasions when the specifics require review and/or the postholder may be asked to carry out additional, reasonable, requests of the Principal.</w:t>
      </w:r>
    </w:p>
    <w:p w:rsidR="00756ACA" w:rsidRDefault="00756ACA" w:rsidP="00756ACA">
      <w:pPr>
        <w:jc w:val="both"/>
        <w:rPr>
          <w:rFonts w:ascii="Calibri" w:hAnsi="Calibri" w:cs="Arial"/>
        </w:rPr>
      </w:pPr>
    </w:p>
    <w:p w:rsidR="00756ACA" w:rsidRDefault="00756ACA" w:rsidP="00756ACA">
      <w:pPr>
        <w:jc w:val="both"/>
        <w:rPr>
          <w:rFonts w:ascii="Calibri" w:hAnsi="Calibri" w:cs="Arial"/>
        </w:rPr>
      </w:pPr>
    </w:p>
    <w:p w:rsidR="00756ACA" w:rsidRDefault="00756ACA" w:rsidP="00756ACA">
      <w:pPr>
        <w:jc w:val="both"/>
        <w:rPr>
          <w:rFonts w:ascii="Calibri" w:hAnsi="Calibri" w:cs="Arial"/>
        </w:rPr>
      </w:pPr>
    </w:p>
    <w:p w:rsidR="00756ACA" w:rsidRDefault="00756ACA" w:rsidP="00756ACA">
      <w:pPr>
        <w:jc w:val="both"/>
        <w:rPr>
          <w:rFonts w:ascii="Calibri" w:hAnsi="Calibri" w:cs="Arial"/>
        </w:rPr>
      </w:pPr>
    </w:p>
    <w:p w:rsidR="00756ACA" w:rsidRDefault="00756ACA" w:rsidP="00756ACA">
      <w:pPr>
        <w:jc w:val="both"/>
        <w:rPr>
          <w:rFonts w:ascii="Calibri" w:hAnsi="Calibri" w:cs="Arial"/>
        </w:rPr>
      </w:pPr>
    </w:p>
    <w:p w:rsidR="00756ACA" w:rsidRDefault="00756ACA" w:rsidP="00756ACA">
      <w:pPr>
        <w:jc w:val="both"/>
        <w:rPr>
          <w:rFonts w:ascii="Calibri" w:hAnsi="Calibri" w:cs="Arial"/>
        </w:rPr>
      </w:pPr>
    </w:p>
    <w:p w:rsidR="00756ACA" w:rsidRDefault="00756ACA" w:rsidP="00756ACA">
      <w:pPr>
        <w:jc w:val="both"/>
        <w:rPr>
          <w:rFonts w:ascii="Calibri" w:hAnsi="Calibri" w:cs="Arial"/>
        </w:rPr>
      </w:pPr>
    </w:p>
    <w:p w:rsidR="00756ACA" w:rsidRDefault="00756ACA" w:rsidP="00756ACA">
      <w:pPr>
        <w:rPr>
          <w:rFonts w:ascii="Calibri" w:hAnsi="Calibri" w:cs="Calibri"/>
          <w:b/>
          <w:sz w:val="28"/>
          <w:szCs w:val="28"/>
          <w:u w:val="single"/>
        </w:rPr>
      </w:pPr>
    </w:p>
    <w:p w:rsidR="00756ACA" w:rsidRDefault="00756ACA" w:rsidP="00756ACA">
      <w:pPr>
        <w:rPr>
          <w:rFonts w:ascii="Calibri" w:hAnsi="Calibri" w:cs="Calibri"/>
          <w:b/>
          <w:sz w:val="28"/>
          <w:szCs w:val="28"/>
          <w:u w:val="single"/>
        </w:rPr>
      </w:pPr>
    </w:p>
    <w:p w:rsidR="00756ACA" w:rsidRDefault="00756ACA" w:rsidP="00756ACA">
      <w:pPr>
        <w:rPr>
          <w:rFonts w:ascii="Calibri" w:hAnsi="Calibri" w:cs="Calibri"/>
          <w:b/>
          <w:sz w:val="28"/>
          <w:szCs w:val="28"/>
          <w:u w:val="single"/>
        </w:rPr>
      </w:pPr>
    </w:p>
    <w:p w:rsidR="00756ACA" w:rsidRDefault="00756ACA" w:rsidP="00756ACA">
      <w:pPr>
        <w:rPr>
          <w:rFonts w:ascii="Calibri" w:hAnsi="Calibri" w:cs="Calibri"/>
          <w:b/>
          <w:sz w:val="28"/>
          <w:szCs w:val="28"/>
          <w:u w:val="single"/>
        </w:rPr>
      </w:pPr>
    </w:p>
    <w:p w:rsidR="00756ACA" w:rsidRDefault="00756ACA" w:rsidP="00756ACA">
      <w:pPr>
        <w:rPr>
          <w:rFonts w:ascii="Calibri" w:hAnsi="Calibri" w:cs="Calibri"/>
          <w:b/>
          <w:sz w:val="28"/>
          <w:szCs w:val="28"/>
          <w:u w:val="single"/>
        </w:rPr>
      </w:pPr>
    </w:p>
    <w:p w:rsidR="00756ACA" w:rsidRDefault="00756ACA" w:rsidP="00756ACA">
      <w:pPr>
        <w:rPr>
          <w:rFonts w:ascii="Calibri" w:hAnsi="Calibri" w:cs="Calibri"/>
          <w:b/>
          <w:sz w:val="28"/>
          <w:szCs w:val="28"/>
          <w:u w:val="single"/>
        </w:rPr>
      </w:pPr>
    </w:p>
    <w:p w:rsidR="00756ACA" w:rsidRDefault="00756ACA" w:rsidP="00756ACA">
      <w:pPr>
        <w:rPr>
          <w:rFonts w:ascii="Calibri" w:hAnsi="Calibri" w:cs="Calibri"/>
          <w:b/>
          <w:sz w:val="28"/>
          <w:szCs w:val="28"/>
          <w:u w:val="single"/>
        </w:rPr>
      </w:pPr>
    </w:p>
    <w:p w:rsidR="00756ACA" w:rsidRDefault="00756ACA" w:rsidP="00756ACA">
      <w:pPr>
        <w:rPr>
          <w:rFonts w:ascii="Calibri" w:hAnsi="Calibri" w:cs="Calibri"/>
          <w:b/>
          <w:sz w:val="28"/>
          <w:szCs w:val="28"/>
          <w:u w:val="single"/>
        </w:rPr>
      </w:pPr>
    </w:p>
    <w:p w:rsidR="00756ACA" w:rsidRDefault="00756ACA" w:rsidP="00756ACA">
      <w:pPr>
        <w:rPr>
          <w:rFonts w:ascii="Calibri" w:hAnsi="Calibri" w:cs="Calibri"/>
          <w:b/>
          <w:sz w:val="28"/>
          <w:szCs w:val="28"/>
          <w:u w:val="single"/>
        </w:rPr>
      </w:pPr>
    </w:p>
    <w:p w:rsidR="00756ACA" w:rsidRDefault="00756ACA" w:rsidP="00756ACA">
      <w:pPr>
        <w:rPr>
          <w:rFonts w:ascii="Calibri" w:hAnsi="Calibri" w:cs="Calibri"/>
          <w:b/>
          <w:sz w:val="28"/>
          <w:szCs w:val="28"/>
          <w:u w:val="single"/>
        </w:rPr>
      </w:pPr>
    </w:p>
    <w:p w:rsidR="00756ACA" w:rsidRPr="00756ACA" w:rsidRDefault="00756ACA" w:rsidP="00756ACA">
      <w:pPr>
        <w:autoSpaceDE w:val="0"/>
        <w:autoSpaceDN w:val="0"/>
        <w:adjustRightInd w:val="0"/>
        <w:rPr>
          <w:rFonts w:asciiTheme="minorHAnsi" w:hAnsiTheme="minorHAnsi" w:cstheme="minorHAnsi"/>
        </w:rPr>
      </w:pPr>
    </w:p>
    <w:p w:rsidR="00756ACA" w:rsidRDefault="00756ACA" w:rsidP="00DF4141">
      <w:pPr>
        <w:rPr>
          <w:rFonts w:asciiTheme="minorHAnsi" w:hAnsiTheme="minorHAnsi" w:cstheme="minorHAnsi"/>
        </w:rPr>
      </w:pPr>
    </w:p>
    <w:p w:rsidR="00756ACA" w:rsidRDefault="00756ACA" w:rsidP="00DF4141">
      <w:pPr>
        <w:rPr>
          <w:rFonts w:asciiTheme="minorHAnsi" w:hAnsiTheme="minorHAnsi" w:cstheme="minorHAnsi"/>
        </w:rPr>
      </w:pPr>
    </w:p>
    <w:p w:rsidR="00756ACA" w:rsidRDefault="00756ACA" w:rsidP="00DF4141">
      <w:pPr>
        <w:rPr>
          <w:rFonts w:asciiTheme="minorHAnsi" w:hAnsiTheme="minorHAnsi" w:cstheme="minorHAnsi"/>
        </w:rPr>
      </w:pPr>
    </w:p>
    <w:p w:rsidR="00756ACA" w:rsidRDefault="00756ACA" w:rsidP="00DF4141">
      <w:pPr>
        <w:rPr>
          <w:rFonts w:asciiTheme="minorHAnsi" w:hAnsiTheme="minorHAnsi" w:cstheme="minorHAnsi"/>
        </w:rPr>
      </w:pPr>
    </w:p>
    <w:p w:rsidR="00756ACA" w:rsidRDefault="00756ACA" w:rsidP="00DF4141">
      <w:pPr>
        <w:rPr>
          <w:rFonts w:asciiTheme="minorHAnsi" w:hAnsiTheme="minorHAnsi" w:cstheme="minorHAnsi"/>
        </w:rPr>
      </w:pPr>
    </w:p>
    <w:p w:rsidR="00756ACA" w:rsidRDefault="00756ACA" w:rsidP="00DF4141">
      <w:pPr>
        <w:rPr>
          <w:rFonts w:asciiTheme="minorHAnsi" w:hAnsiTheme="minorHAnsi" w:cstheme="minorHAnsi"/>
        </w:rPr>
      </w:pPr>
    </w:p>
    <w:p w:rsidR="00756ACA" w:rsidRDefault="00756ACA" w:rsidP="00DF4141">
      <w:pPr>
        <w:rPr>
          <w:rFonts w:asciiTheme="minorHAnsi" w:hAnsiTheme="minorHAnsi" w:cstheme="minorHAnsi"/>
        </w:rPr>
      </w:pPr>
    </w:p>
    <w:p w:rsidR="00756ACA" w:rsidRDefault="00756ACA" w:rsidP="00DF4141">
      <w:pPr>
        <w:rPr>
          <w:rFonts w:asciiTheme="minorHAnsi" w:hAnsiTheme="minorHAnsi" w:cstheme="minorHAnsi"/>
        </w:rPr>
      </w:pPr>
    </w:p>
    <w:p w:rsidR="00756ACA" w:rsidRDefault="00756ACA" w:rsidP="00DF4141">
      <w:pPr>
        <w:rPr>
          <w:rFonts w:asciiTheme="minorHAnsi" w:hAnsiTheme="minorHAnsi" w:cstheme="minorHAnsi"/>
        </w:rPr>
      </w:pPr>
    </w:p>
    <w:p w:rsidR="00756ACA" w:rsidRDefault="00756ACA" w:rsidP="00DF4141">
      <w:pPr>
        <w:rPr>
          <w:rFonts w:asciiTheme="minorHAnsi" w:hAnsiTheme="minorHAnsi" w:cstheme="minorHAnsi"/>
        </w:rPr>
      </w:pPr>
    </w:p>
    <w:p w:rsidR="00756ACA" w:rsidRDefault="00756ACA" w:rsidP="00DF4141">
      <w:pPr>
        <w:rPr>
          <w:rFonts w:asciiTheme="minorHAnsi" w:hAnsiTheme="minorHAnsi" w:cstheme="minorHAnsi"/>
        </w:rPr>
      </w:pPr>
    </w:p>
    <w:p w:rsidR="00756ACA" w:rsidRDefault="00756ACA" w:rsidP="00DF4141">
      <w:pPr>
        <w:rPr>
          <w:rFonts w:asciiTheme="minorHAnsi" w:hAnsiTheme="minorHAnsi" w:cstheme="minorHAnsi"/>
        </w:rPr>
      </w:pPr>
    </w:p>
    <w:p w:rsidR="00756ACA" w:rsidRDefault="00756ACA" w:rsidP="00DF4141">
      <w:pPr>
        <w:rPr>
          <w:rFonts w:asciiTheme="minorHAnsi" w:hAnsiTheme="minorHAnsi" w:cstheme="minorHAnsi"/>
        </w:rPr>
      </w:pPr>
    </w:p>
    <w:p w:rsidR="00756ACA" w:rsidRDefault="00756ACA" w:rsidP="00DF4141">
      <w:pPr>
        <w:rPr>
          <w:rFonts w:asciiTheme="minorHAnsi" w:hAnsiTheme="minorHAnsi" w:cstheme="minorHAnsi"/>
        </w:rPr>
      </w:pPr>
    </w:p>
    <w:p w:rsidR="00756ACA" w:rsidRDefault="00756ACA" w:rsidP="00DF4141">
      <w:pPr>
        <w:rPr>
          <w:rFonts w:asciiTheme="minorHAnsi" w:hAnsiTheme="minorHAnsi" w:cstheme="minorHAnsi"/>
        </w:rPr>
      </w:pPr>
    </w:p>
    <w:p w:rsidR="00756ACA" w:rsidRDefault="00756ACA" w:rsidP="00DF4141">
      <w:pPr>
        <w:rPr>
          <w:rFonts w:asciiTheme="minorHAnsi" w:hAnsiTheme="minorHAnsi" w:cstheme="minorHAnsi"/>
        </w:rPr>
      </w:pPr>
    </w:p>
    <w:p w:rsidR="00756ACA" w:rsidRDefault="00756ACA" w:rsidP="00DF4141">
      <w:pPr>
        <w:rPr>
          <w:rFonts w:asciiTheme="minorHAnsi" w:hAnsiTheme="minorHAnsi" w:cstheme="minorHAnsi"/>
        </w:rPr>
      </w:pPr>
    </w:p>
    <w:p w:rsidR="00756ACA" w:rsidRDefault="00756ACA" w:rsidP="00DF4141">
      <w:pPr>
        <w:rPr>
          <w:rFonts w:asciiTheme="minorHAnsi" w:hAnsiTheme="minorHAnsi" w:cstheme="minorHAnsi"/>
        </w:rPr>
      </w:pPr>
    </w:p>
    <w:p w:rsidR="00756ACA" w:rsidRDefault="00756ACA" w:rsidP="00DF4141">
      <w:pPr>
        <w:rPr>
          <w:rFonts w:asciiTheme="minorHAnsi" w:hAnsiTheme="minorHAnsi" w:cstheme="minorHAnsi"/>
        </w:rPr>
      </w:pPr>
    </w:p>
    <w:p w:rsidR="00756ACA" w:rsidRDefault="00756ACA" w:rsidP="00DF4141">
      <w:pPr>
        <w:rPr>
          <w:rFonts w:asciiTheme="minorHAnsi" w:hAnsiTheme="minorHAnsi" w:cstheme="minorHAnsi"/>
        </w:rPr>
      </w:pPr>
    </w:p>
    <w:p w:rsidR="00306A19" w:rsidRDefault="00306A19" w:rsidP="00DF4141">
      <w:pPr>
        <w:rPr>
          <w:rFonts w:asciiTheme="minorHAnsi" w:hAnsiTheme="minorHAnsi" w:cstheme="minorHAnsi"/>
        </w:rPr>
      </w:pPr>
    </w:p>
    <w:p w:rsidR="00306A19" w:rsidRDefault="00306A19" w:rsidP="00DF4141">
      <w:pPr>
        <w:rPr>
          <w:rFonts w:asciiTheme="minorHAnsi" w:hAnsiTheme="minorHAnsi" w:cstheme="minorHAnsi"/>
        </w:rPr>
      </w:pPr>
    </w:p>
    <w:p w:rsidR="00026CB8" w:rsidRDefault="00026CB8" w:rsidP="00DF4141">
      <w:pPr>
        <w:rPr>
          <w:rFonts w:ascii="Calibri" w:hAnsi="Calibri" w:cs="Calibri"/>
          <w:b/>
          <w:sz w:val="28"/>
          <w:szCs w:val="28"/>
          <w:u w:val="single"/>
        </w:rPr>
      </w:pPr>
      <w:r>
        <w:rPr>
          <w:rFonts w:ascii="Calibri" w:hAnsi="Calibri" w:cs="Calibri"/>
          <w:b/>
          <w:sz w:val="28"/>
          <w:szCs w:val="28"/>
          <w:u w:val="single"/>
        </w:rPr>
        <w:t xml:space="preserve">Person Specification for </w:t>
      </w:r>
      <w:r w:rsidR="003A0942">
        <w:rPr>
          <w:rFonts w:ascii="Calibri" w:hAnsi="Calibri" w:cs="Calibri"/>
          <w:b/>
          <w:sz w:val="28"/>
          <w:szCs w:val="28"/>
          <w:u w:val="single"/>
        </w:rPr>
        <w:t xml:space="preserve">Maths </w:t>
      </w:r>
      <w:r w:rsidR="00DF4141">
        <w:rPr>
          <w:rFonts w:ascii="Calibri" w:hAnsi="Calibri" w:cs="Calibri"/>
          <w:b/>
          <w:sz w:val="28"/>
          <w:szCs w:val="28"/>
          <w:u w:val="single"/>
        </w:rPr>
        <w:t>Teacher</w:t>
      </w:r>
    </w:p>
    <w:p w:rsidR="00756ACA" w:rsidRDefault="00756ACA" w:rsidP="00756ACA">
      <w:pPr>
        <w:rPr>
          <w:rFonts w:ascii="Calibri" w:hAnsi="Calibri" w:cs="Calibri"/>
          <w:b/>
          <w:sz w:val="28"/>
          <w:szCs w:val="28"/>
          <w:u w:val="single"/>
        </w:rPr>
      </w:pPr>
    </w:p>
    <w:p w:rsidR="00756ACA" w:rsidRPr="00026CB8" w:rsidRDefault="00756ACA" w:rsidP="00756ACA">
      <w:pPr>
        <w:rPr>
          <w:rFonts w:ascii="Calibri" w:hAnsi="Calibri" w:cs="Calibri"/>
          <w:b/>
          <w:u w:val="single"/>
        </w:rPr>
      </w:pPr>
      <w:r w:rsidRPr="00026CB8">
        <w:rPr>
          <w:rFonts w:ascii="Calibri" w:hAnsi="Calibri" w:cs="Calibri"/>
          <w:b/>
          <w:u w:val="single"/>
        </w:rPr>
        <w:t>Qualifications:</w:t>
      </w:r>
    </w:p>
    <w:p w:rsidR="00756ACA" w:rsidRDefault="00756ACA" w:rsidP="00756ACA">
      <w:pPr>
        <w:rPr>
          <w:rFonts w:ascii="Calibri" w:hAnsi="Calibri" w:cs="Calibri"/>
          <w:u w:val="single"/>
        </w:rPr>
      </w:pP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67"/>
        <w:gridCol w:w="1232"/>
        <w:gridCol w:w="1232"/>
        <w:gridCol w:w="1232"/>
      </w:tblGrid>
      <w:tr w:rsidR="00756ACA" w:rsidTr="00756ACA">
        <w:trPr>
          <w:trHeight w:val="262"/>
        </w:trPr>
        <w:tc>
          <w:tcPr>
            <w:tcW w:w="6267" w:type="dxa"/>
            <w:tcBorders>
              <w:top w:val="single" w:sz="4" w:space="0" w:color="auto"/>
              <w:left w:val="single" w:sz="4" w:space="0" w:color="auto"/>
              <w:bottom w:val="single" w:sz="4" w:space="0" w:color="auto"/>
              <w:right w:val="single" w:sz="4" w:space="0" w:color="auto"/>
            </w:tcBorders>
          </w:tcPr>
          <w:p w:rsidR="00756ACA" w:rsidRDefault="00756ACA" w:rsidP="004B019E">
            <w:pPr>
              <w:jc w:val="center"/>
              <w:rPr>
                <w:rFonts w:ascii="Calibri" w:hAnsi="Calibri" w:cs="Calibri"/>
                <w:b/>
              </w:rPr>
            </w:pPr>
            <w:r>
              <w:rPr>
                <w:rFonts w:ascii="Calibri" w:hAnsi="Calibri" w:cs="Calibri"/>
                <w:b/>
              </w:rPr>
              <w:t>Criteria</w:t>
            </w:r>
          </w:p>
        </w:tc>
        <w:tc>
          <w:tcPr>
            <w:tcW w:w="1232" w:type="dxa"/>
            <w:tcBorders>
              <w:top w:val="single" w:sz="4" w:space="0" w:color="auto"/>
              <w:left w:val="single" w:sz="4" w:space="0" w:color="auto"/>
              <w:bottom w:val="single" w:sz="4" w:space="0" w:color="auto"/>
              <w:right w:val="single" w:sz="4" w:space="0" w:color="auto"/>
            </w:tcBorders>
          </w:tcPr>
          <w:p w:rsidR="00756ACA" w:rsidRDefault="00756ACA" w:rsidP="004B019E">
            <w:pPr>
              <w:jc w:val="center"/>
              <w:rPr>
                <w:rFonts w:ascii="Calibri" w:hAnsi="Calibri" w:cs="Calibri"/>
                <w:b/>
              </w:rPr>
            </w:pPr>
            <w:r>
              <w:rPr>
                <w:rFonts w:ascii="Calibri" w:hAnsi="Calibri" w:cs="Calibri"/>
                <w:b/>
              </w:rPr>
              <w:t>Essential</w:t>
            </w:r>
          </w:p>
        </w:tc>
        <w:tc>
          <w:tcPr>
            <w:tcW w:w="1232" w:type="dxa"/>
            <w:tcBorders>
              <w:top w:val="single" w:sz="4" w:space="0" w:color="auto"/>
              <w:left w:val="single" w:sz="4" w:space="0" w:color="auto"/>
              <w:bottom w:val="single" w:sz="4" w:space="0" w:color="auto"/>
              <w:right w:val="single" w:sz="4" w:space="0" w:color="auto"/>
            </w:tcBorders>
          </w:tcPr>
          <w:p w:rsidR="00756ACA" w:rsidRDefault="00756ACA" w:rsidP="004B019E">
            <w:pPr>
              <w:jc w:val="center"/>
              <w:rPr>
                <w:rFonts w:ascii="Calibri" w:hAnsi="Calibri" w:cs="Calibri"/>
                <w:b/>
              </w:rPr>
            </w:pPr>
            <w:r>
              <w:rPr>
                <w:rFonts w:ascii="Calibri" w:hAnsi="Calibri" w:cs="Calibri"/>
                <w:b/>
              </w:rPr>
              <w:t>Desirable</w:t>
            </w:r>
          </w:p>
        </w:tc>
        <w:tc>
          <w:tcPr>
            <w:tcW w:w="1232" w:type="dxa"/>
            <w:tcBorders>
              <w:top w:val="single" w:sz="4" w:space="0" w:color="auto"/>
              <w:left w:val="single" w:sz="4" w:space="0" w:color="auto"/>
              <w:bottom w:val="single" w:sz="4" w:space="0" w:color="auto"/>
              <w:right w:val="single" w:sz="4" w:space="0" w:color="auto"/>
            </w:tcBorders>
          </w:tcPr>
          <w:p w:rsidR="00756ACA" w:rsidRDefault="00756ACA" w:rsidP="004B019E">
            <w:pPr>
              <w:jc w:val="center"/>
              <w:rPr>
                <w:rFonts w:ascii="Calibri" w:hAnsi="Calibri" w:cs="Calibri"/>
                <w:b/>
              </w:rPr>
            </w:pPr>
            <w:r>
              <w:rPr>
                <w:rFonts w:ascii="Calibri" w:hAnsi="Calibri" w:cs="Calibri"/>
                <w:b/>
              </w:rPr>
              <w:t>Measured</w:t>
            </w:r>
          </w:p>
        </w:tc>
      </w:tr>
      <w:tr w:rsidR="00756ACA" w:rsidTr="00756ACA">
        <w:trPr>
          <w:trHeight w:val="262"/>
        </w:trPr>
        <w:tc>
          <w:tcPr>
            <w:tcW w:w="6267" w:type="dxa"/>
            <w:tcBorders>
              <w:top w:val="single" w:sz="4" w:space="0" w:color="auto"/>
              <w:left w:val="single" w:sz="4" w:space="0" w:color="auto"/>
              <w:bottom w:val="single" w:sz="4" w:space="0" w:color="auto"/>
              <w:right w:val="single" w:sz="4" w:space="0" w:color="auto"/>
            </w:tcBorders>
          </w:tcPr>
          <w:p w:rsidR="00756ACA" w:rsidRDefault="00756ACA" w:rsidP="004B019E">
            <w:pPr>
              <w:rPr>
                <w:rFonts w:ascii="Calibri" w:hAnsi="Calibri" w:cs="Calibri"/>
              </w:rPr>
            </w:pPr>
            <w:r>
              <w:rPr>
                <w:rFonts w:ascii="Calibri" w:hAnsi="Calibri" w:cs="Calibri"/>
              </w:rPr>
              <w:t>Degree</w:t>
            </w:r>
          </w:p>
        </w:tc>
        <w:tc>
          <w:tcPr>
            <w:tcW w:w="1232" w:type="dxa"/>
            <w:tcBorders>
              <w:top w:val="single" w:sz="4" w:space="0" w:color="auto"/>
              <w:left w:val="single" w:sz="4" w:space="0" w:color="auto"/>
              <w:bottom w:val="single" w:sz="4" w:space="0" w:color="auto"/>
              <w:right w:val="single" w:sz="4" w:space="0" w:color="auto"/>
            </w:tcBorders>
          </w:tcPr>
          <w:p w:rsidR="00756ACA" w:rsidRDefault="00756ACA" w:rsidP="004B019E">
            <w:pPr>
              <w:jc w:val="center"/>
              <w:rPr>
                <w:rFonts w:ascii="Calibri" w:hAnsi="Calibri" w:cs="Calibri"/>
              </w:rPr>
            </w:pPr>
            <w:r>
              <w:rPr>
                <w:rFonts w:ascii="Calibri" w:hAnsi="Calibri" w:cs="Calibri"/>
              </w:rPr>
              <w:sym w:font="Wingdings" w:char="00FC"/>
            </w:r>
          </w:p>
        </w:tc>
        <w:tc>
          <w:tcPr>
            <w:tcW w:w="1232" w:type="dxa"/>
            <w:tcBorders>
              <w:top w:val="single" w:sz="4" w:space="0" w:color="auto"/>
              <w:left w:val="single" w:sz="4" w:space="0" w:color="auto"/>
              <w:bottom w:val="single" w:sz="4" w:space="0" w:color="auto"/>
              <w:right w:val="single" w:sz="4" w:space="0" w:color="auto"/>
            </w:tcBorders>
          </w:tcPr>
          <w:p w:rsidR="00756ACA" w:rsidRDefault="00756ACA" w:rsidP="004B019E">
            <w:pPr>
              <w:jc w:val="center"/>
              <w:rPr>
                <w:rFonts w:ascii="Calibri" w:hAnsi="Calibri" w:cs="Calibri"/>
              </w:rPr>
            </w:pPr>
          </w:p>
        </w:tc>
        <w:tc>
          <w:tcPr>
            <w:tcW w:w="1232" w:type="dxa"/>
            <w:tcBorders>
              <w:top w:val="single" w:sz="4" w:space="0" w:color="auto"/>
              <w:left w:val="single" w:sz="4" w:space="0" w:color="auto"/>
              <w:bottom w:val="single" w:sz="4" w:space="0" w:color="auto"/>
              <w:right w:val="single" w:sz="4" w:space="0" w:color="auto"/>
            </w:tcBorders>
          </w:tcPr>
          <w:p w:rsidR="00756ACA" w:rsidRDefault="00756ACA" w:rsidP="004B019E">
            <w:pPr>
              <w:jc w:val="center"/>
              <w:rPr>
                <w:rFonts w:ascii="Calibri" w:hAnsi="Calibri" w:cs="Calibri"/>
              </w:rPr>
            </w:pPr>
            <w:r>
              <w:rPr>
                <w:rFonts w:ascii="Calibri" w:hAnsi="Calibri" w:cs="Calibri"/>
              </w:rPr>
              <w:t>App</w:t>
            </w:r>
          </w:p>
        </w:tc>
      </w:tr>
      <w:tr w:rsidR="00756ACA" w:rsidTr="00756ACA">
        <w:trPr>
          <w:trHeight w:val="262"/>
        </w:trPr>
        <w:tc>
          <w:tcPr>
            <w:tcW w:w="6267" w:type="dxa"/>
            <w:tcBorders>
              <w:top w:val="single" w:sz="4" w:space="0" w:color="auto"/>
              <w:left w:val="single" w:sz="4" w:space="0" w:color="auto"/>
              <w:bottom w:val="single" w:sz="4" w:space="0" w:color="auto"/>
              <w:right w:val="single" w:sz="4" w:space="0" w:color="auto"/>
            </w:tcBorders>
          </w:tcPr>
          <w:p w:rsidR="00756ACA" w:rsidRDefault="00756ACA" w:rsidP="004B019E">
            <w:pPr>
              <w:rPr>
                <w:rFonts w:ascii="Calibri" w:hAnsi="Calibri" w:cs="Calibri"/>
              </w:rPr>
            </w:pPr>
            <w:r>
              <w:rPr>
                <w:rFonts w:ascii="Calibri" w:hAnsi="Calibri" w:cs="Calibri"/>
              </w:rPr>
              <w:t>QTS</w:t>
            </w:r>
          </w:p>
        </w:tc>
        <w:tc>
          <w:tcPr>
            <w:tcW w:w="1232" w:type="dxa"/>
            <w:tcBorders>
              <w:top w:val="single" w:sz="4" w:space="0" w:color="auto"/>
              <w:left w:val="single" w:sz="4" w:space="0" w:color="auto"/>
              <w:bottom w:val="single" w:sz="4" w:space="0" w:color="auto"/>
              <w:right w:val="single" w:sz="4" w:space="0" w:color="auto"/>
            </w:tcBorders>
          </w:tcPr>
          <w:p w:rsidR="00756ACA" w:rsidRDefault="00756ACA" w:rsidP="004B019E">
            <w:pPr>
              <w:jc w:val="center"/>
              <w:rPr>
                <w:rFonts w:ascii="Calibri" w:hAnsi="Calibri" w:cs="Calibri"/>
              </w:rPr>
            </w:pPr>
            <w:r>
              <w:rPr>
                <w:rFonts w:ascii="Calibri" w:hAnsi="Calibri" w:cs="Calibri"/>
              </w:rPr>
              <w:sym w:font="Wingdings" w:char="00FC"/>
            </w:r>
          </w:p>
        </w:tc>
        <w:tc>
          <w:tcPr>
            <w:tcW w:w="1232" w:type="dxa"/>
            <w:tcBorders>
              <w:top w:val="single" w:sz="4" w:space="0" w:color="auto"/>
              <w:left w:val="single" w:sz="4" w:space="0" w:color="auto"/>
              <w:bottom w:val="single" w:sz="4" w:space="0" w:color="auto"/>
              <w:right w:val="single" w:sz="4" w:space="0" w:color="auto"/>
            </w:tcBorders>
          </w:tcPr>
          <w:p w:rsidR="00756ACA" w:rsidRDefault="00756ACA" w:rsidP="004B019E">
            <w:pPr>
              <w:jc w:val="center"/>
              <w:rPr>
                <w:rFonts w:ascii="Calibri" w:hAnsi="Calibri" w:cs="Calibri"/>
              </w:rPr>
            </w:pPr>
          </w:p>
        </w:tc>
        <w:tc>
          <w:tcPr>
            <w:tcW w:w="1232" w:type="dxa"/>
            <w:tcBorders>
              <w:top w:val="single" w:sz="4" w:space="0" w:color="auto"/>
              <w:left w:val="single" w:sz="4" w:space="0" w:color="auto"/>
              <w:bottom w:val="single" w:sz="4" w:space="0" w:color="auto"/>
              <w:right w:val="single" w:sz="4" w:space="0" w:color="auto"/>
            </w:tcBorders>
          </w:tcPr>
          <w:p w:rsidR="00756ACA" w:rsidRDefault="00756ACA" w:rsidP="004B019E">
            <w:pPr>
              <w:jc w:val="center"/>
              <w:rPr>
                <w:rFonts w:ascii="Calibri" w:hAnsi="Calibri" w:cs="Calibri"/>
              </w:rPr>
            </w:pPr>
            <w:r>
              <w:rPr>
                <w:rFonts w:ascii="Calibri" w:hAnsi="Calibri" w:cs="Calibri"/>
              </w:rPr>
              <w:t>App</w:t>
            </w:r>
          </w:p>
        </w:tc>
      </w:tr>
    </w:tbl>
    <w:p w:rsidR="00756ACA" w:rsidRDefault="00756ACA" w:rsidP="00756ACA">
      <w:pPr>
        <w:rPr>
          <w:rFonts w:ascii="Calibri" w:hAnsi="Calibri" w:cs="Calibri"/>
          <w:b/>
          <w:u w:val="single"/>
        </w:rPr>
      </w:pPr>
    </w:p>
    <w:p w:rsidR="00756ACA" w:rsidRDefault="00756ACA" w:rsidP="00756ACA">
      <w:pPr>
        <w:rPr>
          <w:rFonts w:ascii="Calibri" w:hAnsi="Calibri" w:cs="Calibri"/>
          <w:b/>
          <w:u w:val="single"/>
        </w:rPr>
      </w:pPr>
    </w:p>
    <w:p w:rsidR="00756ACA" w:rsidRDefault="00756ACA" w:rsidP="00756ACA">
      <w:pPr>
        <w:rPr>
          <w:rFonts w:ascii="Calibri" w:hAnsi="Calibri" w:cs="Calibri"/>
          <w:b/>
          <w:u w:val="single"/>
        </w:rPr>
      </w:pPr>
    </w:p>
    <w:p w:rsidR="00756ACA" w:rsidRDefault="00756ACA" w:rsidP="00756ACA">
      <w:pPr>
        <w:rPr>
          <w:rFonts w:ascii="Calibri" w:hAnsi="Calibri" w:cs="Calibri"/>
          <w:b/>
          <w:u w:val="single"/>
        </w:rPr>
      </w:pPr>
      <w:r>
        <w:rPr>
          <w:rFonts w:ascii="Calibri" w:hAnsi="Calibri" w:cs="Calibri"/>
          <w:b/>
          <w:u w:val="single"/>
        </w:rPr>
        <w:t>Knowledge/Skills/Experience:</w:t>
      </w:r>
    </w:p>
    <w:p w:rsidR="00756ACA" w:rsidRDefault="00756ACA" w:rsidP="00756ACA">
      <w:pPr>
        <w:rPr>
          <w:rFonts w:ascii="Calibri" w:hAnsi="Calibri" w:cs="Calibri"/>
          <w:b/>
          <w:u w:val="single"/>
        </w:rPr>
      </w:pPr>
    </w:p>
    <w:tbl>
      <w:tblPr>
        <w:tblW w:w="9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7"/>
        <w:gridCol w:w="1230"/>
        <w:gridCol w:w="1230"/>
        <w:gridCol w:w="1230"/>
      </w:tblGrid>
      <w:tr w:rsidR="00756ACA" w:rsidTr="00756ACA">
        <w:trPr>
          <w:trHeight w:val="224"/>
        </w:trPr>
        <w:tc>
          <w:tcPr>
            <w:tcW w:w="6257" w:type="dxa"/>
            <w:tcBorders>
              <w:top w:val="single" w:sz="4" w:space="0" w:color="auto"/>
              <w:left w:val="single" w:sz="4" w:space="0" w:color="auto"/>
              <w:bottom w:val="single" w:sz="4" w:space="0" w:color="auto"/>
              <w:right w:val="single" w:sz="4" w:space="0" w:color="auto"/>
            </w:tcBorders>
          </w:tcPr>
          <w:p w:rsidR="00756ACA" w:rsidRDefault="00756ACA" w:rsidP="004B019E">
            <w:pPr>
              <w:jc w:val="center"/>
              <w:rPr>
                <w:rFonts w:ascii="Calibri" w:hAnsi="Calibri" w:cs="Calibri"/>
                <w:b/>
              </w:rPr>
            </w:pPr>
            <w:r>
              <w:rPr>
                <w:rFonts w:ascii="Calibri" w:hAnsi="Calibri" w:cs="Calibri"/>
                <w:b/>
              </w:rPr>
              <w:t>Criteria</w:t>
            </w:r>
          </w:p>
        </w:tc>
        <w:tc>
          <w:tcPr>
            <w:tcW w:w="1230" w:type="dxa"/>
            <w:tcBorders>
              <w:top w:val="single" w:sz="4" w:space="0" w:color="auto"/>
              <w:left w:val="single" w:sz="4" w:space="0" w:color="auto"/>
              <w:bottom w:val="single" w:sz="4" w:space="0" w:color="auto"/>
              <w:right w:val="single" w:sz="4" w:space="0" w:color="auto"/>
            </w:tcBorders>
          </w:tcPr>
          <w:p w:rsidR="00756ACA" w:rsidRDefault="00756ACA" w:rsidP="004B019E">
            <w:pPr>
              <w:jc w:val="center"/>
              <w:rPr>
                <w:rFonts w:ascii="Calibri" w:hAnsi="Calibri" w:cs="Calibri"/>
                <w:b/>
              </w:rPr>
            </w:pPr>
            <w:r>
              <w:rPr>
                <w:rFonts w:ascii="Calibri" w:hAnsi="Calibri" w:cs="Calibri"/>
                <w:b/>
              </w:rPr>
              <w:t>Essential</w:t>
            </w:r>
          </w:p>
        </w:tc>
        <w:tc>
          <w:tcPr>
            <w:tcW w:w="1230" w:type="dxa"/>
            <w:tcBorders>
              <w:top w:val="single" w:sz="4" w:space="0" w:color="auto"/>
              <w:left w:val="single" w:sz="4" w:space="0" w:color="auto"/>
              <w:bottom w:val="single" w:sz="4" w:space="0" w:color="auto"/>
              <w:right w:val="single" w:sz="4" w:space="0" w:color="auto"/>
            </w:tcBorders>
          </w:tcPr>
          <w:p w:rsidR="00756ACA" w:rsidRDefault="00756ACA" w:rsidP="004B019E">
            <w:pPr>
              <w:jc w:val="center"/>
              <w:rPr>
                <w:rFonts w:ascii="Calibri" w:hAnsi="Calibri" w:cs="Calibri"/>
                <w:b/>
              </w:rPr>
            </w:pPr>
            <w:r>
              <w:rPr>
                <w:rFonts w:ascii="Calibri" w:hAnsi="Calibri" w:cs="Calibri"/>
                <w:b/>
              </w:rPr>
              <w:t>Desirable</w:t>
            </w:r>
          </w:p>
        </w:tc>
        <w:tc>
          <w:tcPr>
            <w:tcW w:w="1230" w:type="dxa"/>
            <w:tcBorders>
              <w:top w:val="single" w:sz="4" w:space="0" w:color="auto"/>
              <w:left w:val="single" w:sz="4" w:space="0" w:color="auto"/>
              <w:bottom w:val="single" w:sz="4" w:space="0" w:color="auto"/>
              <w:right w:val="single" w:sz="4" w:space="0" w:color="auto"/>
            </w:tcBorders>
          </w:tcPr>
          <w:p w:rsidR="00756ACA" w:rsidRDefault="00756ACA" w:rsidP="004B019E">
            <w:pPr>
              <w:jc w:val="center"/>
              <w:rPr>
                <w:rFonts w:ascii="Calibri" w:hAnsi="Calibri" w:cs="Calibri"/>
                <w:b/>
              </w:rPr>
            </w:pPr>
            <w:r>
              <w:rPr>
                <w:rFonts w:ascii="Calibri" w:hAnsi="Calibri" w:cs="Calibri"/>
                <w:b/>
              </w:rPr>
              <w:t>Measured</w:t>
            </w:r>
          </w:p>
        </w:tc>
      </w:tr>
      <w:tr w:rsidR="00756ACA" w:rsidTr="00756ACA">
        <w:trPr>
          <w:trHeight w:val="482"/>
        </w:trPr>
        <w:tc>
          <w:tcPr>
            <w:tcW w:w="6257" w:type="dxa"/>
            <w:tcBorders>
              <w:top w:val="single" w:sz="4" w:space="0" w:color="auto"/>
              <w:left w:val="single" w:sz="4" w:space="0" w:color="auto"/>
              <w:bottom w:val="single" w:sz="4" w:space="0" w:color="auto"/>
              <w:right w:val="single" w:sz="4" w:space="0" w:color="auto"/>
            </w:tcBorders>
          </w:tcPr>
          <w:p w:rsidR="00756ACA" w:rsidRPr="000B48EC" w:rsidRDefault="00756ACA" w:rsidP="004B019E">
            <w:pPr>
              <w:rPr>
                <w:rFonts w:ascii="Calibri" w:hAnsi="Calibri" w:cs="Calibri"/>
              </w:rPr>
            </w:pPr>
            <w:r w:rsidRPr="000B48EC">
              <w:rPr>
                <w:rFonts w:ascii="Calibri" w:hAnsi="Calibri" w:cs="Calibri"/>
              </w:rPr>
              <w:t>The ability to plan work and assess which results in learners making sound and steady progress</w:t>
            </w:r>
          </w:p>
        </w:tc>
        <w:tc>
          <w:tcPr>
            <w:tcW w:w="1230" w:type="dxa"/>
            <w:tcBorders>
              <w:top w:val="single" w:sz="4" w:space="0" w:color="auto"/>
              <w:left w:val="single" w:sz="4" w:space="0" w:color="auto"/>
              <w:bottom w:val="single" w:sz="4" w:space="0" w:color="auto"/>
              <w:right w:val="single" w:sz="4" w:space="0" w:color="auto"/>
            </w:tcBorders>
          </w:tcPr>
          <w:p w:rsidR="00756ACA" w:rsidRDefault="00756ACA" w:rsidP="004B019E">
            <w:pPr>
              <w:jc w:val="center"/>
              <w:rPr>
                <w:rFonts w:ascii="Calibri" w:hAnsi="Calibri" w:cs="Calibri"/>
                <w:b/>
              </w:rPr>
            </w:pPr>
            <w:r>
              <w:rPr>
                <w:rFonts w:ascii="Calibri" w:hAnsi="Calibri" w:cs="Calibri"/>
              </w:rPr>
              <w:sym w:font="Wingdings" w:char="00FC"/>
            </w:r>
          </w:p>
        </w:tc>
        <w:tc>
          <w:tcPr>
            <w:tcW w:w="1230" w:type="dxa"/>
            <w:tcBorders>
              <w:top w:val="single" w:sz="4" w:space="0" w:color="auto"/>
              <w:left w:val="single" w:sz="4" w:space="0" w:color="auto"/>
              <w:bottom w:val="single" w:sz="4" w:space="0" w:color="auto"/>
              <w:right w:val="single" w:sz="4" w:space="0" w:color="auto"/>
            </w:tcBorders>
          </w:tcPr>
          <w:p w:rsidR="00756ACA" w:rsidRDefault="00756ACA" w:rsidP="004B019E">
            <w:pPr>
              <w:jc w:val="center"/>
              <w:rPr>
                <w:rFonts w:ascii="Calibri" w:hAnsi="Calibri" w:cs="Calibri"/>
                <w:b/>
              </w:rPr>
            </w:pPr>
          </w:p>
        </w:tc>
        <w:tc>
          <w:tcPr>
            <w:tcW w:w="1230" w:type="dxa"/>
            <w:tcBorders>
              <w:top w:val="single" w:sz="4" w:space="0" w:color="auto"/>
              <w:left w:val="single" w:sz="4" w:space="0" w:color="auto"/>
              <w:bottom w:val="single" w:sz="4" w:space="0" w:color="auto"/>
              <w:right w:val="single" w:sz="4" w:space="0" w:color="auto"/>
            </w:tcBorders>
          </w:tcPr>
          <w:p w:rsidR="00756ACA" w:rsidRDefault="00756ACA" w:rsidP="004B019E">
            <w:pPr>
              <w:jc w:val="center"/>
              <w:rPr>
                <w:rFonts w:ascii="Calibri" w:hAnsi="Calibri" w:cs="Calibri"/>
                <w:b/>
              </w:rPr>
            </w:pPr>
            <w:r>
              <w:rPr>
                <w:rFonts w:ascii="Calibri" w:hAnsi="Calibri" w:cs="Calibri"/>
              </w:rPr>
              <w:t>App / Int</w:t>
            </w:r>
          </w:p>
        </w:tc>
      </w:tr>
      <w:tr w:rsidR="00756ACA" w:rsidTr="00756ACA">
        <w:trPr>
          <w:trHeight w:val="499"/>
        </w:trPr>
        <w:tc>
          <w:tcPr>
            <w:tcW w:w="6257" w:type="dxa"/>
            <w:tcBorders>
              <w:top w:val="single" w:sz="4" w:space="0" w:color="auto"/>
              <w:left w:val="single" w:sz="4" w:space="0" w:color="auto"/>
              <w:bottom w:val="single" w:sz="4" w:space="0" w:color="auto"/>
              <w:right w:val="single" w:sz="4" w:space="0" w:color="auto"/>
            </w:tcBorders>
          </w:tcPr>
          <w:p w:rsidR="00756ACA" w:rsidRPr="000B48EC" w:rsidRDefault="00756ACA" w:rsidP="004B019E">
            <w:pPr>
              <w:rPr>
                <w:rFonts w:ascii="Calibri" w:hAnsi="Calibri" w:cs="Calibri"/>
              </w:rPr>
            </w:pPr>
            <w:r w:rsidRPr="000B48EC">
              <w:rPr>
                <w:rFonts w:ascii="Calibri" w:hAnsi="Calibri" w:cs="Calibri"/>
              </w:rPr>
              <w:t>Experience in working in challenging circumstances, dealing with pressure and working to deadlines</w:t>
            </w:r>
          </w:p>
        </w:tc>
        <w:tc>
          <w:tcPr>
            <w:tcW w:w="1230" w:type="dxa"/>
            <w:tcBorders>
              <w:top w:val="single" w:sz="4" w:space="0" w:color="auto"/>
              <w:left w:val="single" w:sz="4" w:space="0" w:color="auto"/>
              <w:bottom w:val="single" w:sz="4" w:space="0" w:color="auto"/>
              <w:right w:val="single" w:sz="4" w:space="0" w:color="auto"/>
            </w:tcBorders>
          </w:tcPr>
          <w:p w:rsidR="00756ACA" w:rsidRDefault="00756ACA" w:rsidP="004B019E">
            <w:pPr>
              <w:jc w:val="center"/>
              <w:rPr>
                <w:rFonts w:ascii="Calibri" w:hAnsi="Calibri" w:cs="Calibri"/>
                <w:b/>
              </w:rPr>
            </w:pPr>
            <w:r>
              <w:rPr>
                <w:rFonts w:ascii="Calibri" w:hAnsi="Calibri" w:cs="Calibri"/>
              </w:rPr>
              <w:sym w:font="Wingdings" w:char="00FC"/>
            </w:r>
          </w:p>
        </w:tc>
        <w:tc>
          <w:tcPr>
            <w:tcW w:w="1230" w:type="dxa"/>
            <w:tcBorders>
              <w:top w:val="single" w:sz="4" w:space="0" w:color="auto"/>
              <w:left w:val="single" w:sz="4" w:space="0" w:color="auto"/>
              <w:bottom w:val="single" w:sz="4" w:space="0" w:color="auto"/>
              <w:right w:val="single" w:sz="4" w:space="0" w:color="auto"/>
            </w:tcBorders>
          </w:tcPr>
          <w:p w:rsidR="00756ACA" w:rsidRDefault="00756ACA" w:rsidP="004B019E">
            <w:pPr>
              <w:jc w:val="center"/>
              <w:rPr>
                <w:rFonts w:ascii="Calibri" w:hAnsi="Calibri" w:cs="Calibri"/>
                <w:b/>
              </w:rPr>
            </w:pPr>
          </w:p>
        </w:tc>
        <w:tc>
          <w:tcPr>
            <w:tcW w:w="1230" w:type="dxa"/>
            <w:tcBorders>
              <w:top w:val="single" w:sz="4" w:space="0" w:color="auto"/>
              <w:left w:val="single" w:sz="4" w:space="0" w:color="auto"/>
              <w:bottom w:val="single" w:sz="4" w:space="0" w:color="auto"/>
              <w:right w:val="single" w:sz="4" w:space="0" w:color="auto"/>
            </w:tcBorders>
          </w:tcPr>
          <w:p w:rsidR="00756ACA" w:rsidRDefault="00756ACA" w:rsidP="004B019E">
            <w:pPr>
              <w:jc w:val="center"/>
              <w:rPr>
                <w:rFonts w:ascii="Calibri" w:hAnsi="Calibri" w:cs="Calibri"/>
                <w:b/>
              </w:rPr>
            </w:pPr>
            <w:r>
              <w:rPr>
                <w:rFonts w:ascii="Calibri" w:hAnsi="Calibri" w:cs="Calibri"/>
              </w:rPr>
              <w:t>App / Int</w:t>
            </w:r>
          </w:p>
        </w:tc>
      </w:tr>
      <w:tr w:rsidR="00756ACA" w:rsidTr="00756ACA">
        <w:trPr>
          <w:trHeight w:val="482"/>
        </w:trPr>
        <w:tc>
          <w:tcPr>
            <w:tcW w:w="6257" w:type="dxa"/>
            <w:tcBorders>
              <w:top w:val="single" w:sz="4" w:space="0" w:color="auto"/>
              <w:left w:val="single" w:sz="4" w:space="0" w:color="auto"/>
              <w:bottom w:val="single" w:sz="4" w:space="0" w:color="auto"/>
              <w:right w:val="single" w:sz="4" w:space="0" w:color="auto"/>
            </w:tcBorders>
          </w:tcPr>
          <w:p w:rsidR="00756ACA" w:rsidRPr="000B48EC" w:rsidRDefault="00756ACA" w:rsidP="004B019E">
            <w:pPr>
              <w:rPr>
                <w:rFonts w:ascii="Calibri" w:hAnsi="Calibri" w:cs="Calibri"/>
              </w:rPr>
            </w:pPr>
            <w:r w:rsidRPr="000B48EC">
              <w:rPr>
                <w:rFonts w:ascii="Calibri" w:hAnsi="Calibri" w:cs="Calibri"/>
              </w:rPr>
              <w:t>Proven track record in the successful management of young people to motivate and engage</w:t>
            </w:r>
          </w:p>
        </w:tc>
        <w:tc>
          <w:tcPr>
            <w:tcW w:w="1230" w:type="dxa"/>
            <w:tcBorders>
              <w:top w:val="single" w:sz="4" w:space="0" w:color="auto"/>
              <w:left w:val="single" w:sz="4" w:space="0" w:color="auto"/>
              <w:bottom w:val="single" w:sz="4" w:space="0" w:color="auto"/>
              <w:right w:val="single" w:sz="4" w:space="0" w:color="auto"/>
            </w:tcBorders>
          </w:tcPr>
          <w:p w:rsidR="00756ACA" w:rsidRDefault="00756ACA" w:rsidP="004B019E">
            <w:pPr>
              <w:jc w:val="center"/>
              <w:rPr>
                <w:rFonts w:ascii="Calibri" w:hAnsi="Calibri" w:cs="Calibri"/>
                <w:b/>
              </w:rPr>
            </w:pPr>
          </w:p>
        </w:tc>
        <w:tc>
          <w:tcPr>
            <w:tcW w:w="1230" w:type="dxa"/>
            <w:tcBorders>
              <w:top w:val="single" w:sz="4" w:space="0" w:color="auto"/>
              <w:left w:val="single" w:sz="4" w:space="0" w:color="auto"/>
              <w:bottom w:val="single" w:sz="4" w:space="0" w:color="auto"/>
              <w:right w:val="single" w:sz="4" w:space="0" w:color="auto"/>
            </w:tcBorders>
          </w:tcPr>
          <w:p w:rsidR="00756ACA" w:rsidRDefault="00756ACA" w:rsidP="004B019E">
            <w:pPr>
              <w:jc w:val="center"/>
              <w:rPr>
                <w:rFonts w:ascii="Calibri" w:hAnsi="Calibri" w:cs="Calibri"/>
                <w:b/>
              </w:rPr>
            </w:pPr>
            <w:r>
              <w:rPr>
                <w:rFonts w:ascii="Calibri" w:hAnsi="Calibri" w:cs="Calibri"/>
              </w:rPr>
              <w:sym w:font="Wingdings" w:char="00FC"/>
            </w:r>
          </w:p>
        </w:tc>
        <w:tc>
          <w:tcPr>
            <w:tcW w:w="1230" w:type="dxa"/>
            <w:tcBorders>
              <w:top w:val="single" w:sz="4" w:space="0" w:color="auto"/>
              <w:left w:val="single" w:sz="4" w:space="0" w:color="auto"/>
              <w:bottom w:val="single" w:sz="4" w:space="0" w:color="auto"/>
              <w:right w:val="single" w:sz="4" w:space="0" w:color="auto"/>
            </w:tcBorders>
          </w:tcPr>
          <w:p w:rsidR="00756ACA" w:rsidRDefault="00756ACA" w:rsidP="004B019E">
            <w:pPr>
              <w:jc w:val="center"/>
              <w:rPr>
                <w:rFonts w:ascii="Calibri" w:hAnsi="Calibri" w:cs="Calibri"/>
                <w:b/>
              </w:rPr>
            </w:pPr>
            <w:r>
              <w:rPr>
                <w:rFonts w:ascii="Calibri" w:hAnsi="Calibri" w:cs="Calibri"/>
              </w:rPr>
              <w:t>App / Int</w:t>
            </w:r>
          </w:p>
        </w:tc>
      </w:tr>
      <w:tr w:rsidR="00756ACA" w:rsidTr="00756ACA">
        <w:trPr>
          <w:trHeight w:val="292"/>
        </w:trPr>
        <w:tc>
          <w:tcPr>
            <w:tcW w:w="6257" w:type="dxa"/>
            <w:tcBorders>
              <w:top w:val="single" w:sz="4" w:space="0" w:color="auto"/>
              <w:left w:val="single" w:sz="4" w:space="0" w:color="auto"/>
              <w:bottom w:val="single" w:sz="4" w:space="0" w:color="auto"/>
              <w:right w:val="single" w:sz="4" w:space="0" w:color="auto"/>
            </w:tcBorders>
          </w:tcPr>
          <w:p w:rsidR="00756ACA" w:rsidRPr="000D0C42" w:rsidRDefault="00756ACA" w:rsidP="004B019E">
            <w:pPr>
              <w:rPr>
                <w:rFonts w:ascii="Calibri" w:hAnsi="Calibri" w:cs="Calibri"/>
              </w:rPr>
            </w:pPr>
            <w:r>
              <w:rPr>
                <w:rFonts w:ascii="Calibri" w:hAnsi="Calibri" w:cs="Calibri"/>
              </w:rPr>
              <w:t>Knowledge of GCSE and Vocational qualifications</w:t>
            </w:r>
          </w:p>
        </w:tc>
        <w:tc>
          <w:tcPr>
            <w:tcW w:w="1230" w:type="dxa"/>
            <w:tcBorders>
              <w:top w:val="single" w:sz="4" w:space="0" w:color="auto"/>
              <w:left w:val="single" w:sz="4" w:space="0" w:color="auto"/>
              <w:bottom w:val="single" w:sz="4" w:space="0" w:color="auto"/>
              <w:right w:val="single" w:sz="4" w:space="0" w:color="auto"/>
            </w:tcBorders>
          </w:tcPr>
          <w:p w:rsidR="00756ACA" w:rsidRDefault="00756ACA" w:rsidP="004B019E">
            <w:pPr>
              <w:jc w:val="center"/>
              <w:rPr>
                <w:rFonts w:ascii="Calibri" w:hAnsi="Calibri" w:cs="Calibri"/>
              </w:rPr>
            </w:pPr>
            <w:r>
              <w:rPr>
                <w:rFonts w:ascii="Calibri" w:hAnsi="Calibri" w:cs="Calibri"/>
              </w:rPr>
              <w:sym w:font="Wingdings" w:char="00FC"/>
            </w:r>
          </w:p>
        </w:tc>
        <w:tc>
          <w:tcPr>
            <w:tcW w:w="1230" w:type="dxa"/>
            <w:tcBorders>
              <w:top w:val="single" w:sz="4" w:space="0" w:color="auto"/>
              <w:left w:val="single" w:sz="4" w:space="0" w:color="auto"/>
              <w:bottom w:val="single" w:sz="4" w:space="0" w:color="auto"/>
              <w:right w:val="single" w:sz="4" w:space="0" w:color="auto"/>
            </w:tcBorders>
          </w:tcPr>
          <w:p w:rsidR="00756ACA" w:rsidRDefault="00756ACA" w:rsidP="004B019E">
            <w:pPr>
              <w:jc w:val="center"/>
              <w:rPr>
                <w:rFonts w:ascii="Calibri" w:hAnsi="Calibri" w:cs="Calibri"/>
                <w:sz w:val="24"/>
                <w:szCs w:val="24"/>
              </w:rPr>
            </w:pPr>
          </w:p>
        </w:tc>
        <w:tc>
          <w:tcPr>
            <w:tcW w:w="1230" w:type="dxa"/>
            <w:tcBorders>
              <w:top w:val="single" w:sz="4" w:space="0" w:color="auto"/>
              <w:left w:val="single" w:sz="4" w:space="0" w:color="auto"/>
              <w:bottom w:val="single" w:sz="4" w:space="0" w:color="auto"/>
              <w:right w:val="single" w:sz="4" w:space="0" w:color="auto"/>
            </w:tcBorders>
          </w:tcPr>
          <w:p w:rsidR="00756ACA" w:rsidRDefault="00723B47" w:rsidP="004B019E">
            <w:pPr>
              <w:jc w:val="center"/>
              <w:rPr>
                <w:rFonts w:ascii="Calibri" w:hAnsi="Calibri" w:cs="Calibri"/>
              </w:rPr>
            </w:pPr>
            <w:r>
              <w:rPr>
                <w:rFonts w:ascii="Calibri" w:hAnsi="Calibri" w:cs="Calibri"/>
              </w:rPr>
              <w:t>App / Int</w:t>
            </w:r>
          </w:p>
        </w:tc>
      </w:tr>
      <w:tr w:rsidR="00756ACA" w:rsidTr="00756ACA">
        <w:trPr>
          <w:trHeight w:val="482"/>
        </w:trPr>
        <w:tc>
          <w:tcPr>
            <w:tcW w:w="6257" w:type="dxa"/>
            <w:tcBorders>
              <w:top w:val="single" w:sz="4" w:space="0" w:color="auto"/>
              <w:left w:val="single" w:sz="4" w:space="0" w:color="auto"/>
              <w:bottom w:val="single" w:sz="4" w:space="0" w:color="auto"/>
              <w:right w:val="single" w:sz="4" w:space="0" w:color="auto"/>
            </w:tcBorders>
            <w:vAlign w:val="center"/>
          </w:tcPr>
          <w:p w:rsidR="00756ACA" w:rsidRPr="000D0C42" w:rsidRDefault="00756ACA" w:rsidP="004B019E">
            <w:pPr>
              <w:jc w:val="both"/>
              <w:rPr>
                <w:rFonts w:ascii="Calibri" w:hAnsi="Calibri" w:cs="Calibri"/>
              </w:rPr>
            </w:pPr>
            <w:r w:rsidRPr="000D0C42">
              <w:rPr>
                <w:rFonts w:ascii="Calibri" w:hAnsi="Calibri" w:cs="Calibri"/>
              </w:rPr>
              <w:t>To have experience of working in a learning environment with young people with Special Educational Needs</w:t>
            </w:r>
          </w:p>
        </w:tc>
        <w:tc>
          <w:tcPr>
            <w:tcW w:w="1230" w:type="dxa"/>
            <w:tcBorders>
              <w:top w:val="single" w:sz="4" w:space="0" w:color="auto"/>
              <w:left w:val="single" w:sz="4" w:space="0" w:color="auto"/>
              <w:bottom w:val="single" w:sz="4" w:space="0" w:color="auto"/>
              <w:right w:val="single" w:sz="4" w:space="0" w:color="auto"/>
            </w:tcBorders>
          </w:tcPr>
          <w:p w:rsidR="00756ACA" w:rsidRDefault="00756ACA" w:rsidP="004B019E">
            <w:pPr>
              <w:jc w:val="center"/>
              <w:rPr>
                <w:rFonts w:ascii="Calibri" w:hAnsi="Calibri" w:cs="Calibri"/>
              </w:rPr>
            </w:pPr>
          </w:p>
        </w:tc>
        <w:tc>
          <w:tcPr>
            <w:tcW w:w="1230" w:type="dxa"/>
            <w:tcBorders>
              <w:top w:val="single" w:sz="4" w:space="0" w:color="auto"/>
              <w:left w:val="single" w:sz="4" w:space="0" w:color="auto"/>
              <w:bottom w:val="single" w:sz="4" w:space="0" w:color="auto"/>
              <w:right w:val="single" w:sz="4" w:space="0" w:color="auto"/>
            </w:tcBorders>
          </w:tcPr>
          <w:p w:rsidR="00756ACA" w:rsidRDefault="00756ACA" w:rsidP="004B019E">
            <w:pPr>
              <w:jc w:val="center"/>
              <w:rPr>
                <w:rFonts w:ascii="Calibri" w:hAnsi="Calibri" w:cs="Calibri"/>
              </w:rPr>
            </w:pPr>
            <w:r>
              <w:rPr>
                <w:rFonts w:ascii="Calibri" w:hAnsi="Calibri" w:cs="Calibri"/>
              </w:rPr>
              <w:sym w:font="Wingdings" w:char="00FC"/>
            </w:r>
          </w:p>
        </w:tc>
        <w:tc>
          <w:tcPr>
            <w:tcW w:w="1230" w:type="dxa"/>
            <w:tcBorders>
              <w:top w:val="single" w:sz="4" w:space="0" w:color="auto"/>
              <w:left w:val="single" w:sz="4" w:space="0" w:color="auto"/>
              <w:bottom w:val="single" w:sz="4" w:space="0" w:color="auto"/>
              <w:right w:val="single" w:sz="4" w:space="0" w:color="auto"/>
            </w:tcBorders>
          </w:tcPr>
          <w:p w:rsidR="00756ACA" w:rsidRDefault="00756ACA" w:rsidP="004B019E">
            <w:pPr>
              <w:jc w:val="center"/>
              <w:rPr>
                <w:rFonts w:ascii="Calibri" w:hAnsi="Calibri" w:cs="Calibri"/>
              </w:rPr>
            </w:pPr>
            <w:r>
              <w:rPr>
                <w:rFonts w:ascii="Calibri" w:hAnsi="Calibri" w:cs="Calibri"/>
              </w:rPr>
              <w:t>App / Int</w:t>
            </w:r>
          </w:p>
        </w:tc>
      </w:tr>
      <w:tr w:rsidR="00756ACA" w:rsidTr="00756ACA">
        <w:trPr>
          <w:trHeight w:val="241"/>
        </w:trPr>
        <w:tc>
          <w:tcPr>
            <w:tcW w:w="6257" w:type="dxa"/>
            <w:tcBorders>
              <w:top w:val="single" w:sz="4" w:space="0" w:color="auto"/>
              <w:left w:val="single" w:sz="4" w:space="0" w:color="auto"/>
              <w:bottom w:val="single" w:sz="4" w:space="0" w:color="auto"/>
              <w:right w:val="single" w:sz="4" w:space="0" w:color="auto"/>
            </w:tcBorders>
          </w:tcPr>
          <w:p w:rsidR="00756ACA" w:rsidRPr="000D0C42" w:rsidRDefault="00756ACA" w:rsidP="004B019E">
            <w:pPr>
              <w:rPr>
                <w:rFonts w:ascii="Calibri" w:hAnsi="Calibri" w:cs="Calibri"/>
              </w:rPr>
            </w:pPr>
            <w:r w:rsidRPr="000D0C42">
              <w:rPr>
                <w:rFonts w:ascii="Calibri" w:hAnsi="Calibri" w:cs="Calibri"/>
              </w:rPr>
              <w:t>Recent and relevant experience of the inspection framework</w:t>
            </w:r>
          </w:p>
        </w:tc>
        <w:tc>
          <w:tcPr>
            <w:tcW w:w="1230" w:type="dxa"/>
            <w:tcBorders>
              <w:top w:val="single" w:sz="4" w:space="0" w:color="auto"/>
              <w:left w:val="single" w:sz="4" w:space="0" w:color="auto"/>
              <w:bottom w:val="single" w:sz="4" w:space="0" w:color="auto"/>
              <w:right w:val="single" w:sz="4" w:space="0" w:color="auto"/>
            </w:tcBorders>
          </w:tcPr>
          <w:p w:rsidR="00756ACA" w:rsidRDefault="00756ACA" w:rsidP="004B019E">
            <w:pPr>
              <w:jc w:val="center"/>
              <w:rPr>
                <w:rFonts w:ascii="Calibri" w:hAnsi="Calibri" w:cs="Calibri"/>
              </w:rPr>
            </w:pPr>
          </w:p>
        </w:tc>
        <w:tc>
          <w:tcPr>
            <w:tcW w:w="1230" w:type="dxa"/>
            <w:tcBorders>
              <w:top w:val="single" w:sz="4" w:space="0" w:color="auto"/>
              <w:left w:val="single" w:sz="4" w:space="0" w:color="auto"/>
              <w:bottom w:val="single" w:sz="4" w:space="0" w:color="auto"/>
              <w:right w:val="single" w:sz="4" w:space="0" w:color="auto"/>
            </w:tcBorders>
          </w:tcPr>
          <w:p w:rsidR="00756ACA" w:rsidRDefault="00756ACA" w:rsidP="004B019E">
            <w:pPr>
              <w:jc w:val="center"/>
              <w:rPr>
                <w:rFonts w:ascii="Calibri" w:hAnsi="Calibri" w:cs="Calibri"/>
              </w:rPr>
            </w:pPr>
            <w:r>
              <w:rPr>
                <w:rFonts w:ascii="Calibri" w:hAnsi="Calibri" w:cs="Calibri"/>
              </w:rPr>
              <w:sym w:font="Wingdings" w:char="00FC"/>
            </w:r>
          </w:p>
        </w:tc>
        <w:tc>
          <w:tcPr>
            <w:tcW w:w="1230" w:type="dxa"/>
            <w:tcBorders>
              <w:top w:val="single" w:sz="4" w:space="0" w:color="auto"/>
              <w:left w:val="single" w:sz="4" w:space="0" w:color="auto"/>
              <w:bottom w:val="single" w:sz="4" w:space="0" w:color="auto"/>
              <w:right w:val="single" w:sz="4" w:space="0" w:color="auto"/>
            </w:tcBorders>
          </w:tcPr>
          <w:p w:rsidR="00756ACA" w:rsidRDefault="00756ACA" w:rsidP="004B019E">
            <w:pPr>
              <w:jc w:val="center"/>
              <w:rPr>
                <w:rFonts w:ascii="Calibri" w:hAnsi="Calibri" w:cs="Calibri"/>
              </w:rPr>
            </w:pPr>
            <w:r>
              <w:rPr>
                <w:rFonts w:ascii="Calibri" w:hAnsi="Calibri" w:cs="Calibri"/>
              </w:rPr>
              <w:t>App / Int</w:t>
            </w:r>
          </w:p>
        </w:tc>
      </w:tr>
      <w:tr w:rsidR="00756ACA" w:rsidTr="00756ACA">
        <w:trPr>
          <w:trHeight w:val="241"/>
        </w:trPr>
        <w:tc>
          <w:tcPr>
            <w:tcW w:w="6257" w:type="dxa"/>
            <w:tcBorders>
              <w:top w:val="single" w:sz="4" w:space="0" w:color="auto"/>
              <w:left w:val="single" w:sz="4" w:space="0" w:color="auto"/>
              <w:bottom w:val="single" w:sz="4" w:space="0" w:color="auto"/>
              <w:right w:val="single" w:sz="4" w:space="0" w:color="auto"/>
            </w:tcBorders>
          </w:tcPr>
          <w:p w:rsidR="00756ACA" w:rsidRPr="000D0C42" w:rsidRDefault="00756ACA" w:rsidP="004B019E">
            <w:pPr>
              <w:rPr>
                <w:rFonts w:ascii="Calibri" w:hAnsi="Calibri" w:cs="Calibri"/>
              </w:rPr>
            </w:pPr>
            <w:r w:rsidRPr="000D0C42">
              <w:rPr>
                <w:rFonts w:ascii="Calibri" w:hAnsi="Calibri" w:cs="Calibri"/>
              </w:rPr>
              <w:t>The ability to prioritise, and manage a varied workload</w:t>
            </w:r>
          </w:p>
        </w:tc>
        <w:tc>
          <w:tcPr>
            <w:tcW w:w="1230" w:type="dxa"/>
            <w:tcBorders>
              <w:top w:val="single" w:sz="4" w:space="0" w:color="auto"/>
              <w:left w:val="single" w:sz="4" w:space="0" w:color="auto"/>
              <w:bottom w:val="single" w:sz="4" w:space="0" w:color="auto"/>
              <w:right w:val="single" w:sz="4" w:space="0" w:color="auto"/>
            </w:tcBorders>
          </w:tcPr>
          <w:p w:rsidR="00756ACA" w:rsidRDefault="00756ACA" w:rsidP="004B019E">
            <w:pPr>
              <w:jc w:val="center"/>
              <w:rPr>
                <w:rFonts w:ascii="Calibri" w:hAnsi="Calibri" w:cs="Calibri"/>
              </w:rPr>
            </w:pPr>
            <w:r>
              <w:rPr>
                <w:rFonts w:ascii="Calibri" w:hAnsi="Calibri" w:cs="Calibri"/>
              </w:rPr>
              <w:sym w:font="Wingdings" w:char="00FC"/>
            </w:r>
          </w:p>
        </w:tc>
        <w:tc>
          <w:tcPr>
            <w:tcW w:w="1230" w:type="dxa"/>
            <w:tcBorders>
              <w:top w:val="single" w:sz="4" w:space="0" w:color="auto"/>
              <w:left w:val="single" w:sz="4" w:space="0" w:color="auto"/>
              <w:bottom w:val="single" w:sz="4" w:space="0" w:color="auto"/>
              <w:right w:val="single" w:sz="4" w:space="0" w:color="auto"/>
            </w:tcBorders>
          </w:tcPr>
          <w:p w:rsidR="00756ACA" w:rsidRDefault="00756ACA" w:rsidP="004B019E">
            <w:pPr>
              <w:jc w:val="center"/>
              <w:rPr>
                <w:rFonts w:ascii="Calibri" w:hAnsi="Calibri" w:cs="Calibri"/>
              </w:rPr>
            </w:pPr>
          </w:p>
        </w:tc>
        <w:tc>
          <w:tcPr>
            <w:tcW w:w="1230" w:type="dxa"/>
            <w:tcBorders>
              <w:top w:val="single" w:sz="4" w:space="0" w:color="auto"/>
              <w:left w:val="single" w:sz="4" w:space="0" w:color="auto"/>
              <w:bottom w:val="single" w:sz="4" w:space="0" w:color="auto"/>
              <w:right w:val="single" w:sz="4" w:space="0" w:color="auto"/>
            </w:tcBorders>
          </w:tcPr>
          <w:p w:rsidR="00756ACA" w:rsidRDefault="00756ACA" w:rsidP="004B019E">
            <w:pPr>
              <w:jc w:val="center"/>
              <w:rPr>
                <w:rFonts w:ascii="Calibri" w:hAnsi="Calibri" w:cs="Calibri"/>
              </w:rPr>
            </w:pPr>
            <w:r>
              <w:rPr>
                <w:rFonts w:ascii="Calibri" w:hAnsi="Calibri" w:cs="Calibri"/>
              </w:rPr>
              <w:t>App / Int</w:t>
            </w:r>
          </w:p>
        </w:tc>
      </w:tr>
      <w:tr w:rsidR="00756ACA" w:rsidTr="00756ACA">
        <w:trPr>
          <w:trHeight w:val="723"/>
        </w:trPr>
        <w:tc>
          <w:tcPr>
            <w:tcW w:w="6257" w:type="dxa"/>
            <w:tcBorders>
              <w:top w:val="single" w:sz="4" w:space="0" w:color="auto"/>
              <w:left w:val="single" w:sz="4" w:space="0" w:color="auto"/>
              <w:bottom w:val="single" w:sz="4" w:space="0" w:color="auto"/>
              <w:right w:val="single" w:sz="4" w:space="0" w:color="auto"/>
            </w:tcBorders>
          </w:tcPr>
          <w:p w:rsidR="00756ACA" w:rsidRPr="000D0C42" w:rsidRDefault="00756ACA" w:rsidP="004B019E">
            <w:pPr>
              <w:rPr>
                <w:rFonts w:ascii="Calibri" w:hAnsi="Calibri" w:cs="Calibri"/>
              </w:rPr>
            </w:pPr>
            <w:r w:rsidRPr="000D0C42">
              <w:rPr>
                <w:rFonts w:ascii="Calibri" w:hAnsi="Calibri" w:cs="Calibri"/>
              </w:rPr>
              <w:t>To have established and developed successful working relationships with young people, parent/carers, teachers and support staff in a variety of situations</w:t>
            </w:r>
          </w:p>
        </w:tc>
        <w:tc>
          <w:tcPr>
            <w:tcW w:w="1230" w:type="dxa"/>
            <w:tcBorders>
              <w:top w:val="single" w:sz="4" w:space="0" w:color="auto"/>
              <w:left w:val="single" w:sz="4" w:space="0" w:color="auto"/>
              <w:bottom w:val="single" w:sz="4" w:space="0" w:color="auto"/>
              <w:right w:val="single" w:sz="4" w:space="0" w:color="auto"/>
            </w:tcBorders>
          </w:tcPr>
          <w:p w:rsidR="00756ACA" w:rsidRDefault="00756ACA" w:rsidP="004B019E">
            <w:pPr>
              <w:jc w:val="center"/>
              <w:rPr>
                <w:rFonts w:ascii="Calibri" w:hAnsi="Calibri" w:cs="Calibri"/>
              </w:rPr>
            </w:pPr>
            <w:r>
              <w:rPr>
                <w:rFonts w:ascii="Calibri" w:hAnsi="Calibri" w:cs="Calibri"/>
              </w:rPr>
              <w:sym w:font="Wingdings" w:char="00FC"/>
            </w:r>
          </w:p>
        </w:tc>
        <w:tc>
          <w:tcPr>
            <w:tcW w:w="1230" w:type="dxa"/>
            <w:tcBorders>
              <w:top w:val="single" w:sz="4" w:space="0" w:color="auto"/>
              <w:left w:val="single" w:sz="4" w:space="0" w:color="auto"/>
              <w:bottom w:val="single" w:sz="4" w:space="0" w:color="auto"/>
              <w:right w:val="single" w:sz="4" w:space="0" w:color="auto"/>
            </w:tcBorders>
          </w:tcPr>
          <w:p w:rsidR="00756ACA" w:rsidRDefault="00756ACA" w:rsidP="004B019E">
            <w:pPr>
              <w:jc w:val="center"/>
              <w:rPr>
                <w:rFonts w:ascii="Calibri" w:hAnsi="Calibri" w:cs="Calibri"/>
              </w:rPr>
            </w:pPr>
          </w:p>
        </w:tc>
        <w:tc>
          <w:tcPr>
            <w:tcW w:w="1230" w:type="dxa"/>
            <w:tcBorders>
              <w:top w:val="single" w:sz="4" w:space="0" w:color="auto"/>
              <w:left w:val="single" w:sz="4" w:space="0" w:color="auto"/>
              <w:bottom w:val="single" w:sz="4" w:space="0" w:color="auto"/>
              <w:right w:val="single" w:sz="4" w:space="0" w:color="auto"/>
            </w:tcBorders>
          </w:tcPr>
          <w:p w:rsidR="00756ACA" w:rsidRDefault="00756ACA" w:rsidP="004B019E">
            <w:pPr>
              <w:jc w:val="center"/>
              <w:rPr>
                <w:rFonts w:ascii="Calibri" w:hAnsi="Calibri" w:cs="Calibri"/>
              </w:rPr>
            </w:pPr>
            <w:r>
              <w:rPr>
                <w:rFonts w:ascii="Calibri" w:hAnsi="Calibri" w:cs="Calibri"/>
              </w:rPr>
              <w:t>App / Int</w:t>
            </w:r>
          </w:p>
        </w:tc>
      </w:tr>
      <w:tr w:rsidR="00756ACA" w:rsidTr="00756ACA">
        <w:trPr>
          <w:trHeight w:val="292"/>
        </w:trPr>
        <w:tc>
          <w:tcPr>
            <w:tcW w:w="6257" w:type="dxa"/>
            <w:tcBorders>
              <w:top w:val="single" w:sz="4" w:space="0" w:color="auto"/>
              <w:left w:val="single" w:sz="4" w:space="0" w:color="auto"/>
              <w:bottom w:val="single" w:sz="4" w:space="0" w:color="auto"/>
              <w:right w:val="single" w:sz="4" w:space="0" w:color="auto"/>
            </w:tcBorders>
          </w:tcPr>
          <w:p w:rsidR="00756ACA" w:rsidRPr="000D0C42" w:rsidRDefault="00756ACA" w:rsidP="004B019E">
            <w:pPr>
              <w:rPr>
                <w:rFonts w:ascii="Calibri" w:hAnsi="Calibri" w:cs="Calibri"/>
              </w:rPr>
            </w:pPr>
            <w:r w:rsidRPr="000D0C42">
              <w:rPr>
                <w:rFonts w:ascii="Calibri" w:hAnsi="Calibri" w:cs="Calibri"/>
              </w:rPr>
              <w:t>To have a commitment to equal opportunities and knowledge of the issues</w:t>
            </w:r>
          </w:p>
        </w:tc>
        <w:tc>
          <w:tcPr>
            <w:tcW w:w="1230" w:type="dxa"/>
            <w:tcBorders>
              <w:top w:val="single" w:sz="4" w:space="0" w:color="auto"/>
              <w:left w:val="single" w:sz="4" w:space="0" w:color="auto"/>
              <w:bottom w:val="single" w:sz="4" w:space="0" w:color="auto"/>
              <w:right w:val="single" w:sz="4" w:space="0" w:color="auto"/>
            </w:tcBorders>
          </w:tcPr>
          <w:p w:rsidR="00756ACA" w:rsidRDefault="00756ACA" w:rsidP="004B019E">
            <w:pPr>
              <w:jc w:val="center"/>
              <w:rPr>
                <w:rFonts w:ascii="Calibri" w:hAnsi="Calibri" w:cs="Calibri"/>
              </w:rPr>
            </w:pPr>
            <w:r>
              <w:rPr>
                <w:rFonts w:ascii="Calibri" w:hAnsi="Calibri" w:cs="Calibri"/>
              </w:rPr>
              <w:sym w:font="Wingdings" w:char="00FC"/>
            </w:r>
          </w:p>
        </w:tc>
        <w:tc>
          <w:tcPr>
            <w:tcW w:w="1230" w:type="dxa"/>
            <w:tcBorders>
              <w:top w:val="single" w:sz="4" w:space="0" w:color="auto"/>
              <w:left w:val="single" w:sz="4" w:space="0" w:color="auto"/>
              <w:bottom w:val="single" w:sz="4" w:space="0" w:color="auto"/>
              <w:right w:val="single" w:sz="4" w:space="0" w:color="auto"/>
            </w:tcBorders>
          </w:tcPr>
          <w:p w:rsidR="00756ACA" w:rsidRDefault="00756ACA" w:rsidP="004B019E">
            <w:pPr>
              <w:rPr>
                <w:rFonts w:ascii="Calibri" w:hAnsi="Calibri" w:cs="Calibri"/>
                <w:sz w:val="24"/>
                <w:szCs w:val="24"/>
              </w:rPr>
            </w:pPr>
          </w:p>
        </w:tc>
        <w:tc>
          <w:tcPr>
            <w:tcW w:w="1230" w:type="dxa"/>
            <w:tcBorders>
              <w:top w:val="single" w:sz="4" w:space="0" w:color="auto"/>
              <w:left w:val="single" w:sz="4" w:space="0" w:color="auto"/>
              <w:bottom w:val="single" w:sz="4" w:space="0" w:color="auto"/>
              <w:right w:val="single" w:sz="4" w:space="0" w:color="auto"/>
            </w:tcBorders>
          </w:tcPr>
          <w:p w:rsidR="00756ACA" w:rsidRDefault="00756ACA" w:rsidP="004B019E">
            <w:pPr>
              <w:jc w:val="center"/>
              <w:rPr>
                <w:rFonts w:ascii="Calibri" w:hAnsi="Calibri" w:cs="Calibri"/>
              </w:rPr>
            </w:pPr>
            <w:r>
              <w:rPr>
                <w:rFonts w:ascii="Calibri" w:hAnsi="Calibri" w:cs="Calibri"/>
              </w:rPr>
              <w:t>App / Int</w:t>
            </w:r>
          </w:p>
        </w:tc>
      </w:tr>
    </w:tbl>
    <w:p w:rsidR="00756ACA" w:rsidRDefault="00756ACA" w:rsidP="00756ACA">
      <w:pPr>
        <w:rPr>
          <w:rFonts w:ascii="Calibri" w:hAnsi="Calibri" w:cs="Calibri"/>
          <w:b/>
          <w:u w:val="single"/>
        </w:rPr>
      </w:pPr>
    </w:p>
    <w:p w:rsidR="00756ACA" w:rsidRDefault="00756ACA" w:rsidP="00756ACA">
      <w:pPr>
        <w:rPr>
          <w:rFonts w:ascii="Calibri" w:hAnsi="Calibri" w:cs="Calibri"/>
          <w:sz w:val="22"/>
          <w:szCs w:val="22"/>
          <w:u w:val="single"/>
        </w:rPr>
      </w:pPr>
    </w:p>
    <w:p w:rsidR="00756ACA" w:rsidRDefault="00756ACA" w:rsidP="00756ACA">
      <w:pPr>
        <w:rPr>
          <w:rFonts w:ascii="Calibri" w:hAnsi="Calibri" w:cs="Calibri"/>
          <w:sz w:val="22"/>
          <w:szCs w:val="22"/>
          <w:u w:val="single"/>
        </w:rPr>
      </w:pPr>
      <w:r>
        <w:rPr>
          <w:rFonts w:ascii="Calibri" w:hAnsi="Calibri" w:cs="Calibri"/>
          <w:b/>
          <w:u w:val="single"/>
        </w:rPr>
        <w:t>Additional</w:t>
      </w:r>
    </w:p>
    <w:p w:rsidR="00756ACA" w:rsidRDefault="00756ACA" w:rsidP="00756ACA">
      <w:pPr>
        <w:jc w:val="both"/>
        <w:rPr>
          <w:rFonts w:ascii="Calibri" w:hAnsi="Calibri" w:cs="Calibri"/>
          <w:u w:val="single"/>
        </w:rPr>
      </w:pP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67"/>
        <w:gridCol w:w="1232"/>
        <w:gridCol w:w="1232"/>
        <w:gridCol w:w="1232"/>
      </w:tblGrid>
      <w:tr w:rsidR="00756ACA" w:rsidTr="00756ACA">
        <w:trPr>
          <w:trHeight w:val="244"/>
        </w:trPr>
        <w:tc>
          <w:tcPr>
            <w:tcW w:w="6267" w:type="dxa"/>
            <w:tcBorders>
              <w:top w:val="single" w:sz="4" w:space="0" w:color="auto"/>
              <w:left w:val="single" w:sz="4" w:space="0" w:color="auto"/>
              <w:bottom w:val="single" w:sz="4" w:space="0" w:color="auto"/>
              <w:right w:val="single" w:sz="4" w:space="0" w:color="auto"/>
            </w:tcBorders>
          </w:tcPr>
          <w:p w:rsidR="00756ACA" w:rsidRDefault="00756ACA" w:rsidP="004B019E">
            <w:pPr>
              <w:jc w:val="center"/>
              <w:rPr>
                <w:rFonts w:ascii="Calibri" w:hAnsi="Calibri" w:cs="Calibri"/>
                <w:b/>
              </w:rPr>
            </w:pPr>
            <w:r>
              <w:rPr>
                <w:rFonts w:ascii="Calibri" w:hAnsi="Calibri" w:cs="Calibri"/>
                <w:b/>
              </w:rPr>
              <w:t>Criteria</w:t>
            </w:r>
          </w:p>
        </w:tc>
        <w:tc>
          <w:tcPr>
            <w:tcW w:w="1232" w:type="dxa"/>
            <w:tcBorders>
              <w:top w:val="single" w:sz="4" w:space="0" w:color="auto"/>
              <w:left w:val="single" w:sz="4" w:space="0" w:color="auto"/>
              <w:bottom w:val="single" w:sz="4" w:space="0" w:color="auto"/>
              <w:right w:val="single" w:sz="4" w:space="0" w:color="auto"/>
            </w:tcBorders>
          </w:tcPr>
          <w:p w:rsidR="00756ACA" w:rsidRDefault="00756ACA" w:rsidP="004B019E">
            <w:pPr>
              <w:jc w:val="center"/>
              <w:rPr>
                <w:rFonts w:ascii="Calibri" w:hAnsi="Calibri" w:cs="Calibri"/>
                <w:b/>
              </w:rPr>
            </w:pPr>
            <w:r>
              <w:rPr>
                <w:rFonts w:ascii="Calibri" w:hAnsi="Calibri" w:cs="Calibri"/>
                <w:b/>
              </w:rPr>
              <w:t>Essential</w:t>
            </w:r>
          </w:p>
        </w:tc>
        <w:tc>
          <w:tcPr>
            <w:tcW w:w="1232" w:type="dxa"/>
            <w:tcBorders>
              <w:top w:val="single" w:sz="4" w:space="0" w:color="auto"/>
              <w:left w:val="single" w:sz="4" w:space="0" w:color="auto"/>
              <w:bottom w:val="single" w:sz="4" w:space="0" w:color="auto"/>
              <w:right w:val="single" w:sz="4" w:space="0" w:color="auto"/>
            </w:tcBorders>
          </w:tcPr>
          <w:p w:rsidR="00756ACA" w:rsidRDefault="00756ACA" w:rsidP="004B019E">
            <w:pPr>
              <w:jc w:val="center"/>
              <w:rPr>
                <w:rFonts w:ascii="Calibri" w:hAnsi="Calibri" w:cs="Calibri"/>
                <w:b/>
              </w:rPr>
            </w:pPr>
            <w:r>
              <w:rPr>
                <w:rFonts w:ascii="Calibri" w:hAnsi="Calibri" w:cs="Calibri"/>
                <w:b/>
              </w:rPr>
              <w:t>Desirable</w:t>
            </w:r>
          </w:p>
        </w:tc>
        <w:tc>
          <w:tcPr>
            <w:tcW w:w="1232" w:type="dxa"/>
            <w:tcBorders>
              <w:top w:val="single" w:sz="4" w:space="0" w:color="auto"/>
              <w:left w:val="single" w:sz="4" w:space="0" w:color="auto"/>
              <w:bottom w:val="single" w:sz="4" w:space="0" w:color="auto"/>
              <w:right w:val="single" w:sz="4" w:space="0" w:color="auto"/>
            </w:tcBorders>
          </w:tcPr>
          <w:p w:rsidR="00756ACA" w:rsidRDefault="00756ACA" w:rsidP="004B019E">
            <w:pPr>
              <w:jc w:val="center"/>
              <w:rPr>
                <w:rFonts w:ascii="Calibri" w:hAnsi="Calibri" w:cs="Calibri"/>
                <w:b/>
              </w:rPr>
            </w:pPr>
            <w:r>
              <w:rPr>
                <w:rFonts w:ascii="Calibri" w:hAnsi="Calibri" w:cs="Calibri"/>
                <w:b/>
              </w:rPr>
              <w:t>Measured</w:t>
            </w:r>
          </w:p>
        </w:tc>
      </w:tr>
      <w:tr w:rsidR="004F66C9" w:rsidTr="00756ACA">
        <w:trPr>
          <w:trHeight w:val="244"/>
        </w:trPr>
        <w:tc>
          <w:tcPr>
            <w:tcW w:w="6267" w:type="dxa"/>
            <w:tcBorders>
              <w:top w:val="single" w:sz="4" w:space="0" w:color="auto"/>
              <w:left w:val="single" w:sz="4" w:space="0" w:color="auto"/>
              <w:bottom w:val="single" w:sz="4" w:space="0" w:color="auto"/>
              <w:right w:val="single" w:sz="4" w:space="0" w:color="auto"/>
            </w:tcBorders>
          </w:tcPr>
          <w:p w:rsidR="004F66C9" w:rsidRDefault="004F66C9" w:rsidP="004B019E">
            <w:pPr>
              <w:rPr>
                <w:rFonts w:ascii="Calibri" w:hAnsi="Calibri" w:cs="Calibri"/>
              </w:rPr>
            </w:pPr>
            <w:r>
              <w:rPr>
                <w:rFonts w:ascii="Calibri" w:hAnsi="Calibri" w:cs="Calibri"/>
              </w:rPr>
              <w:t>An understanding of relevant legislation concerning Safeguarding</w:t>
            </w:r>
          </w:p>
        </w:tc>
        <w:tc>
          <w:tcPr>
            <w:tcW w:w="1232" w:type="dxa"/>
            <w:tcBorders>
              <w:top w:val="single" w:sz="4" w:space="0" w:color="auto"/>
              <w:left w:val="single" w:sz="4" w:space="0" w:color="auto"/>
              <w:bottom w:val="single" w:sz="4" w:space="0" w:color="auto"/>
              <w:right w:val="single" w:sz="4" w:space="0" w:color="auto"/>
            </w:tcBorders>
          </w:tcPr>
          <w:p w:rsidR="004F66C9" w:rsidRDefault="004F66C9" w:rsidP="004B019E">
            <w:pPr>
              <w:jc w:val="center"/>
              <w:rPr>
                <w:rFonts w:ascii="Calibri" w:hAnsi="Calibri" w:cs="Calibri"/>
                <w:u w:val="single"/>
              </w:rPr>
            </w:pPr>
            <w:r>
              <w:rPr>
                <w:rFonts w:ascii="Calibri" w:hAnsi="Calibri" w:cs="Calibri"/>
              </w:rPr>
              <w:sym w:font="Wingdings" w:char="00FC"/>
            </w:r>
          </w:p>
        </w:tc>
        <w:tc>
          <w:tcPr>
            <w:tcW w:w="1232" w:type="dxa"/>
            <w:tcBorders>
              <w:top w:val="single" w:sz="4" w:space="0" w:color="auto"/>
              <w:left w:val="single" w:sz="4" w:space="0" w:color="auto"/>
              <w:bottom w:val="single" w:sz="4" w:space="0" w:color="auto"/>
              <w:right w:val="single" w:sz="4" w:space="0" w:color="auto"/>
            </w:tcBorders>
          </w:tcPr>
          <w:p w:rsidR="004F66C9" w:rsidRDefault="004F66C9" w:rsidP="004B019E">
            <w:pPr>
              <w:jc w:val="center"/>
              <w:rPr>
                <w:rFonts w:ascii="Calibri" w:hAnsi="Calibri" w:cs="Calibri"/>
              </w:rPr>
            </w:pPr>
          </w:p>
        </w:tc>
        <w:tc>
          <w:tcPr>
            <w:tcW w:w="1232" w:type="dxa"/>
            <w:tcBorders>
              <w:top w:val="single" w:sz="4" w:space="0" w:color="auto"/>
              <w:left w:val="single" w:sz="4" w:space="0" w:color="auto"/>
              <w:bottom w:val="single" w:sz="4" w:space="0" w:color="auto"/>
              <w:right w:val="single" w:sz="4" w:space="0" w:color="auto"/>
            </w:tcBorders>
          </w:tcPr>
          <w:p w:rsidR="004F66C9" w:rsidRDefault="004F66C9" w:rsidP="004F66C9">
            <w:pPr>
              <w:jc w:val="center"/>
            </w:pPr>
            <w:r w:rsidRPr="0012105D">
              <w:rPr>
                <w:rFonts w:ascii="Calibri" w:hAnsi="Calibri" w:cs="Calibri"/>
              </w:rPr>
              <w:t>App / Int</w:t>
            </w:r>
          </w:p>
        </w:tc>
      </w:tr>
      <w:tr w:rsidR="004F66C9" w:rsidTr="00756ACA">
        <w:trPr>
          <w:trHeight w:val="488"/>
        </w:trPr>
        <w:tc>
          <w:tcPr>
            <w:tcW w:w="6267" w:type="dxa"/>
            <w:tcBorders>
              <w:top w:val="single" w:sz="4" w:space="0" w:color="auto"/>
              <w:left w:val="single" w:sz="4" w:space="0" w:color="auto"/>
              <w:bottom w:val="single" w:sz="4" w:space="0" w:color="auto"/>
              <w:right w:val="single" w:sz="4" w:space="0" w:color="auto"/>
            </w:tcBorders>
          </w:tcPr>
          <w:p w:rsidR="004F66C9" w:rsidRDefault="004F66C9" w:rsidP="004B019E">
            <w:pPr>
              <w:rPr>
                <w:rFonts w:ascii="Calibri" w:hAnsi="Calibri" w:cs="Calibri"/>
              </w:rPr>
            </w:pPr>
            <w:r>
              <w:rPr>
                <w:rFonts w:ascii="Calibri" w:hAnsi="Calibri" w:cs="Calibri"/>
              </w:rPr>
              <w:t>A commitment to take part in all relevant in-service training and continual professional development</w:t>
            </w:r>
          </w:p>
        </w:tc>
        <w:tc>
          <w:tcPr>
            <w:tcW w:w="1232" w:type="dxa"/>
            <w:tcBorders>
              <w:top w:val="single" w:sz="4" w:space="0" w:color="auto"/>
              <w:left w:val="single" w:sz="4" w:space="0" w:color="auto"/>
              <w:bottom w:val="single" w:sz="4" w:space="0" w:color="auto"/>
              <w:right w:val="single" w:sz="4" w:space="0" w:color="auto"/>
            </w:tcBorders>
          </w:tcPr>
          <w:p w:rsidR="004F66C9" w:rsidRDefault="004F66C9" w:rsidP="004B019E">
            <w:pPr>
              <w:jc w:val="center"/>
              <w:rPr>
                <w:rFonts w:ascii="Calibri" w:hAnsi="Calibri" w:cs="Calibri"/>
              </w:rPr>
            </w:pPr>
            <w:r>
              <w:rPr>
                <w:rFonts w:ascii="Calibri" w:hAnsi="Calibri" w:cs="Calibri"/>
              </w:rPr>
              <w:sym w:font="Wingdings" w:char="00FC"/>
            </w:r>
          </w:p>
        </w:tc>
        <w:tc>
          <w:tcPr>
            <w:tcW w:w="1232" w:type="dxa"/>
            <w:tcBorders>
              <w:top w:val="single" w:sz="4" w:space="0" w:color="auto"/>
              <w:left w:val="single" w:sz="4" w:space="0" w:color="auto"/>
              <w:bottom w:val="single" w:sz="4" w:space="0" w:color="auto"/>
              <w:right w:val="single" w:sz="4" w:space="0" w:color="auto"/>
            </w:tcBorders>
          </w:tcPr>
          <w:p w:rsidR="004F66C9" w:rsidRDefault="004F66C9" w:rsidP="004B019E">
            <w:pPr>
              <w:jc w:val="center"/>
              <w:rPr>
                <w:rFonts w:ascii="Calibri" w:hAnsi="Calibri" w:cs="Calibri"/>
              </w:rPr>
            </w:pPr>
          </w:p>
        </w:tc>
        <w:tc>
          <w:tcPr>
            <w:tcW w:w="1232" w:type="dxa"/>
            <w:tcBorders>
              <w:top w:val="single" w:sz="4" w:space="0" w:color="auto"/>
              <w:left w:val="single" w:sz="4" w:space="0" w:color="auto"/>
              <w:bottom w:val="single" w:sz="4" w:space="0" w:color="auto"/>
              <w:right w:val="single" w:sz="4" w:space="0" w:color="auto"/>
            </w:tcBorders>
          </w:tcPr>
          <w:p w:rsidR="004F66C9" w:rsidRDefault="004F66C9" w:rsidP="004F66C9">
            <w:pPr>
              <w:jc w:val="center"/>
            </w:pPr>
            <w:r w:rsidRPr="0012105D">
              <w:rPr>
                <w:rFonts w:ascii="Calibri" w:hAnsi="Calibri" w:cs="Calibri"/>
              </w:rPr>
              <w:t>App / Int</w:t>
            </w:r>
          </w:p>
        </w:tc>
      </w:tr>
      <w:tr w:rsidR="004F66C9" w:rsidTr="00756ACA">
        <w:trPr>
          <w:trHeight w:val="488"/>
        </w:trPr>
        <w:tc>
          <w:tcPr>
            <w:tcW w:w="6267" w:type="dxa"/>
            <w:tcBorders>
              <w:top w:val="single" w:sz="4" w:space="0" w:color="auto"/>
              <w:left w:val="single" w:sz="4" w:space="0" w:color="auto"/>
              <w:bottom w:val="single" w:sz="4" w:space="0" w:color="auto"/>
              <w:right w:val="single" w:sz="4" w:space="0" w:color="auto"/>
            </w:tcBorders>
          </w:tcPr>
          <w:p w:rsidR="004F66C9" w:rsidRDefault="004F66C9" w:rsidP="004B019E">
            <w:pPr>
              <w:rPr>
                <w:rFonts w:ascii="Calibri" w:hAnsi="Calibri" w:cs="Calibri"/>
              </w:rPr>
            </w:pPr>
            <w:r>
              <w:rPr>
                <w:rFonts w:ascii="Calibri" w:hAnsi="Calibri" w:cs="Calibri"/>
              </w:rPr>
              <w:t>To be a confident and competent user of ICT including interactive whiteboard</w:t>
            </w:r>
          </w:p>
        </w:tc>
        <w:tc>
          <w:tcPr>
            <w:tcW w:w="1232" w:type="dxa"/>
            <w:tcBorders>
              <w:top w:val="single" w:sz="4" w:space="0" w:color="auto"/>
              <w:left w:val="single" w:sz="4" w:space="0" w:color="auto"/>
              <w:bottom w:val="single" w:sz="4" w:space="0" w:color="auto"/>
              <w:right w:val="single" w:sz="4" w:space="0" w:color="auto"/>
            </w:tcBorders>
          </w:tcPr>
          <w:p w:rsidR="004F66C9" w:rsidRDefault="004F66C9" w:rsidP="004B019E">
            <w:pPr>
              <w:jc w:val="center"/>
              <w:rPr>
                <w:rFonts w:ascii="Calibri" w:hAnsi="Calibri" w:cs="Calibri"/>
              </w:rPr>
            </w:pPr>
            <w:r>
              <w:rPr>
                <w:rFonts w:ascii="Calibri" w:hAnsi="Calibri" w:cs="Calibri"/>
              </w:rPr>
              <w:sym w:font="Wingdings" w:char="00FC"/>
            </w:r>
          </w:p>
        </w:tc>
        <w:tc>
          <w:tcPr>
            <w:tcW w:w="1232" w:type="dxa"/>
            <w:tcBorders>
              <w:top w:val="single" w:sz="4" w:space="0" w:color="auto"/>
              <w:left w:val="single" w:sz="4" w:space="0" w:color="auto"/>
              <w:bottom w:val="single" w:sz="4" w:space="0" w:color="auto"/>
              <w:right w:val="single" w:sz="4" w:space="0" w:color="auto"/>
            </w:tcBorders>
          </w:tcPr>
          <w:p w:rsidR="004F66C9" w:rsidRDefault="004F66C9" w:rsidP="004B019E">
            <w:pPr>
              <w:jc w:val="center"/>
              <w:rPr>
                <w:rFonts w:ascii="Calibri" w:hAnsi="Calibri" w:cs="Calibri"/>
              </w:rPr>
            </w:pPr>
          </w:p>
        </w:tc>
        <w:tc>
          <w:tcPr>
            <w:tcW w:w="1232" w:type="dxa"/>
            <w:tcBorders>
              <w:top w:val="single" w:sz="4" w:space="0" w:color="auto"/>
              <w:left w:val="single" w:sz="4" w:space="0" w:color="auto"/>
              <w:bottom w:val="single" w:sz="4" w:space="0" w:color="auto"/>
              <w:right w:val="single" w:sz="4" w:space="0" w:color="auto"/>
            </w:tcBorders>
          </w:tcPr>
          <w:p w:rsidR="004F66C9" w:rsidRDefault="004F66C9" w:rsidP="004F66C9">
            <w:pPr>
              <w:jc w:val="center"/>
            </w:pPr>
            <w:r w:rsidRPr="0012105D">
              <w:rPr>
                <w:rFonts w:ascii="Calibri" w:hAnsi="Calibri" w:cs="Calibri"/>
              </w:rPr>
              <w:t>App / Int</w:t>
            </w:r>
          </w:p>
        </w:tc>
      </w:tr>
      <w:tr w:rsidR="004F66C9" w:rsidTr="00756ACA">
        <w:trPr>
          <w:trHeight w:val="244"/>
        </w:trPr>
        <w:tc>
          <w:tcPr>
            <w:tcW w:w="6267" w:type="dxa"/>
            <w:tcBorders>
              <w:top w:val="single" w:sz="4" w:space="0" w:color="auto"/>
              <w:left w:val="single" w:sz="4" w:space="0" w:color="auto"/>
              <w:bottom w:val="single" w:sz="4" w:space="0" w:color="auto"/>
              <w:right w:val="single" w:sz="4" w:space="0" w:color="auto"/>
            </w:tcBorders>
          </w:tcPr>
          <w:p w:rsidR="004F66C9" w:rsidRDefault="004F66C9" w:rsidP="004B019E">
            <w:pPr>
              <w:rPr>
                <w:rFonts w:ascii="Calibri" w:hAnsi="Calibri" w:cs="Calibri"/>
              </w:rPr>
            </w:pPr>
            <w:r>
              <w:rPr>
                <w:rFonts w:ascii="Calibri" w:hAnsi="Calibri" w:cs="Calibri"/>
              </w:rPr>
              <w:t>To be fully up to date with current issues and developments in education</w:t>
            </w:r>
          </w:p>
        </w:tc>
        <w:tc>
          <w:tcPr>
            <w:tcW w:w="1232" w:type="dxa"/>
            <w:tcBorders>
              <w:top w:val="single" w:sz="4" w:space="0" w:color="auto"/>
              <w:left w:val="single" w:sz="4" w:space="0" w:color="auto"/>
              <w:bottom w:val="single" w:sz="4" w:space="0" w:color="auto"/>
              <w:right w:val="single" w:sz="4" w:space="0" w:color="auto"/>
            </w:tcBorders>
          </w:tcPr>
          <w:p w:rsidR="004F66C9" w:rsidRDefault="004F66C9" w:rsidP="004B019E">
            <w:pPr>
              <w:jc w:val="center"/>
              <w:rPr>
                <w:rFonts w:ascii="Calibri" w:hAnsi="Calibri" w:cs="Calibri"/>
              </w:rPr>
            </w:pPr>
            <w:r>
              <w:rPr>
                <w:rFonts w:ascii="Calibri" w:hAnsi="Calibri" w:cs="Calibri"/>
              </w:rPr>
              <w:sym w:font="Wingdings" w:char="00FC"/>
            </w:r>
          </w:p>
        </w:tc>
        <w:tc>
          <w:tcPr>
            <w:tcW w:w="1232" w:type="dxa"/>
            <w:tcBorders>
              <w:top w:val="single" w:sz="4" w:space="0" w:color="auto"/>
              <w:left w:val="single" w:sz="4" w:space="0" w:color="auto"/>
              <w:bottom w:val="single" w:sz="4" w:space="0" w:color="auto"/>
              <w:right w:val="single" w:sz="4" w:space="0" w:color="auto"/>
            </w:tcBorders>
          </w:tcPr>
          <w:p w:rsidR="004F66C9" w:rsidRDefault="004F66C9" w:rsidP="004B019E">
            <w:pPr>
              <w:jc w:val="center"/>
              <w:rPr>
                <w:rFonts w:ascii="Calibri" w:hAnsi="Calibri" w:cs="Calibri"/>
              </w:rPr>
            </w:pPr>
          </w:p>
        </w:tc>
        <w:tc>
          <w:tcPr>
            <w:tcW w:w="1232" w:type="dxa"/>
            <w:tcBorders>
              <w:top w:val="single" w:sz="4" w:space="0" w:color="auto"/>
              <w:left w:val="single" w:sz="4" w:space="0" w:color="auto"/>
              <w:bottom w:val="single" w:sz="4" w:space="0" w:color="auto"/>
              <w:right w:val="single" w:sz="4" w:space="0" w:color="auto"/>
            </w:tcBorders>
          </w:tcPr>
          <w:p w:rsidR="004F66C9" w:rsidRDefault="004F66C9" w:rsidP="004F66C9">
            <w:pPr>
              <w:jc w:val="center"/>
            </w:pPr>
            <w:r w:rsidRPr="0012105D">
              <w:rPr>
                <w:rFonts w:ascii="Calibri" w:hAnsi="Calibri" w:cs="Calibri"/>
              </w:rPr>
              <w:t>App / Int</w:t>
            </w:r>
          </w:p>
        </w:tc>
      </w:tr>
      <w:tr w:rsidR="004F66C9" w:rsidTr="00756ACA">
        <w:trPr>
          <w:trHeight w:val="226"/>
        </w:trPr>
        <w:tc>
          <w:tcPr>
            <w:tcW w:w="6267" w:type="dxa"/>
            <w:tcBorders>
              <w:top w:val="single" w:sz="4" w:space="0" w:color="auto"/>
              <w:left w:val="single" w:sz="4" w:space="0" w:color="auto"/>
              <w:bottom w:val="single" w:sz="4" w:space="0" w:color="auto"/>
              <w:right w:val="single" w:sz="4" w:space="0" w:color="auto"/>
            </w:tcBorders>
            <w:vAlign w:val="center"/>
          </w:tcPr>
          <w:p w:rsidR="004F66C9" w:rsidRDefault="004F66C9" w:rsidP="004B019E">
            <w:pPr>
              <w:jc w:val="both"/>
              <w:rPr>
                <w:rFonts w:ascii="Calibri" w:hAnsi="Calibri" w:cs="Calibri"/>
              </w:rPr>
            </w:pPr>
            <w:r>
              <w:rPr>
                <w:rFonts w:ascii="Calibri" w:hAnsi="Calibri" w:cs="Calibri"/>
              </w:rPr>
              <w:t>To support the academy and the sponsor’s inclusive ethos at all times</w:t>
            </w:r>
          </w:p>
        </w:tc>
        <w:tc>
          <w:tcPr>
            <w:tcW w:w="1232" w:type="dxa"/>
            <w:tcBorders>
              <w:top w:val="single" w:sz="4" w:space="0" w:color="auto"/>
              <w:left w:val="single" w:sz="4" w:space="0" w:color="auto"/>
              <w:bottom w:val="single" w:sz="4" w:space="0" w:color="auto"/>
              <w:right w:val="single" w:sz="4" w:space="0" w:color="auto"/>
            </w:tcBorders>
          </w:tcPr>
          <w:p w:rsidR="004F66C9" w:rsidRDefault="004F66C9" w:rsidP="004B019E">
            <w:pPr>
              <w:jc w:val="center"/>
              <w:rPr>
                <w:rFonts w:ascii="Calibri" w:hAnsi="Calibri" w:cs="Calibri"/>
              </w:rPr>
            </w:pPr>
            <w:r>
              <w:rPr>
                <w:rFonts w:ascii="Calibri" w:hAnsi="Calibri" w:cs="Calibri"/>
              </w:rPr>
              <w:sym w:font="Wingdings" w:char="00FC"/>
            </w:r>
          </w:p>
        </w:tc>
        <w:tc>
          <w:tcPr>
            <w:tcW w:w="1232" w:type="dxa"/>
            <w:tcBorders>
              <w:top w:val="single" w:sz="4" w:space="0" w:color="auto"/>
              <w:left w:val="single" w:sz="4" w:space="0" w:color="auto"/>
              <w:bottom w:val="single" w:sz="4" w:space="0" w:color="auto"/>
              <w:right w:val="single" w:sz="4" w:space="0" w:color="auto"/>
            </w:tcBorders>
          </w:tcPr>
          <w:p w:rsidR="004F66C9" w:rsidRDefault="004F66C9" w:rsidP="004B019E">
            <w:pPr>
              <w:jc w:val="center"/>
              <w:rPr>
                <w:rFonts w:ascii="Calibri" w:hAnsi="Calibri" w:cs="Calibri"/>
              </w:rPr>
            </w:pPr>
          </w:p>
        </w:tc>
        <w:tc>
          <w:tcPr>
            <w:tcW w:w="1232" w:type="dxa"/>
            <w:tcBorders>
              <w:top w:val="single" w:sz="4" w:space="0" w:color="auto"/>
              <w:left w:val="single" w:sz="4" w:space="0" w:color="auto"/>
              <w:bottom w:val="single" w:sz="4" w:space="0" w:color="auto"/>
              <w:right w:val="single" w:sz="4" w:space="0" w:color="auto"/>
            </w:tcBorders>
          </w:tcPr>
          <w:p w:rsidR="004F66C9" w:rsidRDefault="004F66C9" w:rsidP="004F66C9">
            <w:pPr>
              <w:jc w:val="center"/>
            </w:pPr>
            <w:r w:rsidRPr="0012105D">
              <w:rPr>
                <w:rFonts w:ascii="Calibri" w:hAnsi="Calibri" w:cs="Calibri"/>
              </w:rPr>
              <w:t>App / Int</w:t>
            </w:r>
          </w:p>
        </w:tc>
      </w:tr>
      <w:tr w:rsidR="004F66C9" w:rsidTr="00756ACA">
        <w:trPr>
          <w:trHeight w:val="244"/>
        </w:trPr>
        <w:tc>
          <w:tcPr>
            <w:tcW w:w="6267" w:type="dxa"/>
            <w:tcBorders>
              <w:top w:val="single" w:sz="4" w:space="0" w:color="auto"/>
              <w:left w:val="single" w:sz="4" w:space="0" w:color="auto"/>
              <w:bottom w:val="single" w:sz="4" w:space="0" w:color="auto"/>
              <w:right w:val="single" w:sz="4" w:space="0" w:color="auto"/>
            </w:tcBorders>
          </w:tcPr>
          <w:p w:rsidR="004F66C9" w:rsidRDefault="004F66C9" w:rsidP="004B019E">
            <w:pPr>
              <w:rPr>
                <w:rFonts w:ascii="Calibri" w:hAnsi="Calibri" w:cs="Calibri"/>
              </w:rPr>
            </w:pPr>
            <w:r>
              <w:rPr>
                <w:rFonts w:ascii="Calibri" w:hAnsi="Calibri" w:cs="Calibri"/>
              </w:rPr>
              <w:t>To uphold the academy’s reputation at all times</w:t>
            </w:r>
          </w:p>
        </w:tc>
        <w:tc>
          <w:tcPr>
            <w:tcW w:w="1232" w:type="dxa"/>
            <w:tcBorders>
              <w:top w:val="single" w:sz="4" w:space="0" w:color="auto"/>
              <w:left w:val="single" w:sz="4" w:space="0" w:color="auto"/>
              <w:bottom w:val="single" w:sz="4" w:space="0" w:color="auto"/>
              <w:right w:val="single" w:sz="4" w:space="0" w:color="auto"/>
            </w:tcBorders>
          </w:tcPr>
          <w:p w:rsidR="004F66C9" w:rsidRDefault="004F66C9" w:rsidP="004B019E">
            <w:pPr>
              <w:jc w:val="center"/>
              <w:rPr>
                <w:rFonts w:ascii="Calibri" w:hAnsi="Calibri" w:cs="Calibri"/>
              </w:rPr>
            </w:pPr>
            <w:r>
              <w:rPr>
                <w:rFonts w:ascii="Calibri" w:hAnsi="Calibri" w:cs="Calibri"/>
              </w:rPr>
              <w:sym w:font="Wingdings" w:char="00FC"/>
            </w:r>
          </w:p>
        </w:tc>
        <w:tc>
          <w:tcPr>
            <w:tcW w:w="1232" w:type="dxa"/>
            <w:tcBorders>
              <w:top w:val="single" w:sz="4" w:space="0" w:color="auto"/>
              <w:left w:val="single" w:sz="4" w:space="0" w:color="auto"/>
              <w:bottom w:val="single" w:sz="4" w:space="0" w:color="auto"/>
              <w:right w:val="single" w:sz="4" w:space="0" w:color="auto"/>
            </w:tcBorders>
          </w:tcPr>
          <w:p w:rsidR="004F66C9" w:rsidRDefault="004F66C9" w:rsidP="004B019E">
            <w:pPr>
              <w:jc w:val="center"/>
              <w:rPr>
                <w:rFonts w:ascii="Calibri" w:hAnsi="Calibri" w:cs="Calibri"/>
              </w:rPr>
            </w:pPr>
          </w:p>
        </w:tc>
        <w:tc>
          <w:tcPr>
            <w:tcW w:w="1232" w:type="dxa"/>
            <w:tcBorders>
              <w:top w:val="single" w:sz="4" w:space="0" w:color="auto"/>
              <w:left w:val="single" w:sz="4" w:space="0" w:color="auto"/>
              <w:bottom w:val="single" w:sz="4" w:space="0" w:color="auto"/>
              <w:right w:val="single" w:sz="4" w:space="0" w:color="auto"/>
            </w:tcBorders>
          </w:tcPr>
          <w:p w:rsidR="004F66C9" w:rsidRDefault="004F66C9" w:rsidP="004F66C9">
            <w:pPr>
              <w:jc w:val="center"/>
            </w:pPr>
            <w:r w:rsidRPr="0012105D">
              <w:rPr>
                <w:rFonts w:ascii="Calibri" w:hAnsi="Calibri" w:cs="Calibri"/>
              </w:rPr>
              <w:t>App / Int</w:t>
            </w:r>
          </w:p>
        </w:tc>
      </w:tr>
      <w:tr w:rsidR="00756ACA" w:rsidTr="00756ACA">
        <w:trPr>
          <w:trHeight w:val="488"/>
        </w:trPr>
        <w:tc>
          <w:tcPr>
            <w:tcW w:w="6267" w:type="dxa"/>
            <w:tcBorders>
              <w:top w:val="single" w:sz="4" w:space="0" w:color="auto"/>
              <w:left w:val="single" w:sz="4" w:space="0" w:color="auto"/>
              <w:bottom w:val="single" w:sz="4" w:space="0" w:color="auto"/>
              <w:right w:val="single" w:sz="4" w:space="0" w:color="auto"/>
            </w:tcBorders>
          </w:tcPr>
          <w:p w:rsidR="00756ACA" w:rsidRDefault="00756ACA" w:rsidP="004B019E">
            <w:pPr>
              <w:rPr>
                <w:rFonts w:ascii="Calibri" w:hAnsi="Calibri" w:cs="Calibri"/>
              </w:rPr>
            </w:pPr>
            <w:r>
              <w:rPr>
                <w:rFonts w:ascii="Calibri" w:hAnsi="Calibri" w:cs="Calibri"/>
              </w:rPr>
              <w:t>To be willing to participate in a programme of personal development and training</w:t>
            </w:r>
          </w:p>
        </w:tc>
        <w:tc>
          <w:tcPr>
            <w:tcW w:w="1232" w:type="dxa"/>
            <w:tcBorders>
              <w:top w:val="single" w:sz="4" w:space="0" w:color="auto"/>
              <w:left w:val="single" w:sz="4" w:space="0" w:color="auto"/>
              <w:bottom w:val="single" w:sz="4" w:space="0" w:color="auto"/>
              <w:right w:val="single" w:sz="4" w:space="0" w:color="auto"/>
            </w:tcBorders>
          </w:tcPr>
          <w:p w:rsidR="00756ACA" w:rsidRDefault="00756ACA" w:rsidP="004B019E">
            <w:pPr>
              <w:jc w:val="center"/>
              <w:rPr>
                <w:rFonts w:ascii="Calibri" w:hAnsi="Calibri" w:cs="Calibri"/>
              </w:rPr>
            </w:pPr>
            <w:r>
              <w:rPr>
                <w:rFonts w:ascii="Calibri" w:hAnsi="Calibri" w:cs="Calibri"/>
              </w:rPr>
              <w:sym w:font="Wingdings" w:char="00FC"/>
            </w:r>
          </w:p>
        </w:tc>
        <w:tc>
          <w:tcPr>
            <w:tcW w:w="1232" w:type="dxa"/>
            <w:tcBorders>
              <w:top w:val="single" w:sz="4" w:space="0" w:color="auto"/>
              <w:left w:val="single" w:sz="4" w:space="0" w:color="auto"/>
              <w:bottom w:val="single" w:sz="4" w:space="0" w:color="auto"/>
              <w:right w:val="single" w:sz="4" w:space="0" w:color="auto"/>
            </w:tcBorders>
          </w:tcPr>
          <w:p w:rsidR="00756ACA" w:rsidRDefault="00756ACA" w:rsidP="004B019E">
            <w:pPr>
              <w:jc w:val="center"/>
              <w:rPr>
                <w:rFonts w:ascii="Calibri" w:hAnsi="Calibri" w:cs="Calibri"/>
              </w:rPr>
            </w:pPr>
          </w:p>
        </w:tc>
        <w:tc>
          <w:tcPr>
            <w:tcW w:w="1232" w:type="dxa"/>
            <w:tcBorders>
              <w:top w:val="single" w:sz="4" w:space="0" w:color="auto"/>
              <w:left w:val="single" w:sz="4" w:space="0" w:color="auto"/>
              <w:bottom w:val="single" w:sz="4" w:space="0" w:color="auto"/>
              <w:right w:val="single" w:sz="4" w:space="0" w:color="auto"/>
            </w:tcBorders>
          </w:tcPr>
          <w:p w:rsidR="00756ACA" w:rsidRDefault="00756ACA" w:rsidP="004B019E">
            <w:pPr>
              <w:jc w:val="center"/>
              <w:rPr>
                <w:rFonts w:ascii="Calibri" w:hAnsi="Calibri" w:cs="Calibri"/>
              </w:rPr>
            </w:pPr>
            <w:r>
              <w:rPr>
                <w:rFonts w:ascii="Calibri" w:hAnsi="Calibri" w:cs="Calibri"/>
              </w:rPr>
              <w:t>App / Int</w:t>
            </w:r>
          </w:p>
        </w:tc>
      </w:tr>
      <w:tr w:rsidR="00756ACA" w:rsidTr="00756ACA">
        <w:trPr>
          <w:trHeight w:val="505"/>
        </w:trPr>
        <w:tc>
          <w:tcPr>
            <w:tcW w:w="6267" w:type="dxa"/>
            <w:tcBorders>
              <w:top w:val="single" w:sz="4" w:space="0" w:color="auto"/>
              <w:left w:val="single" w:sz="4" w:space="0" w:color="auto"/>
              <w:bottom w:val="single" w:sz="4" w:space="0" w:color="auto"/>
              <w:right w:val="single" w:sz="4" w:space="0" w:color="auto"/>
            </w:tcBorders>
          </w:tcPr>
          <w:p w:rsidR="00756ACA" w:rsidRDefault="00756ACA" w:rsidP="004B019E">
            <w:pPr>
              <w:rPr>
                <w:rFonts w:ascii="Calibri" w:hAnsi="Calibri" w:cs="Calibri"/>
              </w:rPr>
            </w:pPr>
            <w:r>
              <w:rPr>
                <w:rFonts w:ascii="Calibri" w:hAnsi="Calibri" w:cs="Calibri"/>
              </w:rPr>
              <w:t>To be willing to take part in the Academy Performance Management process</w:t>
            </w:r>
          </w:p>
        </w:tc>
        <w:tc>
          <w:tcPr>
            <w:tcW w:w="1232" w:type="dxa"/>
            <w:tcBorders>
              <w:top w:val="single" w:sz="4" w:space="0" w:color="auto"/>
              <w:left w:val="single" w:sz="4" w:space="0" w:color="auto"/>
              <w:bottom w:val="single" w:sz="4" w:space="0" w:color="auto"/>
              <w:right w:val="single" w:sz="4" w:space="0" w:color="auto"/>
            </w:tcBorders>
          </w:tcPr>
          <w:p w:rsidR="00756ACA" w:rsidRDefault="00756ACA" w:rsidP="004B019E">
            <w:pPr>
              <w:jc w:val="center"/>
              <w:rPr>
                <w:rFonts w:ascii="Calibri" w:hAnsi="Calibri" w:cs="Calibri"/>
                <w:u w:val="single"/>
              </w:rPr>
            </w:pPr>
            <w:r>
              <w:rPr>
                <w:rFonts w:ascii="Calibri" w:hAnsi="Calibri" w:cs="Calibri"/>
              </w:rPr>
              <w:sym w:font="Wingdings" w:char="00FC"/>
            </w:r>
          </w:p>
        </w:tc>
        <w:tc>
          <w:tcPr>
            <w:tcW w:w="1232" w:type="dxa"/>
            <w:tcBorders>
              <w:top w:val="single" w:sz="4" w:space="0" w:color="auto"/>
              <w:left w:val="single" w:sz="4" w:space="0" w:color="auto"/>
              <w:bottom w:val="single" w:sz="4" w:space="0" w:color="auto"/>
              <w:right w:val="single" w:sz="4" w:space="0" w:color="auto"/>
            </w:tcBorders>
          </w:tcPr>
          <w:p w:rsidR="00756ACA" w:rsidRDefault="00756ACA" w:rsidP="004B019E">
            <w:pPr>
              <w:jc w:val="center"/>
              <w:rPr>
                <w:rFonts w:ascii="Calibri" w:hAnsi="Calibri" w:cs="Calibri"/>
              </w:rPr>
            </w:pPr>
          </w:p>
        </w:tc>
        <w:tc>
          <w:tcPr>
            <w:tcW w:w="1232" w:type="dxa"/>
            <w:tcBorders>
              <w:top w:val="single" w:sz="4" w:space="0" w:color="auto"/>
              <w:left w:val="single" w:sz="4" w:space="0" w:color="auto"/>
              <w:bottom w:val="single" w:sz="4" w:space="0" w:color="auto"/>
              <w:right w:val="single" w:sz="4" w:space="0" w:color="auto"/>
            </w:tcBorders>
          </w:tcPr>
          <w:p w:rsidR="00756ACA" w:rsidRDefault="00756ACA" w:rsidP="004B019E">
            <w:pPr>
              <w:jc w:val="center"/>
              <w:rPr>
                <w:rFonts w:ascii="Calibri" w:hAnsi="Calibri" w:cs="Calibri"/>
              </w:rPr>
            </w:pPr>
            <w:r>
              <w:rPr>
                <w:rFonts w:ascii="Calibri" w:hAnsi="Calibri" w:cs="Calibri"/>
              </w:rPr>
              <w:t>App / Int</w:t>
            </w:r>
          </w:p>
        </w:tc>
      </w:tr>
    </w:tbl>
    <w:p w:rsidR="00756ACA" w:rsidRDefault="00756ACA" w:rsidP="00756ACA">
      <w:pPr>
        <w:rPr>
          <w:rFonts w:ascii="Calibri" w:hAnsi="Calibri" w:cs="Calibri"/>
          <w:b/>
          <w:i/>
          <w:sz w:val="18"/>
          <w:szCs w:val="18"/>
        </w:rPr>
      </w:pPr>
    </w:p>
    <w:p w:rsidR="00756ACA" w:rsidRDefault="00756ACA" w:rsidP="00756ACA">
      <w:pPr>
        <w:rPr>
          <w:rFonts w:ascii="Calibri" w:hAnsi="Calibri" w:cs="Calibri"/>
        </w:rPr>
      </w:pPr>
    </w:p>
    <w:p w:rsidR="00756ACA" w:rsidRPr="006D78BF" w:rsidRDefault="00756ACA" w:rsidP="00756ACA">
      <w:pPr>
        <w:jc w:val="both"/>
        <w:rPr>
          <w:rFonts w:ascii="Calibri" w:hAnsi="Calibri" w:cs="Arial"/>
        </w:rPr>
      </w:pPr>
    </w:p>
    <w:p w:rsidR="00026CB8" w:rsidRPr="006D78BF" w:rsidRDefault="00026CB8" w:rsidP="00391B14">
      <w:pPr>
        <w:jc w:val="both"/>
        <w:rPr>
          <w:rFonts w:ascii="Calibri" w:hAnsi="Calibri" w:cs="Arial"/>
        </w:rPr>
      </w:pPr>
    </w:p>
    <w:sectPr w:rsidR="00026CB8" w:rsidRPr="006D78BF" w:rsidSect="00B47E07">
      <w:headerReference w:type="default" r:id="rId8"/>
      <w:footerReference w:type="default" r:id="rId9"/>
      <w:pgSz w:w="11907" w:h="16840" w:code="9"/>
      <w:pgMar w:top="1440" w:right="1440" w:bottom="1440" w:left="1440" w:header="720" w:footer="720"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4870" w:rsidRDefault="004D4870" w:rsidP="009E1D2D">
      <w:r>
        <w:separator/>
      </w:r>
    </w:p>
  </w:endnote>
  <w:endnote w:type="continuationSeparator" w:id="0">
    <w:p w:rsidR="004D4870" w:rsidRDefault="004D4870" w:rsidP="009E1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D2D" w:rsidRPr="009E1D2D" w:rsidRDefault="00B90ACB" w:rsidP="009E1D2D">
    <w:pPr>
      <w:pStyle w:val="Footer"/>
      <w:jc w:val="right"/>
      <w:rPr>
        <w:rFonts w:ascii="Arial Narrow" w:hAnsi="Arial Narrow"/>
        <w:sz w:val="16"/>
        <w:szCs w:val="16"/>
      </w:rPr>
    </w:pPr>
    <w:r>
      <w:rPr>
        <w:rFonts w:ascii="Arial Narrow" w:hAnsi="Arial Narrow"/>
        <w:sz w:val="16"/>
        <w:szCs w:val="16"/>
      </w:rPr>
      <w:t>March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4870" w:rsidRDefault="004D4870" w:rsidP="009E1D2D">
      <w:r>
        <w:separator/>
      </w:r>
    </w:p>
  </w:footnote>
  <w:footnote w:type="continuationSeparator" w:id="0">
    <w:p w:rsidR="004D4870" w:rsidRDefault="004D4870" w:rsidP="009E1D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E01" w:rsidRDefault="00A46E01">
    <w:pPr>
      <w:pStyle w:val="Header"/>
    </w:pPr>
    <w:r w:rsidRPr="002F5470">
      <w:rPr>
        <w:rFonts w:ascii="Calibri" w:hAnsi="Calibri" w:cs="Calibri"/>
        <w:b/>
        <w:noProof/>
        <w:sz w:val="28"/>
        <w:szCs w:val="28"/>
      </w:rPr>
      <w:drawing>
        <wp:inline distT="0" distB="0" distL="0" distR="0" wp14:anchorId="4A1B5FE5" wp14:editId="173AB394">
          <wp:extent cx="1247775" cy="695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7775" cy="6953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30584"/>
    <w:multiLevelType w:val="hybridMultilevel"/>
    <w:tmpl w:val="AF3C11FA"/>
    <w:lvl w:ilvl="0" w:tplc="CBDC4724">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A8A7395"/>
    <w:multiLevelType w:val="hybridMultilevel"/>
    <w:tmpl w:val="E6445CCA"/>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B676E09"/>
    <w:multiLevelType w:val="hybridMultilevel"/>
    <w:tmpl w:val="301AA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0B561E"/>
    <w:multiLevelType w:val="hybridMultilevel"/>
    <w:tmpl w:val="2B441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905DE1"/>
    <w:multiLevelType w:val="hybridMultilevel"/>
    <w:tmpl w:val="9A38D6E0"/>
    <w:lvl w:ilvl="0" w:tplc="FE5CA958">
      <w:numFmt w:val="bullet"/>
      <w:lvlText w:val="-"/>
      <w:lvlJc w:val="left"/>
      <w:pPr>
        <w:tabs>
          <w:tab w:val="num" w:pos="360"/>
        </w:tabs>
        <w:ind w:left="340" w:hanging="340"/>
      </w:pPr>
      <w:rPr>
        <w:rFonts w:ascii="Lucida Console" w:hAnsi="Lucida Console" w:cs="Lucida Console"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AB2068"/>
    <w:multiLevelType w:val="hybridMultilevel"/>
    <w:tmpl w:val="3918CB4C"/>
    <w:lvl w:ilvl="0" w:tplc="57F4ACE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79E07DC"/>
    <w:multiLevelType w:val="hybridMultilevel"/>
    <w:tmpl w:val="73727562"/>
    <w:lvl w:ilvl="0" w:tplc="FE5CA958">
      <w:numFmt w:val="bullet"/>
      <w:lvlText w:val="-"/>
      <w:lvlJc w:val="left"/>
      <w:pPr>
        <w:tabs>
          <w:tab w:val="num" w:pos="360"/>
        </w:tabs>
        <w:ind w:left="340" w:hanging="340"/>
      </w:pPr>
      <w:rPr>
        <w:rFonts w:ascii="Lucida Console" w:hAnsi="Lucida Console" w:cs="Lucida Console"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FD2542"/>
    <w:multiLevelType w:val="hybridMultilevel"/>
    <w:tmpl w:val="05C49BE6"/>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D0A1E78"/>
    <w:multiLevelType w:val="hybridMultilevel"/>
    <w:tmpl w:val="34C0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850567"/>
    <w:multiLevelType w:val="hybridMultilevel"/>
    <w:tmpl w:val="C018EB3E"/>
    <w:lvl w:ilvl="0" w:tplc="852A1CA2">
      <w:start w:val="1"/>
      <w:numFmt w:val="decimal"/>
      <w:lvlText w:val="%1."/>
      <w:lvlJc w:val="left"/>
      <w:pPr>
        <w:tabs>
          <w:tab w:val="num" w:pos="794"/>
        </w:tabs>
        <w:ind w:left="794" w:hanging="43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8A26B19"/>
    <w:multiLevelType w:val="hybridMultilevel"/>
    <w:tmpl w:val="9530BF90"/>
    <w:lvl w:ilvl="0" w:tplc="0D38969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1C01A78"/>
    <w:multiLevelType w:val="hybridMultilevel"/>
    <w:tmpl w:val="AF829946"/>
    <w:lvl w:ilvl="0" w:tplc="CBDC472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CC7E8F"/>
    <w:multiLevelType w:val="hybridMultilevel"/>
    <w:tmpl w:val="211CB4D8"/>
    <w:lvl w:ilvl="0" w:tplc="08090001">
      <w:start w:val="1"/>
      <w:numFmt w:val="bullet"/>
      <w:lvlText w:val=""/>
      <w:lvlJc w:val="left"/>
      <w:pPr>
        <w:tabs>
          <w:tab w:val="num" w:pos="794"/>
        </w:tabs>
        <w:ind w:left="794" w:hanging="434"/>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8EA0C33"/>
    <w:multiLevelType w:val="hybridMultilevel"/>
    <w:tmpl w:val="37A4153E"/>
    <w:lvl w:ilvl="0" w:tplc="0E6ED7D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A137C3F"/>
    <w:multiLevelType w:val="hybridMultilevel"/>
    <w:tmpl w:val="58226F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A277303"/>
    <w:multiLevelType w:val="hybridMultilevel"/>
    <w:tmpl w:val="1A4ADFBA"/>
    <w:lvl w:ilvl="0" w:tplc="08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EB66A37"/>
    <w:multiLevelType w:val="hybridMultilevel"/>
    <w:tmpl w:val="12EC6806"/>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386123A"/>
    <w:multiLevelType w:val="hybridMultilevel"/>
    <w:tmpl w:val="BCEAE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5B4E8F"/>
    <w:multiLevelType w:val="hybridMultilevel"/>
    <w:tmpl w:val="676062A2"/>
    <w:lvl w:ilvl="0" w:tplc="B9B4D2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9707831"/>
    <w:multiLevelType w:val="hybridMultilevel"/>
    <w:tmpl w:val="7D2C6486"/>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C9E7421"/>
    <w:multiLevelType w:val="hybridMultilevel"/>
    <w:tmpl w:val="F0544D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D070DA9"/>
    <w:multiLevelType w:val="hybridMultilevel"/>
    <w:tmpl w:val="8B5E34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7132066"/>
    <w:multiLevelType w:val="hybridMultilevel"/>
    <w:tmpl w:val="5CBE5F12"/>
    <w:lvl w:ilvl="0" w:tplc="FE5CA958">
      <w:numFmt w:val="bullet"/>
      <w:lvlText w:val="-"/>
      <w:lvlJc w:val="left"/>
      <w:pPr>
        <w:tabs>
          <w:tab w:val="num" w:pos="360"/>
        </w:tabs>
        <w:ind w:left="340" w:hanging="340"/>
      </w:pPr>
      <w:rPr>
        <w:rFonts w:ascii="Lucida Console" w:hAnsi="Lucida Console" w:cs="Lucida Console"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DCD117B"/>
    <w:multiLevelType w:val="hybridMultilevel"/>
    <w:tmpl w:val="50508DEE"/>
    <w:lvl w:ilvl="0" w:tplc="914ED52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7316C51"/>
    <w:multiLevelType w:val="hybridMultilevel"/>
    <w:tmpl w:val="576EAABA"/>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7413D2F"/>
    <w:multiLevelType w:val="hybridMultilevel"/>
    <w:tmpl w:val="FC20D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DC4B69"/>
    <w:multiLevelType w:val="hybridMultilevel"/>
    <w:tmpl w:val="825A5412"/>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A83505C"/>
    <w:multiLevelType w:val="hybridMultilevel"/>
    <w:tmpl w:val="A6580744"/>
    <w:lvl w:ilvl="0" w:tplc="BE4CFC8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E432543"/>
    <w:multiLevelType w:val="hybridMultilevel"/>
    <w:tmpl w:val="88522F7C"/>
    <w:lvl w:ilvl="0" w:tplc="FE5CA958">
      <w:numFmt w:val="bullet"/>
      <w:lvlText w:val="-"/>
      <w:lvlJc w:val="left"/>
      <w:pPr>
        <w:tabs>
          <w:tab w:val="num" w:pos="360"/>
        </w:tabs>
        <w:ind w:left="340" w:hanging="340"/>
      </w:pPr>
      <w:rPr>
        <w:rFonts w:ascii="Lucida Console" w:hAnsi="Lucida Console" w:cs="Lucida Console"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8"/>
  </w:num>
  <w:num w:numId="3">
    <w:abstractNumId w:val="9"/>
  </w:num>
  <w:num w:numId="4">
    <w:abstractNumId w:val="20"/>
  </w:num>
  <w:num w:numId="5">
    <w:abstractNumId w:val="14"/>
  </w:num>
  <w:num w:numId="6">
    <w:abstractNumId w:val="10"/>
  </w:num>
  <w:num w:numId="7">
    <w:abstractNumId w:val="5"/>
  </w:num>
  <w:num w:numId="8">
    <w:abstractNumId w:val="23"/>
  </w:num>
  <w:num w:numId="9">
    <w:abstractNumId w:val="7"/>
  </w:num>
  <w:num w:numId="10">
    <w:abstractNumId w:val="12"/>
  </w:num>
  <w:num w:numId="11">
    <w:abstractNumId w:val="1"/>
  </w:num>
  <w:num w:numId="12">
    <w:abstractNumId w:val="24"/>
  </w:num>
  <w:num w:numId="13">
    <w:abstractNumId w:val="16"/>
  </w:num>
  <w:num w:numId="14">
    <w:abstractNumId w:val="15"/>
  </w:num>
  <w:num w:numId="15">
    <w:abstractNumId w:val="19"/>
  </w:num>
  <w:num w:numId="16">
    <w:abstractNumId w:val="26"/>
  </w:num>
  <w:num w:numId="17">
    <w:abstractNumId w:val="6"/>
  </w:num>
  <w:num w:numId="18">
    <w:abstractNumId w:val="22"/>
  </w:num>
  <w:num w:numId="19">
    <w:abstractNumId w:val="28"/>
  </w:num>
  <w:num w:numId="20">
    <w:abstractNumId w:val="4"/>
  </w:num>
  <w:num w:numId="21">
    <w:abstractNumId w:val="2"/>
  </w:num>
  <w:num w:numId="22">
    <w:abstractNumId w:val="27"/>
  </w:num>
  <w:num w:numId="23">
    <w:abstractNumId w:val="25"/>
  </w:num>
  <w:num w:numId="24">
    <w:abstractNumId w:val="11"/>
  </w:num>
  <w:num w:numId="25">
    <w:abstractNumId w:val="0"/>
  </w:num>
  <w:num w:numId="26">
    <w:abstractNumId w:val="21"/>
  </w:num>
  <w:num w:numId="27">
    <w:abstractNumId w:val="3"/>
  </w:num>
  <w:num w:numId="28">
    <w:abstractNumId w:val="17"/>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2"/>
  <w:displayVertic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43E"/>
    <w:rsid w:val="00026CB8"/>
    <w:rsid w:val="00032676"/>
    <w:rsid w:val="00033127"/>
    <w:rsid w:val="0003643E"/>
    <w:rsid w:val="00057493"/>
    <w:rsid w:val="00057883"/>
    <w:rsid w:val="00073450"/>
    <w:rsid w:val="00083A4B"/>
    <w:rsid w:val="00087C20"/>
    <w:rsid w:val="00095664"/>
    <w:rsid w:val="00097071"/>
    <w:rsid w:val="000A627D"/>
    <w:rsid w:val="000B48EC"/>
    <w:rsid w:val="000D0C42"/>
    <w:rsid w:val="000E5A35"/>
    <w:rsid w:val="000E7707"/>
    <w:rsid w:val="001A7C29"/>
    <w:rsid w:val="001D53A9"/>
    <w:rsid w:val="001F132D"/>
    <w:rsid w:val="001F77DE"/>
    <w:rsid w:val="002119B2"/>
    <w:rsid w:val="0023316C"/>
    <w:rsid w:val="002621C4"/>
    <w:rsid w:val="00267DE6"/>
    <w:rsid w:val="002A778A"/>
    <w:rsid w:val="002C6DB1"/>
    <w:rsid w:val="00306A19"/>
    <w:rsid w:val="0032155C"/>
    <w:rsid w:val="00391B14"/>
    <w:rsid w:val="003A0942"/>
    <w:rsid w:val="003D6115"/>
    <w:rsid w:val="00420D18"/>
    <w:rsid w:val="00436189"/>
    <w:rsid w:val="00463BC9"/>
    <w:rsid w:val="0047715B"/>
    <w:rsid w:val="00490E96"/>
    <w:rsid w:val="004924D9"/>
    <w:rsid w:val="004D4870"/>
    <w:rsid w:val="004F66C9"/>
    <w:rsid w:val="004F7393"/>
    <w:rsid w:val="0054635A"/>
    <w:rsid w:val="005858C9"/>
    <w:rsid w:val="005F52A5"/>
    <w:rsid w:val="00621586"/>
    <w:rsid w:val="00635994"/>
    <w:rsid w:val="006446DF"/>
    <w:rsid w:val="00665C8A"/>
    <w:rsid w:val="006D78BF"/>
    <w:rsid w:val="006F5D04"/>
    <w:rsid w:val="00705F8E"/>
    <w:rsid w:val="00723B47"/>
    <w:rsid w:val="00756ACA"/>
    <w:rsid w:val="007B60EB"/>
    <w:rsid w:val="00863992"/>
    <w:rsid w:val="0089645F"/>
    <w:rsid w:val="008D1FEE"/>
    <w:rsid w:val="008F0A26"/>
    <w:rsid w:val="00910C39"/>
    <w:rsid w:val="00976FB6"/>
    <w:rsid w:val="00984F0B"/>
    <w:rsid w:val="009A22C2"/>
    <w:rsid w:val="009E1D2D"/>
    <w:rsid w:val="009E3CEC"/>
    <w:rsid w:val="00A1381D"/>
    <w:rsid w:val="00A46E01"/>
    <w:rsid w:val="00A52338"/>
    <w:rsid w:val="00A564A9"/>
    <w:rsid w:val="00A85F71"/>
    <w:rsid w:val="00AF498B"/>
    <w:rsid w:val="00B024E7"/>
    <w:rsid w:val="00B13386"/>
    <w:rsid w:val="00B13C1A"/>
    <w:rsid w:val="00B47E07"/>
    <w:rsid w:val="00B90ACB"/>
    <w:rsid w:val="00BC28D5"/>
    <w:rsid w:val="00C625C8"/>
    <w:rsid w:val="00CA587F"/>
    <w:rsid w:val="00CA7FBE"/>
    <w:rsid w:val="00CD0BC4"/>
    <w:rsid w:val="00CE7030"/>
    <w:rsid w:val="00D21DED"/>
    <w:rsid w:val="00D44CB2"/>
    <w:rsid w:val="00D57690"/>
    <w:rsid w:val="00D771F3"/>
    <w:rsid w:val="00DF4141"/>
    <w:rsid w:val="00E031BB"/>
    <w:rsid w:val="00E627DD"/>
    <w:rsid w:val="00EC5428"/>
    <w:rsid w:val="00EF61A0"/>
    <w:rsid w:val="00F16BBE"/>
    <w:rsid w:val="00F41C43"/>
    <w:rsid w:val="00F462A5"/>
    <w:rsid w:val="00FD51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B9EA1805-C624-4674-9D9F-7C2411CD6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43E"/>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621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10C39"/>
    <w:rPr>
      <w:color w:val="0000FF"/>
      <w:u w:val="single"/>
    </w:rPr>
  </w:style>
  <w:style w:type="paragraph" w:styleId="Header">
    <w:name w:val="header"/>
    <w:basedOn w:val="Normal"/>
    <w:link w:val="HeaderChar"/>
    <w:uiPriority w:val="99"/>
    <w:unhideWhenUsed/>
    <w:rsid w:val="009E1D2D"/>
    <w:pPr>
      <w:tabs>
        <w:tab w:val="center" w:pos="4513"/>
        <w:tab w:val="right" w:pos="9026"/>
      </w:tabs>
    </w:pPr>
  </w:style>
  <w:style w:type="character" w:customStyle="1" w:styleId="HeaderChar">
    <w:name w:val="Header Char"/>
    <w:basedOn w:val="DefaultParagraphFont"/>
    <w:link w:val="Header"/>
    <w:uiPriority w:val="99"/>
    <w:rsid w:val="009E1D2D"/>
    <w:rPr>
      <w:color w:val="000000"/>
      <w:kern w:val="28"/>
    </w:rPr>
  </w:style>
  <w:style w:type="paragraph" w:styleId="Footer">
    <w:name w:val="footer"/>
    <w:basedOn w:val="Normal"/>
    <w:link w:val="FooterChar"/>
    <w:uiPriority w:val="99"/>
    <w:unhideWhenUsed/>
    <w:rsid w:val="009E1D2D"/>
    <w:pPr>
      <w:tabs>
        <w:tab w:val="center" w:pos="4513"/>
        <w:tab w:val="right" w:pos="9026"/>
      </w:tabs>
    </w:pPr>
  </w:style>
  <w:style w:type="character" w:customStyle="1" w:styleId="FooterChar">
    <w:name w:val="Footer Char"/>
    <w:basedOn w:val="DefaultParagraphFont"/>
    <w:link w:val="Footer"/>
    <w:uiPriority w:val="99"/>
    <w:rsid w:val="009E1D2D"/>
    <w:rPr>
      <w:color w:val="000000"/>
      <w:kern w:val="28"/>
    </w:rPr>
  </w:style>
  <w:style w:type="paragraph" w:customStyle="1" w:styleId="Default">
    <w:name w:val="Default"/>
    <w:rsid w:val="008F0A26"/>
    <w:pPr>
      <w:autoSpaceDE w:val="0"/>
      <w:autoSpaceDN w:val="0"/>
      <w:adjustRightInd w:val="0"/>
    </w:pPr>
    <w:rPr>
      <w:rFonts w:ascii="Arial" w:eastAsiaTheme="minorHAnsi" w:hAnsi="Arial" w:cs="Arial"/>
      <w:color w:val="000000"/>
      <w:sz w:val="24"/>
      <w:szCs w:val="24"/>
      <w:lang w:eastAsia="en-US"/>
    </w:rPr>
  </w:style>
  <w:style w:type="paragraph" w:styleId="ListParagraph">
    <w:name w:val="List Paragraph"/>
    <w:basedOn w:val="Normal"/>
    <w:uiPriority w:val="34"/>
    <w:qFormat/>
    <w:rsid w:val="008F0A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74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C46130DF</Template>
  <TotalTime>0</TotalTime>
  <Pages>3</Pages>
  <Words>807</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National Bursars Association</Company>
  <LinksUpToDate>false</LinksUpToDate>
  <CharactersWithSpaces>5295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Bursars</dc:creator>
  <cp:lastModifiedBy>Rebecca Waters</cp:lastModifiedBy>
  <cp:revision>2</cp:revision>
  <cp:lastPrinted>2013-05-03T11:55:00Z</cp:lastPrinted>
  <dcterms:created xsi:type="dcterms:W3CDTF">2017-06-15T08:58:00Z</dcterms:created>
  <dcterms:modified xsi:type="dcterms:W3CDTF">2017-06-15T08:58:00Z</dcterms:modified>
</cp:coreProperties>
</file>