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D1" w:rsidRPr="006C5713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cs="Arial"/>
          <w:noProof/>
          <w:lang w:eastAsia="en-GB"/>
        </w:rPr>
        <w:drawing>
          <wp:inline distT="0" distB="0" distL="0" distR="0">
            <wp:extent cx="2743200" cy="1438275"/>
            <wp:effectExtent l="0" t="0" r="0" b="9525"/>
            <wp:docPr id="3" name="Picture 3" descr="HHS_Primary Logotype_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_Primary Logotype_Light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CB" w:rsidRPr="004205E8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b/>
          <w:bCs/>
          <w:smallCaps/>
          <w:color w:val="000000"/>
          <w:lang w:eastAsia="en-GB"/>
        </w:rPr>
        <w:t>PERSON SPECIFICATION</w:t>
      </w:r>
    </w:p>
    <w:p w:rsidR="00084BCB" w:rsidRDefault="00084BCB" w:rsidP="00084BC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084BCB" w:rsidRDefault="00084BCB" w:rsidP="00084BC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4205E8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Higher Level Teaching Assistant: 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Humanities</w:t>
      </w:r>
    </w:p>
    <w:p w:rsidR="00084BCB" w:rsidRPr="004205E8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 xml:space="preserve">Experience of working with or caring for students with additional needs in the 10-18 </w:t>
      </w:r>
    </w:p>
    <w:p w:rsidR="00084BCB" w:rsidRPr="004205E8" w:rsidRDefault="00084BCB" w:rsidP="00084B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4205E8">
        <w:rPr>
          <w:rFonts w:ascii="Calibri" w:eastAsia="Times New Roman" w:hAnsi="Calibri" w:cs="Times New Roman"/>
          <w:color w:val="000000"/>
          <w:lang w:eastAsia="en-GB"/>
        </w:rPr>
        <w:t>age</w:t>
      </w:r>
      <w:proofErr w:type="gramEnd"/>
      <w:r w:rsidRPr="004205E8">
        <w:rPr>
          <w:rFonts w:ascii="Calibri" w:eastAsia="Times New Roman" w:hAnsi="Calibri" w:cs="Times New Roman"/>
          <w:color w:val="000000"/>
          <w:lang w:eastAsia="en-GB"/>
        </w:rPr>
        <w:t xml:space="preserve"> range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Flexible approach to working hours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Good Literacy and Numeracy skills and qualifications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 xml:space="preserve">Higher Level Teaching Assistant qualification or the willingness to undertake one is desirable 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Good working knowledge of relevant policies and codes of practice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Ability to plan effective interventions for students with a range of needs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 xml:space="preserve">Ability to plan and deliver some learning to whole classes and small groups and </w:t>
      </w:r>
    </w:p>
    <w:p w:rsidR="00084BCB" w:rsidRPr="004205E8" w:rsidRDefault="00084BCB" w:rsidP="00084B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color w:val="000000"/>
          <w:lang w:eastAsia="en-GB"/>
        </w:rPr>
        <w:t>Individuals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Ability to use ICT and technology to support learning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First aid training or the willingness to undertake it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 xml:space="preserve">Understanding of the issues, processes and professionals around safeguarding </w:t>
      </w:r>
    </w:p>
    <w:p w:rsidR="00084BCB" w:rsidRPr="004205E8" w:rsidRDefault="00084BCB" w:rsidP="00084B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color w:val="000000"/>
          <w:lang w:eastAsia="en-GB"/>
        </w:rPr>
        <w:t>Children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A determination to ensure that all students are given the chance to succeed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 xml:space="preserve">Understanding of the issues around working with students with all levels of Special </w:t>
      </w:r>
    </w:p>
    <w:p w:rsidR="00084BCB" w:rsidRPr="004205E8" w:rsidRDefault="00084BCB" w:rsidP="00084B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color w:val="000000"/>
          <w:lang w:eastAsia="en-GB"/>
        </w:rPr>
        <w:t>Educational Needs and EAL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 xml:space="preserve">Some understanding of current educational issues, especially those related to SEN, </w:t>
      </w:r>
    </w:p>
    <w:p w:rsidR="00084BCB" w:rsidRPr="004205E8" w:rsidRDefault="00084BCB" w:rsidP="00084B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4205E8">
        <w:rPr>
          <w:rFonts w:ascii="Calibri" w:eastAsia="Times New Roman" w:hAnsi="Calibri" w:cs="Times New Roman"/>
          <w:color w:val="000000"/>
          <w:lang w:eastAsia="en-GB"/>
        </w:rPr>
        <w:t>and</w:t>
      </w:r>
      <w:proofErr w:type="gramEnd"/>
      <w:r w:rsidRPr="004205E8">
        <w:rPr>
          <w:rFonts w:ascii="Calibri" w:eastAsia="Times New Roman" w:hAnsi="Calibri" w:cs="Times New Roman"/>
          <w:color w:val="000000"/>
          <w:lang w:eastAsia="en-GB"/>
        </w:rPr>
        <w:t xml:space="preserve"> of the challenges and possibilities associated with inclusion within an urban </w:t>
      </w:r>
    </w:p>
    <w:p w:rsidR="00084BCB" w:rsidRPr="004205E8" w:rsidRDefault="00084BCB" w:rsidP="00084B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4205E8">
        <w:rPr>
          <w:rFonts w:ascii="Calibri" w:eastAsia="Times New Roman" w:hAnsi="Calibri" w:cs="Times New Roman"/>
          <w:color w:val="000000"/>
          <w:lang w:eastAsia="en-GB"/>
        </w:rPr>
        <w:t>environment</w:t>
      </w:r>
      <w:proofErr w:type="gramEnd"/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Commitment to equal opportunities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Understanding of child development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Willingness to reflect on your own practice and develop as a professional.</w:t>
      </w:r>
    </w:p>
    <w:p w:rsidR="00084BCB" w:rsidRPr="004205E8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84BCB" w:rsidRPr="004205E8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b/>
          <w:bCs/>
          <w:color w:val="000000"/>
          <w:lang w:eastAsia="en-GB"/>
        </w:rPr>
        <w:t>Training and Qualifications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alibri" w:eastAsia="Times New Roman" w:hAnsi="Calibri" w:cs="Arial"/>
          <w:color w:val="000000"/>
          <w:lang w:eastAsia="en-GB"/>
        </w:rPr>
        <w:t xml:space="preserve">Completion of </w:t>
      </w:r>
      <w:r w:rsidRPr="00A9731B">
        <w:rPr>
          <w:rFonts w:ascii="Calibri" w:eastAsia="Times New Roman" w:hAnsi="Calibri" w:cs="Arial"/>
          <w:color w:val="000000"/>
          <w:lang w:eastAsia="en-GB"/>
        </w:rPr>
        <w:t>induction programme</w:t>
      </w:r>
      <w:r w:rsidRPr="004205E8">
        <w:rPr>
          <w:rFonts w:ascii="Calibri" w:eastAsia="Times New Roman" w:hAnsi="Calibri" w:cs="Arial"/>
          <w:color w:val="000000"/>
          <w:lang w:eastAsia="en-GB"/>
        </w:rPr>
        <w:t xml:space="preserve"> (although this can be completed when in post)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Ability to use ICT and technology to support learning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First aid training or the willingness to undertake it</w:t>
      </w:r>
    </w:p>
    <w:p w:rsidR="00084BCB" w:rsidRPr="004205E8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84BCB" w:rsidRPr="004205E8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b/>
          <w:bCs/>
          <w:color w:val="000000"/>
          <w:lang w:eastAsia="en-GB"/>
        </w:rPr>
        <w:t>Relationships with Young People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Some experience of working with or caring for students in the 10-18 age range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Ability to relate well to, and communicate with, children and adults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Understanding of the issues around safeguarding children</w:t>
      </w:r>
    </w:p>
    <w:p w:rsidR="00084BCB" w:rsidRPr="004205E8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84BCB" w:rsidRPr="004205E8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b/>
          <w:bCs/>
          <w:color w:val="000000"/>
          <w:lang w:eastAsia="en-GB"/>
        </w:rPr>
        <w:t>Equal Opportunities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A determination to ensure that all students are given the chance to succeed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Commitment to equal opportunities</w:t>
      </w:r>
    </w:p>
    <w:p w:rsidR="00084BCB" w:rsidRPr="004205E8" w:rsidRDefault="00084BCB" w:rsidP="00084BC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084BCB" w:rsidRPr="004205E8" w:rsidRDefault="00084BCB" w:rsidP="00084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205E8">
        <w:rPr>
          <w:rFonts w:ascii="Calibri" w:eastAsia="Times New Roman" w:hAnsi="Calibri" w:cs="Times New Roman"/>
          <w:b/>
          <w:bCs/>
          <w:color w:val="000000"/>
          <w:lang w:eastAsia="en-GB"/>
        </w:rPr>
        <w:lastRenderedPageBreak/>
        <w:t>Professional Knowledge and Understanding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Some understanding of the issues around working with students with Special Educational Needs and EAL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205E8">
        <w:rPr>
          <w:rFonts w:ascii="Calibri" w:eastAsia="Times New Roman" w:hAnsi="Calibri" w:cs="Arial"/>
          <w:color w:val="000000"/>
          <w:lang w:eastAsia="en-GB"/>
        </w:rPr>
        <w:t>Some understanding of current educational issues, especially those related to SEN, and of the challenges and possibilities associated with inclusion within an urban environment</w:t>
      </w:r>
    </w:p>
    <w:p w:rsidR="00084BCB" w:rsidRPr="004205E8" w:rsidRDefault="00084BCB" w:rsidP="00084BCB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</w:pPr>
      <w:r w:rsidRPr="00D75489">
        <w:rPr>
          <w:rFonts w:ascii="Calibri" w:eastAsia="Times New Roman" w:hAnsi="Calibri" w:cs="Arial"/>
          <w:color w:val="000000"/>
          <w:lang w:eastAsia="en-GB"/>
        </w:rPr>
        <w:t>Some understanding of child development</w:t>
      </w:r>
    </w:p>
    <w:p w:rsidR="00F070D1" w:rsidRPr="00F070D1" w:rsidRDefault="00F070D1" w:rsidP="00084B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sectPr w:rsidR="00F070D1" w:rsidRPr="00F0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AB"/>
    <w:multiLevelType w:val="hybridMultilevel"/>
    <w:tmpl w:val="E2E2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793"/>
    <w:multiLevelType w:val="hybridMultilevel"/>
    <w:tmpl w:val="3DDE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2343"/>
    <w:multiLevelType w:val="hybridMultilevel"/>
    <w:tmpl w:val="160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3F62"/>
    <w:multiLevelType w:val="hybridMultilevel"/>
    <w:tmpl w:val="BE4C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670E5"/>
    <w:multiLevelType w:val="hybridMultilevel"/>
    <w:tmpl w:val="96EE96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AD5500F"/>
    <w:multiLevelType w:val="hybridMultilevel"/>
    <w:tmpl w:val="29C6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A01D9"/>
    <w:multiLevelType w:val="hybridMultilevel"/>
    <w:tmpl w:val="3E44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A6CCC"/>
    <w:multiLevelType w:val="hybridMultilevel"/>
    <w:tmpl w:val="2DBA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53014"/>
    <w:multiLevelType w:val="multilevel"/>
    <w:tmpl w:val="6562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3393E"/>
    <w:multiLevelType w:val="hybridMultilevel"/>
    <w:tmpl w:val="8CA2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610ED"/>
    <w:multiLevelType w:val="hybridMultilevel"/>
    <w:tmpl w:val="188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131"/>
    <w:multiLevelType w:val="hybridMultilevel"/>
    <w:tmpl w:val="88A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8"/>
    <w:rsid w:val="00014B66"/>
    <w:rsid w:val="00084BCB"/>
    <w:rsid w:val="000D238E"/>
    <w:rsid w:val="00156920"/>
    <w:rsid w:val="003254BC"/>
    <w:rsid w:val="00431D2B"/>
    <w:rsid w:val="00484037"/>
    <w:rsid w:val="004B1165"/>
    <w:rsid w:val="00514C11"/>
    <w:rsid w:val="00540CC8"/>
    <w:rsid w:val="005905A7"/>
    <w:rsid w:val="005E5315"/>
    <w:rsid w:val="005F71DC"/>
    <w:rsid w:val="006A0271"/>
    <w:rsid w:val="006D36C9"/>
    <w:rsid w:val="00766B0D"/>
    <w:rsid w:val="00785E1A"/>
    <w:rsid w:val="00A15AB8"/>
    <w:rsid w:val="00AD4273"/>
    <w:rsid w:val="00AD5D20"/>
    <w:rsid w:val="00B04A1F"/>
    <w:rsid w:val="00B616AA"/>
    <w:rsid w:val="00BC3679"/>
    <w:rsid w:val="00CD3E6A"/>
    <w:rsid w:val="00CE54C0"/>
    <w:rsid w:val="00CF0ACD"/>
    <w:rsid w:val="00DE27B3"/>
    <w:rsid w:val="00DF068E"/>
    <w:rsid w:val="00E32ACC"/>
    <w:rsid w:val="00F070D1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A7"/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CC8"/>
    <w:rPr>
      <w:color w:val="0000FF"/>
      <w:u w:val="single"/>
    </w:rPr>
  </w:style>
  <w:style w:type="paragraph" w:styleId="NormalWeb">
    <w:name w:val="Normal (Web)"/>
    <w:basedOn w:val="Normal"/>
    <w:rsid w:val="0054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40C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0CC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A7"/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CC8"/>
    <w:rPr>
      <w:color w:val="0000FF"/>
      <w:u w:val="single"/>
    </w:rPr>
  </w:style>
  <w:style w:type="paragraph" w:styleId="NormalWeb">
    <w:name w:val="Normal (Web)"/>
    <w:basedOn w:val="Normal"/>
    <w:rsid w:val="0054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40C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0CC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5C9CAB56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ranjana.negi</dc:creator>
  <cp:lastModifiedBy>ranjana.negi</cp:lastModifiedBy>
  <cp:revision>3</cp:revision>
  <dcterms:created xsi:type="dcterms:W3CDTF">2018-09-07T09:21:00Z</dcterms:created>
  <dcterms:modified xsi:type="dcterms:W3CDTF">2018-09-07T09:21:00Z</dcterms:modified>
</cp:coreProperties>
</file>