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D1" w:rsidRPr="00A231B9" w:rsidRDefault="00F070D1" w:rsidP="00F070D1">
      <w:pPr>
        <w:pStyle w:val="Heading4"/>
        <w:rPr>
          <w:rFonts w:ascii="Calibri" w:hAnsi="Calibri"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2743200" cy="1438275"/>
            <wp:effectExtent l="0" t="0" r="0" b="9525"/>
            <wp:docPr id="2" name="Picture 2" descr="HHS_Primary Logotype_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_Primary Logotype_Light 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D1" w:rsidRPr="006D74C7" w:rsidRDefault="00F070D1" w:rsidP="00F070D1">
      <w:pPr>
        <w:pStyle w:val="Heading4"/>
        <w:jc w:val="both"/>
        <w:rPr>
          <w:rFonts w:ascii="Calibri" w:hAnsi="Calibri" w:cs="Arial"/>
          <w:sz w:val="32"/>
          <w:szCs w:val="32"/>
        </w:rPr>
      </w:pPr>
      <w:r w:rsidRPr="006D74C7">
        <w:rPr>
          <w:rFonts w:ascii="Calibri" w:hAnsi="Calibri" w:cs="Arial"/>
          <w:sz w:val="32"/>
          <w:szCs w:val="32"/>
        </w:rPr>
        <w:t>JOB DESCRIPTION</w:t>
      </w:r>
    </w:p>
    <w:p w:rsidR="00F070D1" w:rsidRPr="00A231B9" w:rsidRDefault="00F070D1" w:rsidP="00F070D1">
      <w:pPr>
        <w:jc w:val="both"/>
        <w:rPr>
          <w:rFonts w:ascii="Calibri" w:hAnsi="Calibri" w:cs="Arial"/>
          <w:b/>
        </w:rPr>
      </w:pPr>
    </w:p>
    <w:p w:rsidR="00F070D1" w:rsidRDefault="00F070D1" w:rsidP="00F070D1">
      <w:pPr>
        <w:spacing w:after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Post</w:t>
      </w:r>
      <w:r w:rsidRPr="00A231B9">
        <w:rPr>
          <w:rFonts w:ascii="Calibri" w:hAnsi="Calibri" w:cs="Arial"/>
          <w:b/>
        </w:rPr>
        <w:t xml:space="preserve"> Title:</w:t>
      </w:r>
      <w:r w:rsidRPr="00A231B9">
        <w:rPr>
          <w:rFonts w:ascii="Calibri" w:hAnsi="Calibri" w:cs="Arial"/>
        </w:rPr>
        <w:t xml:space="preserve"> </w:t>
      </w:r>
      <w:r w:rsidRPr="00A231B9">
        <w:rPr>
          <w:rFonts w:ascii="Calibri" w:hAnsi="Calibri" w:cs="Arial"/>
        </w:rPr>
        <w:tab/>
      </w:r>
      <w:r w:rsidRPr="00A231B9">
        <w:rPr>
          <w:rFonts w:ascii="Calibri" w:hAnsi="Calibri" w:cs="Arial"/>
        </w:rPr>
        <w:tab/>
      </w:r>
      <w:r>
        <w:rPr>
          <w:rFonts w:ascii="Calibri" w:hAnsi="Calibri" w:cs="Arial"/>
          <w:b/>
          <w:bCs/>
        </w:rPr>
        <w:t xml:space="preserve">Higher Level Teaching Assistant: </w:t>
      </w:r>
      <w:r w:rsidR="00084BCB">
        <w:rPr>
          <w:rFonts w:ascii="Calibri" w:hAnsi="Calibri" w:cs="Arial"/>
          <w:b/>
          <w:bCs/>
        </w:rPr>
        <w:t>Humanities</w:t>
      </w:r>
    </w:p>
    <w:p w:rsidR="00F070D1" w:rsidRDefault="00F070D1" w:rsidP="00F070D1">
      <w:pPr>
        <w:pStyle w:val="Heading2"/>
        <w:ind w:left="2127" w:hanging="2127"/>
        <w:rPr>
          <w:rFonts w:ascii="Calibri" w:hAnsi="Calibri"/>
          <w:sz w:val="22"/>
          <w:szCs w:val="22"/>
        </w:rPr>
      </w:pPr>
      <w:r w:rsidRPr="00A231B9">
        <w:rPr>
          <w:rFonts w:ascii="Calibri" w:hAnsi="Calibri" w:cs="Arial"/>
          <w:sz w:val="22"/>
          <w:szCs w:val="22"/>
        </w:rPr>
        <w:t>Post Grade/Salary:</w:t>
      </w:r>
      <w:r>
        <w:rPr>
          <w:rFonts w:ascii="Calibri" w:hAnsi="Calibri" w:cs="Arial"/>
          <w:sz w:val="22"/>
          <w:szCs w:val="22"/>
        </w:rPr>
        <w:tab/>
      </w:r>
      <w:r w:rsidR="00084BCB">
        <w:rPr>
          <w:rFonts w:asciiTheme="minorHAnsi" w:hAnsiTheme="minorHAnsi" w:cs="Arial"/>
          <w:sz w:val="22"/>
          <w:szCs w:val="22"/>
        </w:rPr>
        <w:t>SO1 £</w:t>
      </w:r>
      <w:r w:rsidR="00084BCB">
        <w:rPr>
          <w:rFonts w:asciiTheme="minorHAnsi" w:hAnsiTheme="minorHAnsi"/>
          <w:sz w:val="22"/>
          <w:szCs w:val="22"/>
        </w:rPr>
        <w:t>28356 to £30108 (</w:t>
      </w:r>
      <w:r w:rsidR="00084BCB" w:rsidRPr="006A0271">
        <w:rPr>
          <w:rFonts w:asciiTheme="minorHAnsi" w:hAnsiTheme="minorHAnsi"/>
          <w:sz w:val="22"/>
          <w:szCs w:val="22"/>
        </w:rPr>
        <w:t>pr</w:t>
      </w:r>
      <w:r w:rsidR="00084BCB">
        <w:rPr>
          <w:rFonts w:asciiTheme="minorHAnsi" w:hAnsiTheme="minorHAnsi"/>
          <w:sz w:val="22"/>
          <w:szCs w:val="22"/>
        </w:rPr>
        <w:t>o-rata) Actual £ 25479 to £27053</w:t>
      </w:r>
    </w:p>
    <w:p w:rsidR="00F070D1" w:rsidRPr="006D74C7" w:rsidRDefault="00F070D1" w:rsidP="00F070D1">
      <w:pPr>
        <w:spacing w:after="0"/>
      </w:pPr>
    </w:p>
    <w:p w:rsidR="00F070D1" w:rsidRPr="005C016B" w:rsidRDefault="00F070D1" w:rsidP="00F070D1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Hours of Work: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 w:cs="Arial"/>
          <w:b/>
          <w:bCs/>
        </w:rPr>
        <w:t>36</w:t>
      </w:r>
      <w:r w:rsidRPr="005C016B">
        <w:rPr>
          <w:rFonts w:ascii="Calibri" w:hAnsi="Calibri" w:cs="Arial"/>
          <w:b/>
          <w:bCs/>
        </w:rPr>
        <w:t xml:space="preserve"> hours </w:t>
      </w:r>
      <w:r>
        <w:rPr>
          <w:rFonts w:ascii="Calibri" w:hAnsi="Calibri" w:cs="Arial"/>
          <w:b/>
          <w:bCs/>
        </w:rPr>
        <w:t>x 40 weeks</w:t>
      </w:r>
    </w:p>
    <w:p w:rsidR="00F070D1" w:rsidRPr="00A231B9" w:rsidRDefault="00F070D1" w:rsidP="00F070D1">
      <w:pPr>
        <w:pStyle w:val="BodyText"/>
        <w:rPr>
          <w:rFonts w:ascii="Calibri" w:hAnsi="Calibri" w:cs="Arial"/>
          <w:sz w:val="22"/>
          <w:szCs w:val="22"/>
        </w:rPr>
      </w:pPr>
    </w:p>
    <w:p w:rsidR="00F2004F" w:rsidRPr="00A231B9" w:rsidRDefault="00F2004F" w:rsidP="00F2004F">
      <w:pPr>
        <w:pStyle w:val="BodyText"/>
        <w:ind w:left="2160" w:hanging="2160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Responsible to:</w:t>
      </w:r>
      <w:r>
        <w:rPr>
          <w:rFonts w:ascii="Calibri" w:hAnsi="Calibri" w:cs="Arial"/>
          <w:sz w:val="22"/>
          <w:szCs w:val="22"/>
        </w:rPr>
        <w:tab/>
        <w:t>SEN Manager &amp; Head of Humanities</w:t>
      </w:r>
    </w:p>
    <w:p w:rsidR="00F070D1" w:rsidRPr="00A231B9" w:rsidRDefault="00F070D1" w:rsidP="00F070D1">
      <w:pPr>
        <w:spacing w:after="0"/>
        <w:rPr>
          <w:rFonts w:ascii="Calibri" w:hAnsi="Calibri" w:cs="Arial"/>
        </w:rPr>
      </w:pPr>
    </w:p>
    <w:p w:rsidR="00F070D1" w:rsidRPr="0099051E" w:rsidRDefault="00F070D1" w:rsidP="00F070D1">
      <w:pPr>
        <w:pStyle w:val="Heading1"/>
        <w:spacing w:befor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Tenable:</w:t>
      </w:r>
      <w:r w:rsidRPr="00A231B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084BCB">
        <w:rPr>
          <w:rFonts w:ascii="Calibri" w:hAnsi="Calibri" w:cs="Arial"/>
          <w:sz w:val="22"/>
          <w:szCs w:val="22"/>
        </w:rPr>
        <w:t>As soon as possible</w:t>
      </w:r>
    </w:p>
    <w:p w:rsidR="00F070D1" w:rsidRDefault="00F070D1" w:rsidP="00F0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</w:p>
    <w:p w:rsidR="00084BCB" w:rsidRPr="00F126B6" w:rsidRDefault="00084BCB" w:rsidP="000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4BCB" w:rsidRPr="00F126B6" w:rsidRDefault="00084BCB" w:rsidP="0008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6B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GB"/>
        </w:rPr>
        <w:t>Purpose</w:t>
      </w:r>
    </w:p>
    <w:p w:rsidR="00084BCB" w:rsidRPr="00F126B6" w:rsidRDefault="00084BCB" w:rsidP="0008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6B6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To support individual, group and whole class interventions in Humanities.</w:t>
      </w:r>
    </w:p>
    <w:p w:rsidR="00084BCB" w:rsidRPr="00F126B6" w:rsidRDefault="00084BCB" w:rsidP="000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4BCB" w:rsidRPr="00F126B6" w:rsidRDefault="00084BCB" w:rsidP="0008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6B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GB"/>
        </w:rPr>
        <w:t>The role will include:</w:t>
      </w:r>
    </w:p>
    <w:p w:rsidR="00084BCB" w:rsidRPr="00F126B6" w:rsidRDefault="00084BCB" w:rsidP="000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 xml:space="preserve">supporting students with special educational needs (SEN), EMTAG and EAL, or who are gifted and talented, Looked After, vulnerable or underachieving; and to ensure their inclusion in the classroom and school community 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taking a leading role in managing and delivering Literacy support to students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 xml:space="preserve">assisting in the delivery of Humanities 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 xml:space="preserve">developing methods of supporting students, both within and outside the mainstream, in achieving success in </w:t>
      </w:r>
      <w:r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Humanities</w:t>
      </w: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 xml:space="preserve"> at Key Stage Three and Key Stage Four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developing and leading Humanities learning groups for students with a range of abilities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 xml:space="preserve">building the confidence of students to engage and achieve in the subject 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identifying and developing suitable pathways for students experiencing difficulty in engaging with the curriculum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advising staff on general and specific issues around learning, especially those related to literacy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contribute to the learning and motivation of all students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assessing needs and developing and maintaining education and pastoral support plans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building excellent relationships with students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promoting inclusion in the school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ensuring that students are challenged and encouraged to engage in school and aim high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lastRenderedPageBreak/>
        <w:t>developing and maintaining excellent relationships with parents and carers to ensure that students are able to enjoy and achieve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 xml:space="preserve">working to meet the learning and behavioural needs of students, including developing and leading individual and small group interventions 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promoting good student behaviour for learning, helping to resolve conflict and encourage responsibility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liaising with and supporting appropriate staff inside and outside the school to help support students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 xml:space="preserve">undertaking other duties, such as clerical and support work, supervision and invigilation, to support the work of the school where needed 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being a form tutor within the house structure, and supporting with administrative work within the house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 xml:space="preserve">attending staff meetings for curriculum, tutor teams, </w:t>
      </w:r>
      <w:proofErr w:type="spellStart"/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etc</w:t>
      </w:r>
      <w:proofErr w:type="spellEnd"/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 xml:space="preserve"> 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supporting and complying with school policies on Child Protection, advising where needed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providing high quality and flexible support, including on school trips and off site learning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researching alternative provisions that may support student learning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setting targets and providing feedback to students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26B6">
        <w:rPr>
          <w:rFonts w:ascii="Calibri" w:eastAsia="Times New Roman" w:hAnsi="Calibri" w:cs="Arial"/>
          <w:color w:val="000000"/>
          <w:sz w:val="23"/>
          <w:szCs w:val="23"/>
          <w:lang w:eastAsia="en-GB"/>
        </w:rPr>
        <w:t>to take cover lessons when the occasion requires</w:t>
      </w:r>
    </w:p>
    <w:p w:rsidR="00084BCB" w:rsidRPr="00F126B6" w:rsidRDefault="00084BCB" w:rsidP="00084BC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</w:pPr>
      <w:r w:rsidRPr="00F126B6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 xml:space="preserve">Undertake duties before school, after school, at break and lunch time as directed. </w:t>
      </w:r>
    </w:p>
    <w:p w:rsidR="00084BCB" w:rsidRPr="00F126B6" w:rsidRDefault="00084BCB" w:rsidP="000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4BCB" w:rsidRPr="00F126B6" w:rsidRDefault="00084BCB" w:rsidP="0008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6B6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The Heartlands High School motto is SEARCH for Success, and we would welcome a candidate who is able to promote these steps to success:</w:t>
      </w:r>
    </w:p>
    <w:p w:rsidR="00084BCB" w:rsidRPr="00F126B6" w:rsidRDefault="00084BCB" w:rsidP="000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4BCB" w:rsidRPr="00F126B6" w:rsidRDefault="00084BCB" w:rsidP="00084BC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6B6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School Matters</w:t>
      </w:r>
    </w:p>
    <w:p w:rsidR="00084BCB" w:rsidRPr="00F126B6" w:rsidRDefault="00084BCB" w:rsidP="00084BC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6B6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Effort</w:t>
      </w:r>
    </w:p>
    <w:p w:rsidR="00084BCB" w:rsidRPr="00F126B6" w:rsidRDefault="00084BCB" w:rsidP="00084BC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6B6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Achievement</w:t>
      </w:r>
    </w:p>
    <w:p w:rsidR="00084BCB" w:rsidRPr="00F126B6" w:rsidRDefault="00084BCB" w:rsidP="00084BC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6B6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Responsibility</w:t>
      </w:r>
    </w:p>
    <w:p w:rsidR="00084BCB" w:rsidRPr="00F126B6" w:rsidRDefault="00084BCB" w:rsidP="00084BC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6B6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C</w:t>
      </w:r>
      <w:r w:rsidR="00F2004F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haracter</w:t>
      </w:r>
    </w:p>
    <w:p w:rsidR="00084BCB" w:rsidRPr="00F126B6" w:rsidRDefault="00084BCB" w:rsidP="00084BC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6B6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High Aspirations</w:t>
      </w:r>
    </w:p>
    <w:p w:rsidR="00084BCB" w:rsidRPr="00F126B6" w:rsidRDefault="00084BCB" w:rsidP="000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4BCB" w:rsidRPr="00F126B6" w:rsidRDefault="00084BCB" w:rsidP="0008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6B6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Please note that there is flexibility in the approach to achieving our shared vision for this school and that the above specification is not definitive.</w:t>
      </w:r>
    </w:p>
    <w:p w:rsidR="00084BCB" w:rsidRDefault="00084BCB" w:rsidP="00084BCB"/>
    <w:p w:rsidR="00F070D1" w:rsidRDefault="00F070D1" w:rsidP="00F070D1"/>
    <w:p w:rsidR="00084BCB" w:rsidRDefault="00084BCB" w:rsidP="00F070D1"/>
    <w:p w:rsidR="00084BCB" w:rsidRDefault="00084BCB" w:rsidP="00F070D1"/>
    <w:p w:rsidR="00F070D1" w:rsidRDefault="00F070D1" w:rsidP="00F070D1"/>
    <w:p w:rsidR="00F070D1" w:rsidRDefault="00F070D1" w:rsidP="00F070D1"/>
    <w:p w:rsidR="00F070D1" w:rsidRDefault="00F070D1" w:rsidP="00F070D1">
      <w:bookmarkStart w:id="0" w:name="_GoBack"/>
      <w:bookmarkEnd w:id="0"/>
    </w:p>
    <w:sectPr w:rsidR="00F0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AB"/>
    <w:multiLevelType w:val="hybridMultilevel"/>
    <w:tmpl w:val="E2E2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793"/>
    <w:multiLevelType w:val="hybridMultilevel"/>
    <w:tmpl w:val="3DDE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2343"/>
    <w:multiLevelType w:val="hybridMultilevel"/>
    <w:tmpl w:val="160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3F62"/>
    <w:multiLevelType w:val="hybridMultilevel"/>
    <w:tmpl w:val="BE4C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670E5"/>
    <w:multiLevelType w:val="hybridMultilevel"/>
    <w:tmpl w:val="96EE96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D5500F"/>
    <w:multiLevelType w:val="hybridMultilevel"/>
    <w:tmpl w:val="29C6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A01D9"/>
    <w:multiLevelType w:val="hybridMultilevel"/>
    <w:tmpl w:val="3E44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A6CCC"/>
    <w:multiLevelType w:val="hybridMultilevel"/>
    <w:tmpl w:val="2DBA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031D7"/>
    <w:multiLevelType w:val="hybridMultilevel"/>
    <w:tmpl w:val="CE508C46"/>
    <w:lvl w:ilvl="0" w:tplc="C0422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53014"/>
    <w:multiLevelType w:val="multilevel"/>
    <w:tmpl w:val="6562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3393E"/>
    <w:multiLevelType w:val="hybridMultilevel"/>
    <w:tmpl w:val="8CA2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94AFD"/>
    <w:multiLevelType w:val="hybridMultilevel"/>
    <w:tmpl w:val="16761C2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7610ED"/>
    <w:multiLevelType w:val="hybridMultilevel"/>
    <w:tmpl w:val="188E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131"/>
    <w:multiLevelType w:val="hybridMultilevel"/>
    <w:tmpl w:val="88AE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8"/>
    <w:rsid w:val="00014B66"/>
    <w:rsid w:val="00084BCB"/>
    <w:rsid w:val="000D238E"/>
    <w:rsid w:val="00156920"/>
    <w:rsid w:val="003254BC"/>
    <w:rsid w:val="00431D2B"/>
    <w:rsid w:val="004B1165"/>
    <w:rsid w:val="00514C11"/>
    <w:rsid w:val="00540CC8"/>
    <w:rsid w:val="005905A7"/>
    <w:rsid w:val="005F71DC"/>
    <w:rsid w:val="006A0271"/>
    <w:rsid w:val="00766B0D"/>
    <w:rsid w:val="00785E1A"/>
    <w:rsid w:val="00A15AB8"/>
    <w:rsid w:val="00AD4273"/>
    <w:rsid w:val="00AD5D20"/>
    <w:rsid w:val="00B04A1F"/>
    <w:rsid w:val="00B616AA"/>
    <w:rsid w:val="00BC3679"/>
    <w:rsid w:val="00CD3E6A"/>
    <w:rsid w:val="00CE54C0"/>
    <w:rsid w:val="00CF0ACD"/>
    <w:rsid w:val="00DE27B3"/>
    <w:rsid w:val="00DF068E"/>
    <w:rsid w:val="00E32ACC"/>
    <w:rsid w:val="00E63BE0"/>
    <w:rsid w:val="00F070D1"/>
    <w:rsid w:val="00F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A7"/>
  </w:style>
  <w:style w:type="paragraph" w:styleId="Heading1">
    <w:name w:val="heading 1"/>
    <w:basedOn w:val="Normal"/>
    <w:next w:val="Normal"/>
    <w:link w:val="Heading1Char"/>
    <w:uiPriority w:val="9"/>
    <w:qFormat/>
    <w:rsid w:val="005905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5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0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A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A7"/>
    <w:rPr>
      <w:b/>
      <w:bCs/>
    </w:rPr>
  </w:style>
  <w:style w:type="character" w:styleId="Emphasis">
    <w:name w:val="Emphasis"/>
    <w:uiPriority w:val="20"/>
    <w:qFormat/>
    <w:rsid w:val="00590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5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5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05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A7"/>
    <w:rPr>
      <w:b/>
      <w:bCs/>
      <w:i/>
      <w:iCs/>
    </w:rPr>
  </w:style>
  <w:style w:type="character" w:styleId="SubtleEmphasis">
    <w:name w:val="Subtle Emphasis"/>
    <w:uiPriority w:val="19"/>
    <w:qFormat/>
    <w:rsid w:val="005905A7"/>
    <w:rPr>
      <w:i/>
      <w:iCs/>
    </w:rPr>
  </w:style>
  <w:style w:type="character" w:styleId="IntenseEmphasis">
    <w:name w:val="Intense Emphasis"/>
    <w:uiPriority w:val="21"/>
    <w:qFormat/>
    <w:rsid w:val="005905A7"/>
    <w:rPr>
      <w:b/>
      <w:bCs/>
    </w:rPr>
  </w:style>
  <w:style w:type="character" w:styleId="SubtleReference">
    <w:name w:val="Subtle Reference"/>
    <w:uiPriority w:val="31"/>
    <w:qFormat/>
    <w:rsid w:val="005905A7"/>
    <w:rPr>
      <w:smallCaps/>
    </w:rPr>
  </w:style>
  <w:style w:type="character" w:styleId="IntenseReference">
    <w:name w:val="Intense Reference"/>
    <w:uiPriority w:val="32"/>
    <w:qFormat/>
    <w:rsid w:val="005905A7"/>
    <w:rPr>
      <w:smallCaps/>
      <w:spacing w:val="5"/>
      <w:u w:val="single"/>
    </w:rPr>
  </w:style>
  <w:style w:type="character" w:styleId="BookTitle">
    <w:name w:val="Book Title"/>
    <w:uiPriority w:val="33"/>
    <w:qFormat/>
    <w:rsid w:val="005905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0CC8"/>
    <w:rPr>
      <w:color w:val="0000FF"/>
      <w:u w:val="single"/>
    </w:rPr>
  </w:style>
  <w:style w:type="paragraph" w:styleId="NormalWeb">
    <w:name w:val="Normal (Web)"/>
    <w:basedOn w:val="Normal"/>
    <w:rsid w:val="0054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40C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0CC8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4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A7"/>
  </w:style>
  <w:style w:type="paragraph" w:styleId="Heading1">
    <w:name w:val="heading 1"/>
    <w:basedOn w:val="Normal"/>
    <w:next w:val="Normal"/>
    <w:link w:val="Heading1Char"/>
    <w:uiPriority w:val="9"/>
    <w:qFormat/>
    <w:rsid w:val="005905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5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0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A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A7"/>
    <w:rPr>
      <w:b/>
      <w:bCs/>
    </w:rPr>
  </w:style>
  <w:style w:type="character" w:styleId="Emphasis">
    <w:name w:val="Emphasis"/>
    <w:uiPriority w:val="20"/>
    <w:qFormat/>
    <w:rsid w:val="00590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5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5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05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A7"/>
    <w:rPr>
      <w:b/>
      <w:bCs/>
      <w:i/>
      <w:iCs/>
    </w:rPr>
  </w:style>
  <w:style w:type="character" w:styleId="SubtleEmphasis">
    <w:name w:val="Subtle Emphasis"/>
    <w:uiPriority w:val="19"/>
    <w:qFormat/>
    <w:rsid w:val="005905A7"/>
    <w:rPr>
      <w:i/>
      <w:iCs/>
    </w:rPr>
  </w:style>
  <w:style w:type="character" w:styleId="IntenseEmphasis">
    <w:name w:val="Intense Emphasis"/>
    <w:uiPriority w:val="21"/>
    <w:qFormat/>
    <w:rsid w:val="005905A7"/>
    <w:rPr>
      <w:b/>
      <w:bCs/>
    </w:rPr>
  </w:style>
  <w:style w:type="character" w:styleId="SubtleReference">
    <w:name w:val="Subtle Reference"/>
    <w:uiPriority w:val="31"/>
    <w:qFormat/>
    <w:rsid w:val="005905A7"/>
    <w:rPr>
      <w:smallCaps/>
    </w:rPr>
  </w:style>
  <w:style w:type="character" w:styleId="IntenseReference">
    <w:name w:val="Intense Reference"/>
    <w:uiPriority w:val="32"/>
    <w:qFormat/>
    <w:rsid w:val="005905A7"/>
    <w:rPr>
      <w:smallCaps/>
      <w:spacing w:val="5"/>
      <w:u w:val="single"/>
    </w:rPr>
  </w:style>
  <w:style w:type="character" w:styleId="BookTitle">
    <w:name w:val="Book Title"/>
    <w:uiPriority w:val="33"/>
    <w:qFormat/>
    <w:rsid w:val="005905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0CC8"/>
    <w:rPr>
      <w:color w:val="0000FF"/>
      <w:u w:val="single"/>
    </w:rPr>
  </w:style>
  <w:style w:type="paragraph" w:styleId="NormalWeb">
    <w:name w:val="Normal (Web)"/>
    <w:basedOn w:val="Normal"/>
    <w:rsid w:val="0054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40C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0CC8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4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D5063D7B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ranjana.negi</dc:creator>
  <cp:lastModifiedBy>ranjana.negi</cp:lastModifiedBy>
  <cp:revision>2</cp:revision>
  <dcterms:created xsi:type="dcterms:W3CDTF">2018-09-07T09:22:00Z</dcterms:created>
  <dcterms:modified xsi:type="dcterms:W3CDTF">2018-09-07T09:22:00Z</dcterms:modified>
</cp:coreProperties>
</file>