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877F9" w14:textId="3E8ABB7C" w:rsidR="00E91622" w:rsidRPr="00ED0AE6" w:rsidRDefault="00B05743" w:rsidP="00E91622">
      <w:pPr>
        <w:autoSpaceDE w:val="0"/>
        <w:autoSpaceDN w:val="0"/>
        <w:adjustRightInd w:val="0"/>
        <w:rPr>
          <w:rFonts w:ascii="Futura Std Book" w:hAnsi="Futura Std Book" w:cs="FuturaStd-Book"/>
          <w:sz w:val="20"/>
          <w:szCs w:val="20"/>
        </w:rPr>
      </w:pPr>
      <w:r w:rsidRPr="00ED0AE6">
        <w:rPr>
          <w:rFonts w:ascii="Futura Std Book" w:hAnsi="Futura Std Book"/>
          <w:noProof/>
          <w:sz w:val="20"/>
          <w:szCs w:val="20"/>
          <w:lang w:val="en-US"/>
        </w:rPr>
        <mc:AlternateContent>
          <mc:Choice Requires="wps">
            <w:drawing>
              <wp:anchor distT="45720" distB="45720" distL="114300" distR="114300" simplePos="0" relativeHeight="251661312" behindDoc="0" locked="0" layoutInCell="1" allowOverlap="1" wp14:anchorId="074F5F76" wp14:editId="40D752F0">
                <wp:simplePos x="0" y="0"/>
                <wp:positionH relativeFrom="margin">
                  <wp:posOffset>-17780</wp:posOffset>
                </wp:positionH>
                <wp:positionV relativeFrom="paragraph">
                  <wp:posOffset>1905</wp:posOffset>
                </wp:positionV>
                <wp:extent cx="2943225" cy="10382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038225"/>
                        </a:xfrm>
                        <a:prstGeom prst="rect">
                          <a:avLst/>
                        </a:prstGeom>
                        <a:solidFill>
                          <a:srgbClr val="FFFFFF"/>
                        </a:solidFill>
                        <a:ln w="9525">
                          <a:noFill/>
                          <a:miter lim="800000"/>
                          <a:headEnd/>
                          <a:tailEnd/>
                        </a:ln>
                      </wps:spPr>
                      <wps:txbx>
                        <w:txbxContent>
                          <w:p w14:paraId="2FF8E912" w14:textId="77777777" w:rsidR="00190048" w:rsidRPr="009D775D" w:rsidRDefault="005139A0" w:rsidP="00A530DE">
                            <w:pPr>
                              <w:rPr>
                                <w:rFonts w:ascii="Futura Std Book" w:hAnsi="Futura Std Book"/>
                                <w:color w:val="00A15F"/>
                                <w:sz w:val="28"/>
                                <w:szCs w:val="28"/>
                              </w:rPr>
                            </w:pPr>
                            <w:r w:rsidRPr="009D775D">
                              <w:rPr>
                                <w:rFonts w:ascii="Futura Std Book" w:hAnsi="Futura Std Book"/>
                                <w:color w:val="00A15F"/>
                                <w:sz w:val="28"/>
                                <w:szCs w:val="28"/>
                              </w:rPr>
                              <w:t>TEACHER OF</w:t>
                            </w:r>
                            <w:r w:rsidR="004E1903" w:rsidRPr="00BD4E56">
                              <w:rPr>
                                <w:rFonts w:ascii="Futura Std Book" w:hAnsi="Futura Std Book"/>
                                <w:color w:val="00A15F"/>
                                <w:sz w:val="28"/>
                                <w:szCs w:val="28"/>
                              </w:rPr>
                              <w:t xml:space="preserve"> </w:t>
                            </w:r>
                            <w:r w:rsidR="00AF4DE2">
                              <w:rPr>
                                <w:rFonts w:ascii="Futura Std Book" w:hAnsi="Futura Std Book"/>
                                <w:color w:val="00A15F"/>
                                <w:sz w:val="28"/>
                                <w:szCs w:val="28"/>
                              </w:rPr>
                              <w:t>SCIENCE</w:t>
                            </w:r>
                          </w:p>
                          <w:p w14:paraId="7B1232E0" w14:textId="77777777" w:rsidR="00190048" w:rsidRPr="00D7618D" w:rsidRDefault="00D7618D" w:rsidP="00A530DE">
                            <w:pPr>
                              <w:rPr>
                                <w:rFonts w:ascii="Futura Std Book" w:hAnsi="Futura Std Book"/>
                                <w:color w:val="00A15F"/>
                                <w:szCs w:val="28"/>
                              </w:rPr>
                            </w:pPr>
                            <w:r w:rsidRPr="00D7618D">
                              <w:rPr>
                                <w:rFonts w:ascii="Futura Std Book" w:hAnsi="Futura Std Book"/>
                                <w:color w:val="00A15F"/>
                                <w:szCs w:val="28"/>
                              </w:rPr>
                              <w:t xml:space="preserve">MPS + </w:t>
                            </w:r>
                            <w:r w:rsidR="00F0686D">
                              <w:rPr>
                                <w:rFonts w:ascii="Futura Std Book" w:hAnsi="Futura Std Book"/>
                                <w:color w:val="00A15F"/>
                                <w:szCs w:val="28"/>
                              </w:rPr>
                              <w:tab/>
                              <w:t>Federation</w:t>
                            </w:r>
                            <w:r w:rsidRPr="00D7618D">
                              <w:rPr>
                                <w:rFonts w:ascii="Futura Std Book" w:hAnsi="Futura Std Book"/>
                                <w:color w:val="00A15F"/>
                                <w:szCs w:val="28"/>
                              </w:rPr>
                              <w:t xml:space="preserve"> b</w:t>
                            </w:r>
                            <w:r w:rsidR="005139A0" w:rsidRPr="00D7618D">
                              <w:rPr>
                                <w:rFonts w:ascii="Futura Std Book" w:hAnsi="Futura Std Book"/>
                                <w:color w:val="00A15F"/>
                                <w:szCs w:val="28"/>
                              </w:rPr>
                              <w:t>enefits</w:t>
                            </w:r>
                          </w:p>
                          <w:p w14:paraId="4C3F404C" w14:textId="77777777" w:rsidR="000D1E2C" w:rsidRPr="002401B0" w:rsidRDefault="000D1E2C" w:rsidP="000D1E2C">
                            <w:pPr>
                              <w:rPr>
                                <w:rFonts w:ascii="Futura Std Book" w:hAnsi="Futura Std Book"/>
                                <w:color w:val="00A15F"/>
                                <w:sz w:val="24"/>
                                <w:szCs w:val="24"/>
                              </w:rPr>
                            </w:pPr>
                            <w:r w:rsidRPr="002401B0">
                              <w:rPr>
                                <w:rFonts w:ascii="Futura Std Book" w:hAnsi="Futura Std Book"/>
                                <w:color w:val="00A15F"/>
                                <w:sz w:val="24"/>
                                <w:szCs w:val="24"/>
                              </w:rPr>
                              <w:t xml:space="preserve">As soon as possible </w:t>
                            </w:r>
                          </w:p>
                          <w:p w14:paraId="31928AA3" w14:textId="4C29CDEC" w:rsidR="000D1E2C" w:rsidRPr="002401B0" w:rsidRDefault="000D1E2C" w:rsidP="000D1E2C">
                            <w:pPr>
                              <w:rPr>
                                <w:rFonts w:ascii="Futura Std Book" w:hAnsi="Futura Std Book"/>
                                <w:color w:val="00A15F"/>
                                <w:sz w:val="24"/>
                                <w:szCs w:val="24"/>
                              </w:rPr>
                            </w:pPr>
                            <w:r w:rsidRPr="002401B0">
                              <w:rPr>
                                <w:rFonts w:ascii="Futura Std Book" w:hAnsi="Futura Std Book"/>
                                <w:color w:val="00A15F"/>
                                <w:sz w:val="24"/>
                                <w:szCs w:val="24"/>
                              </w:rPr>
                              <w:t xml:space="preserve">Full or Part Time </w:t>
                            </w:r>
                            <w:r>
                              <w:rPr>
                                <w:rFonts w:ascii="Futura Std Book" w:hAnsi="Futura Std Book"/>
                                <w:color w:val="00A15F"/>
                                <w:sz w:val="24"/>
                                <w:szCs w:val="24"/>
                              </w:rPr>
                              <w:t>applications considered</w:t>
                            </w:r>
                            <w:r w:rsidRPr="002401B0">
                              <w:rPr>
                                <w:rFonts w:ascii="Futura Std Book" w:hAnsi="Futura Std Book"/>
                                <w:color w:val="00A15F"/>
                                <w:sz w:val="24"/>
                                <w:szCs w:val="24"/>
                              </w:rPr>
                              <w:t xml:space="preserve"> </w:t>
                            </w:r>
                          </w:p>
                          <w:p w14:paraId="0436A554" w14:textId="77777777" w:rsidR="00F0686D" w:rsidRDefault="00F0686D" w:rsidP="00190048">
                            <w:pPr>
                              <w:rPr>
                                <w:rFonts w:ascii="Futura Std Book" w:hAnsi="Futura Std Book"/>
                                <w:color w:val="00A15F"/>
                                <w:sz w:val="20"/>
                                <w:szCs w:val="28"/>
                              </w:rPr>
                            </w:pPr>
                          </w:p>
                          <w:p w14:paraId="3F7134FF" w14:textId="19F3279F" w:rsidR="00190048" w:rsidRDefault="00190048" w:rsidP="00190048">
                            <w:pPr>
                              <w:rPr>
                                <w:rFonts w:ascii="Futura Std Book" w:hAnsi="Futura Std Book"/>
                                <w:color w:val="00A15F"/>
                                <w:sz w:val="20"/>
                                <w:szCs w:val="28"/>
                              </w:rPr>
                            </w:pPr>
                            <w:r w:rsidRPr="00D7618D">
                              <w:rPr>
                                <w:rFonts w:ascii="Futura Std Book" w:hAnsi="Futura Std Book"/>
                                <w:color w:val="00A15F"/>
                                <w:sz w:val="20"/>
                                <w:szCs w:val="28"/>
                              </w:rPr>
                              <w:t>Required from</w:t>
                            </w:r>
                            <w:r w:rsidRPr="00D7618D">
                              <w:rPr>
                                <w:rFonts w:ascii="Futura Std Book" w:hAnsi="Futura Std Book"/>
                                <w:color w:val="FF0000"/>
                                <w:sz w:val="20"/>
                                <w:szCs w:val="28"/>
                              </w:rPr>
                              <w:t xml:space="preserve"> </w:t>
                            </w:r>
                            <w:r w:rsidR="00B05743">
                              <w:rPr>
                                <w:rFonts w:ascii="Futura Std Book" w:hAnsi="Futura Std Book"/>
                                <w:color w:val="00A15F"/>
                                <w:sz w:val="20"/>
                                <w:szCs w:val="28"/>
                              </w:rPr>
                              <w:t>January 2018</w:t>
                            </w:r>
                          </w:p>
                          <w:p w14:paraId="5F72E755" w14:textId="2000CF2C" w:rsidR="00B05743" w:rsidRPr="007366AF" w:rsidRDefault="00B05743" w:rsidP="00B05743">
                            <w:pPr>
                              <w:rPr>
                                <w:rFonts w:ascii="Futura Std Book" w:hAnsi="Futura Std Book"/>
                                <w:color w:val="00A15F"/>
                                <w:szCs w:val="28"/>
                              </w:rPr>
                            </w:pPr>
                            <w:r w:rsidRPr="00B05743">
                              <w:rPr>
                                <w:rFonts w:ascii="Futura Std Book" w:hAnsi="Futura Std Book"/>
                                <w:color w:val="00A15F"/>
                                <w:sz w:val="20"/>
                                <w:szCs w:val="28"/>
                              </w:rPr>
                              <w:t>Part time or full time applications considered</w:t>
                            </w:r>
                          </w:p>
                          <w:p w14:paraId="2043ADE5" w14:textId="77777777" w:rsidR="00B05743" w:rsidRPr="00D7618D" w:rsidRDefault="00B05743" w:rsidP="00190048">
                            <w:pPr>
                              <w:rPr>
                                <w:rFonts w:ascii="Futura Std Book" w:hAnsi="Futura Std Book"/>
                                <w:color w:val="FF0000"/>
                                <w:sz w:val="20"/>
                                <w:szCs w:val="28"/>
                              </w:rPr>
                            </w:pPr>
                          </w:p>
                          <w:p w14:paraId="750AFE4A" w14:textId="77777777" w:rsidR="00190048" w:rsidRPr="004E1903" w:rsidRDefault="00190048" w:rsidP="00A530DE">
                            <w:pPr>
                              <w:rPr>
                                <w:rFonts w:ascii="Futura Std Book" w:hAnsi="Futura Std Book"/>
                                <w:color w:val="00A15F"/>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074F5F76" id="_x0000_t202" coordsize="21600,21600" o:spt="202" path="m,l,21600r21600,l21600,xe">
                <v:stroke joinstyle="miter"/>
                <v:path gradientshapeok="t" o:connecttype="rect"/>
              </v:shapetype>
              <v:shape id="Text Box 2" o:spid="_x0000_s1026" type="#_x0000_t202" style="position:absolute;margin-left:-1.4pt;margin-top:.15pt;width:231.75pt;height:8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" stroked="f">
                <v:textbox>
                  <w:txbxContent>
                    <w:p w14:paraId="2FF8E912" w14:textId="77777777" w:rsidR="00190048" w:rsidRPr="009D775D" w:rsidRDefault="005139A0" w:rsidP="00A530DE">
                      <w:pPr>
                        <w:rPr>
                          <w:rFonts w:ascii="Futura Std Book" w:hAnsi="Futura Std Book"/>
                          <w:color w:val="00A15F"/>
                          <w:sz w:val="28"/>
                          <w:szCs w:val="28"/>
                        </w:rPr>
                      </w:pPr>
                      <w:r w:rsidRPr="009D775D">
                        <w:rPr>
                          <w:rFonts w:ascii="Futura Std Book" w:hAnsi="Futura Std Book"/>
                          <w:color w:val="00A15F"/>
                          <w:sz w:val="28"/>
                          <w:szCs w:val="28"/>
                        </w:rPr>
                        <w:t>TEACHER OF</w:t>
                      </w:r>
                      <w:r w:rsidR="004E1903" w:rsidRPr="00BD4E56">
                        <w:rPr>
                          <w:rFonts w:ascii="Futura Std Book" w:hAnsi="Futura Std Book"/>
                          <w:color w:val="00A15F"/>
                          <w:sz w:val="28"/>
                          <w:szCs w:val="28"/>
                        </w:rPr>
                        <w:t xml:space="preserve"> </w:t>
                      </w:r>
                      <w:r w:rsidR="00AF4DE2">
                        <w:rPr>
                          <w:rFonts w:ascii="Futura Std Book" w:hAnsi="Futura Std Book"/>
                          <w:color w:val="00A15F"/>
                          <w:sz w:val="28"/>
                          <w:szCs w:val="28"/>
                        </w:rPr>
                        <w:t>SCIENCE</w:t>
                      </w:r>
                    </w:p>
                    <w:p w14:paraId="7B1232E0" w14:textId="77777777" w:rsidR="00190048" w:rsidRPr="00D7618D" w:rsidRDefault="00D7618D" w:rsidP="00A530DE">
                      <w:pPr>
                        <w:rPr>
                          <w:rFonts w:ascii="Futura Std Book" w:hAnsi="Futura Std Book"/>
                          <w:color w:val="00A15F"/>
                          <w:szCs w:val="28"/>
                        </w:rPr>
                      </w:pPr>
                      <w:r w:rsidRPr="00D7618D">
                        <w:rPr>
                          <w:rFonts w:ascii="Futura Std Book" w:hAnsi="Futura Std Book"/>
                          <w:color w:val="00A15F"/>
                          <w:szCs w:val="28"/>
                        </w:rPr>
                        <w:t xml:space="preserve">MPS + </w:t>
                      </w:r>
                      <w:r w:rsidR="00F0686D">
                        <w:rPr>
                          <w:rFonts w:ascii="Futura Std Book" w:hAnsi="Futura Std Book"/>
                          <w:color w:val="00A15F"/>
                          <w:szCs w:val="28"/>
                        </w:rPr>
                        <w:tab/>
                        <w:t>Federation</w:t>
                      </w:r>
                      <w:r w:rsidRPr="00D7618D">
                        <w:rPr>
                          <w:rFonts w:ascii="Futura Std Book" w:hAnsi="Futura Std Book"/>
                          <w:color w:val="00A15F"/>
                          <w:szCs w:val="28"/>
                        </w:rPr>
                        <w:t xml:space="preserve"> b</w:t>
                      </w:r>
                      <w:r w:rsidR="005139A0" w:rsidRPr="00D7618D">
                        <w:rPr>
                          <w:rFonts w:ascii="Futura Std Book" w:hAnsi="Futura Std Book"/>
                          <w:color w:val="00A15F"/>
                          <w:szCs w:val="28"/>
                        </w:rPr>
                        <w:t>enefits</w:t>
                      </w:r>
                    </w:p>
                    <w:p w14:paraId="4C3F404C" w14:textId="77777777" w:rsidR="000D1E2C" w:rsidRPr="002401B0" w:rsidRDefault="000D1E2C" w:rsidP="000D1E2C">
                      <w:pPr>
                        <w:rPr>
                          <w:rFonts w:ascii="Futura Std Book" w:hAnsi="Futura Std Book"/>
                          <w:color w:val="00A15F"/>
                          <w:sz w:val="24"/>
                          <w:szCs w:val="24"/>
                        </w:rPr>
                      </w:pPr>
                      <w:r w:rsidRPr="002401B0">
                        <w:rPr>
                          <w:rFonts w:ascii="Futura Std Book" w:hAnsi="Futura Std Book"/>
                          <w:color w:val="00A15F"/>
                          <w:sz w:val="24"/>
                          <w:szCs w:val="24"/>
                        </w:rPr>
                        <w:t xml:space="preserve">As soon as possible </w:t>
                      </w:r>
                    </w:p>
                    <w:p w14:paraId="31928AA3" w14:textId="4C29CDEC" w:rsidR="000D1E2C" w:rsidRPr="002401B0" w:rsidRDefault="000D1E2C" w:rsidP="000D1E2C">
                      <w:pPr>
                        <w:rPr>
                          <w:rFonts w:ascii="Futura Std Book" w:hAnsi="Futura Std Book"/>
                          <w:color w:val="00A15F"/>
                          <w:sz w:val="24"/>
                          <w:szCs w:val="24"/>
                        </w:rPr>
                      </w:pPr>
                      <w:r w:rsidRPr="002401B0">
                        <w:rPr>
                          <w:rFonts w:ascii="Futura Std Book" w:hAnsi="Futura Std Book"/>
                          <w:color w:val="00A15F"/>
                          <w:sz w:val="24"/>
                          <w:szCs w:val="24"/>
                        </w:rPr>
                        <w:t xml:space="preserve">Full or Part Time </w:t>
                      </w:r>
                      <w:r>
                        <w:rPr>
                          <w:rFonts w:ascii="Futura Std Book" w:hAnsi="Futura Std Book"/>
                          <w:color w:val="00A15F"/>
                          <w:sz w:val="24"/>
                          <w:szCs w:val="24"/>
                        </w:rPr>
                        <w:t>applications considered</w:t>
                      </w:r>
                      <w:r w:rsidRPr="002401B0">
                        <w:rPr>
                          <w:rFonts w:ascii="Futura Std Book" w:hAnsi="Futura Std Book"/>
                          <w:color w:val="00A15F"/>
                          <w:sz w:val="24"/>
                          <w:szCs w:val="24"/>
                        </w:rPr>
                        <w:t xml:space="preserve"> </w:t>
                      </w:r>
                    </w:p>
                    <w:p w14:paraId="0436A554" w14:textId="77777777" w:rsidR="00F0686D" w:rsidRDefault="00F0686D" w:rsidP="00190048">
                      <w:pPr>
                        <w:rPr>
                          <w:rFonts w:ascii="Futura Std Book" w:hAnsi="Futura Std Book"/>
                          <w:color w:val="00A15F"/>
                          <w:sz w:val="20"/>
                          <w:szCs w:val="28"/>
                        </w:rPr>
                      </w:pPr>
                    </w:p>
                    <w:p w14:paraId="3F7134FF" w14:textId="19F3279F" w:rsidR="00190048" w:rsidRDefault="00190048" w:rsidP="00190048">
                      <w:pPr>
                        <w:rPr>
                          <w:rFonts w:ascii="Futura Std Book" w:hAnsi="Futura Std Book"/>
                          <w:color w:val="00A15F"/>
                          <w:sz w:val="20"/>
                          <w:szCs w:val="28"/>
                        </w:rPr>
                      </w:pPr>
                      <w:r w:rsidRPr="00D7618D">
                        <w:rPr>
                          <w:rFonts w:ascii="Futura Std Book" w:hAnsi="Futura Std Book"/>
                          <w:color w:val="00A15F"/>
                          <w:sz w:val="20"/>
                          <w:szCs w:val="28"/>
                        </w:rPr>
                        <w:t>Required from</w:t>
                      </w:r>
                      <w:r w:rsidRPr="00D7618D">
                        <w:rPr>
                          <w:rFonts w:ascii="Futura Std Book" w:hAnsi="Futura Std Book"/>
                          <w:color w:val="FF0000"/>
                          <w:sz w:val="20"/>
                          <w:szCs w:val="28"/>
                        </w:rPr>
                        <w:t xml:space="preserve"> </w:t>
                      </w:r>
                      <w:r w:rsidR="00B05743">
                        <w:rPr>
                          <w:rFonts w:ascii="Futura Std Book" w:hAnsi="Futura Std Book"/>
                          <w:color w:val="00A15F"/>
                          <w:sz w:val="20"/>
                          <w:szCs w:val="28"/>
                        </w:rPr>
                        <w:t>January 2018</w:t>
                      </w:r>
                    </w:p>
                    <w:p w14:paraId="5F72E755" w14:textId="2000CF2C" w:rsidR="00B05743" w:rsidRPr="007366AF" w:rsidRDefault="00B05743" w:rsidP="00B05743">
                      <w:pPr>
                        <w:rPr>
                          <w:rFonts w:ascii="Futura Std Book" w:hAnsi="Futura Std Book"/>
                          <w:color w:val="00A15F"/>
                          <w:szCs w:val="28"/>
                        </w:rPr>
                      </w:pPr>
                      <w:r w:rsidRPr="00B05743">
                        <w:rPr>
                          <w:rFonts w:ascii="Futura Std Book" w:hAnsi="Futura Std Book"/>
                          <w:color w:val="00A15F"/>
                          <w:sz w:val="20"/>
                          <w:szCs w:val="28"/>
                        </w:rPr>
                        <w:t>Part time or full time applications considered</w:t>
                      </w:r>
                    </w:p>
                    <w:p w14:paraId="2043ADE5" w14:textId="77777777" w:rsidR="00B05743" w:rsidRPr="00D7618D" w:rsidRDefault="00B05743" w:rsidP="00190048">
                      <w:pPr>
                        <w:rPr>
                          <w:rFonts w:ascii="Futura Std Book" w:hAnsi="Futura Std Book"/>
                          <w:color w:val="FF0000"/>
                          <w:sz w:val="20"/>
                          <w:szCs w:val="28"/>
                        </w:rPr>
                      </w:pPr>
                    </w:p>
                    <w:p w14:paraId="750AFE4A" w14:textId="77777777" w:rsidR="00190048" w:rsidRPr="004E1903" w:rsidRDefault="00190048" w:rsidP="00A530DE">
                      <w:pPr>
                        <w:rPr>
                          <w:rFonts w:ascii="Futura Std Book" w:hAnsi="Futura Std Book"/>
                          <w:color w:val="00A15F"/>
                          <w:sz w:val="28"/>
                          <w:szCs w:val="28"/>
                        </w:rPr>
                      </w:pPr>
                    </w:p>
                  </w:txbxContent>
                </v:textbox>
                <w10:wrap type="square" anchorx="margin"/>
              </v:shape>
            </w:pict>
          </mc:Fallback>
        </mc:AlternateContent>
      </w:r>
      <w:r w:rsidR="002C7050" w:rsidRPr="00ED0AE6">
        <w:rPr>
          <w:rFonts w:ascii="Futura Std Book" w:hAnsi="Futura Std Book"/>
          <w:noProof/>
          <w:color w:val="009500"/>
          <w:sz w:val="20"/>
          <w:szCs w:val="20"/>
          <w:lang w:val="en-US"/>
        </w:rPr>
        <w:drawing>
          <wp:anchor distT="0" distB="0" distL="114300" distR="114300" simplePos="0" relativeHeight="251664384" behindDoc="1" locked="0" layoutInCell="1" allowOverlap="1" wp14:anchorId="245E6F31" wp14:editId="2A7851E4">
            <wp:simplePos x="0" y="0"/>
            <wp:positionH relativeFrom="column">
              <wp:posOffset>4331335</wp:posOffset>
            </wp:positionH>
            <wp:positionV relativeFrom="paragraph">
              <wp:posOffset>-106045</wp:posOffset>
            </wp:positionV>
            <wp:extent cx="1416050" cy="1003935"/>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tmoseCollege_RG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16050" cy="1003935"/>
                    </a:xfrm>
                    <a:prstGeom prst="rect">
                      <a:avLst/>
                    </a:prstGeom>
                  </pic:spPr>
                </pic:pic>
              </a:graphicData>
            </a:graphic>
            <wp14:sizeRelH relativeFrom="page">
              <wp14:pctWidth>0</wp14:pctWidth>
            </wp14:sizeRelH>
            <wp14:sizeRelV relativeFrom="page">
              <wp14:pctHeight>0</wp14:pctHeight>
            </wp14:sizeRelV>
          </wp:anchor>
        </w:drawing>
      </w:r>
      <w:r w:rsidR="002C7050" w:rsidRPr="00ED0AE6">
        <w:rPr>
          <w:rFonts w:ascii="Futura Std Book" w:hAnsi="Futura Std Book"/>
          <w:noProof/>
          <w:color w:val="009500"/>
          <w:sz w:val="20"/>
          <w:szCs w:val="20"/>
          <w:lang w:val="en-US"/>
        </w:rPr>
        <w:drawing>
          <wp:anchor distT="0" distB="0" distL="114300" distR="114300" simplePos="0" relativeHeight="251663360" behindDoc="1" locked="0" layoutInCell="1" allowOverlap="1" wp14:anchorId="60A4C4B4" wp14:editId="2E379AE8">
            <wp:simplePos x="0" y="0"/>
            <wp:positionH relativeFrom="column">
              <wp:posOffset>5922645</wp:posOffset>
            </wp:positionH>
            <wp:positionV relativeFrom="paragraph">
              <wp:posOffset>-86995</wp:posOffset>
            </wp:positionV>
            <wp:extent cx="813435" cy="1007745"/>
            <wp:effectExtent l="0" t="0" r="571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rington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13435" cy="1007745"/>
                    </a:xfrm>
                    <a:prstGeom prst="rect">
                      <a:avLst/>
                    </a:prstGeom>
                  </pic:spPr>
                </pic:pic>
              </a:graphicData>
            </a:graphic>
            <wp14:sizeRelH relativeFrom="page">
              <wp14:pctWidth>0</wp14:pctWidth>
            </wp14:sizeRelH>
            <wp14:sizeRelV relativeFrom="page">
              <wp14:pctHeight>0</wp14:pctHeight>
            </wp14:sizeRelV>
          </wp:anchor>
        </w:drawing>
      </w:r>
      <w:r w:rsidR="00762386" w:rsidRPr="00ED0AE6">
        <w:rPr>
          <w:rFonts w:ascii="Futura Std Book" w:hAnsi="Futura Std Book"/>
          <w:noProof/>
          <w:sz w:val="20"/>
          <w:szCs w:val="20"/>
          <w:lang w:val="en-US"/>
        </w:rPr>
        <w:drawing>
          <wp:anchor distT="0" distB="0" distL="114300" distR="114300" simplePos="0" relativeHeight="251659264" behindDoc="1" locked="0" layoutInCell="1" allowOverlap="1" wp14:anchorId="6A777957" wp14:editId="19174119">
            <wp:simplePos x="0" y="0"/>
            <wp:positionH relativeFrom="margin">
              <wp:posOffset>3043031</wp:posOffset>
            </wp:positionH>
            <wp:positionV relativeFrom="paragraph">
              <wp:posOffset>-158612</wp:posOffset>
            </wp:positionV>
            <wp:extent cx="1060450" cy="106045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0450" cy="1060450"/>
                    </a:xfrm>
                    <a:prstGeom prst="rect">
                      <a:avLst/>
                    </a:prstGeom>
                  </pic:spPr>
                </pic:pic>
              </a:graphicData>
            </a:graphic>
            <wp14:sizeRelH relativeFrom="page">
              <wp14:pctWidth>0</wp14:pctWidth>
            </wp14:sizeRelH>
            <wp14:sizeRelV relativeFrom="page">
              <wp14:pctHeight>0</wp14:pctHeight>
            </wp14:sizeRelV>
          </wp:anchor>
        </w:drawing>
      </w:r>
    </w:p>
    <w:p w14:paraId="058F606E" w14:textId="77777777" w:rsidR="00231FDF" w:rsidRPr="00ED0AE6" w:rsidRDefault="00231FDF" w:rsidP="00231FDF">
      <w:pPr>
        <w:rPr>
          <w:rFonts w:ascii="Futura Std Book" w:hAnsi="Futura Std Book"/>
          <w:color w:val="009500"/>
          <w:sz w:val="20"/>
          <w:szCs w:val="20"/>
        </w:rPr>
      </w:pPr>
    </w:p>
    <w:p w14:paraId="68730EAF" w14:textId="77777777" w:rsidR="0030619D" w:rsidRPr="00ED0AE6" w:rsidRDefault="0030619D" w:rsidP="00231FDF">
      <w:pPr>
        <w:rPr>
          <w:rFonts w:ascii="Futura Std Book" w:hAnsi="Futura Std Book"/>
          <w:color w:val="009500"/>
          <w:sz w:val="20"/>
          <w:szCs w:val="20"/>
        </w:rPr>
      </w:pPr>
    </w:p>
    <w:p w14:paraId="21074EA8" w14:textId="77777777" w:rsidR="00AB2CB4" w:rsidRPr="00ED0AE6" w:rsidRDefault="00AB2CB4" w:rsidP="009D775D">
      <w:pPr>
        <w:pStyle w:val="PlainText"/>
        <w:rPr>
          <w:rFonts w:ascii="Futura Std Book" w:hAnsi="Futura Std Book"/>
          <w:sz w:val="20"/>
          <w:szCs w:val="20"/>
        </w:rPr>
      </w:pPr>
    </w:p>
    <w:p w14:paraId="306138E8" w14:textId="77777777" w:rsidR="005139A0" w:rsidRPr="00ED0AE6" w:rsidRDefault="005139A0" w:rsidP="005139A0">
      <w:pPr>
        <w:pStyle w:val="PlainText"/>
        <w:rPr>
          <w:rFonts w:ascii="Futura Std Book" w:hAnsi="Futura Std Book"/>
          <w:sz w:val="20"/>
          <w:szCs w:val="20"/>
        </w:rPr>
      </w:pPr>
    </w:p>
    <w:p w14:paraId="1CD0E6C3" w14:textId="77777777" w:rsidR="00190048" w:rsidRPr="00ED0AE6" w:rsidRDefault="00190048" w:rsidP="005139A0">
      <w:pPr>
        <w:pStyle w:val="PlainText"/>
        <w:rPr>
          <w:rFonts w:ascii="Futura Std Book" w:hAnsi="Futura Std Book"/>
          <w:sz w:val="20"/>
          <w:szCs w:val="20"/>
        </w:rPr>
      </w:pPr>
    </w:p>
    <w:p w14:paraId="15318F73" w14:textId="77777777" w:rsidR="00ED0AE6" w:rsidRPr="00ED0AE6" w:rsidRDefault="00ED0AE6" w:rsidP="00ED0AE6">
      <w:pPr>
        <w:rPr>
          <w:rFonts w:ascii="Futura Std Book" w:hAnsi="Futura Std Book" w:cstheme="minorHAnsi"/>
          <w:sz w:val="20"/>
          <w:szCs w:val="20"/>
        </w:rPr>
      </w:pPr>
    </w:p>
    <w:p w14:paraId="754753FC" w14:textId="77777777" w:rsidR="00C15C1A" w:rsidRDefault="00C15C1A" w:rsidP="003273DD">
      <w:pPr>
        <w:pStyle w:val="PlainText"/>
        <w:rPr>
          <w:rFonts w:ascii="Futura Std Book" w:hAnsi="Futura Std Book" w:cstheme="minorHAnsi"/>
          <w:szCs w:val="22"/>
        </w:rPr>
      </w:pPr>
    </w:p>
    <w:p w14:paraId="7D911622" w14:textId="718686C1" w:rsidR="00B05743" w:rsidRPr="00CC5C32" w:rsidRDefault="00ED0AE6" w:rsidP="003273DD">
      <w:pPr>
        <w:pStyle w:val="PlainText"/>
        <w:rPr>
          <w:rFonts w:ascii="Futura Std Book" w:hAnsi="Futura Std Book" w:cstheme="minorHAnsi"/>
          <w:szCs w:val="22"/>
        </w:rPr>
      </w:pPr>
      <w:r w:rsidRPr="00CC5C32">
        <w:rPr>
          <w:rFonts w:ascii="Futura Std Book" w:hAnsi="Futura Std Book" w:cstheme="minorHAnsi"/>
          <w:szCs w:val="22"/>
        </w:rPr>
        <w:t>We are looking for an e</w:t>
      </w:r>
      <w:r w:rsidR="00B05743" w:rsidRPr="00CC5C32">
        <w:rPr>
          <w:rFonts w:ascii="Futura Std Book" w:hAnsi="Futura Std Book" w:cstheme="minorHAnsi"/>
          <w:szCs w:val="22"/>
        </w:rPr>
        <w:t>nthusiastic</w:t>
      </w:r>
      <w:r w:rsidRPr="00CC5C32">
        <w:rPr>
          <w:rFonts w:ascii="Futura Std Book" w:hAnsi="Futura Std Book" w:cstheme="minorHAnsi"/>
          <w:szCs w:val="22"/>
        </w:rPr>
        <w:t xml:space="preserve"> </w:t>
      </w:r>
      <w:r w:rsidR="000E6F7A" w:rsidRPr="00CC5C32">
        <w:rPr>
          <w:rFonts w:ascii="Futura Std Book" w:hAnsi="Futura Std Book" w:cstheme="minorHAnsi"/>
          <w:szCs w:val="22"/>
        </w:rPr>
        <w:t xml:space="preserve">KS4 </w:t>
      </w:r>
      <w:r w:rsidR="000D1010" w:rsidRPr="00CC5C32">
        <w:rPr>
          <w:rFonts w:ascii="Futura Std Book" w:hAnsi="Futura Std Book" w:cstheme="minorHAnsi"/>
          <w:szCs w:val="22"/>
        </w:rPr>
        <w:t xml:space="preserve">teacher to teach </w:t>
      </w:r>
      <w:r w:rsidR="000E6F7A" w:rsidRPr="00CC5C32">
        <w:rPr>
          <w:rFonts w:ascii="Futura Std Book" w:hAnsi="Futura Std Book" w:cstheme="minorHAnsi"/>
          <w:szCs w:val="22"/>
        </w:rPr>
        <w:t xml:space="preserve">GCSE </w:t>
      </w:r>
      <w:r w:rsidR="000D1010" w:rsidRPr="00CC5C32">
        <w:rPr>
          <w:rFonts w:ascii="Futura Std Book" w:hAnsi="Futura Std Book" w:cstheme="minorHAnsi"/>
          <w:szCs w:val="22"/>
        </w:rPr>
        <w:t>Science</w:t>
      </w:r>
      <w:r w:rsidR="00420069" w:rsidRPr="00CC5C32">
        <w:rPr>
          <w:rFonts w:ascii="Futura Std Book" w:hAnsi="Futura Std Book" w:cstheme="minorHAnsi"/>
          <w:szCs w:val="22"/>
        </w:rPr>
        <w:t xml:space="preserve"> at </w:t>
      </w:r>
      <w:r w:rsidR="000E6F7A" w:rsidRPr="00CC5C32">
        <w:rPr>
          <w:rFonts w:ascii="Futura Std Book" w:hAnsi="Futura Std Book" w:cstheme="minorHAnsi"/>
          <w:szCs w:val="22"/>
        </w:rPr>
        <w:t xml:space="preserve">Catmose College </w:t>
      </w:r>
      <w:r w:rsidR="008E18AF" w:rsidRPr="00CC5C32">
        <w:rPr>
          <w:rFonts w:ascii="Futura Std Book" w:hAnsi="Futura Std Book" w:cstheme="minorHAnsi"/>
          <w:szCs w:val="22"/>
        </w:rPr>
        <w:t>and</w:t>
      </w:r>
      <w:r w:rsidR="00271A56" w:rsidRPr="00CC5C32">
        <w:rPr>
          <w:rFonts w:ascii="Futura Std Book" w:hAnsi="Futura Std Book" w:cstheme="minorHAnsi"/>
          <w:szCs w:val="22"/>
        </w:rPr>
        <w:t>, if appropriately qualified or experienced,</w:t>
      </w:r>
      <w:r w:rsidR="00420069" w:rsidRPr="00CC5C32">
        <w:rPr>
          <w:rFonts w:ascii="Futura Std Book" w:hAnsi="Futura Std Book" w:cstheme="minorHAnsi"/>
          <w:szCs w:val="22"/>
        </w:rPr>
        <w:t xml:space="preserve"> </w:t>
      </w:r>
      <w:r w:rsidRPr="00CC5C32">
        <w:rPr>
          <w:rFonts w:ascii="Futura Std Book" w:hAnsi="Futura Std Book" w:cstheme="minorHAnsi"/>
          <w:szCs w:val="22"/>
        </w:rPr>
        <w:t>contr</w:t>
      </w:r>
      <w:r w:rsidR="00420069" w:rsidRPr="00CC5C32">
        <w:rPr>
          <w:rFonts w:ascii="Futura Std Book" w:hAnsi="Futura Std Book" w:cstheme="minorHAnsi"/>
          <w:szCs w:val="22"/>
        </w:rPr>
        <w:t xml:space="preserve">ibute to Science teaching at </w:t>
      </w:r>
      <w:r w:rsidR="000E6F7A" w:rsidRPr="00CC5C32">
        <w:rPr>
          <w:rFonts w:ascii="Futura Std Book" w:hAnsi="Futura Std Book" w:cstheme="minorHAnsi"/>
          <w:szCs w:val="22"/>
        </w:rPr>
        <w:t>Harington School</w:t>
      </w:r>
      <w:r w:rsidR="000F4460">
        <w:rPr>
          <w:rFonts w:ascii="Futura Std Book" w:hAnsi="Futura Std Book" w:cstheme="minorHAnsi"/>
          <w:szCs w:val="22"/>
        </w:rPr>
        <w:t xml:space="preserve">. </w:t>
      </w:r>
      <w:r w:rsidR="00B05743" w:rsidRPr="00CC5C32">
        <w:rPr>
          <w:rFonts w:ascii="Futura Std Book" w:hAnsi="Futura Std Book"/>
          <w:szCs w:val="22"/>
        </w:rPr>
        <w:t xml:space="preserve">We welcome applications from NQTs who will be well supported by experienced mentors and through our </w:t>
      </w:r>
      <w:r w:rsidR="00AB5ED3">
        <w:rPr>
          <w:rFonts w:ascii="Futura Std Book" w:hAnsi="Futura Std Book"/>
          <w:szCs w:val="22"/>
        </w:rPr>
        <w:t>teaching s</w:t>
      </w:r>
      <w:r w:rsidR="00B05743" w:rsidRPr="00CC5C32">
        <w:rPr>
          <w:rFonts w:ascii="Futura Std Book" w:hAnsi="Futura Std Book"/>
          <w:szCs w:val="22"/>
        </w:rPr>
        <w:t xml:space="preserve">chool </w:t>
      </w:r>
      <w:r w:rsidR="00AB5ED3">
        <w:rPr>
          <w:rFonts w:ascii="Futura Std Book" w:hAnsi="Futura Std Book"/>
          <w:szCs w:val="22"/>
        </w:rPr>
        <w:t>a</w:t>
      </w:r>
      <w:r w:rsidR="00B05743" w:rsidRPr="00CC5C32">
        <w:rPr>
          <w:rFonts w:ascii="Futura Std Book" w:hAnsi="Futura Std Book"/>
          <w:szCs w:val="22"/>
        </w:rPr>
        <w:t>lliance, as well as from teachers who are looking to return to the profession.</w:t>
      </w:r>
      <w:r w:rsidR="003273DD" w:rsidRPr="00CC5C32">
        <w:rPr>
          <w:rFonts w:ascii="Futura Std Book" w:hAnsi="Futura Std Book"/>
          <w:szCs w:val="22"/>
        </w:rPr>
        <w:t xml:space="preserve"> For successful candidates there are exceptional opportunities for further professional development and promotion across the Federation. </w:t>
      </w:r>
    </w:p>
    <w:p w14:paraId="3D9E20A5" w14:textId="77777777" w:rsidR="00B05743" w:rsidRPr="00CC5C32" w:rsidRDefault="00B05743" w:rsidP="00ED0AE6">
      <w:pPr>
        <w:rPr>
          <w:rFonts w:ascii="Futura Std Book" w:hAnsi="Futura Std Book" w:cstheme="minorHAnsi"/>
        </w:rPr>
      </w:pPr>
    </w:p>
    <w:p w14:paraId="2958E2A1" w14:textId="6707F3C0" w:rsidR="00ED0AE6" w:rsidRPr="00CC5C32" w:rsidRDefault="00ED0AE6" w:rsidP="00ED0AE6">
      <w:pPr>
        <w:rPr>
          <w:rFonts w:ascii="Futura Std Book" w:hAnsi="Futura Std Book" w:cstheme="minorHAnsi"/>
        </w:rPr>
      </w:pPr>
      <w:r w:rsidRPr="00CC5C32">
        <w:rPr>
          <w:rFonts w:ascii="Futura Std Book" w:hAnsi="Futura Std Book" w:cstheme="minorHAnsi"/>
        </w:rPr>
        <w:t xml:space="preserve">The role requires the ability to inspire and instil a love of learning, and an up-to-date knowledge of </w:t>
      </w:r>
      <w:r w:rsidR="000E6F7A" w:rsidRPr="00CC5C32">
        <w:rPr>
          <w:rFonts w:ascii="Futura Std Book" w:hAnsi="Futura Std Book" w:cstheme="minorHAnsi"/>
        </w:rPr>
        <w:t xml:space="preserve">GCSE and </w:t>
      </w:r>
      <w:r w:rsidR="00271A56" w:rsidRPr="00CC5C32">
        <w:rPr>
          <w:rFonts w:ascii="Futura Std Book" w:hAnsi="Futura Std Book" w:cstheme="minorHAnsi"/>
        </w:rPr>
        <w:t xml:space="preserve">potentially </w:t>
      </w:r>
      <w:r w:rsidRPr="00CC5C32">
        <w:rPr>
          <w:rFonts w:ascii="Futura Std Book" w:hAnsi="Futura Std Book" w:cstheme="minorHAnsi"/>
        </w:rPr>
        <w:t>A-</w:t>
      </w:r>
      <w:r w:rsidR="000D1010" w:rsidRPr="00CC5C32">
        <w:rPr>
          <w:rFonts w:ascii="Futura Std Book" w:hAnsi="Futura Std Book" w:cstheme="minorHAnsi"/>
        </w:rPr>
        <w:t>level curriculum</w:t>
      </w:r>
      <w:r w:rsidRPr="00CC5C32">
        <w:rPr>
          <w:rFonts w:ascii="Futura Std Book" w:hAnsi="Futura Std Book" w:cstheme="minorHAnsi"/>
        </w:rPr>
        <w:t xml:space="preserve"> requirements. The candidate must be fully comm</w:t>
      </w:r>
      <w:r w:rsidR="00420069" w:rsidRPr="00CC5C32">
        <w:rPr>
          <w:rFonts w:ascii="Futura Std Book" w:hAnsi="Futura Std Book" w:cstheme="minorHAnsi"/>
        </w:rPr>
        <w:t>itted to the ethos of the Federation</w:t>
      </w:r>
      <w:r w:rsidRPr="00CC5C32">
        <w:rPr>
          <w:rFonts w:ascii="Futura Std Book" w:hAnsi="Futura Std Book" w:cstheme="minorHAnsi"/>
        </w:rPr>
        <w:t xml:space="preserve">, treating all students as individuals and providing an excellent education in order for every student to maximise </w:t>
      </w:r>
      <w:r w:rsidR="003A641B" w:rsidRPr="00CC5C32">
        <w:rPr>
          <w:rFonts w:ascii="Futura Std Book" w:hAnsi="Futura Std Book" w:cstheme="minorHAnsi"/>
        </w:rPr>
        <w:t xml:space="preserve">their </w:t>
      </w:r>
      <w:r w:rsidRPr="00CC5C32">
        <w:rPr>
          <w:rFonts w:ascii="Futura Std Book" w:hAnsi="Futura Std Book" w:cstheme="minorHAnsi"/>
        </w:rPr>
        <w:t>potential.</w:t>
      </w:r>
      <w:r w:rsidR="001E4DD1" w:rsidRPr="00CC5C32">
        <w:rPr>
          <w:rFonts w:ascii="Futura Std Book" w:hAnsi="Futura Std Book" w:cstheme="minorHAnsi"/>
        </w:rPr>
        <w:t xml:space="preserve"> </w:t>
      </w:r>
      <w:r w:rsidR="000D1010" w:rsidRPr="00CC5C32">
        <w:rPr>
          <w:rFonts w:ascii="Futura Std Book" w:hAnsi="Futura Std Book" w:cstheme="minorHAnsi"/>
        </w:rPr>
        <w:t xml:space="preserve">We welcome interest from all subject specialists but </w:t>
      </w:r>
      <w:r w:rsidR="004856C6" w:rsidRPr="00CC5C32">
        <w:rPr>
          <w:rFonts w:ascii="Futura Std Book" w:hAnsi="Futura Std Book" w:cstheme="minorHAnsi"/>
        </w:rPr>
        <w:t xml:space="preserve">in </w:t>
      </w:r>
      <w:r w:rsidR="000D1010" w:rsidRPr="00CC5C32">
        <w:rPr>
          <w:rFonts w:ascii="Futura Std Book" w:hAnsi="Futura Std Book" w:cstheme="minorHAnsi"/>
        </w:rPr>
        <w:t>particular t</w:t>
      </w:r>
      <w:r w:rsidR="002D2158" w:rsidRPr="00CC5C32">
        <w:rPr>
          <w:rFonts w:ascii="Futura Std Book" w:hAnsi="Futura Std Book" w:cstheme="minorHAnsi"/>
        </w:rPr>
        <w:t xml:space="preserve">hose who are able to offer </w:t>
      </w:r>
      <w:r w:rsidR="000E6F7A" w:rsidRPr="00CC5C32">
        <w:rPr>
          <w:rFonts w:ascii="Futura Std Book" w:hAnsi="Futura Std Book" w:cstheme="minorHAnsi"/>
        </w:rPr>
        <w:t xml:space="preserve">GCSE and </w:t>
      </w:r>
      <w:r w:rsidR="00271A56" w:rsidRPr="00CC5C32">
        <w:rPr>
          <w:rFonts w:ascii="Futura Std Book" w:hAnsi="Futura Std Book" w:cstheme="minorHAnsi"/>
        </w:rPr>
        <w:t>an A-level Science.</w:t>
      </w:r>
      <w:r w:rsidR="000D1010" w:rsidRPr="00CC5C32">
        <w:rPr>
          <w:rFonts w:ascii="Futura Std Book" w:hAnsi="Futura Std Book" w:cstheme="minorHAnsi"/>
        </w:rPr>
        <w:t xml:space="preserve">  </w:t>
      </w:r>
    </w:p>
    <w:p w14:paraId="2DBCFFE3" w14:textId="77777777" w:rsidR="005139A0" w:rsidRPr="00CC5C32" w:rsidRDefault="005139A0" w:rsidP="005139A0">
      <w:pPr>
        <w:pStyle w:val="PlainText"/>
        <w:rPr>
          <w:rFonts w:ascii="Futura Std Book" w:hAnsi="Futura Std Book"/>
          <w:szCs w:val="22"/>
        </w:rPr>
      </w:pPr>
    </w:p>
    <w:p w14:paraId="46B1619C" w14:textId="77777777" w:rsidR="005139A0" w:rsidRPr="00CC5C32" w:rsidRDefault="005139A0" w:rsidP="005139A0">
      <w:pPr>
        <w:pStyle w:val="PlainText"/>
        <w:rPr>
          <w:rFonts w:ascii="Futura Std Book" w:hAnsi="Futura Std Book"/>
          <w:szCs w:val="22"/>
        </w:rPr>
      </w:pPr>
      <w:r w:rsidRPr="00CC5C32">
        <w:rPr>
          <w:rFonts w:ascii="Futura Std Book" w:hAnsi="Futura Std Book"/>
          <w:szCs w:val="22"/>
        </w:rPr>
        <w:t>The successful candidate will be joining a strong and supportive team of specialist teachers who take pride in achieving the best outcomes for</w:t>
      </w:r>
      <w:r w:rsidR="00D10CB4" w:rsidRPr="00CC5C32">
        <w:rPr>
          <w:rFonts w:ascii="Futura Std Book" w:hAnsi="Futura Std Book"/>
          <w:szCs w:val="22"/>
        </w:rPr>
        <w:t xml:space="preserve"> all students.  </w:t>
      </w:r>
      <w:r w:rsidR="00420069" w:rsidRPr="00CC5C32">
        <w:rPr>
          <w:rFonts w:ascii="Futura Std Book" w:hAnsi="Futura Std Book"/>
          <w:szCs w:val="22"/>
        </w:rPr>
        <w:t xml:space="preserve">Teachers </w:t>
      </w:r>
      <w:r w:rsidRPr="00CC5C32">
        <w:rPr>
          <w:rFonts w:ascii="Futura Std Book" w:hAnsi="Futura Std Book"/>
          <w:szCs w:val="22"/>
        </w:rPr>
        <w:t>are able enjoy many additional benefits that come as part of working within the Federation. These include, amongst others:</w:t>
      </w:r>
    </w:p>
    <w:p w14:paraId="1DFA75B7" w14:textId="77777777" w:rsidR="005139A0" w:rsidRPr="00CC5C32" w:rsidRDefault="005139A0" w:rsidP="005139A0">
      <w:pPr>
        <w:pStyle w:val="PlainText"/>
        <w:rPr>
          <w:rFonts w:ascii="Futura Std Book" w:hAnsi="Futura Std Book"/>
          <w:szCs w:val="22"/>
        </w:rPr>
      </w:pPr>
    </w:p>
    <w:p w14:paraId="2C82B15E" w14:textId="39C5A7E8" w:rsidR="005139A0" w:rsidRPr="00CC5C32" w:rsidRDefault="005139A0" w:rsidP="005139A0">
      <w:pPr>
        <w:pStyle w:val="PlainText"/>
        <w:ind w:left="720" w:hanging="720"/>
        <w:rPr>
          <w:rFonts w:ascii="Futura Std Book" w:hAnsi="Futura Std Book"/>
          <w:szCs w:val="22"/>
        </w:rPr>
      </w:pPr>
      <w:r w:rsidRPr="00CC5C32">
        <w:rPr>
          <w:rFonts w:ascii="Futura Std Book" w:hAnsi="Futura Std Book"/>
          <w:szCs w:val="22"/>
        </w:rPr>
        <w:t>•</w:t>
      </w:r>
      <w:r w:rsidRPr="00CC5C32">
        <w:rPr>
          <w:rFonts w:ascii="Futura Std Book" w:hAnsi="Futura Std Book"/>
          <w:szCs w:val="22"/>
        </w:rPr>
        <w:tab/>
        <w:t xml:space="preserve">Teachers at top of scale </w:t>
      </w:r>
      <w:r w:rsidR="000D1E2C" w:rsidRPr="00AD6F85">
        <w:rPr>
          <w:rFonts w:ascii="Futura Std Book" w:hAnsi="Futura Std Book"/>
          <w:szCs w:val="22"/>
        </w:rPr>
        <w:t>may</w:t>
      </w:r>
      <w:r w:rsidRPr="00CC5C32">
        <w:rPr>
          <w:rFonts w:ascii="Futura Std Book" w:hAnsi="Futura Std Book"/>
          <w:szCs w:val="22"/>
        </w:rPr>
        <w:t xml:space="preserve"> receive up to a 2% pay award annually for good performance, in addition to any incremental pay progression;</w:t>
      </w:r>
    </w:p>
    <w:p w14:paraId="2CDB2C5B" w14:textId="77777777" w:rsidR="005139A0" w:rsidRPr="00CC5C32" w:rsidRDefault="005139A0" w:rsidP="005139A0">
      <w:pPr>
        <w:pStyle w:val="PlainText"/>
        <w:rPr>
          <w:rFonts w:ascii="Futura Std Book" w:hAnsi="Futura Std Book"/>
          <w:szCs w:val="22"/>
        </w:rPr>
      </w:pPr>
      <w:r w:rsidRPr="00CC5C32">
        <w:rPr>
          <w:rFonts w:ascii="Futura Std Book" w:hAnsi="Futura Std Book"/>
          <w:szCs w:val="22"/>
        </w:rPr>
        <w:t>•</w:t>
      </w:r>
      <w:r w:rsidRPr="00CC5C32">
        <w:rPr>
          <w:rFonts w:ascii="Futura Std Book" w:hAnsi="Futura Std Book"/>
          <w:szCs w:val="22"/>
        </w:rPr>
        <w:tab/>
        <w:t>Relocation support</w:t>
      </w:r>
      <w:r w:rsidR="00EA19DC" w:rsidRPr="00CC5C32">
        <w:rPr>
          <w:rFonts w:ascii="Futura Std Book" w:hAnsi="Futura Std Book"/>
          <w:szCs w:val="22"/>
        </w:rPr>
        <w:t xml:space="preserve"> for hard-to-recruit subjects</w:t>
      </w:r>
      <w:r w:rsidRPr="00CC5C32">
        <w:rPr>
          <w:rFonts w:ascii="Futura Std Book" w:hAnsi="Futura Std Book"/>
          <w:szCs w:val="22"/>
        </w:rPr>
        <w:t>;</w:t>
      </w:r>
    </w:p>
    <w:p w14:paraId="6F41644A" w14:textId="77777777" w:rsidR="005139A0" w:rsidRPr="00CC5C32" w:rsidRDefault="005139A0" w:rsidP="005139A0">
      <w:pPr>
        <w:pStyle w:val="PlainText"/>
        <w:rPr>
          <w:rFonts w:ascii="Futura Std Book" w:hAnsi="Futura Std Book"/>
          <w:szCs w:val="22"/>
        </w:rPr>
      </w:pPr>
      <w:r w:rsidRPr="00CC5C32">
        <w:rPr>
          <w:rFonts w:ascii="Futura Std Book" w:hAnsi="Futura Std Book"/>
          <w:szCs w:val="22"/>
        </w:rPr>
        <w:t>•</w:t>
      </w:r>
      <w:r w:rsidRPr="00CC5C32">
        <w:rPr>
          <w:rFonts w:ascii="Futura Std Book" w:hAnsi="Futura Std Book"/>
          <w:szCs w:val="22"/>
        </w:rPr>
        <w:tab/>
        <w:t>Vast range of staff training including a funded Masters scheme;</w:t>
      </w:r>
    </w:p>
    <w:p w14:paraId="3AB164CB" w14:textId="77777777" w:rsidR="005139A0" w:rsidRPr="00CC5C32" w:rsidRDefault="005139A0" w:rsidP="005139A0">
      <w:pPr>
        <w:pStyle w:val="PlainText"/>
        <w:rPr>
          <w:rFonts w:ascii="Futura Std Book" w:hAnsi="Futura Std Book"/>
          <w:szCs w:val="22"/>
        </w:rPr>
      </w:pPr>
      <w:r w:rsidRPr="00CC5C32">
        <w:rPr>
          <w:rFonts w:ascii="Futura Std Book" w:hAnsi="Futura Std Book"/>
          <w:szCs w:val="22"/>
        </w:rPr>
        <w:t>•</w:t>
      </w:r>
      <w:r w:rsidRPr="00CC5C32">
        <w:rPr>
          <w:rFonts w:ascii="Futura Std Book" w:hAnsi="Futura Std Book"/>
          <w:szCs w:val="22"/>
        </w:rPr>
        <w:tab/>
        <w:t>Outstanding facilities;</w:t>
      </w:r>
    </w:p>
    <w:p w14:paraId="4274879A" w14:textId="77777777" w:rsidR="005139A0" w:rsidRPr="00CC5C32" w:rsidRDefault="005139A0" w:rsidP="005139A0">
      <w:pPr>
        <w:pStyle w:val="PlainText"/>
        <w:rPr>
          <w:rFonts w:ascii="Futura Std Book" w:hAnsi="Futura Std Book"/>
          <w:szCs w:val="22"/>
        </w:rPr>
      </w:pPr>
      <w:r w:rsidRPr="00CC5C32">
        <w:rPr>
          <w:rFonts w:ascii="Futura Std Book" w:hAnsi="Futura Std Book"/>
          <w:szCs w:val="22"/>
        </w:rPr>
        <w:t>•</w:t>
      </w:r>
      <w:r w:rsidRPr="00CC5C32">
        <w:rPr>
          <w:rFonts w:ascii="Futura Std Book" w:hAnsi="Futura Std Book"/>
          <w:szCs w:val="22"/>
        </w:rPr>
        <w:tab/>
        <w:t>Staff laptops;</w:t>
      </w:r>
    </w:p>
    <w:p w14:paraId="0B830035" w14:textId="77777777" w:rsidR="005139A0" w:rsidRPr="00CC5C32" w:rsidRDefault="005139A0" w:rsidP="005139A0">
      <w:pPr>
        <w:pStyle w:val="PlainText"/>
        <w:rPr>
          <w:rFonts w:ascii="Futura Std Book" w:hAnsi="Futura Std Book"/>
          <w:szCs w:val="22"/>
        </w:rPr>
      </w:pPr>
      <w:r w:rsidRPr="00CC5C32">
        <w:rPr>
          <w:rFonts w:ascii="Futura Std Book" w:hAnsi="Futura Std Book"/>
          <w:szCs w:val="22"/>
        </w:rPr>
        <w:t>•</w:t>
      </w:r>
      <w:r w:rsidRPr="00CC5C32">
        <w:rPr>
          <w:rFonts w:ascii="Futura Std Book" w:hAnsi="Futura Std Book"/>
          <w:szCs w:val="22"/>
        </w:rPr>
        <w:tab/>
        <w:t>Priority admission for children of staff to the College and Primary.</w:t>
      </w:r>
    </w:p>
    <w:p w14:paraId="3BAB9BE4" w14:textId="77777777" w:rsidR="005139A0" w:rsidRPr="00CC5C32" w:rsidRDefault="005139A0" w:rsidP="009D775D">
      <w:pPr>
        <w:pStyle w:val="PlainText"/>
        <w:rPr>
          <w:rFonts w:ascii="Futura Std Book" w:hAnsi="Futura Std Book"/>
          <w:szCs w:val="22"/>
        </w:rPr>
      </w:pPr>
    </w:p>
    <w:p w14:paraId="6A38368A" w14:textId="48ED14AF" w:rsidR="002C7050" w:rsidRPr="00CC5C32" w:rsidRDefault="002C7050" w:rsidP="002C7050">
      <w:pPr>
        <w:pStyle w:val="NoSpacing"/>
        <w:rPr>
          <w:rFonts w:ascii="Futura Std Book" w:hAnsi="Futura Std Book"/>
        </w:rPr>
      </w:pPr>
      <w:r w:rsidRPr="00CC5C32">
        <w:rPr>
          <w:rFonts w:ascii="Futura Std Book" w:hAnsi="Futura Std Book"/>
        </w:rPr>
        <w:t>Catmose College is an over-subscri</w:t>
      </w:r>
      <w:r w:rsidR="00AB5ED3">
        <w:rPr>
          <w:rFonts w:ascii="Futura Std Book" w:hAnsi="Futura Std Book"/>
        </w:rPr>
        <w:t>bed 11-16 academy based in a</w:t>
      </w:r>
      <w:r w:rsidRPr="00CC5C32">
        <w:rPr>
          <w:rFonts w:ascii="Futura Std Book" w:hAnsi="Futura Std Book"/>
        </w:rPr>
        <w:t xml:space="preserve"> £26m building in Oakham, Rutland. The College was graded as Outstanding by Ofsted in all four categories</w:t>
      </w:r>
      <w:r w:rsidR="001E4DD1" w:rsidRPr="00CC5C32">
        <w:rPr>
          <w:rFonts w:ascii="Futura Std Book" w:hAnsi="Futura Std Book"/>
        </w:rPr>
        <w:t xml:space="preserve"> and overall in February 2012. </w:t>
      </w:r>
      <w:r w:rsidRPr="00CC5C32">
        <w:rPr>
          <w:rFonts w:ascii="Futura Std Book" w:hAnsi="Futura Std Book"/>
        </w:rPr>
        <w:t>We have outstanding facilities throughout, with purpose-built classrooms offering excellent teaching resources and access to numerous iPads, laptops and computers; the College is able to offer a truly outstanding technology</w:t>
      </w:r>
      <w:r w:rsidRPr="00CC5C32">
        <w:rPr>
          <w:rFonts w:ascii="Futura Std Book" w:hAnsi="Futura Std Book"/>
          <w:color w:val="1F497D"/>
        </w:rPr>
        <w:t>-</w:t>
      </w:r>
      <w:r w:rsidRPr="00CC5C32">
        <w:rPr>
          <w:rFonts w:ascii="Futura Std Book" w:hAnsi="Futura Std Book"/>
        </w:rPr>
        <w:t xml:space="preserve">led learning environment. </w:t>
      </w:r>
    </w:p>
    <w:p w14:paraId="7C3F747A" w14:textId="77777777" w:rsidR="002C7050" w:rsidRPr="00CC5C32" w:rsidRDefault="002C7050" w:rsidP="00ED0AE6">
      <w:pPr>
        <w:rPr>
          <w:rFonts w:ascii="Futura Std Book" w:hAnsi="Futura Std Book" w:cstheme="minorHAnsi"/>
        </w:rPr>
      </w:pPr>
    </w:p>
    <w:p w14:paraId="41883ADE" w14:textId="698E9B45" w:rsidR="00ED0AE6" w:rsidRPr="00CC5C32" w:rsidRDefault="00ED0AE6" w:rsidP="00ED0AE6">
      <w:pPr>
        <w:rPr>
          <w:rFonts w:ascii="Futura Std Book" w:hAnsi="Futura Std Book" w:cstheme="minorHAnsi"/>
        </w:rPr>
      </w:pPr>
      <w:r w:rsidRPr="00CC5C32">
        <w:rPr>
          <w:rFonts w:ascii="Futura Std Book" w:hAnsi="Futura Std Book" w:cstheme="minorHAnsi"/>
        </w:rPr>
        <w:t>Har</w:t>
      </w:r>
      <w:r w:rsidR="00D7618D" w:rsidRPr="00CC5C32">
        <w:rPr>
          <w:rFonts w:ascii="Futura Std Book" w:hAnsi="Futura Std Book" w:cstheme="minorHAnsi"/>
        </w:rPr>
        <w:t>ington School opened its doors on the Catmose Campus in Oakham i</w:t>
      </w:r>
      <w:r w:rsidRPr="00CC5C32">
        <w:rPr>
          <w:rFonts w:ascii="Futura Std Book" w:hAnsi="Futura Std Book" w:cstheme="minorHAnsi"/>
        </w:rPr>
        <w:t xml:space="preserve">n September 2015 and provides a rigorous A-level academic education </w:t>
      </w:r>
      <w:r w:rsidR="001E4DD1" w:rsidRPr="00CC5C32">
        <w:rPr>
          <w:rFonts w:ascii="Futura Std Book" w:hAnsi="Futura Std Book" w:cstheme="minorHAnsi"/>
        </w:rPr>
        <w:t xml:space="preserve">focusing on the core subjects. </w:t>
      </w:r>
      <w:r w:rsidRPr="00CC5C32">
        <w:rPr>
          <w:rFonts w:ascii="Futura Std Book" w:hAnsi="Futura Std Book" w:cstheme="minorHAnsi"/>
        </w:rPr>
        <w:t>The School offers a curriculum designed to develop individual and academic potential, leading the way to the most prestigious universities.</w:t>
      </w:r>
      <w:r w:rsidR="002D2158" w:rsidRPr="00CC5C32">
        <w:rPr>
          <w:rFonts w:ascii="Futura Std Book" w:hAnsi="Futura Std Book" w:cstheme="minorHAnsi"/>
        </w:rPr>
        <w:t xml:space="preserve"> In January 2017 the Sc</w:t>
      </w:r>
      <w:r w:rsidR="00E87BAD" w:rsidRPr="00CC5C32">
        <w:rPr>
          <w:rFonts w:ascii="Futura Std Book" w:hAnsi="Futura Std Book" w:cstheme="minorHAnsi"/>
        </w:rPr>
        <w:t>hool was judged to be Outsta</w:t>
      </w:r>
      <w:r w:rsidR="00D10CB4" w:rsidRPr="00CC5C32">
        <w:rPr>
          <w:rFonts w:ascii="Futura Std Book" w:hAnsi="Futura Std Book" w:cstheme="minorHAnsi"/>
        </w:rPr>
        <w:t>nding in all areas in its</w:t>
      </w:r>
      <w:r w:rsidR="00E87BAD" w:rsidRPr="00CC5C32">
        <w:rPr>
          <w:rFonts w:ascii="Futura Std Book" w:hAnsi="Futura Std Book" w:cstheme="minorHAnsi"/>
        </w:rPr>
        <w:t xml:space="preserve"> first Ofsted report. </w:t>
      </w:r>
    </w:p>
    <w:p w14:paraId="5579C2D3" w14:textId="18CF9E7F" w:rsidR="00A530DE" w:rsidRPr="00CC5C32" w:rsidRDefault="00173C16" w:rsidP="00173C16">
      <w:pPr>
        <w:pStyle w:val="NoSpacing"/>
        <w:tabs>
          <w:tab w:val="left" w:pos="2224"/>
        </w:tabs>
        <w:rPr>
          <w:rFonts w:ascii="Futura Std Book" w:hAnsi="Futura Std Book"/>
        </w:rPr>
      </w:pPr>
      <w:r w:rsidRPr="00CC5C32">
        <w:rPr>
          <w:rFonts w:ascii="Futura Std Book" w:hAnsi="Futura Std Book"/>
        </w:rPr>
        <w:tab/>
      </w:r>
    </w:p>
    <w:p w14:paraId="3B33F32B" w14:textId="3308AE9C" w:rsidR="00A530DE" w:rsidRPr="00CC5C32" w:rsidRDefault="00596BA5" w:rsidP="00A530DE">
      <w:pPr>
        <w:widowControl w:val="0"/>
        <w:autoSpaceDE w:val="0"/>
        <w:autoSpaceDN w:val="0"/>
        <w:adjustRightInd w:val="0"/>
        <w:ind w:right="-386"/>
        <w:rPr>
          <w:rFonts w:ascii="Futura Std Book" w:hAnsi="Futura Std Book"/>
          <w:lang w:val="en-US" w:bidi="x-none"/>
        </w:rPr>
      </w:pPr>
      <w:r w:rsidRPr="00CC5C32">
        <w:rPr>
          <w:rFonts w:ascii="Futura Std Book" w:hAnsi="Futura Std Book"/>
          <w:lang w:val="en-US" w:bidi="x-none"/>
        </w:rPr>
        <w:t xml:space="preserve">Harington School and </w:t>
      </w:r>
      <w:r w:rsidR="00A530DE" w:rsidRPr="00CC5C32">
        <w:rPr>
          <w:rFonts w:ascii="Futura Std Book" w:hAnsi="Futura Std Book"/>
          <w:lang w:val="en-US" w:bidi="x-none"/>
        </w:rPr>
        <w:t>Catmose</w:t>
      </w:r>
      <w:r w:rsidRPr="00CC5C32">
        <w:rPr>
          <w:rFonts w:ascii="Futura Std Book" w:hAnsi="Futura Std Book"/>
          <w:lang w:val="en-US" w:bidi="x-none"/>
        </w:rPr>
        <w:t xml:space="preserve"> College are</w:t>
      </w:r>
      <w:r w:rsidR="00A530DE" w:rsidRPr="00CC5C32">
        <w:rPr>
          <w:rFonts w:ascii="Futura Std Book" w:hAnsi="Futura Std Book"/>
          <w:lang w:val="en-US" w:bidi="x-none"/>
        </w:rPr>
        <w:t xml:space="preserve"> part of the Rutland and District Schools’ Federation which </w:t>
      </w:r>
      <w:r w:rsidRPr="00CC5C32">
        <w:rPr>
          <w:rFonts w:ascii="Futura Std Book" w:hAnsi="Futura Std Book"/>
          <w:lang w:val="en-US" w:bidi="x-none"/>
        </w:rPr>
        <w:t xml:space="preserve">also includes </w:t>
      </w:r>
      <w:r w:rsidR="002D2158" w:rsidRPr="00CC5C32">
        <w:rPr>
          <w:rFonts w:ascii="Futura Std Book" w:hAnsi="Futura Std Book"/>
          <w:lang w:val="en-US" w:bidi="x-none"/>
        </w:rPr>
        <w:t>Catmose Primary and a Pre</w:t>
      </w:r>
      <w:r w:rsidR="00D10CB4" w:rsidRPr="00CC5C32">
        <w:rPr>
          <w:rFonts w:ascii="Futura Std Book" w:hAnsi="Futura Std Book"/>
          <w:lang w:val="en-US" w:bidi="x-none"/>
        </w:rPr>
        <w:t xml:space="preserve">school </w:t>
      </w:r>
      <w:r w:rsidR="001E4DD1" w:rsidRPr="00CC5C32">
        <w:rPr>
          <w:rFonts w:ascii="Futura Std Book" w:hAnsi="Futura Std Book"/>
          <w:lang w:val="en-US" w:bidi="x-none"/>
        </w:rPr>
        <w:t xml:space="preserve">provision. </w:t>
      </w:r>
      <w:r w:rsidR="00A530DE" w:rsidRPr="00CC5C32">
        <w:rPr>
          <w:rFonts w:ascii="Futura Std Book" w:hAnsi="Futura Std Book"/>
          <w:lang w:val="en-US" w:bidi="x-none"/>
        </w:rPr>
        <w:t>This provides wider opportunities for staff, giving them broader experience across different organisations</w:t>
      </w:r>
      <w:r w:rsidR="00EA19DC" w:rsidRPr="00CC5C32">
        <w:rPr>
          <w:rFonts w:ascii="Futura Std Book" w:hAnsi="Futura Std Book"/>
          <w:lang w:val="en-US" w:bidi="x-none"/>
        </w:rPr>
        <w:t xml:space="preserve">, </w:t>
      </w:r>
      <w:r w:rsidR="00A530DE" w:rsidRPr="00CC5C32">
        <w:rPr>
          <w:rFonts w:ascii="Futura Std Book" w:hAnsi="Futura Std Book"/>
          <w:lang w:val="en-US" w:bidi="x-none"/>
        </w:rPr>
        <w:t>should their skills and experience be appropriate.</w:t>
      </w:r>
    </w:p>
    <w:p w14:paraId="53047C48" w14:textId="77777777" w:rsidR="00AB2CB4" w:rsidRPr="00CC5C32" w:rsidRDefault="00AB2CB4" w:rsidP="009D775D">
      <w:pPr>
        <w:pStyle w:val="PlainText"/>
        <w:rPr>
          <w:rFonts w:ascii="Futura Std Book" w:hAnsi="Futura Std Book"/>
          <w:szCs w:val="22"/>
        </w:rPr>
      </w:pPr>
    </w:p>
    <w:p w14:paraId="6E20B0D1" w14:textId="77777777" w:rsidR="00EE3616" w:rsidRPr="00CC5C32" w:rsidRDefault="00EE3616" w:rsidP="00EE3616">
      <w:pPr>
        <w:rPr>
          <w:rFonts w:ascii="Futura Std Book" w:hAnsi="Futura Std Book"/>
          <w:color w:val="00A15F"/>
        </w:rPr>
      </w:pPr>
      <w:r w:rsidRPr="00CC5C32">
        <w:rPr>
          <w:rFonts w:ascii="Futura Std Book" w:hAnsi="Futura Std Book"/>
          <w:color w:val="00A15F"/>
        </w:rPr>
        <w:t>HOW TO APPLY</w:t>
      </w:r>
    </w:p>
    <w:p w14:paraId="772C39E2" w14:textId="50BD8FB6" w:rsidR="00EE3616" w:rsidRPr="00CC5C32" w:rsidRDefault="00EE3616" w:rsidP="00EE3616">
      <w:pPr>
        <w:rPr>
          <w:rStyle w:val="Hyperlink"/>
          <w:rFonts w:ascii="Futura Std Book" w:hAnsi="Futura Std Book"/>
        </w:rPr>
      </w:pPr>
      <w:r w:rsidRPr="00CC5C32">
        <w:rPr>
          <w:rFonts w:ascii="Futura Std Book" w:hAnsi="Futura Std Book"/>
        </w:rPr>
        <w:t xml:space="preserve">Application forms and information are available online at www.catmosecollege.com or by emailing </w:t>
      </w:r>
      <w:hyperlink r:id="rId8" w:history="1">
        <w:r w:rsidRPr="00CC5C32">
          <w:rPr>
            <w:rStyle w:val="Hyperlink"/>
            <w:rFonts w:ascii="Futura Std Book" w:hAnsi="Futura Std Book"/>
          </w:rPr>
          <w:t>office@catmosecollege.com</w:t>
        </w:r>
      </w:hyperlink>
    </w:p>
    <w:p w14:paraId="76B58BF5" w14:textId="77777777" w:rsidR="00EE3616" w:rsidRPr="00CC5C32" w:rsidRDefault="00EE3616" w:rsidP="00EE3616">
      <w:pPr>
        <w:rPr>
          <w:rFonts w:ascii="Futura Std Book" w:hAnsi="Futura Std Book"/>
        </w:rPr>
      </w:pPr>
    </w:p>
    <w:p w14:paraId="2DC735C2" w14:textId="77777777" w:rsidR="00EE3616" w:rsidRPr="00CC5C32" w:rsidRDefault="00EE3616" w:rsidP="00EE3616">
      <w:pPr>
        <w:pStyle w:val="ListParagraph"/>
        <w:numPr>
          <w:ilvl w:val="0"/>
          <w:numId w:val="5"/>
        </w:numPr>
        <w:rPr>
          <w:rFonts w:ascii="Futura Std Book" w:hAnsi="Futura Std Book"/>
          <w:sz w:val="22"/>
          <w:szCs w:val="22"/>
        </w:rPr>
      </w:pPr>
      <w:r w:rsidRPr="00CC5C32">
        <w:rPr>
          <w:rFonts w:ascii="Futura Std Book" w:hAnsi="Futura Std Book"/>
          <w:sz w:val="22"/>
          <w:szCs w:val="22"/>
        </w:rPr>
        <w:t>You should write a letter of application on no more than 2 sides of A4.</w:t>
      </w:r>
    </w:p>
    <w:p w14:paraId="4E6621C7" w14:textId="77777777" w:rsidR="00EE3616" w:rsidRPr="00CC5C32" w:rsidRDefault="00EE3616" w:rsidP="00EE3616">
      <w:pPr>
        <w:pStyle w:val="ListParagraph"/>
        <w:numPr>
          <w:ilvl w:val="0"/>
          <w:numId w:val="5"/>
        </w:numPr>
        <w:rPr>
          <w:rFonts w:ascii="Futura Std Book" w:hAnsi="Futura Std Book"/>
          <w:sz w:val="22"/>
          <w:szCs w:val="22"/>
        </w:rPr>
      </w:pPr>
      <w:r w:rsidRPr="00CC5C32">
        <w:rPr>
          <w:rFonts w:ascii="Futura Std Book" w:hAnsi="Futura Std Book"/>
          <w:sz w:val="22"/>
          <w:szCs w:val="22"/>
        </w:rPr>
        <w:t>You should complete all sections of the application form.</w:t>
      </w:r>
    </w:p>
    <w:p w14:paraId="3F2AA204" w14:textId="6A7A4BE8" w:rsidR="00EE3616" w:rsidRPr="00CC5C32" w:rsidRDefault="00EE3616" w:rsidP="00EE3616">
      <w:pPr>
        <w:pStyle w:val="ListParagraph"/>
        <w:numPr>
          <w:ilvl w:val="0"/>
          <w:numId w:val="5"/>
        </w:numPr>
        <w:rPr>
          <w:rFonts w:ascii="Futura Std Book" w:hAnsi="Futura Std Book"/>
          <w:sz w:val="22"/>
          <w:szCs w:val="22"/>
        </w:rPr>
      </w:pPr>
      <w:r w:rsidRPr="00CC5C32">
        <w:rPr>
          <w:rFonts w:ascii="Futura Std Book" w:hAnsi="Futura Std Book"/>
          <w:sz w:val="22"/>
          <w:szCs w:val="22"/>
        </w:rPr>
        <w:t>On the form clearly state the names, addresses</w:t>
      </w:r>
      <w:r w:rsidR="00AB5ED3">
        <w:rPr>
          <w:rFonts w:ascii="Futura Std Book" w:hAnsi="Futura Std Book"/>
          <w:sz w:val="22"/>
          <w:szCs w:val="22"/>
        </w:rPr>
        <w:t xml:space="preserve">, telephone numbers and </w:t>
      </w:r>
      <w:r w:rsidRPr="00CC5C32">
        <w:rPr>
          <w:rFonts w:ascii="Futura Std Book" w:hAnsi="Futura Std Book"/>
          <w:sz w:val="22"/>
          <w:szCs w:val="22"/>
        </w:rPr>
        <w:t>e-mail address</w:t>
      </w:r>
      <w:r w:rsidR="00AB5ED3">
        <w:rPr>
          <w:rFonts w:ascii="Futura Std Book" w:hAnsi="Futura Std Book"/>
          <w:sz w:val="22"/>
          <w:szCs w:val="22"/>
        </w:rPr>
        <w:t>es</w:t>
      </w:r>
      <w:r w:rsidRPr="00CC5C32">
        <w:rPr>
          <w:rFonts w:ascii="Futura Std Book" w:hAnsi="Futura Std Book"/>
          <w:sz w:val="22"/>
          <w:szCs w:val="22"/>
        </w:rPr>
        <w:t xml:space="preserve"> of two professional referees; it is our usual practice to ask for references before shortlisting and always to ask for references before interviews.</w:t>
      </w:r>
    </w:p>
    <w:p w14:paraId="61963B4F" w14:textId="77777777" w:rsidR="00EE3616" w:rsidRPr="00CC5C32" w:rsidRDefault="00EE3616" w:rsidP="00EE3616">
      <w:pPr>
        <w:pStyle w:val="ListParagraph"/>
        <w:numPr>
          <w:ilvl w:val="0"/>
          <w:numId w:val="5"/>
        </w:numPr>
        <w:rPr>
          <w:rFonts w:ascii="Futura Std Book" w:hAnsi="Futura Std Book"/>
          <w:sz w:val="22"/>
          <w:szCs w:val="22"/>
        </w:rPr>
      </w:pPr>
      <w:r w:rsidRPr="00CC5C32">
        <w:rPr>
          <w:rFonts w:ascii="Futura Std Book" w:hAnsi="Futura Std Book"/>
          <w:sz w:val="22"/>
          <w:szCs w:val="22"/>
        </w:rPr>
        <w:t>It is a condition of employment that you have a successful DBS check made and can provide proof of identity and qualifications gained.</w:t>
      </w:r>
    </w:p>
    <w:p w14:paraId="5B6E26F4" w14:textId="77777777" w:rsidR="00EE3616" w:rsidRPr="00CC5C32" w:rsidRDefault="00EE3616" w:rsidP="00EE3616">
      <w:pPr>
        <w:rPr>
          <w:rFonts w:ascii="Futura Std Book" w:hAnsi="Futura Std Book"/>
        </w:rPr>
      </w:pPr>
    </w:p>
    <w:p w14:paraId="2BD95601" w14:textId="2EAE2B6D" w:rsidR="00881752" w:rsidRPr="00CC5C32" w:rsidRDefault="00EE3616" w:rsidP="00EE3616">
      <w:pPr>
        <w:rPr>
          <w:rFonts w:ascii="Futura Std Book" w:hAnsi="Futura Std Book"/>
        </w:rPr>
      </w:pPr>
      <w:r w:rsidRPr="00CC5C32">
        <w:rPr>
          <w:rFonts w:ascii="Futura Std Book" w:hAnsi="Futura Std Book"/>
        </w:rPr>
        <w:lastRenderedPageBreak/>
        <w:t>Please note that due to the high number of applications we receive for positions, your application is unlikely to be considered if you do not follow these requirements. CVs are not accepted.  The closing date</w:t>
      </w:r>
      <w:r w:rsidR="00080DB7" w:rsidRPr="00CC5C32">
        <w:rPr>
          <w:rFonts w:ascii="Futura Std Book" w:hAnsi="Futura Std Book"/>
        </w:rPr>
        <w:t xml:space="preserve"> is 9am on</w:t>
      </w:r>
      <w:r w:rsidR="008B2101" w:rsidRPr="00CC5C32">
        <w:rPr>
          <w:rFonts w:ascii="Futura Std Book" w:hAnsi="Futura Std Book"/>
        </w:rPr>
        <w:t xml:space="preserve"> Monday </w:t>
      </w:r>
      <w:r w:rsidR="00554705">
        <w:rPr>
          <w:rFonts w:ascii="Futura Std Book" w:hAnsi="Futura Std Book"/>
        </w:rPr>
        <w:t>6 November</w:t>
      </w:r>
      <w:r w:rsidR="008B2101" w:rsidRPr="00CC5C32">
        <w:rPr>
          <w:rFonts w:ascii="Futura Std Book" w:hAnsi="Futura Std Book"/>
        </w:rPr>
        <w:t xml:space="preserve"> 2017</w:t>
      </w:r>
      <w:r w:rsidR="00080DB7" w:rsidRPr="00CC5C32">
        <w:rPr>
          <w:rFonts w:ascii="Futura Std Book" w:hAnsi="Futura Std Book"/>
        </w:rPr>
        <w:t>.  You sho</w:t>
      </w:r>
      <w:r w:rsidRPr="00CC5C32">
        <w:rPr>
          <w:rFonts w:ascii="Futura Std Book" w:hAnsi="Futura Std Book"/>
        </w:rPr>
        <w:t xml:space="preserve">uld send your application to Stuart Williams, </w:t>
      </w:r>
      <w:r w:rsidR="00E35F76" w:rsidRPr="00CC5C32">
        <w:rPr>
          <w:rFonts w:ascii="Futura Std Book" w:hAnsi="Futura Std Book"/>
        </w:rPr>
        <w:t xml:space="preserve">Executive </w:t>
      </w:r>
      <w:r w:rsidRPr="00CC5C32">
        <w:rPr>
          <w:rFonts w:ascii="Futura Std Book" w:hAnsi="Futura Std Book"/>
        </w:rPr>
        <w:t xml:space="preserve">Principal, Catmose College, Huntsmans Drive, Oakham, Rutland, LE15 6RP.  Applications can also be emailed to </w:t>
      </w:r>
      <w:hyperlink r:id="rId9" w:history="1">
        <w:r w:rsidRPr="00CC5C32">
          <w:rPr>
            <w:rStyle w:val="Hyperlink"/>
            <w:rFonts w:ascii="Futura Std Book" w:hAnsi="Futura Std Book"/>
          </w:rPr>
          <w:t>office@catmosecollege.com</w:t>
        </w:r>
      </w:hyperlink>
      <w:r w:rsidRPr="00CC5C32">
        <w:rPr>
          <w:rFonts w:ascii="Futura Std Book" w:hAnsi="Futura Std Book"/>
        </w:rPr>
        <w:t xml:space="preserve">  </w:t>
      </w:r>
    </w:p>
    <w:p w14:paraId="4BC52567" w14:textId="77777777" w:rsidR="008C54AE" w:rsidRPr="00CC5C32" w:rsidRDefault="008C54AE" w:rsidP="00EE3616">
      <w:pPr>
        <w:rPr>
          <w:rFonts w:ascii="Futura Std Book" w:hAnsi="Futura Std Book"/>
        </w:rPr>
      </w:pPr>
    </w:p>
    <w:p w14:paraId="5AD05F80" w14:textId="1B83CC9D" w:rsidR="00F06AA4" w:rsidRPr="00CC5C32" w:rsidRDefault="00EE3616" w:rsidP="00EE3616">
      <w:pPr>
        <w:rPr>
          <w:rFonts w:ascii="Futura Std Book" w:hAnsi="Futura Std Book"/>
        </w:rPr>
      </w:pPr>
      <w:r w:rsidRPr="00CC5C32">
        <w:rPr>
          <w:rFonts w:ascii="Futura Std Book" w:hAnsi="Futura Std Book"/>
        </w:rPr>
        <w:t>If you have not heard from us by</w:t>
      </w:r>
      <w:r w:rsidR="008B2101" w:rsidRPr="00CC5C32">
        <w:rPr>
          <w:rFonts w:ascii="Futura Std Book" w:hAnsi="Futura Std Book"/>
        </w:rPr>
        <w:t xml:space="preserve"> Friday </w:t>
      </w:r>
      <w:r w:rsidR="00554705">
        <w:rPr>
          <w:rFonts w:ascii="Futura Std Book" w:hAnsi="Futura Std Book"/>
        </w:rPr>
        <w:t>10 November</w:t>
      </w:r>
      <w:bookmarkStart w:id="0" w:name="_GoBack"/>
      <w:bookmarkEnd w:id="0"/>
      <w:r w:rsidR="008B2101" w:rsidRPr="00CC5C32">
        <w:rPr>
          <w:rFonts w:ascii="Futura Std Book" w:hAnsi="Futura Std Book"/>
        </w:rPr>
        <w:t xml:space="preserve"> 2017</w:t>
      </w:r>
      <w:r w:rsidRPr="00CC5C32">
        <w:rPr>
          <w:rFonts w:ascii="Futura Std Book" w:hAnsi="Futura Std Book"/>
        </w:rPr>
        <w:t>, please assume that on this occasion your applic</w:t>
      </w:r>
      <w:r w:rsidR="001E4DD1" w:rsidRPr="00CC5C32">
        <w:rPr>
          <w:rFonts w:ascii="Futura Std Book" w:hAnsi="Futura Std Book"/>
        </w:rPr>
        <w:t xml:space="preserve">ation has not been successful. </w:t>
      </w:r>
      <w:r w:rsidRPr="00CC5C32">
        <w:rPr>
          <w:rFonts w:ascii="Futura Std Book" w:hAnsi="Futura Std Book"/>
        </w:rPr>
        <w:t xml:space="preserve">Please enclose a SAE if you would like your application acknowledged.  </w:t>
      </w:r>
    </w:p>
    <w:sectPr w:rsidR="00F06AA4" w:rsidRPr="00CC5C32" w:rsidSect="005139A0">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Futura Std Book">
    <w:panose1 w:val="020B0502020204020303"/>
    <w:charset w:val="00"/>
    <w:family w:val="auto"/>
    <w:pitch w:val="variable"/>
    <w:sig w:usb0="800000AF" w:usb1="4000204A" w:usb2="00000000" w:usb3="00000000" w:csb0="00000001" w:csb1="00000000"/>
  </w:font>
  <w:font w:name="Segoe UI">
    <w:altName w:val="Calibri"/>
    <w:charset w:val="00"/>
    <w:family w:val="swiss"/>
    <w:pitch w:val="variable"/>
    <w:sig w:usb0="E4002EFF" w:usb1="C000E47F" w:usb2="00000009" w:usb3="00000000" w:csb0="000001FF" w:csb1="00000000"/>
  </w:font>
  <w:font w:name="FuturaStd-Book">
    <w:charset w:val="00"/>
    <w:family w:val="auto"/>
    <w:pitch w:val="variable"/>
    <w:sig w:usb0="800000AF" w:usb1="4000204A"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292DAB"/>
    <w:multiLevelType w:val="hybridMultilevel"/>
    <w:tmpl w:val="EEEA16B4"/>
    <w:lvl w:ilvl="0" w:tplc="6560AB20">
      <w:start w:val="1"/>
      <w:numFmt w:val="bullet"/>
      <w:lvlText w:val=""/>
      <w:lvlJc w:val="left"/>
      <w:pPr>
        <w:ind w:left="720" w:hanging="360"/>
      </w:pPr>
      <w:rPr>
        <w:rFonts w:ascii="Symbol" w:hAnsi="Symbol" w:hint="default"/>
        <w:color w:val="00A15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4EB4DA1"/>
    <w:multiLevelType w:val="hybridMultilevel"/>
    <w:tmpl w:val="73A4BEC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nsid w:val="67AB62BD"/>
    <w:multiLevelType w:val="hybridMultilevel"/>
    <w:tmpl w:val="6D62B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3846589"/>
    <w:multiLevelType w:val="hybridMultilevel"/>
    <w:tmpl w:val="1376F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D5E"/>
    <w:rsid w:val="00034D83"/>
    <w:rsid w:val="000475A5"/>
    <w:rsid w:val="00052608"/>
    <w:rsid w:val="00080DB7"/>
    <w:rsid w:val="000D1010"/>
    <w:rsid w:val="000D1E2C"/>
    <w:rsid w:val="000D4827"/>
    <w:rsid w:val="000E6F7A"/>
    <w:rsid w:val="000F4460"/>
    <w:rsid w:val="0011144F"/>
    <w:rsid w:val="00155A40"/>
    <w:rsid w:val="00173C16"/>
    <w:rsid w:val="00190048"/>
    <w:rsid w:val="001939F0"/>
    <w:rsid w:val="001B7922"/>
    <w:rsid w:val="001C32C7"/>
    <w:rsid w:val="001E0893"/>
    <w:rsid w:val="001E4DD1"/>
    <w:rsid w:val="00231FDF"/>
    <w:rsid w:val="00237DE8"/>
    <w:rsid w:val="00243EB5"/>
    <w:rsid w:val="00271A56"/>
    <w:rsid w:val="002C7050"/>
    <w:rsid w:val="002D2158"/>
    <w:rsid w:val="0030619D"/>
    <w:rsid w:val="00326FC5"/>
    <w:rsid w:val="003273DD"/>
    <w:rsid w:val="003367AC"/>
    <w:rsid w:val="00356092"/>
    <w:rsid w:val="00382E7B"/>
    <w:rsid w:val="003955E1"/>
    <w:rsid w:val="003A3FD6"/>
    <w:rsid w:val="003A641B"/>
    <w:rsid w:val="003C38BD"/>
    <w:rsid w:val="003F1021"/>
    <w:rsid w:val="00420069"/>
    <w:rsid w:val="00431DEF"/>
    <w:rsid w:val="00453027"/>
    <w:rsid w:val="00454B4E"/>
    <w:rsid w:val="00461569"/>
    <w:rsid w:val="004856C6"/>
    <w:rsid w:val="004A7C68"/>
    <w:rsid w:val="004B2326"/>
    <w:rsid w:val="004E0A79"/>
    <w:rsid w:val="004E1903"/>
    <w:rsid w:val="004E3BEA"/>
    <w:rsid w:val="005139A0"/>
    <w:rsid w:val="00554705"/>
    <w:rsid w:val="0058395C"/>
    <w:rsid w:val="00594A36"/>
    <w:rsid w:val="00596BA5"/>
    <w:rsid w:val="005A739E"/>
    <w:rsid w:val="005C3359"/>
    <w:rsid w:val="00630B1A"/>
    <w:rsid w:val="006771E0"/>
    <w:rsid w:val="006A2227"/>
    <w:rsid w:val="006C2BAF"/>
    <w:rsid w:val="006D733B"/>
    <w:rsid w:val="00744F36"/>
    <w:rsid w:val="00762386"/>
    <w:rsid w:val="00764EBC"/>
    <w:rsid w:val="007862C0"/>
    <w:rsid w:val="007A5857"/>
    <w:rsid w:val="0081688E"/>
    <w:rsid w:val="00824201"/>
    <w:rsid w:val="00881752"/>
    <w:rsid w:val="008B2101"/>
    <w:rsid w:val="008B5AE3"/>
    <w:rsid w:val="008C54AE"/>
    <w:rsid w:val="008E18AF"/>
    <w:rsid w:val="008F0455"/>
    <w:rsid w:val="009009B5"/>
    <w:rsid w:val="00927D5E"/>
    <w:rsid w:val="00950946"/>
    <w:rsid w:val="009D775D"/>
    <w:rsid w:val="00A530DE"/>
    <w:rsid w:val="00AA48C3"/>
    <w:rsid w:val="00AB2CB4"/>
    <w:rsid w:val="00AB5ED3"/>
    <w:rsid w:val="00AC4F4B"/>
    <w:rsid w:val="00AD6F85"/>
    <w:rsid w:val="00AF4DE2"/>
    <w:rsid w:val="00B04F4F"/>
    <w:rsid w:val="00B05743"/>
    <w:rsid w:val="00B17B47"/>
    <w:rsid w:val="00B93479"/>
    <w:rsid w:val="00BA7CB5"/>
    <w:rsid w:val="00BB5CB7"/>
    <w:rsid w:val="00BD4E56"/>
    <w:rsid w:val="00BF07A6"/>
    <w:rsid w:val="00C15C1A"/>
    <w:rsid w:val="00C25063"/>
    <w:rsid w:val="00C31FEF"/>
    <w:rsid w:val="00C33C5E"/>
    <w:rsid w:val="00C434AA"/>
    <w:rsid w:val="00CA7EB5"/>
    <w:rsid w:val="00CB041E"/>
    <w:rsid w:val="00CC5C32"/>
    <w:rsid w:val="00D10CB4"/>
    <w:rsid w:val="00D255F8"/>
    <w:rsid w:val="00D7618D"/>
    <w:rsid w:val="00D86CCA"/>
    <w:rsid w:val="00DE62C7"/>
    <w:rsid w:val="00DE7B1D"/>
    <w:rsid w:val="00DF06CA"/>
    <w:rsid w:val="00E04C6A"/>
    <w:rsid w:val="00E35F76"/>
    <w:rsid w:val="00E3716C"/>
    <w:rsid w:val="00E850EE"/>
    <w:rsid w:val="00E87BAD"/>
    <w:rsid w:val="00E91622"/>
    <w:rsid w:val="00EA19DC"/>
    <w:rsid w:val="00ED0AE6"/>
    <w:rsid w:val="00EE3616"/>
    <w:rsid w:val="00EE39A0"/>
    <w:rsid w:val="00F008E2"/>
    <w:rsid w:val="00F0686D"/>
    <w:rsid w:val="00F06AA4"/>
    <w:rsid w:val="00F14243"/>
    <w:rsid w:val="00F534F4"/>
    <w:rsid w:val="00F87E36"/>
    <w:rsid w:val="00F9749D"/>
    <w:rsid w:val="00FA3977"/>
    <w:rsid w:val="00FD4286"/>
    <w:rsid w:val="00FE5E3D"/>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27756"/>
  <w15:docId w15:val="{08864E9F-CBEF-46EB-91DC-D16E50EB5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27D5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927D5E"/>
  </w:style>
  <w:style w:type="paragraph" w:styleId="ListParagraph">
    <w:name w:val="List Paragraph"/>
    <w:basedOn w:val="Normal"/>
    <w:uiPriority w:val="34"/>
    <w:qFormat/>
    <w:rsid w:val="00744F36"/>
    <w:pPr>
      <w:ind w:left="720"/>
      <w:contextualSpacing/>
    </w:pPr>
    <w:rPr>
      <w:rFonts w:ascii="Times New Roman" w:eastAsia="Times New Roman" w:hAnsi="Times New Roman"/>
      <w:sz w:val="24"/>
      <w:szCs w:val="24"/>
    </w:rPr>
  </w:style>
  <w:style w:type="character" w:styleId="Hyperlink">
    <w:name w:val="Hyperlink"/>
    <w:basedOn w:val="DefaultParagraphFont"/>
    <w:uiPriority w:val="99"/>
    <w:unhideWhenUsed/>
    <w:rsid w:val="00744F36"/>
    <w:rPr>
      <w:color w:val="0000FF" w:themeColor="hyperlink"/>
      <w:u w:val="single"/>
    </w:rPr>
  </w:style>
  <w:style w:type="paragraph" w:customStyle="1" w:styleId="Default">
    <w:name w:val="Default"/>
    <w:rsid w:val="00B04F4F"/>
    <w:pPr>
      <w:autoSpaceDE w:val="0"/>
      <w:autoSpaceDN w:val="0"/>
      <w:adjustRightInd w:val="0"/>
      <w:spacing w:after="0" w:line="240" w:lineRule="auto"/>
    </w:pPr>
    <w:rPr>
      <w:rFonts w:ascii="Futura Std Book" w:hAnsi="Futura Std Book" w:cs="Futura Std Book"/>
      <w:color w:val="000000"/>
      <w:sz w:val="24"/>
      <w:szCs w:val="24"/>
    </w:rPr>
  </w:style>
  <w:style w:type="paragraph" w:customStyle="1" w:styleId="Pa0">
    <w:name w:val="Pa0"/>
    <w:basedOn w:val="Default"/>
    <w:next w:val="Default"/>
    <w:uiPriority w:val="99"/>
    <w:rsid w:val="00B04F4F"/>
    <w:pPr>
      <w:spacing w:line="241" w:lineRule="atLeast"/>
    </w:pPr>
    <w:rPr>
      <w:rFonts w:cstheme="minorBidi"/>
      <w:color w:val="auto"/>
    </w:rPr>
  </w:style>
  <w:style w:type="character" w:customStyle="1" w:styleId="A0">
    <w:name w:val="A0"/>
    <w:uiPriority w:val="99"/>
    <w:rsid w:val="00B04F4F"/>
    <w:rPr>
      <w:rFonts w:cs="Futura Std Book"/>
      <w:color w:val="FFFFFF"/>
      <w:sz w:val="17"/>
      <w:szCs w:val="17"/>
    </w:rPr>
  </w:style>
  <w:style w:type="paragraph" w:styleId="BalloonText">
    <w:name w:val="Balloon Text"/>
    <w:basedOn w:val="Normal"/>
    <w:link w:val="BalloonTextChar"/>
    <w:uiPriority w:val="99"/>
    <w:semiHidden/>
    <w:unhideWhenUsed/>
    <w:rsid w:val="00764E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EBC"/>
    <w:rPr>
      <w:rFonts w:ascii="Segoe UI" w:hAnsi="Segoe UI" w:cs="Segoe UI"/>
      <w:sz w:val="18"/>
      <w:szCs w:val="18"/>
    </w:rPr>
  </w:style>
  <w:style w:type="paragraph" w:styleId="PlainText">
    <w:name w:val="Plain Text"/>
    <w:basedOn w:val="Normal"/>
    <w:link w:val="PlainTextChar"/>
    <w:uiPriority w:val="99"/>
    <w:unhideWhenUsed/>
    <w:rsid w:val="009D775D"/>
    <w:rPr>
      <w:rFonts w:cstheme="minorBidi"/>
      <w:szCs w:val="21"/>
    </w:rPr>
  </w:style>
  <w:style w:type="character" w:customStyle="1" w:styleId="PlainTextChar">
    <w:name w:val="Plain Text Char"/>
    <w:basedOn w:val="DefaultParagraphFont"/>
    <w:link w:val="PlainText"/>
    <w:uiPriority w:val="99"/>
    <w:rsid w:val="009D775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737075">
      <w:bodyDiv w:val="1"/>
      <w:marLeft w:val="0"/>
      <w:marRight w:val="0"/>
      <w:marTop w:val="0"/>
      <w:marBottom w:val="0"/>
      <w:divBdr>
        <w:top w:val="none" w:sz="0" w:space="0" w:color="auto"/>
        <w:left w:val="none" w:sz="0" w:space="0" w:color="auto"/>
        <w:bottom w:val="none" w:sz="0" w:space="0" w:color="auto"/>
        <w:right w:val="none" w:sz="0" w:space="0" w:color="auto"/>
      </w:divBdr>
    </w:div>
    <w:div w:id="949580588">
      <w:bodyDiv w:val="1"/>
      <w:marLeft w:val="0"/>
      <w:marRight w:val="0"/>
      <w:marTop w:val="0"/>
      <w:marBottom w:val="0"/>
      <w:divBdr>
        <w:top w:val="none" w:sz="0" w:space="0" w:color="auto"/>
        <w:left w:val="none" w:sz="0" w:space="0" w:color="auto"/>
        <w:bottom w:val="none" w:sz="0" w:space="0" w:color="auto"/>
        <w:right w:val="none" w:sz="0" w:space="0" w:color="auto"/>
      </w:divBdr>
    </w:div>
    <w:div w:id="138891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hyperlink" Target="mailto:office@catmosecollege.com" TargetMode="External"/><Relationship Id="rId9" Type="http://schemas.openxmlformats.org/officeDocument/2006/relationships/hyperlink" Target="mailto:office@catmosecollege.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3609</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Catmose College</Company>
  <LinksUpToDate>false</LinksUpToDate>
  <CharactersWithSpaces>4234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Dawson</dc:creator>
  <cp:lastModifiedBy>Elisabeth Newel</cp:lastModifiedBy>
  <cp:revision>5</cp:revision>
  <cp:lastPrinted>2017-02-08T11:07:00Z</cp:lastPrinted>
  <dcterms:created xsi:type="dcterms:W3CDTF">2017-09-11T11:38:00Z</dcterms:created>
  <dcterms:modified xsi:type="dcterms:W3CDTF">2017-09-26T10:27:00Z</dcterms:modified>
</cp:coreProperties>
</file>