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1EAA0" w14:textId="14FD4C3D" w:rsidR="00EA69B7" w:rsidRPr="00CA50E0" w:rsidRDefault="00792B0C" w:rsidP="00EA69B7">
      <w:pPr>
        <w:jc w:val="center"/>
        <w:rPr>
          <w:rFonts w:cstheme="minorHAnsi"/>
          <w:b/>
        </w:rPr>
      </w:pPr>
      <w:r>
        <w:rPr>
          <w:rFonts w:cstheme="minorHAnsi"/>
          <w:noProof/>
          <w:lang w:eastAsia="en-GB"/>
        </w:rPr>
        <w:drawing>
          <wp:inline distT="0" distB="0" distL="0" distR="0" wp14:anchorId="54628445" wp14:editId="6279292D">
            <wp:extent cx="1371600" cy="127600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1371600" cy="1276004"/>
                    </a:xfrm>
                    <a:prstGeom prst="rect">
                      <a:avLst/>
                    </a:prstGeom>
                  </pic:spPr>
                </pic:pic>
              </a:graphicData>
            </a:graphic>
          </wp:inline>
        </w:drawing>
      </w:r>
    </w:p>
    <w:p w14:paraId="1944763F" w14:textId="7BA619BA" w:rsidR="00592016" w:rsidRDefault="00592016" w:rsidP="00592016">
      <w:pPr>
        <w:jc w:val="center"/>
        <w:rPr>
          <w:rFonts w:cstheme="minorHAnsi"/>
          <w:b/>
          <w:sz w:val="36"/>
          <w:szCs w:val="36"/>
        </w:rPr>
      </w:pPr>
      <w:r w:rsidRPr="00592016">
        <w:rPr>
          <w:rFonts w:cstheme="minorHAnsi"/>
          <w:b/>
          <w:sz w:val="36"/>
          <w:szCs w:val="36"/>
        </w:rPr>
        <w:t>Class Teacher</w:t>
      </w:r>
    </w:p>
    <w:p w14:paraId="2E35ED95" w14:textId="7A992D5F" w:rsidR="00592016" w:rsidRPr="00592016" w:rsidRDefault="00792B0C" w:rsidP="00592016">
      <w:pPr>
        <w:jc w:val="center"/>
        <w:rPr>
          <w:rFonts w:cstheme="minorHAnsi"/>
          <w:b/>
          <w:sz w:val="36"/>
          <w:szCs w:val="36"/>
        </w:rPr>
      </w:pPr>
      <w:r>
        <w:rPr>
          <w:rFonts w:cstheme="minorHAnsi"/>
          <w:b/>
          <w:sz w:val="36"/>
          <w:szCs w:val="36"/>
        </w:rPr>
        <w:t>Coppice</w:t>
      </w:r>
      <w:r w:rsidR="00592016">
        <w:rPr>
          <w:rFonts w:cstheme="minorHAnsi"/>
          <w:b/>
          <w:sz w:val="36"/>
          <w:szCs w:val="36"/>
        </w:rPr>
        <w:t xml:space="preserve"> Primary School</w:t>
      </w:r>
    </w:p>
    <w:p w14:paraId="2297B2BB" w14:textId="77777777" w:rsidR="00893966" w:rsidRPr="00441BDA" w:rsidRDefault="00893966" w:rsidP="00893966">
      <w:pPr>
        <w:jc w:val="center"/>
        <w:rPr>
          <w:rFonts w:cstheme="minorHAnsi"/>
          <w:b/>
          <w:sz w:val="28"/>
          <w:szCs w:val="28"/>
        </w:rPr>
      </w:pPr>
      <w:r>
        <w:rPr>
          <w:rFonts w:cstheme="minorHAnsi"/>
          <w:b/>
          <w:sz w:val="28"/>
          <w:szCs w:val="28"/>
        </w:rPr>
        <w:t xml:space="preserve">Main Scale – Upper Scale </w:t>
      </w:r>
      <w:r w:rsidRPr="00441BDA">
        <w:rPr>
          <w:rFonts w:cstheme="minorHAnsi"/>
          <w:b/>
          <w:sz w:val="28"/>
          <w:szCs w:val="28"/>
        </w:rPr>
        <w:t>(Outer London): £34,514 – £51,179</w:t>
      </w:r>
    </w:p>
    <w:p w14:paraId="3C9508C2" w14:textId="12F85379" w:rsidR="00592016" w:rsidRPr="00441BDA" w:rsidRDefault="00592016" w:rsidP="00592016">
      <w:pPr>
        <w:jc w:val="center"/>
        <w:rPr>
          <w:rFonts w:cstheme="minorHAnsi"/>
          <w:b/>
          <w:sz w:val="28"/>
          <w:szCs w:val="28"/>
        </w:rPr>
      </w:pPr>
      <w:bookmarkStart w:id="0" w:name="_GoBack"/>
      <w:bookmarkEnd w:id="0"/>
      <w:r w:rsidRPr="00441BDA">
        <w:rPr>
          <w:rFonts w:cstheme="minorHAnsi"/>
          <w:b/>
          <w:sz w:val="28"/>
          <w:szCs w:val="28"/>
        </w:rPr>
        <w:t>School Teachers Pay and Conditions</w:t>
      </w:r>
    </w:p>
    <w:p w14:paraId="2AC09467" w14:textId="2FF7FE17" w:rsidR="00592016" w:rsidRPr="00CC3968" w:rsidRDefault="00592016" w:rsidP="00592016">
      <w:pPr>
        <w:pStyle w:val="ListParagraph"/>
        <w:numPr>
          <w:ilvl w:val="0"/>
          <w:numId w:val="5"/>
        </w:numPr>
        <w:jc w:val="both"/>
        <w:rPr>
          <w:rFonts w:cstheme="minorHAnsi"/>
          <w:bCs/>
          <w:sz w:val="24"/>
          <w:szCs w:val="24"/>
        </w:rPr>
      </w:pPr>
      <w:r w:rsidRPr="00CC3968">
        <w:rPr>
          <w:rFonts w:cstheme="minorHAnsi"/>
          <w:bCs/>
          <w:sz w:val="24"/>
          <w:szCs w:val="24"/>
        </w:rPr>
        <w:t>Permanent, full-time contract</w:t>
      </w:r>
    </w:p>
    <w:p w14:paraId="7782DE60" w14:textId="1D5EF46B" w:rsidR="00592016" w:rsidRPr="00CC3968" w:rsidRDefault="00592016" w:rsidP="00592016">
      <w:pPr>
        <w:pStyle w:val="ListParagraph"/>
        <w:numPr>
          <w:ilvl w:val="0"/>
          <w:numId w:val="5"/>
        </w:numPr>
        <w:jc w:val="both"/>
        <w:rPr>
          <w:rFonts w:cstheme="minorHAnsi"/>
          <w:bCs/>
          <w:sz w:val="24"/>
          <w:szCs w:val="24"/>
        </w:rPr>
      </w:pPr>
      <w:r w:rsidRPr="00CC3968">
        <w:rPr>
          <w:rFonts w:cstheme="minorHAnsi"/>
          <w:bCs/>
          <w:sz w:val="24"/>
          <w:szCs w:val="24"/>
        </w:rPr>
        <w:t>September 2024 start</w:t>
      </w:r>
    </w:p>
    <w:p w14:paraId="5ED372B4" w14:textId="782D4467" w:rsidR="00592016" w:rsidRPr="00CC3968" w:rsidRDefault="00592016" w:rsidP="00592016">
      <w:pPr>
        <w:pStyle w:val="ListParagraph"/>
        <w:numPr>
          <w:ilvl w:val="0"/>
          <w:numId w:val="5"/>
        </w:numPr>
        <w:jc w:val="both"/>
        <w:rPr>
          <w:rFonts w:cstheme="minorHAnsi"/>
          <w:bCs/>
          <w:sz w:val="24"/>
          <w:szCs w:val="24"/>
        </w:rPr>
      </w:pPr>
      <w:r w:rsidRPr="00CC3968">
        <w:rPr>
          <w:rFonts w:cstheme="minorHAnsi"/>
          <w:bCs/>
          <w:sz w:val="24"/>
          <w:szCs w:val="24"/>
        </w:rPr>
        <w:t>ECT’s and experienced teachers welcome</w:t>
      </w:r>
    </w:p>
    <w:p w14:paraId="2CE0428A" w14:textId="041EE778" w:rsidR="00592016" w:rsidRPr="00592016" w:rsidRDefault="00592016" w:rsidP="00CA50E0">
      <w:pPr>
        <w:jc w:val="both"/>
        <w:rPr>
          <w:rFonts w:cstheme="minorHAnsi"/>
        </w:rPr>
      </w:pPr>
      <w:r w:rsidRPr="00592016">
        <w:rPr>
          <w:rFonts w:cstheme="minorHAnsi"/>
        </w:rPr>
        <w:t xml:space="preserve">We are looking for inspirational </w:t>
      </w:r>
      <w:r>
        <w:rPr>
          <w:rFonts w:cstheme="minorHAnsi"/>
        </w:rPr>
        <w:t>t</w:t>
      </w:r>
      <w:r w:rsidRPr="00592016">
        <w:rPr>
          <w:rFonts w:cstheme="minorHAnsi"/>
        </w:rPr>
        <w:t xml:space="preserve">eachers and </w:t>
      </w:r>
      <w:r>
        <w:rPr>
          <w:rFonts w:cstheme="minorHAnsi"/>
        </w:rPr>
        <w:t>l</w:t>
      </w:r>
      <w:r w:rsidRPr="00592016">
        <w:rPr>
          <w:rFonts w:cstheme="minorHAnsi"/>
        </w:rPr>
        <w:t>eaders who want to strive for excellence and enable our children to have the best possible primary education. If you want to work in an inclusive, friendly, committed and hard-working school which serves an exciting and diverse community</w:t>
      </w:r>
      <w:r>
        <w:rPr>
          <w:rFonts w:cstheme="minorHAnsi"/>
        </w:rPr>
        <w:t xml:space="preserve">, </w:t>
      </w:r>
      <w:r w:rsidRPr="00592016">
        <w:rPr>
          <w:rFonts w:cstheme="minorHAnsi"/>
        </w:rPr>
        <w:t xml:space="preserve">then </w:t>
      </w:r>
      <w:r w:rsidR="00792B0C">
        <w:rPr>
          <w:rFonts w:cstheme="minorHAnsi"/>
        </w:rPr>
        <w:t>Coppice</w:t>
      </w:r>
      <w:r w:rsidRPr="00592016">
        <w:rPr>
          <w:rFonts w:cstheme="minorHAnsi"/>
        </w:rPr>
        <w:t xml:space="preserve"> </w:t>
      </w:r>
      <w:r>
        <w:rPr>
          <w:rFonts w:cstheme="minorHAnsi"/>
        </w:rPr>
        <w:t>Primary School is the school</w:t>
      </w:r>
      <w:r w:rsidRPr="00592016">
        <w:rPr>
          <w:rFonts w:cstheme="minorHAnsi"/>
        </w:rPr>
        <w:t xml:space="preserve"> for you. </w:t>
      </w:r>
    </w:p>
    <w:p w14:paraId="47A7BEDB" w14:textId="666E72A1" w:rsidR="00592016" w:rsidRPr="00592016" w:rsidRDefault="00592016" w:rsidP="00CA50E0">
      <w:pPr>
        <w:jc w:val="both"/>
        <w:rPr>
          <w:rFonts w:cstheme="minorHAnsi"/>
        </w:rPr>
      </w:pPr>
      <w:r w:rsidRPr="00592016">
        <w:rPr>
          <w:rFonts w:cstheme="minorHAnsi"/>
        </w:rPr>
        <w:t>We are looking for Class Teachers from September</w:t>
      </w:r>
      <w:r w:rsidR="00CC3968">
        <w:rPr>
          <w:rFonts w:cstheme="minorHAnsi"/>
        </w:rPr>
        <w:t xml:space="preserve"> 2024,</w:t>
      </w:r>
      <w:r w:rsidRPr="00592016">
        <w:rPr>
          <w:rFonts w:cstheme="minorHAnsi"/>
        </w:rPr>
        <w:t xml:space="preserve"> with a passion and enthusiasm to ensure our children love coming to school and are enabled to achieve the highest possible standards. As part of a federation, we work proactively and effectively in collaboration with other schools to ensure our children are provided with the best possible opportunities. </w:t>
      </w:r>
    </w:p>
    <w:p w14:paraId="7A540912" w14:textId="36307004" w:rsidR="00592016" w:rsidRPr="00592016" w:rsidRDefault="00592016" w:rsidP="00CA50E0">
      <w:pPr>
        <w:jc w:val="both"/>
        <w:rPr>
          <w:rFonts w:cstheme="minorHAnsi"/>
        </w:rPr>
      </w:pPr>
      <w:r w:rsidRPr="00592016">
        <w:rPr>
          <w:rFonts w:cstheme="minorHAnsi"/>
        </w:rPr>
        <w:t xml:space="preserve">We are proud to develop leaders at all levels and opportunities to lead areas of the school are available </w:t>
      </w:r>
      <w:r w:rsidR="00CC3968">
        <w:rPr>
          <w:rFonts w:cstheme="minorHAnsi"/>
        </w:rPr>
        <w:t>f</w:t>
      </w:r>
      <w:r w:rsidRPr="00592016">
        <w:rPr>
          <w:rFonts w:cstheme="minorHAnsi"/>
        </w:rPr>
        <w:t>or the right candidate.</w:t>
      </w:r>
    </w:p>
    <w:p w14:paraId="2385B611" w14:textId="77777777" w:rsidR="00CC3968" w:rsidRDefault="00592016" w:rsidP="00CA50E0">
      <w:pPr>
        <w:jc w:val="both"/>
        <w:rPr>
          <w:rFonts w:cstheme="minorHAnsi"/>
        </w:rPr>
      </w:pPr>
      <w:r w:rsidRPr="00592016">
        <w:rPr>
          <w:rFonts w:cstheme="minorHAnsi"/>
        </w:rPr>
        <w:t xml:space="preserve">Applications from ECTs and experienced </w:t>
      </w:r>
      <w:r w:rsidR="00CC3968">
        <w:rPr>
          <w:rFonts w:cstheme="minorHAnsi"/>
        </w:rPr>
        <w:t>t</w:t>
      </w:r>
      <w:r w:rsidRPr="00592016">
        <w:rPr>
          <w:rFonts w:cstheme="minorHAnsi"/>
        </w:rPr>
        <w:t>eachers are warmly welcomed and we invite you to visit our school to see for yourselves the wonderful family feel that is created here and across the federation.</w:t>
      </w:r>
    </w:p>
    <w:p w14:paraId="76279974" w14:textId="1D0F6B8B" w:rsidR="00592016" w:rsidRPr="00592016" w:rsidRDefault="00CC3968" w:rsidP="00CA50E0">
      <w:pPr>
        <w:jc w:val="both"/>
        <w:rPr>
          <w:rFonts w:cstheme="minorHAnsi"/>
        </w:rPr>
      </w:pPr>
      <w:r>
        <w:rPr>
          <w:rFonts w:cstheme="minorHAnsi"/>
        </w:rPr>
        <w:t>W</w:t>
      </w:r>
      <w:r w:rsidR="00592016" w:rsidRPr="00592016">
        <w:rPr>
          <w:rFonts w:cstheme="minorHAnsi"/>
        </w:rPr>
        <w:t xml:space="preserve">e are looking for people who can be: </w:t>
      </w:r>
    </w:p>
    <w:p w14:paraId="7D83CF53" w14:textId="77777777" w:rsidR="00592016" w:rsidRPr="00592016" w:rsidRDefault="00592016" w:rsidP="00592016">
      <w:pPr>
        <w:pStyle w:val="ListParagraph"/>
        <w:numPr>
          <w:ilvl w:val="0"/>
          <w:numId w:val="6"/>
        </w:numPr>
        <w:jc w:val="both"/>
        <w:rPr>
          <w:rFonts w:cstheme="minorHAnsi"/>
        </w:rPr>
      </w:pPr>
      <w:r w:rsidRPr="00592016">
        <w:rPr>
          <w:rFonts w:cstheme="minorHAnsi"/>
        </w:rPr>
        <w:t xml:space="preserve">Models of high-quality teaching and learning </w:t>
      </w:r>
    </w:p>
    <w:p w14:paraId="09579A71" w14:textId="77777777" w:rsidR="00592016" w:rsidRPr="00592016" w:rsidRDefault="00592016" w:rsidP="00592016">
      <w:pPr>
        <w:pStyle w:val="ListParagraph"/>
        <w:numPr>
          <w:ilvl w:val="0"/>
          <w:numId w:val="6"/>
        </w:numPr>
        <w:jc w:val="both"/>
        <w:rPr>
          <w:rFonts w:cstheme="minorHAnsi"/>
        </w:rPr>
      </w:pPr>
      <w:r w:rsidRPr="00592016">
        <w:rPr>
          <w:rFonts w:cstheme="minorHAnsi"/>
        </w:rPr>
        <w:t>Forgers of strong trusting relationships with the school community</w:t>
      </w:r>
    </w:p>
    <w:p w14:paraId="349883B2" w14:textId="00CCA1CB" w:rsidR="00592016" w:rsidRPr="00592016" w:rsidRDefault="00592016" w:rsidP="00592016">
      <w:pPr>
        <w:pStyle w:val="ListParagraph"/>
        <w:numPr>
          <w:ilvl w:val="0"/>
          <w:numId w:val="6"/>
        </w:numPr>
        <w:jc w:val="both"/>
        <w:rPr>
          <w:rFonts w:cstheme="minorHAnsi"/>
        </w:rPr>
      </w:pPr>
      <w:r w:rsidRPr="00592016">
        <w:rPr>
          <w:rFonts w:cstheme="minorHAnsi"/>
        </w:rPr>
        <w:t>Excellent Teachers who believe all children can succeed</w:t>
      </w:r>
    </w:p>
    <w:p w14:paraId="096025B3" w14:textId="77777777" w:rsidR="00592016" w:rsidRPr="00592016" w:rsidRDefault="00592016" w:rsidP="00592016">
      <w:pPr>
        <w:pStyle w:val="ListParagraph"/>
        <w:numPr>
          <w:ilvl w:val="0"/>
          <w:numId w:val="6"/>
        </w:numPr>
        <w:jc w:val="both"/>
        <w:rPr>
          <w:rFonts w:cstheme="minorHAnsi"/>
        </w:rPr>
      </w:pPr>
      <w:r w:rsidRPr="00592016">
        <w:rPr>
          <w:rFonts w:cstheme="minorHAnsi"/>
        </w:rPr>
        <w:t>Adventurous and creative practitioners, bringing innovative ideas to the classroom and the school</w:t>
      </w:r>
    </w:p>
    <w:p w14:paraId="4F108CA7" w14:textId="4E7A0343" w:rsidR="00592016" w:rsidRPr="00CC3968" w:rsidRDefault="00592016" w:rsidP="00592016">
      <w:pPr>
        <w:pStyle w:val="ListParagraph"/>
        <w:numPr>
          <w:ilvl w:val="0"/>
          <w:numId w:val="6"/>
        </w:numPr>
        <w:jc w:val="both"/>
        <w:rPr>
          <w:rFonts w:cstheme="minorHAnsi"/>
          <w:b/>
        </w:rPr>
      </w:pPr>
      <w:r w:rsidRPr="00592016">
        <w:rPr>
          <w:rFonts w:cstheme="minorHAnsi"/>
        </w:rPr>
        <w:t>Ambitious and seek own professional development and learning</w:t>
      </w:r>
    </w:p>
    <w:p w14:paraId="5974E426" w14:textId="0DDD7CE2" w:rsidR="00CC3968" w:rsidRDefault="00CC3968" w:rsidP="00CC3968">
      <w:pPr>
        <w:jc w:val="both"/>
        <w:rPr>
          <w:rFonts w:cstheme="minorHAnsi"/>
          <w:b/>
        </w:rPr>
      </w:pPr>
      <w:r>
        <w:rPr>
          <w:rFonts w:cstheme="minorHAnsi"/>
          <w:b/>
        </w:rPr>
        <w:t xml:space="preserve">Applications should be </w:t>
      </w:r>
      <w:r w:rsidRPr="006D002E">
        <w:rPr>
          <w:rFonts w:cstheme="minorHAnsi"/>
          <w:b/>
        </w:rPr>
        <w:t xml:space="preserve">made </w:t>
      </w:r>
      <w:r w:rsidR="008325D7" w:rsidRPr="006D002E">
        <w:rPr>
          <w:rFonts w:cstheme="minorHAnsi"/>
          <w:b/>
        </w:rPr>
        <w:t>by</w:t>
      </w:r>
      <w:r w:rsidR="008325D7">
        <w:rPr>
          <w:rFonts w:cstheme="minorHAnsi"/>
          <w:b/>
        </w:rPr>
        <w:t xml:space="preserve"> </w:t>
      </w:r>
      <w:r w:rsidR="006D002E">
        <w:rPr>
          <w:rFonts w:cstheme="minorHAnsi"/>
          <w:b/>
        </w:rPr>
        <w:t>9am on 22</w:t>
      </w:r>
      <w:r w:rsidR="006D002E" w:rsidRPr="006D002E">
        <w:rPr>
          <w:rFonts w:cstheme="minorHAnsi"/>
          <w:b/>
          <w:vertAlign w:val="superscript"/>
        </w:rPr>
        <w:t>nd</w:t>
      </w:r>
      <w:r w:rsidR="006D002E">
        <w:rPr>
          <w:rFonts w:cstheme="minorHAnsi"/>
          <w:b/>
        </w:rPr>
        <w:t xml:space="preserve"> April 2024 with interviews being held of 3</w:t>
      </w:r>
      <w:r w:rsidR="006D002E" w:rsidRPr="006D002E">
        <w:rPr>
          <w:rFonts w:cstheme="minorHAnsi"/>
          <w:b/>
          <w:vertAlign w:val="superscript"/>
        </w:rPr>
        <w:t>rd</w:t>
      </w:r>
      <w:r w:rsidR="006D002E">
        <w:rPr>
          <w:rFonts w:cstheme="minorHAnsi"/>
          <w:b/>
        </w:rPr>
        <w:t xml:space="preserve"> and 7</w:t>
      </w:r>
      <w:r w:rsidR="006D002E" w:rsidRPr="006D002E">
        <w:rPr>
          <w:rFonts w:cstheme="minorHAnsi"/>
          <w:b/>
          <w:vertAlign w:val="superscript"/>
        </w:rPr>
        <w:t>th</w:t>
      </w:r>
      <w:r w:rsidR="006D002E">
        <w:rPr>
          <w:rFonts w:cstheme="minorHAnsi"/>
          <w:b/>
        </w:rPr>
        <w:t xml:space="preserve"> May 2024.</w:t>
      </w:r>
    </w:p>
    <w:p w14:paraId="76471DD1" w14:textId="24AB6BE8" w:rsidR="00CC3968" w:rsidRDefault="00CC3968" w:rsidP="00CC3968">
      <w:pPr>
        <w:jc w:val="both"/>
        <w:rPr>
          <w:rFonts w:cstheme="minorHAnsi"/>
          <w:b/>
        </w:rPr>
      </w:pPr>
      <w:r>
        <w:rPr>
          <w:rFonts w:cstheme="minorHAnsi"/>
          <w:b/>
        </w:rPr>
        <w:t xml:space="preserve">Applications should be submitted to </w:t>
      </w:r>
      <w:hyperlink r:id="rId6" w:history="1">
        <w:r w:rsidR="00792B0C" w:rsidRPr="00104734">
          <w:rPr>
            <w:rStyle w:val="Hyperlink"/>
            <w:rFonts w:cstheme="minorHAnsi"/>
            <w:b/>
          </w:rPr>
          <w:t>recruitment@coppice.redbridge.sch.uk</w:t>
        </w:r>
      </w:hyperlink>
    </w:p>
    <w:p w14:paraId="14D307E5" w14:textId="66629436" w:rsidR="00CA50E0" w:rsidRPr="00CA50E0" w:rsidRDefault="00792B0C" w:rsidP="00CA50E0">
      <w:pPr>
        <w:jc w:val="both"/>
        <w:rPr>
          <w:rFonts w:cstheme="minorHAnsi"/>
          <w:u w:val="single"/>
        </w:rPr>
      </w:pPr>
      <w:r>
        <w:rPr>
          <w:rFonts w:cstheme="minorHAnsi"/>
          <w:i/>
        </w:rPr>
        <w:t>Coppice</w:t>
      </w:r>
      <w:r w:rsidR="00CA50E0" w:rsidRPr="00CA50E0">
        <w:rPr>
          <w:rFonts w:cstheme="minorHAnsi"/>
          <w:i/>
        </w:rPr>
        <w:t xml:space="preserve"> is committed to safeguarding and promoting the welfare of children and young people and expects all staff to share this commitment.  All staff will be subject to references and an enhanced DBS check.  </w:t>
      </w:r>
    </w:p>
    <w:p w14:paraId="7EE297FB" w14:textId="29659EE9" w:rsidR="00CA50E0" w:rsidRPr="00CA50E0" w:rsidRDefault="00792B0C" w:rsidP="00CA50E0">
      <w:pPr>
        <w:pStyle w:val="NormalWeb"/>
        <w:shd w:val="clear" w:color="auto" w:fill="FFFFFF"/>
        <w:spacing w:line="320" w:lineRule="atLeast"/>
        <w:rPr>
          <w:rFonts w:asciiTheme="minorHAnsi" w:hAnsiTheme="minorHAnsi" w:cstheme="minorHAnsi"/>
          <w:i/>
          <w:sz w:val="22"/>
          <w:szCs w:val="22"/>
        </w:rPr>
      </w:pPr>
      <w:r>
        <w:rPr>
          <w:rFonts w:asciiTheme="minorHAnsi" w:hAnsiTheme="minorHAnsi" w:cstheme="minorHAnsi"/>
          <w:i/>
          <w:sz w:val="22"/>
          <w:szCs w:val="22"/>
        </w:rPr>
        <w:t>Coppice</w:t>
      </w:r>
      <w:r w:rsidR="00CA50E0" w:rsidRPr="00CA50E0">
        <w:rPr>
          <w:rFonts w:asciiTheme="minorHAnsi" w:hAnsiTheme="minorHAnsi" w:cstheme="minorHAnsi"/>
          <w:i/>
          <w:sz w:val="22"/>
          <w:szCs w:val="22"/>
        </w:rPr>
        <w:t xml:space="preserve"> Primary School is an equal opportunities employer. We actively aim to recruit people who reflect our exciting and diverse community.</w:t>
      </w:r>
    </w:p>
    <w:p w14:paraId="55ED7670" w14:textId="77777777" w:rsidR="00CA50E0" w:rsidRPr="00CA50E0" w:rsidRDefault="00CA50E0" w:rsidP="00CA50E0">
      <w:pPr>
        <w:spacing w:after="0" w:line="240" w:lineRule="auto"/>
        <w:rPr>
          <w:rFonts w:eastAsia="MS Mincho" w:cstheme="minorHAnsi"/>
          <w:b/>
          <w:color w:val="FF0000"/>
          <w:lang w:val="en-US"/>
        </w:rPr>
      </w:pPr>
      <w:r w:rsidRPr="00CA50E0">
        <w:rPr>
          <w:rFonts w:eastAsia="MS Mincho" w:cstheme="minorHAnsi"/>
          <w:b/>
          <w:color w:val="FF0000"/>
          <w:lang w:val="en-US"/>
        </w:rPr>
        <w:t>Please be aware that we may check social media platforms as part of our safer recruitment and selection process.</w:t>
      </w:r>
    </w:p>
    <w:p w14:paraId="6ED9EB18" w14:textId="5FB4464C" w:rsidR="00EA69B7" w:rsidRPr="00CA50E0" w:rsidRDefault="00EA69B7" w:rsidP="00A27D99">
      <w:pPr>
        <w:pStyle w:val="NormalWeb"/>
        <w:shd w:val="clear" w:color="auto" w:fill="FFFFFF"/>
        <w:spacing w:line="320" w:lineRule="atLeast"/>
        <w:rPr>
          <w:rFonts w:asciiTheme="minorHAnsi" w:hAnsiTheme="minorHAnsi" w:cstheme="minorHAnsi"/>
        </w:rPr>
      </w:pPr>
    </w:p>
    <w:sectPr w:rsidR="00EA69B7" w:rsidRPr="00CA50E0" w:rsidSect="00FE7D48">
      <w:pgSz w:w="11906" w:h="16838"/>
      <w:pgMar w:top="720" w:right="720" w:bottom="720" w:left="720" w:header="708" w:footer="708" w:gutter="0"/>
      <w:pgBorders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4B9"/>
    <w:multiLevelType w:val="hybridMultilevel"/>
    <w:tmpl w:val="4E5C8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5D1FBB"/>
    <w:multiLevelType w:val="hybridMultilevel"/>
    <w:tmpl w:val="1E70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C3A25"/>
    <w:multiLevelType w:val="hybridMultilevel"/>
    <w:tmpl w:val="9A9A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24B04"/>
    <w:multiLevelType w:val="hybridMultilevel"/>
    <w:tmpl w:val="4A9A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D3EA2"/>
    <w:multiLevelType w:val="hybridMultilevel"/>
    <w:tmpl w:val="39FC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F3C02"/>
    <w:multiLevelType w:val="hybridMultilevel"/>
    <w:tmpl w:val="DD3E3204"/>
    <w:lvl w:ilvl="0" w:tplc="4A02A27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B7"/>
    <w:rsid w:val="000E02E5"/>
    <w:rsid w:val="00113210"/>
    <w:rsid w:val="002953A9"/>
    <w:rsid w:val="002A3150"/>
    <w:rsid w:val="003059D3"/>
    <w:rsid w:val="00440455"/>
    <w:rsid w:val="00441BDA"/>
    <w:rsid w:val="00450BD5"/>
    <w:rsid w:val="0051666C"/>
    <w:rsid w:val="005362E9"/>
    <w:rsid w:val="005513C6"/>
    <w:rsid w:val="00592016"/>
    <w:rsid w:val="005D6E37"/>
    <w:rsid w:val="005F0547"/>
    <w:rsid w:val="006C4B11"/>
    <w:rsid w:val="006D002E"/>
    <w:rsid w:val="00792B0C"/>
    <w:rsid w:val="008325D7"/>
    <w:rsid w:val="00893966"/>
    <w:rsid w:val="008D2791"/>
    <w:rsid w:val="008F70B7"/>
    <w:rsid w:val="00903C6B"/>
    <w:rsid w:val="00945153"/>
    <w:rsid w:val="00964EE3"/>
    <w:rsid w:val="00A27D99"/>
    <w:rsid w:val="00AE41F6"/>
    <w:rsid w:val="00C734E4"/>
    <w:rsid w:val="00CA50E0"/>
    <w:rsid w:val="00CC3968"/>
    <w:rsid w:val="00D10B45"/>
    <w:rsid w:val="00DC575D"/>
    <w:rsid w:val="00E20CE1"/>
    <w:rsid w:val="00EA69B7"/>
    <w:rsid w:val="00ED008B"/>
    <w:rsid w:val="00FE7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CCCE"/>
  <w15:chartTrackingRefBased/>
  <w15:docId w15:val="{B6F117F6-CA93-4189-A68F-D20B829C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9B7"/>
    <w:pPr>
      <w:ind w:left="720"/>
      <w:contextualSpacing/>
    </w:pPr>
  </w:style>
  <w:style w:type="character" w:styleId="Hyperlink">
    <w:name w:val="Hyperlink"/>
    <w:basedOn w:val="DefaultParagraphFont"/>
    <w:uiPriority w:val="99"/>
    <w:unhideWhenUsed/>
    <w:rsid w:val="002A3150"/>
    <w:rPr>
      <w:color w:val="0563C1" w:themeColor="hyperlink"/>
      <w:u w:val="single"/>
    </w:rPr>
  </w:style>
  <w:style w:type="paragraph" w:styleId="NormalWeb">
    <w:name w:val="Normal (Web)"/>
    <w:basedOn w:val="Normal"/>
    <w:uiPriority w:val="99"/>
    <w:unhideWhenUsed/>
    <w:rsid w:val="002A3150"/>
    <w:pPr>
      <w:spacing w:after="165"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34E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734E4"/>
    <w:rPr>
      <w:rFonts w:ascii="Segoe UI" w:hAnsi="Segoe UI"/>
      <w:sz w:val="18"/>
      <w:szCs w:val="18"/>
    </w:rPr>
  </w:style>
  <w:style w:type="paragraph" w:customStyle="1" w:styleId="Default">
    <w:name w:val="Default"/>
    <w:rsid w:val="00A27D99"/>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CA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130142">
      <w:bodyDiv w:val="1"/>
      <w:marLeft w:val="0"/>
      <w:marRight w:val="0"/>
      <w:marTop w:val="0"/>
      <w:marBottom w:val="0"/>
      <w:divBdr>
        <w:top w:val="none" w:sz="0" w:space="0" w:color="auto"/>
        <w:left w:val="none" w:sz="0" w:space="0" w:color="auto"/>
        <w:bottom w:val="none" w:sz="0" w:space="0" w:color="auto"/>
        <w:right w:val="none" w:sz="0" w:space="0" w:color="auto"/>
      </w:divBdr>
      <w:divsChild>
        <w:div w:id="836503678">
          <w:marLeft w:val="0"/>
          <w:marRight w:val="0"/>
          <w:marTop w:val="0"/>
          <w:marBottom w:val="0"/>
          <w:divBdr>
            <w:top w:val="none" w:sz="0" w:space="0" w:color="auto"/>
            <w:left w:val="none" w:sz="0" w:space="0" w:color="auto"/>
            <w:bottom w:val="none" w:sz="0" w:space="0" w:color="auto"/>
            <w:right w:val="none" w:sz="0" w:space="0" w:color="auto"/>
          </w:divBdr>
          <w:divsChild>
            <w:div w:id="592857858">
              <w:marLeft w:val="0"/>
              <w:marRight w:val="0"/>
              <w:marTop w:val="0"/>
              <w:marBottom w:val="360"/>
              <w:divBdr>
                <w:top w:val="single" w:sz="48" w:space="0" w:color="FFFFFF"/>
                <w:left w:val="none" w:sz="0" w:space="0" w:color="auto"/>
                <w:bottom w:val="none" w:sz="0" w:space="0" w:color="auto"/>
                <w:right w:val="none" w:sz="0" w:space="0" w:color="auto"/>
              </w:divBdr>
              <w:divsChild>
                <w:div w:id="805657150">
                  <w:marLeft w:val="0"/>
                  <w:marRight w:val="0"/>
                  <w:marTop w:val="0"/>
                  <w:marBottom w:val="0"/>
                  <w:divBdr>
                    <w:top w:val="none" w:sz="0" w:space="0" w:color="auto"/>
                    <w:left w:val="none" w:sz="0" w:space="0" w:color="auto"/>
                    <w:bottom w:val="none" w:sz="0" w:space="0" w:color="auto"/>
                    <w:right w:val="none" w:sz="0" w:space="0" w:color="auto"/>
                  </w:divBdr>
                  <w:divsChild>
                    <w:div w:id="495151916">
                      <w:marLeft w:val="150"/>
                      <w:marRight w:val="150"/>
                      <w:marTop w:val="0"/>
                      <w:marBottom w:val="0"/>
                      <w:divBdr>
                        <w:top w:val="none" w:sz="0" w:space="0" w:color="auto"/>
                        <w:left w:val="none" w:sz="0" w:space="0" w:color="auto"/>
                        <w:bottom w:val="none" w:sz="0" w:space="0" w:color="auto"/>
                        <w:right w:val="none" w:sz="0" w:space="0" w:color="auto"/>
                      </w:divBdr>
                      <w:divsChild>
                        <w:div w:id="842428408">
                          <w:marLeft w:val="0"/>
                          <w:marRight w:val="0"/>
                          <w:marTop w:val="0"/>
                          <w:marBottom w:val="0"/>
                          <w:divBdr>
                            <w:top w:val="none" w:sz="0" w:space="0" w:color="auto"/>
                            <w:left w:val="none" w:sz="0" w:space="0" w:color="auto"/>
                            <w:bottom w:val="none" w:sz="0" w:space="0" w:color="auto"/>
                            <w:right w:val="none" w:sz="0" w:space="0" w:color="auto"/>
                          </w:divBdr>
                          <w:divsChild>
                            <w:div w:id="125975911">
                              <w:marLeft w:val="0"/>
                              <w:marRight w:val="0"/>
                              <w:marTop w:val="0"/>
                              <w:marBottom w:val="0"/>
                              <w:divBdr>
                                <w:top w:val="none" w:sz="0" w:space="0" w:color="auto"/>
                                <w:left w:val="none" w:sz="0" w:space="0" w:color="auto"/>
                                <w:bottom w:val="none" w:sz="0" w:space="0" w:color="auto"/>
                                <w:right w:val="none" w:sz="0" w:space="0" w:color="auto"/>
                              </w:divBdr>
                              <w:divsChild>
                                <w:div w:id="8486527">
                                  <w:marLeft w:val="0"/>
                                  <w:marRight w:val="0"/>
                                  <w:marTop w:val="0"/>
                                  <w:marBottom w:val="0"/>
                                  <w:divBdr>
                                    <w:top w:val="none" w:sz="0" w:space="0" w:color="auto"/>
                                    <w:left w:val="none" w:sz="0" w:space="0" w:color="auto"/>
                                    <w:bottom w:val="none" w:sz="0" w:space="0" w:color="auto"/>
                                    <w:right w:val="none" w:sz="0" w:space="0" w:color="auto"/>
                                  </w:divBdr>
                                  <w:divsChild>
                                    <w:div w:id="367418631">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9748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oppice.redbridge.sch.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cp:keywords/>
  <dc:description/>
  <cp:lastModifiedBy>Jessie Kaitell</cp:lastModifiedBy>
  <cp:revision>3</cp:revision>
  <cp:lastPrinted>2022-06-17T08:23:00Z</cp:lastPrinted>
  <dcterms:created xsi:type="dcterms:W3CDTF">2024-03-28T13:40:00Z</dcterms:created>
  <dcterms:modified xsi:type="dcterms:W3CDTF">2024-03-28T13:43:00Z</dcterms:modified>
</cp:coreProperties>
</file>