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79" w:rsidRPr="003B68B7" w:rsidRDefault="00425179" w:rsidP="00425179">
      <w:pPr>
        <w:spacing w:after="0"/>
        <w:rPr>
          <w:rFonts w:ascii="Arial" w:hAnsi="Arial" w:cs="Arial"/>
        </w:rPr>
        <w:sectPr w:rsidR="00425179" w:rsidRPr="003B68B7">
          <w:headerReference w:type="default" r:id="rId8"/>
          <w:footerReference w:type="default" r:id="rId9"/>
          <w:pgSz w:w="11860" w:h="16880"/>
          <w:pgMar w:top="1420" w:right="1320" w:bottom="280" w:left="1320" w:header="720" w:footer="720" w:gutter="0"/>
          <w:cols w:space="720"/>
        </w:sectPr>
      </w:pPr>
    </w:p>
    <w:p w:rsidR="00425179" w:rsidRPr="0088414A" w:rsidRDefault="00425179" w:rsidP="00425179">
      <w:pPr>
        <w:spacing w:after="0" w:line="350" w:lineRule="exact"/>
        <w:ind w:right="-86"/>
        <w:rPr>
          <w:rFonts w:ascii="Arial" w:eastAsia="Arial" w:hAnsi="Arial" w:cs="Arial"/>
          <w:b/>
          <w:w w:val="103"/>
          <w:position w:val="-1"/>
          <w:sz w:val="32"/>
          <w:szCs w:val="32"/>
        </w:rPr>
      </w:pPr>
      <w:r w:rsidRPr="0088414A">
        <w:rPr>
          <w:rFonts w:ascii="Arial" w:eastAsia="Arial" w:hAnsi="Arial" w:cs="Arial"/>
          <w:b/>
          <w:position w:val="-1"/>
          <w:sz w:val="32"/>
          <w:szCs w:val="32"/>
        </w:rPr>
        <w:lastRenderedPageBreak/>
        <w:t>ROLE</w:t>
      </w:r>
      <w:r w:rsidRPr="0088414A">
        <w:rPr>
          <w:rFonts w:ascii="Arial" w:eastAsia="Arial" w:hAnsi="Arial" w:cs="Arial"/>
          <w:b/>
          <w:spacing w:val="26"/>
          <w:position w:val="-1"/>
          <w:sz w:val="32"/>
          <w:szCs w:val="32"/>
        </w:rPr>
        <w:t xml:space="preserve"> </w:t>
      </w:r>
      <w:r w:rsidRPr="0088414A">
        <w:rPr>
          <w:rFonts w:ascii="Arial" w:eastAsia="Arial" w:hAnsi="Arial" w:cs="Arial"/>
          <w:b/>
          <w:w w:val="103"/>
          <w:position w:val="-1"/>
          <w:sz w:val="32"/>
          <w:szCs w:val="32"/>
        </w:rPr>
        <w:t>SPECIFICATION</w:t>
      </w:r>
    </w:p>
    <w:p w:rsidR="00425179" w:rsidRPr="0088414A" w:rsidRDefault="00425179" w:rsidP="00425179">
      <w:pPr>
        <w:spacing w:after="0" w:line="240" w:lineRule="auto"/>
        <w:ind w:right="-20"/>
        <w:rPr>
          <w:rFonts w:ascii="Arial" w:eastAsia="Arial" w:hAnsi="Arial" w:cs="Arial"/>
        </w:rPr>
      </w:pPr>
      <w:r w:rsidRPr="0088414A">
        <w:rPr>
          <w:rFonts w:ascii="Arial" w:hAnsi="Arial" w:cs="Arial"/>
        </w:rPr>
        <w:br w:type="column"/>
      </w:r>
    </w:p>
    <w:p w:rsidR="00425179" w:rsidRPr="0088414A" w:rsidRDefault="00425179" w:rsidP="00425179">
      <w:pPr>
        <w:spacing w:after="0"/>
        <w:rPr>
          <w:rFonts w:ascii="Arial" w:hAnsi="Arial" w:cs="Arial"/>
        </w:rPr>
        <w:sectPr w:rsidR="00425179" w:rsidRPr="0088414A">
          <w:type w:val="continuous"/>
          <w:pgSz w:w="11860" w:h="16880"/>
          <w:pgMar w:top="1260" w:right="1320" w:bottom="280" w:left="1320" w:header="720" w:footer="720" w:gutter="0"/>
          <w:cols w:num="2" w:space="720" w:equalWidth="0">
            <w:col w:w="3563" w:space="2937"/>
            <w:col w:w="2720"/>
          </w:cols>
        </w:sectPr>
      </w:pPr>
    </w:p>
    <w:p w:rsidR="00425179" w:rsidRPr="0088414A" w:rsidRDefault="00425179" w:rsidP="00425179">
      <w:pPr>
        <w:spacing w:after="0" w:line="240" w:lineRule="exact"/>
        <w:rPr>
          <w:rFonts w:ascii="Arial" w:hAnsi="Arial" w:cs="Arial"/>
        </w:rPr>
      </w:pPr>
    </w:p>
    <w:p w:rsidR="00425179" w:rsidRPr="0088414A" w:rsidRDefault="00425179" w:rsidP="00425179">
      <w:pPr>
        <w:spacing w:after="0" w:line="240" w:lineRule="auto"/>
        <w:ind w:right="851"/>
        <w:jc w:val="both"/>
        <w:rPr>
          <w:rFonts w:ascii="Arial" w:eastAsia="Arial" w:hAnsi="Arial" w:cs="Arial"/>
        </w:rPr>
      </w:pPr>
      <w:r w:rsidRPr="0088414A">
        <w:rPr>
          <w:rFonts w:ascii="Arial" w:eastAsia="Arial" w:hAnsi="Arial" w:cs="Arial"/>
          <w:b/>
        </w:rPr>
        <w:t>JOB</w:t>
      </w:r>
      <w:r w:rsidRPr="0088414A">
        <w:rPr>
          <w:rFonts w:ascii="Arial" w:eastAsia="Arial" w:hAnsi="Arial" w:cs="Arial"/>
          <w:b/>
          <w:spacing w:val="8"/>
        </w:rPr>
        <w:t xml:space="preserve"> </w:t>
      </w:r>
      <w:r w:rsidRPr="0088414A">
        <w:rPr>
          <w:rFonts w:ascii="Arial" w:eastAsia="Arial" w:hAnsi="Arial" w:cs="Arial"/>
          <w:b/>
        </w:rPr>
        <w:t xml:space="preserve">TITLE: </w:t>
      </w:r>
      <w:r w:rsidRPr="0088414A">
        <w:rPr>
          <w:rFonts w:ascii="Arial" w:eastAsia="Arial" w:hAnsi="Arial" w:cs="Arial"/>
        </w:rPr>
        <w:t xml:space="preserve">                     </w:t>
      </w:r>
      <w:r w:rsidRPr="0088414A">
        <w:rPr>
          <w:rFonts w:ascii="Arial" w:eastAsia="Arial" w:hAnsi="Arial" w:cs="Arial"/>
          <w:b/>
        </w:rPr>
        <w:t xml:space="preserve">Management Information Services </w:t>
      </w:r>
      <w:r w:rsidRPr="0088414A">
        <w:rPr>
          <w:rFonts w:ascii="Arial" w:eastAsia="Arial" w:hAnsi="Arial" w:cs="Arial"/>
          <w:b/>
          <w:position w:val="1"/>
        </w:rPr>
        <w:t>Manager</w:t>
      </w:r>
    </w:p>
    <w:p w:rsidR="00425179" w:rsidRPr="0088414A" w:rsidRDefault="00425179" w:rsidP="00425179">
      <w:pPr>
        <w:spacing w:after="0" w:line="280" w:lineRule="exact"/>
        <w:rPr>
          <w:rFonts w:ascii="Arial" w:hAnsi="Arial" w:cs="Arial"/>
        </w:rPr>
      </w:pPr>
    </w:p>
    <w:p w:rsidR="00425179" w:rsidRPr="0088414A" w:rsidRDefault="00425179" w:rsidP="00425179">
      <w:pPr>
        <w:pStyle w:val="NoSpacing"/>
        <w:rPr>
          <w:rFonts w:ascii="Arial" w:hAnsi="Arial" w:cs="Arial"/>
          <w:b/>
        </w:rPr>
      </w:pPr>
      <w:r w:rsidRPr="0088414A">
        <w:rPr>
          <w:rFonts w:ascii="Arial" w:hAnsi="Arial" w:cs="Arial"/>
          <w:b/>
        </w:rPr>
        <w:t>RESPONSIBLE</w:t>
      </w:r>
      <w:r w:rsidRPr="0088414A">
        <w:rPr>
          <w:rFonts w:ascii="Arial" w:hAnsi="Arial" w:cs="Arial"/>
          <w:b/>
          <w:spacing w:val="8"/>
        </w:rPr>
        <w:t xml:space="preserve"> </w:t>
      </w:r>
      <w:r w:rsidRPr="0088414A">
        <w:rPr>
          <w:rFonts w:ascii="Arial" w:hAnsi="Arial" w:cs="Arial"/>
          <w:b/>
        </w:rPr>
        <w:t>TO:</w:t>
      </w:r>
      <w:r w:rsidRPr="0088414A">
        <w:rPr>
          <w:rFonts w:ascii="Arial" w:hAnsi="Arial" w:cs="Arial"/>
        </w:rPr>
        <w:t xml:space="preserve">         </w:t>
      </w:r>
      <w:r w:rsidR="005F28CE" w:rsidRPr="0088414A">
        <w:rPr>
          <w:rFonts w:ascii="Arial" w:hAnsi="Arial" w:cs="Arial"/>
          <w:b/>
        </w:rPr>
        <w:t>Assistant Principal</w:t>
      </w:r>
    </w:p>
    <w:p w:rsidR="00425179" w:rsidRPr="0088414A" w:rsidRDefault="00425179" w:rsidP="00425179">
      <w:pPr>
        <w:pStyle w:val="NoSpacing"/>
        <w:rPr>
          <w:rFonts w:ascii="Arial" w:hAnsi="Arial" w:cs="Arial"/>
          <w:b/>
        </w:rPr>
      </w:pPr>
    </w:p>
    <w:p w:rsidR="00425179" w:rsidRPr="0088414A" w:rsidRDefault="00425179" w:rsidP="00425179">
      <w:pPr>
        <w:pStyle w:val="NoSpacing"/>
        <w:rPr>
          <w:rFonts w:ascii="Arial" w:hAnsi="Arial" w:cs="Arial"/>
          <w:b/>
        </w:rPr>
      </w:pPr>
    </w:p>
    <w:p w:rsidR="00425179" w:rsidRPr="0088414A" w:rsidRDefault="00425179" w:rsidP="00425179">
      <w:pPr>
        <w:spacing w:after="0" w:line="240" w:lineRule="auto"/>
        <w:ind w:right="8213"/>
        <w:jc w:val="both"/>
        <w:rPr>
          <w:rFonts w:ascii="Arial" w:eastAsia="Arial" w:hAnsi="Arial" w:cs="Arial"/>
          <w:b/>
          <w:w w:val="108"/>
        </w:rPr>
      </w:pPr>
      <w:r w:rsidRPr="0088414A">
        <w:rPr>
          <w:rFonts w:ascii="Arial" w:eastAsia="Arial" w:hAnsi="Arial" w:cs="Arial"/>
          <w:b/>
          <w:w w:val="108"/>
          <w:sz w:val="24"/>
        </w:rPr>
        <w:t>Context</w:t>
      </w:r>
    </w:p>
    <w:p w:rsidR="005F28CE" w:rsidRPr="0088414A" w:rsidRDefault="005F28CE" w:rsidP="00425179">
      <w:pPr>
        <w:spacing w:after="0" w:line="240" w:lineRule="auto"/>
        <w:ind w:right="8213"/>
        <w:jc w:val="both"/>
        <w:rPr>
          <w:rFonts w:ascii="Arial" w:eastAsia="Arial" w:hAnsi="Arial" w:cs="Arial"/>
          <w:b/>
        </w:rPr>
      </w:pPr>
    </w:p>
    <w:p w:rsidR="00425179" w:rsidRPr="0088414A" w:rsidRDefault="00425179" w:rsidP="00425179">
      <w:pPr>
        <w:spacing w:after="0" w:line="243" w:lineRule="auto"/>
        <w:ind w:left="130" w:right="75" w:hanging="7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Winstanley</w:t>
      </w:r>
      <w:r w:rsidRPr="008841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College</w:t>
      </w:r>
      <w:r w:rsidRPr="008841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employs</w:t>
      </w:r>
      <w:r w:rsidRPr="008841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approximately</w:t>
      </w:r>
      <w:r w:rsidRPr="008841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200</w:t>
      </w:r>
      <w:r w:rsidRPr="0088414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staff</w:t>
      </w:r>
      <w:r w:rsidRPr="0088414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and</w:t>
      </w:r>
      <w:r w:rsidRPr="0088414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has</w:t>
      </w:r>
      <w:r w:rsidRPr="0088414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approximately 1900</w:t>
      </w:r>
      <w:r w:rsidRPr="008841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students,</w:t>
      </w:r>
      <w:r w:rsidRPr="008841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primarily studying</w:t>
      </w:r>
      <w:r w:rsidRPr="0088414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w w:val="99"/>
          <w:sz w:val="20"/>
          <w:szCs w:val="20"/>
        </w:rPr>
        <w:t>A-Leve</w:t>
      </w:r>
      <w:r w:rsidRPr="0088414A">
        <w:rPr>
          <w:rFonts w:ascii="Arial" w:eastAsia="Arial" w:hAnsi="Arial" w:cs="Arial"/>
          <w:sz w:val="20"/>
          <w:szCs w:val="20"/>
        </w:rPr>
        <w:t>l</w:t>
      </w:r>
      <w:r w:rsidRPr="0088414A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courses.</w:t>
      </w:r>
    </w:p>
    <w:p w:rsidR="00425179" w:rsidRPr="0088414A" w:rsidRDefault="00425179" w:rsidP="00425179">
      <w:pPr>
        <w:spacing w:after="0" w:line="220" w:lineRule="exact"/>
        <w:rPr>
          <w:rFonts w:ascii="Arial" w:hAnsi="Arial" w:cs="Arial"/>
        </w:rPr>
      </w:pPr>
    </w:p>
    <w:p w:rsidR="00425179" w:rsidRPr="0088414A" w:rsidRDefault="00425179" w:rsidP="00425179">
      <w:pPr>
        <w:spacing w:after="0" w:line="190" w:lineRule="exact"/>
        <w:rPr>
          <w:rFonts w:ascii="Arial" w:hAnsi="Arial" w:cs="Arial"/>
        </w:rPr>
      </w:pPr>
    </w:p>
    <w:p w:rsidR="00425179" w:rsidRPr="0088414A" w:rsidRDefault="00425179" w:rsidP="00425179">
      <w:pPr>
        <w:spacing w:after="0" w:line="240" w:lineRule="auto"/>
        <w:ind w:right="5859"/>
        <w:jc w:val="both"/>
        <w:rPr>
          <w:rFonts w:ascii="Arial" w:eastAsia="Arial" w:hAnsi="Arial" w:cs="Arial"/>
          <w:b/>
          <w:w w:val="111"/>
        </w:rPr>
      </w:pPr>
      <w:r w:rsidRPr="0088414A">
        <w:rPr>
          <w:rFonts w:ascii="Arial" w:eastAsia="Arial" w:hAnsi="Arial" w:cs="Arial"/>
          <w:b/>
        </w:rPr>
        <w:t>The</w:t>
      </w:r>
      <w:r w:rsidRPr="0088414A">
        <w:rPr>
          <w:rFonts w:ascii="Arial" w:eastAsia="Arial" w:hAnsi="Arial" w:cs="Arial"/>
          <w:b/>
          <w:spacing w:val="1"/>
        </w:rPr>
        <w:t xml:space="preserve"> </w:t>
      </w:r>
      <w:r w:rsidRPr="0088414A">
        <w:rPr>
          <w:rFonts w:ascii="Arial" w:eastAsia="Arial" w:hAnsi="Arial" w:cs="Arial"/>
          <w:b/>
        </w:rPr>
        <w:t>Purpose</w:t>
      </w:r>
      <w:r w:rsidRPr="0088414A">
        <w:rPr>
          <w:rFonts w:ascii="Arial" w:eastAsia="Arial" w:hAnsi="Arial" w:cs="Arial"/>
          <w:b/>
          <w:spacing w:val="61"/>
        </w:rPr>
        <w:t xml:space="preserve"> </w:t>
      </w:r>
      <w:r w:rsidRPr="0088414A">
        <w:rPr>
          <w:rFonts w:ascii="Arial" w:eastAsia="Arial" w:hAnsi="Arial" w:cs="Arial"/>
          <w:b/>
        </w:rPr>
        <w:t>of</w:t>
      </w:r>
      <w:r w:rsidRPr="0088414A">
        <w:rPr>
          <w:rFonts w:ascii="Arial" w:eastAsia="Arial" w:hAnsi="Arial" w:cs="Arial"/>
          <w:b/>
          <w:spacing w:val="24"/>
        </w:rPr>
        <w:t xml:space="preserve"> </w:t>
      </w:r>
      <w:r w:rsidRPr="0088414A">
        <w:rPr>
          <w:rFonts w:ascii="Arial" w:eastAsia="Arial" w:hAnsi="Arial" w:cs="Arial"/>
          <w:b/>
        </w:rPr>
        <w:t>the</w:t>
      </w:r>
      <w:r w:rsidRPr="0088414A">
        <w:rPr>
          <w:rFonts w:ascii="Arial" w:eastAsia="Arial" w:hAnsi="Arial" w:cs="Arial"/>
          <w:b/>
          <w:spacing w:val="22"/>
        </w:rPr>
        <w:t xml:space="preserve"> </w:t>
      </w:r>
      <w:r w:rsidRPr="0088414A">
        <w:rPr>
          <w:rFonts w:ascii="Arial" w:eastAsia="Arial" w:hAnsi="Arial" w:cs="Arial"/>
          <w:b/>
          <w:w w:val="111"/>
        </w:rPr>
        <w:t>Position:</w:t>
      </w:r>
    </w:p>
    <w:p w:rsidR="00425179" w:rsidRPr="0088414A" w:rsidRDefault="00425179" w:rsidP="00425179">
      <w:pPr>
        <w:spacing w:after="0" w:line="240" w:lineRule="auto"/>
        <w:ind w:right="5859"/>
        <w:jc w:val="both"/>
        <w:rPr>
          <w:rFonts w:ascii="Arial" w:eastAsia="Arial" w:hAnsi="Arial" w:cs="Arial"/>
          <w:b/>
          <w:w w:val="111"/>
        </w:rPr>
      </w:pPr>
    </w:p>
    <w:p w:rsidR="00425179" w:rsidRPr="0088414A" w:rsidRDefault="00425179" w:rsidP="00425179">
      <w:pPr>
        <w:spacing w:after="0" w:line="241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To have responsibility for the MIS service and department to provide clear and accurate monitory data and to ensure data accuracy in funding and other external returns, in particular;</w:t>
      </w:r>
    </w:p>
    <w:p w:rsidR="00425179" w:rsidRPr="0088414A" w:rsidRDefault="00425179" w:rsidP="00425179">
      <w:pPr>
        <w:spacing w:after="0" w:line="241" w:lineRule="auto"/>
        <w:ind w:right="65"/>
        <w:jc w:val="bot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Work closely with relevant senior managers and the MIs department to develop the college management information systems</w:t>
      </w:r>
    </w:p>
    <w:p w:rsidR="00425179" w:rsidRPr="0088414A" w:rsidRDefault="00425179" w:rsidP="00425179">
      <w:pPr>
        <w:pStyle w:val="ListParagraph"/>
        <w:spacing w:after="0" w:line="241" w:lineRule="auto"/>
        <w:ind w:right="65"/>
        <w:jc w:val="bot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 xml:space="preserve">Be accountable for timely and accurate returns to all college funding bodies and external </w:t>
      </w:r>
      <w:r w:rsidR="005F28CE" w:rsidRPr="0088414A">
        <w:rPr>
          <w:rFonts w:ascii="Arial" w:eastAsia="Arial" w:hAnsi="Arial" w:cs="Arial"/>
          <w:sz w:val="20"/>
          <w:szCs w:val="20"/>
        </w:rPr>
        <w:t>organisation’s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Develop and maintain meaningful and accurate data systems and reports to inform;</w:t>
      </w:r>
    </w:p>
    <w:p w:rsidR="00425179" w:rsidRPr="0088414A" w:rsidRDefault="00425179" w:rsidP="00425179">
      <w:pPr>
        <w:spacing w:after="0" w:line="241" w:lineRule="auto"/>
        <w:ind w:right="65"/>
        <w:jc w:val="bot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 xml:space="preserve">strategic decision making </w:t>
      </w:r>
    </w:p>
    <w:p w:rsidR="00425179" w:rsidRPr="0088414A" w:rsidRDefault="00425179" w:rsidP="00425179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the effective monitory of student progress</w:t>
      </w:r>
    </w:p>
    <w:p w:rsidR="00425179" w:rsidRPr="0088414A" w:rsidRDefault="00425179" w:rsidP="00425179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efficient college administration monitoring staff and student attendance and registration, registration, student applications and enrolment timetabling, examinations, results, course master file information</w:t>
      </w:r>
    </w:p>
    <w:p w:rsidR="00425179" w:rsidRPr="0088414A" w:rsidRDefault="00425179" w:rsidP="00425179">
      <w:pPr>
        <w:pStyle w:val="ListParagraph"/>
        <w:ind w:left="1080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Ensure that the MIS service is fully compliant with all legal, funding bodies, GDPR and audit regulations</w:t>
      </w:r>
    </w:p>
    <w:p w:rsidR="00425179" w:rsidRPr="0088414A" w:rsidRDefault="00425179" w:rsidP="00425179">
      <w:pPr>
        <w:spacing w:after="0" w:line="241" w:lineRule="auto"/>
        <w:ind w:right="65"/>
        <w:jc w:val="both"/>
        <w:rPr>
          <w:rFonts w:ascii="Arial" w:eastAsia="Arial" w:hAnsi="Arial" w:cs="Arial"/>
        </w:rPr>
      </w:pPr>
    </w:p>
    <w:p w:rsidR="00425179" w:rsidRPr="0088414A" w:rsidRDefault="00425179" w:rsidP="00425179">
      <w:pPr>
        <w:spacing w:after="0" w:line="241" w:lineRule="auto"/>
        <w:ind w:right="65"/>
        <w:jc w:val="both"/>
        <w:rPr>
          <w:rFonts w:ascii="Arial" w:eastAsia="Arial" w:hAnsi="Arial" w:cs="Arial"/>
          <w:b/>
        </w:rPr>
      </w:pPr>
      <w:r w:rsidRPr="0088414A">
        <w:rPr>
          <w:rFonts w:ascii="Arial" w:eastAsia="Arial" w:hAnsi="Arial" w:cs="Arial"/>
          <w:b/>
        </w:rPr>
        <w:t>Main Responsibilities:</w:t>
      </w:r>
    </w:p>
    <w:p w:rsidR="00425179" w:rsidRPr="0088414A" w:rsidRDefault="00425179" w:rsidP="00425179">
      <w:pPr>
        <w:spacing w:after="0" w:line="241" w:lineRule="auto"/>
        <w:ind w:right="65"/>
        <w:jc w:val="both"/>
        <w:rPr>
          <w:rFonts w:ascii="Arial" w:eastAsia="Arial" w:hAnsi="Arial" w:cs="Arial"/>
          <w:b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Develop and maintain the college`s MIS platform (currently UNIT e) and management information systems and records</w:t>
      </w:r>
    </w:p>
    <w:p w:rsidR="00425179" w:rsidRPr="0088414A" w:rsidRDefault="00425179" w:rsidP="00425179">
      <w:pPr>
        <w:pStyle w:val="ListParagraph"/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 xml:space="preserve">Work with the Director of Finance and Resources to provide timely and accurate funding returns and other required reports for funding bodies, external agencies and college management 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Monitor and report on actual and projected student applications, enrolment, retention, achievement, destinations and associated funding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 xml:space="preserve">Work with senior managers to plan college timetabling, ensuring teaching groups are balanced and to optimum sizes 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Work with senior managers to support whole college processes such as staff and student attendance &amp; registration, examination results, applications, enrolment, monitory of student progress, college events such as master classes and taster days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 xml:space="preserve">Support the quality assurance cycle data through the delivery of post examination review data </w:t>
      </w:r>
      <w:r w:rsidRPr="0088414A">
        <w:rPr>
          <w:rFonts w:ascii="Arial" w:eastAsia="Arial" w:hAnsi="Arial" w:cs="Arial"/>
          <w:sz w:val="20"/>
          <w:szCs w:val="20"/>
        </w:rPr>
        <w:lastRenderedPageBreak/>
        <w:t>retention and achievement data and equality &amp; diversity data analysis</w:t>
      </w:r>
    </w:p>
    <w:p w:rsidR="00425179" w:rsidRPr="0088414A" w:rsidRDefault="00425179" w:rsidP="00425179">
      <w:pPr>
        <w:pStyle w:val="ListParagraph"/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 xml:space="preserve">Provide support for the exams team as required 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 xml:space="preserve">Develop systems to assist the college in moving towards digital based MIS systems reducing paper-based processes and unnecessary bureaucracy   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 xml:space="preserve">Develop data dashboards to facilitate the effective use of data across the college and to make data more accessible and relevant to the needs of data users in the college  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Represent the college at appropriate external meetings and user groups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Work with senior managers to develop practices, procedures and systems to ensure that the college complies with all legal funding bodies, data protection, GDPR and audit requirements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3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Line manage, support, develop and be responsible for the appraisal of MIS team members</w:t>
      </w:r>
    </w:p>
    <w:p w:rsidR="00425179" w:rsidRPr="0088414A" w:rsidRDefault="00425179" w:rsidP="0042517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spacing w:after="0" w:line="241" w:lineRule="auto"/>
        <w:ind w:right="65"/>
        <w:rPr>
          <w:rFonts w:ascii="Arial" w:eastAsia="Arial" w:hAnsi="Arial" w:cs="Arial"/>
          <w:b/>
          <w:szCs w:val="20"/>
        </w:rPr>
      </w:pPr>
      <w:r w:rsidRPr="0088414A">
        <w:rPr>
          <w:rFonts w:ascii="Arial" w:eastAsia="Arial" w:hAnsi="Arial" w:cs="Arial"/>
          <w:b/>
          <w:szCs w:val="20"/>
        </w:rPr>
        <w:t>Management of Budgets;</w:t>
      </w:r>
    </w:p>
    <w:p w:rsidR="00425179" w:rsidRPr="0088414A" w:rsidRDefault="00425179" w:rsidP="00425179">
      <w:pPr>
        <w:spacing w:after="0" w:line="241" w:lineRule="auto"/>
        <w:ind w:right="65"/>
        <w:rPr>
          <w:rFonts w:ascii="Arial" w:eastAsia="Arial" w:hAnsi="Arial" w:cs="Arial"/>
          <w:b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5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Participate in the strategic and annual planning process and prepare plans and budgets for MIS as needed</w:t>
      </w:r>
    </w:p>
    <w:p w:rsidR="00425179" w:rsidRPr="0088414A" w:rsidRDefault="00425179" w:rsidP="00425179">
      <w:pPr>
        <w:pStyle w:val="ListParagraph"/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spacing w:after="0" w:line="241" w:lineRule="auto"/>
        <w:ind w:right="65"/>
        <w:rPr>
          <w:rFonts w:ascii="Arial" w:eastAsia="Arial" w:hAnsi="Arial" w:cs="Arial"/>
          <w:b/>
          <w:szCs w:val="20"/>
        </w:rPr>
      </w:pPr>
      <w:r w:rsidRPr="0088414A">
        <w:rPr>
          <w:rFonts w:ascii="Arial" w:eastAsia="Arial" w:hAnsi="Arial" w:cs="Arial"/>
          <w:b/>
          <w:szCs w:val="20"/>
        </w:rPr>
        <w:t>Other Duties</w:t>
      </w:r>
    </w:p>
    <w:p w:rsidR="00425179" w:rsidRPr="0088414A" w:rsidRDefault="00425179" w:rsidP="00425179">
      <w:pPr>
        <w:spacing w:after="0" w:line="241" w:lineRule="auto"/>
        <w:ind w:right="65"/>
        <w:rPr>
          <w:rFonts w:ascii="Arial" w:eastAsia="Arial" w:hAnsi="Arial" w:cs="Arial"/>
          <w:b/>
          <w:sz w:val="20"/>
          <w:szCs w:val="20"/>
        </w:rPr>
      </w:pPr>
    </w:p>
    <w:p w:rsidR="00425179" w:rsidRPr="0088414A" w:rsidRDefault="00425179" w:rsidP="00425179">
      <w:pPr>
        <w:pStyle w:val="ListParagraph"/>
        <w:numPr>
          <w:ilvl w:val="0"/>
          <w:numId w:val="5"/>
        </w:num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 xml:space="preserve">Undertake other duties as required </w:t>
      </w:r>
    </w:p>
    <w:p w:rsidR="00425179" w:rsidRPr="0088414A" w:rsidRDefault="00425179" w:rsidP="00425179">
      <w:p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spacing w:after="0" w:line="241" w:lineRule="auto"/>
        <w:ind w:right="65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spacing w:after="0" w:line="240" w:lineRule="auto"/>
        <w:ind w:right="4441"/>
        <w:jc w:val="both"/>
        <w:rPr>
          <w:rFonts w:ascii="Arial" w:eastAsia="Arial" w:hAnsi="Arial" w:cs="Arial"/>
          <w:b/>
          <w:bCs/>
          <w:w w:val="104"/>
          <w:szCs w:val="20"/>
        </w:rPr>
      </w:pPr>
      <w:r w:rsidRPr="0088414A">
        <w:rPr>
          <w:rFonts w:ascii="Arial" w:eastAsia="Arial" w:hAnsi="Arial" w:cs="Arial"/>
          <w:b/>
          <w:bCs/>
          <w:szCs w:val="20"/>
        </w:rPr>
        <w:t>Duties</w:t>
      </w:r>
      <w:r w:rsidRPr="0088414A">
        <w:rPr>
          <w:rFonts w:ascii="Arial" w:eastAsia="Arial" w:hAnsi="Arial" w:cs="Arial"/>
          <w:b/>
          <w:bCs/>
          <w:spacing w:val="27"/>
          <w:szCs w:val="20"/>
        </w:rPr>
        <w:t xml:space="preserve"> </w:t>
      </w:r>
      <w:r w:rsidRPr="0088414A">
        <w:rPr>
          <w:rFonts w:ascii="Arial" w:eastAsia="Arial" w:hAnsi="Arial" w:cs="Arial"/>
          <w:b/>
          <w:bCs/>
          <w:szCs w:val="20"/>
        </w:rPr>
        <w:t>and</w:t>
      </w:r>
      <w:r w:rsidRPr="0088414A">
        <w:rPr>
          <w:rFonts w:ascii="Arial" w:eastAsia="Arial" w:hAnsi="Arial" w:cs="Arial"/>
          <w:b/>
          <w:bCs/>
          <w:spacing w:val="13"/>
          <w:szCs w:val="20"/>
        </w:rPr>
        <w:t xml:space="preserve"> </w:t>
      </w:r>
      <w:r w:rsidRPr="0088414A">
        <w:rPr>
          <w:rFonts w:ascii="Arial" w:eastAsia="Arial" w:hAnsi="Arial" w:cs="Arial"/>
          <w:b/>
          <w:bCs/>
          <w:szCs w:val="20"/>
        </w:rPr>
        <w:t>hours</w:t>
      </w:r>
      <w:r w:rsidRPr="0088414A">
        <w:rPr>
          <w:rFonts w:ascii="Arial" w:eastAsia="Arial" w:hAnsi="Arial" w:cs="Arial"/>
          <w:b/>
          <w:bCs/>
          <w:spacing w:val="29"/>
          <w:szCs w:val="20"/>
        </w:rPr>
        <w:t xml:space="preserve"> </w:t>
      </w:r>
      <w:r w:rsidRPr="0088414A">
        <w:rPr>
          <w:rFonts w:ascii="Arial" w:eastAsia="Arial" w:hAnsi="Arial" w:cs="Arial"/>
          <w:b/>
          <w:bCs/>
          <w:szCs w:val="20"/>
        </w:rPr>
        <w:t>during</w:t>
      </w:r>
      <w:r w:rsidRPr="0088414A">
        <w:rPr>
          <w:rFonts w:ascii="Arial" w:eastAsia="Arial" w:hAnsi="Arial" w:cs="Arial"/>
          <w:b/>
          <w:bCs/>
          <w:spacing w:val="28"/>
          <w:szCs w:val="20"/>
        </w:rPr>
        <w:t xml:space="preserve"> </w:t>
      </w:r>
      <w:r w:rsidRPr="0088414A">
        <w:rPr>
          <w:rFonts w:ascii="Arial" w:eastAsia="Arial" w:hAnsi="Arial" w:cs="Arial"/>
          <w:b/>
          <w:bCs/>
          <w:szCs w:val="20"/>
        </w:rPr>
        <w:t>College</w:t>
      </w:r>
      <w:r w:rsidRPr="0088414A">
        <w:rPr>
          <w:rFonts w:ascii="Arial" w:eastAsia="Arial" w:hAnsi="Arial" w:cs="Arial"/>
          <w:b/>
          <w:bCs/>
          <w:spacing w:val="38"/>
          <w:szCs w:val="20"/>
        </w:rPr>
        <w:t xml:space="preserve"> </w:t>
      </w:r>
      <w:r w:rsidRPr="0088414A">
        <w:rPr>
          <w:rFonts w:ascii="Arial" w:eastAsia="Arial" w:hAnsi="Arial" w:cs="Arial"/>
          <w:b/>
          <w:bCs/>
          <w:w w:val="104"/>
          <w:szCs w:val="20"/>
        </w:rPr>
        <w:t>closure</w:t>
      </w:r>
    </w:p>
    <w:p w:rsidR="0088414A" w:rsidRPr="0088414A" w:rsidRDefault="0088414A" w:rsidP="00425179">
      <w:pPr>
        <w:spacing w:after="0" w:line="240" w:lineRule="auto"/>
        <w:ind w:right="4441"/>
        <w:jc w:val="bot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spacing w:after="0" w:line="236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sz w:val="20"/>
          <w:szCs w:val="20"/>
        </w:rPr>
        <w:t>Duties,</w:t>
      </w:r>
      <w:r w:rsidRPr="0088414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hours</w:t>
      </w:r>
      <w:r w:rsidRPr="0088414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and</w:t>
      </w:r>
      <w:r w:rsidRPr="008841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location</w:t>
      </w:r>
      <w:r w:rsidRPr="0088414A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of</w:t>
      </w:r>
      <w:r w:rsidRPr="008841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work</w:t>
      </w:r>
      <w:r w:rsidRPr="0088414A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may</w:t>
      </w:r>
      <w:r w:rsidRPr="0088414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be</w:t>
      </w:r>
      <w:r w:rsidRPr="0088414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different</w:t>
      </w:r>
      <w:r w:rsidRPr="008841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during</w:t>
      </w:r>
      <w:r w:rsidRPr="0088414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term</w:t>
      </w:r>
      <w:r w:rsidRPr="0088414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holiday</w:t>
      </w:r>
      <w:r w:rsidRPr="008841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periods</w:t>
      </w:r>
      <w:r w:rsidRPr="0088414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in</w:t>
      </w:r>
      <w:r w:rsidRPr="008841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accordance</w:t>
      </w:r>
      <w:r w:rsidRPr="0088414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with college</w:t>
      </w:r>
      <w:r w:rsidRPr="0088414A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requirements. You</w:t>
      </w:r>
      <w:r w:rsidRPr="0088414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may</w:t>
      </w:r>
      <w:r w:rsidRPr="0088414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therefore</w:t>
      </w:r>
      <w:r w:rsidRPr="008841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be</w:t>
      </w:r>
      <w:r w:rsidRPr="008841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required</w:t>
      </w:r>
      <w:r w:rsidRPr="008841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to</w:t>
      </w:r>
      <w:r w:rsidRPr="008841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carry</w:t>
      </w:r>
      <w:r w:rsidRPr="008841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out</w:t>
      </w:r>
      <w:r w:rsidRPr="0088414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additional/alternative</w:t>
      </w:r>
      <w:r w:rsidRPr="0088414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tasks</w:t>
      </w:r>
      <w:r w:rsidRPr="008841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within the</w:t>
      </w:r>
      <w:r w:rsidRPr="008841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scope</w:t>
      </w:r>
      <w:r w:rsidRPr="008841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and</w:t>
      </w:r>
      <w:r w:rsidRPr="008841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range</w:t>
      </w:r>
      <w:r w:rsidRPr="0088414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of</w:t>
      </w:r>
      <w:r w:rsidRPr="008841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the</w:t>
      </w:r>
      <w:r w:rsidRPr="0088414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position.</w:t>
      </w:r>
    </w:p>
    <w:p w:rsidR="00425179" w:rsidRPr="0088414A" w:rsidRDefault="00425179" w:rsidP="00425179">
      <w:pPr>
        <w:spacing w:after="0" w:line="241" w:lineRule="auto"/>
        <w:ind w:right="65"/>
        <w:jc w:val="both"/>
        <w:rPr>
          <w:rFonts w:ascii="Arial" w:eastAsia="Arial" w:hAnsi="Arial" w:cs="Arial"/>
          <w:sz w:val="20"/>
          <w:szCs w:val="20"/>
        </w:rPr>
      </w:pPr>
    </w:p>
    <w:p w:rsidR="00425179" w:rsidRPr="0088414A" w:rsidRDefault="00425179" w:rsidP="00425179">
      <w:pPr>
        <w:pStyle w:val="NoSpacing"/>
        <w:rPr>
          <w:rFonts w:ascii="Arial" w:hAnsi="Arial" w:cs="Arial"/>
          <w:b/>
          <w:w w:val="110"/>
          <w:szCs w:val="20"/>
        </w:rPr>
      </w:pPr>
      <w:r w:rsidRPr="0088414A">
        <w:rPr>
          <w:rFonts w:ascii="Arial" w:hAnsi="Arial" w:cs="Arial"/>
          <w:b/>
          <w:szCs w:val="20"/>
        </w:rPr>
        <w:t>Terms</w:t>
      </w:r>
      <w:r w:rsidRPr="0088414A">
        <w:rPr>
          <w:rFonts w:ascii="Arial" w:hAnsi="Arial" w:cs="Arial"/>
          <w:b/>
          <w:spacing w:val="30"/>
          <w:szCs w:val="20"/>
        </w:rPr>
        <w:t xml:space="preserve"> </w:t>
      </w:r>
      <w:r w:rsidRPr="0088414A">
        <w:rPr>
          <w:rFonts w:ascii="Arial" w:hAnsi="Arial" w:cs="Arial"/>
          <w:b/>
          <w:szCs w:val="20"/>
        </w:rPr>
        <w:t>and</w:t>
      </w:r>
      <w:r w:rsidRPr="0088414A">
        <w:rPr>
          <w:rFonts w:ascii="Arial" w:hAnsi="Arial" w:cs="Arial"/>
          <w:b/>
          <w:spacing w:val="17"/>
          <w:szCs w:val="20"/>
        </w:rPr>
        <w:t xml:space="preserve"> </w:t>
      </w:r>
      <w:r w:rsidRPr="0088414A">
        <w:rPr>
          <w:rFonts w:ascii="Arial" w:hAnsi="Arial" w:cs="Arial"/>
          <w:b/>
          <w:w w:val="110"/>
          <w:szCs w:val="20"/>
        </w:rPr>
        <w:t>Conditions</w:t>
      </w:r>
    </w:p>
    <w:p w:rsidR="00425179" w:rsidRPr="0088414A" w:rsidRDefault="00425179" w:rsidP="00425179">
      <w:pPr>
        <w:pStyle w:val="NoSpacing"/>
        <w:rPr>
          <w:rFonts w:ascii="Arial" w:hAnsi="Arial" w:cs="Arial"/>
          <w:sz w:val="20"/>
          <w:szCs w:val="20"/>
        </w:rPr>
      </w:pPr>
    </w:p>
    <w:p w:rsidR="00425179" w:rsidRPr="0088414A" w:rsidRDefault="00425179" w:rsidP="00425179">
      <w:pPr>
        <w:pStyle w:val="NoSpacing"/>
        <w:rPr>
          <w:rFonts w:ascii="Arial" w:hAnsi="Arial" w:cs="Arial"/>
          <w:sz w:val="20"/>
          <w:szCs w:val="20"/>
        </w:rPr>
      </w:pPr>
      <w:r w:rsidRPr="0088414A">
        <w:rPr>
          <w:rFonts w:ascii="Arial" w:hAnsi="Arial" w:cs="Arial"/>
          <w:sz w:val="20"/>
          <w:szCs w:val="20"/>
        </w:rPr>
        <w:t>This</w:t>
      </w:r>
      <w:r w:rsidRPr="0088414A">
        <w:rPr>
          <w:rFonts w:ascii="Arial" w:hAnsi="Arial" w:cs="Arial"/>
          <w:spacing w:val="-1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is</w:t>
      </w:r>
      <w:r w:rsidRPr="0088414A">
        <w:rPr>
          <w:rFonts w:ascii="Arial" w:hAnsi="Arial" w:cs="Arial"/>
          <w:spacing w:val="7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a</w:t>
      </w:r>
      <w:r w:rsidRPr="0088414A">
        <w:rPr>
          <w:rFonts w:ascii="Arial" w:hAnsi="Arial" w:cs="Arial"/>
          <w:spacing w:val="10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full</w:t>
      </w:r>
      <w:r w:rsidRPr="0088414A">
        <w:rPr>
          <w:rFonts w:ascii="Arial" w:hAnsi="Arial" w:cs="Arial"/>
          <w:spacing w:val="1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time</w:t>
      </w:r>
      <w:r w:rsidRPr="0088414A">
        <w:rPr>
          <w:rFonts w:ascii="Arial" w:hAnsi="Arial" w:cs="Arial"/>
          <w:spacing w:val="8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 xml:space="preserve">post, full year. </w:t>
      </w:r>
      <w:r w:rsidRPr="0088414A">
        <w:rPr>
          <w:rFonts w:ascii="Arial" w:hAnsi="Arial" w:cs="Arial"/>
          <w:spacing w:val="34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Salary</w:t>
      </w:r>
      <w:r w:rsidRPr="0088414A">
        <w:rPr>
          <w:rFonts w:ascii="Arial" w:hAnsi="Arial" w:cs="Arial"/>
          <w:spacing w:val="2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is</w:t>
      </w:r>
      <w:r w:rsidRPr="0088414A">
        <w:rPr>
          <w:rFonts w:ascii="Arial" w:hAnsi="Arial" w:cs="Arial"/>
          <w:spacing w:val="6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in</w:t>
      </w:r>
      <w:r w:rsidRPr="0088414A">
        <w:rPr>
          <w:rFonts w:ascii="Arial" w:hAnsi="Arial" w:cs="Arial"/>
          <w:spacing w:val="9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accordance</w:t>
      </w:r>
      <w:r w:rsidRPr="0088414A">
        <w:rPr>
          <w:rFonts w:ascii="Arial" w:hAnsi="Arial" w:cs="Arial"/>
          <w:spacing w:val="-1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with</w:t>
      </w:r>
      <w:r w:rsidRPr="0088414A">
        <w:rPr>
          <w:rFonts w:ascii="Arial" w:hAnsi="Arial" w:cs="Arial"/>
          <w:spacing w:val="2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Sixth</w:t>
      </w:r>
      <w:r w:rsidRPr="0088414A">
        <w:rPr>
          <w:rFonts w:ascii="Arial" w:hAnsi="Arial" w:cs="Arial"/>
          <w:spacing w:val="4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Form</w:t>
      </w:r>
      <w:r w:rsidRPr="0088414A">
        <w:rPr>
          <w:rFonts w:ascii="Arial" w:hAnsi="Arial" w:cs="Arial"/>
          <w:spacing w:val="4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Colleges</w:t>
      </w:r>
      <w:r w:rsidRPr="0088414A">
        <w:rPr>
          <w:rFonts w:ascii="Arial" w:hAnsi="Arial" w:cs="Arial"/>
          <w:spacing w:val="13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Support</w:t>
      </w:r>
      <w:r w:rsidRPr="0088414A">
        <w:rPr>
          <w:rFonts w:ascii="Arial" w:hAnsi="Arial" w:cs="Arial"/>
          <w:spacing w:val="-3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Staff</w:t>
      </w:r>
      <w:r w:rsidRPr="0088414A">
        <w:rPr>
          <w:rFonts w:ascii="Arial" w:hAnsi="Arial" w:cs="Arial"/>
          <w:spacing w:val="-2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pay spine</w:t>
      </w:r>
      <w:r w:rsidRPr="0088414A">
        <w:rPr>
          <w:rFonts w:ascii="Arial" w:hAnsi="Arial" w:cs="Arial"/>
          <w:spacing w:val="-13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point</w:t>
      </w:r>
      <w:r w:rsidRPr="0088414A">
        <w:rPr>
          <w:rFonts w:ascii="Arial" w:hAnsi="Arial" w:cs="Arial"/>
          <w:spacing w:val="-6"/>
          <w:sz w:val="20"/>
          <w:szCs w:val="20"/>
        </w:rPr>
        <w:t xml:space="preserve"> </w:t>
      </w:r>
      <w:r w:rsidR="005F28CE" w:rsidRPr="0088414A">
        <w:rPr>
          <w:rFonts w:ascii="Arial" w:hAnsi="Arial" w:cs="Arial"/>
          <w:spacing w:val="-6"/>
          <w:sz w:val="20"/>
          <w:szCs w:val="20"/>
        </w:rPr>
        <w:t>51</w:t>
      </w:r>
      <w:r w:rsidRPr="0088414A">
        <w:rPr>
          <w:rFonts w:ascii="Arial" w:hAnsi="Arial" w:cs="Arial"/>
          <w:spacing w:val="3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(currently</w:t>
      </w:r>
      <w:r w:rsidR="005F28CE" w:rsidRPr="0088414A">
        <w:rPr>
          <w:rFonts w:ascii="Arial" w:hAnsi="Arial" w:cs="Arial"/>
          <w:spacing w:val="4"/>
          <w:sz w:val="20"/>
          <w:szCs w:val="20"/>
        </w:rPr>
        <w:t xml:space="preserve"> £42,252</w:t>
      </w:r>
      <w:r w:rsidR="005F28CE" w:rsidRPr="0088414A">
        <w:rPr>
          <w:rFonts w:ascii="Arial" w:hAnsi="Arial" w:cs="Arial"/>
          <w:sz w:val="20"/>
          <w:szCs w:val="20"/>
        </w:rPr>
        <w:t xml:space="preserve"> per annum) rising to point 54</w:t>
      </w:r>
      <w:r w:rsidRPr="0088414A">
        <w:rPr>
          <w:rFonts w:ascii="Arial" w:hAnsi="Arial" w:cs="Arial"/>
          <w:sz w:val="20"/>
          <w:szCs w:val="20"/>
        </w:rPr>
        <w:t xml:space="preserve"> (currently, £</w:t>
      </w:r>
      <w:r w:rsidR="005F28CE" w:rsidRPr="0088414A">
        <w:rPr>
          <w:rFonts w:ascii="Arial" w:hAnsi="Arial" w:cs="Arial"/>
          <w:sz w:val="20"/>
          <w:szCs w:val="20"/>
        </w:rPr>
        <w:t>45,161</w:t>
      </w:r>
      <w:r w:rsidRPr="0088414A">
        <w:rPr>
          <w:rFonts w:ascii="Arial" w:hAnsi="Arial" w:cs="Arial"/>
          <w:sz w:val="20"/>
          <w:szCs w:val="20"/>
        </w:rPr>
        <w:t xml:space="preserve"> per annum).</w:t>
      </w:r>
    </w:p>
    <w:p w:rsidR="00425179" w:rsidRPr="0088414A" w:rsidRDefault="00425179" w:rsidP="00425179">
      <w:pPr>
        <w:pStyle w:val="NoSpacing"/>
        <w:rPr>
          <w:rFonts w:ascii="Arial" w:hAnsi="Arial" w:cs="Arial"/>
          <w:sz w:val="20"/>
          <w:szCs w:val="20"/>
        </w:rPr>
      </w:pPr>
    </w:p>
    <w:p w:rsidR="00425179" w:rsidRPr="0088414A" w:rsidRDefault="00425179" w:rsidP="00425179">
      <w:pPr>
        <w:pStyle w:val="NoSpacing"/>
        <w:rPr>
          <w:rFonts w:ascii="Arial" w:hAnsi="Arial" w:cs="Arial"/>
          <w:sz w:val="20"/>
          <w:szCs w:val="20"/>
        </w:rPr>
      </w:pPr>
      <w:r w:rsidRPr="0088414A">
        <w:rPr>
          <w:rFonts w:ascii="Arial" w:hAnsi="Arial" w:cs="Arial"/>
          <w:sz w:val="20"/>
          <w:szCs w:val="20"/>
        </w:rPr>
        <w:t>Hours</w:t>
      </w:r>
      <w:r w:rsidRPr="0088414A">
        <w:rPr>
          <w:rFonts w:ascii="Arial" w:hAnsi="Arial" w:cs="Arial"/>
          <w:spacing w:val="-6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of</w:t>
      </w:r>
      <w:r w:rsidRPr="0088414A">
        <w:rPr>
          <w:rFonts w:ascii="Arial" w:hAnsi="Arial" w:cs="Arial"/>
          <w:spacing w:val="-5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work:</w:t>
      </w:r>
      <w:r w:rsidRPr="0088414A">
        <w:rPr>
          <w:rFonts w:ascii="Arial" w:hAnsi="Arial" w:cs="Arial"/>
          <w:spacing w:val="42"/>
          <w:sz w:val="20"/>
          <w:szCs w:val="20"/>
        </w:rPr>
        <w:t xml:space="preserve"> </w:t>
      </w:r>
      <w:r w:rsidRPr="0088414A">
        <w:rPr>
          <w:rFonts w:ascii="Arial" w:hAnsi="Arial" w:cs="Arial"/>
          <w:w w:val="115"/>
          <w:sz w:val="20"/>
          <w:szCs w:val="20"/>
        </w:rPr>
        <w:t>Monday-</w:t>
      </w:r>
      <w:r w:rsidRPr="0088414A">
        <w:rPr>
          <w:rFonts w:ascii="Arial" w:hAnsi="Arial" w:cs="Arial"/>
          <w:spacing w:val="-24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Friday,</w:t>
      </w:r>
      <w:r w:rsidRPr="0088414A">
        <w:rPr>
          <w:rFonts w:ascii="Arial" w:hAnsi="Arial" w:cs="Arial"/>
          <w:spacing w:val="-9"/>
          <w:sz w:val="20"/>
          <w:szCs w:val="20"/>
        </w:rPr>
        <w:t xml:space="preserve"> </w:t>
      </w:r>
      <w:r w:rsidRPr="0088414A">
        <w:rPr>
          <w:rFonts w:ascii="Arial" w:hAnsi="Arial" w:cs="Arial"/>
          <w:w w:val="118"/>
          <w:sz w:val="20"/>
          <w:szCs w:val="20"/>
        </w:rPr>
        <w:t>8.30-4.30</w:t>
      </w:r>
      <w:r w:rsidRPr="0088414A">
        <w:rPr>
          <w:rFonts w:ascii="Arial" w:hAnsi="Arial" w:cs="Arial"/>
          <w:spacing w:val="-20"/>
          <w:w w:val="118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p.m.</w:t>
      </w:r>
      <w:r w:rsidRPr="0088414A">
        <w:rPr>
          <w:rFonts w:ascii="Arial" w:hAnsi="Arial" w:cs="Arial"/>
          <w:spacing w:val="-13"/>
          <w:sz w:val="20"/>
          <w:szCs w:val="20"/>
        </w:rPr>
        <w:t xml:space="preserve">  </w:t>
      </w:r>
      <w:r w:rsidRPr="0088414A">
        <w:rPr>
          <w:rFonts w:ascii="Arial" w:hAnsi="Arial" w:cs="Arial"/>
          <w:sz w:val="20"/>
          <w:szCs w:val="20"/>
        </w:rPr>
        <w:t>but</w:t>
      </w:r>
      <w:r w:rsidRPr="0088414A">
        <w:rPr>
          <w:rFonts w:ascii="Arial" w:hAnsi="Arial" w:cs="Arial"/>
          <w:spacing w:val="-9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may</w:t>
      </w:r>
      <w:r w:rsidRPr="0088414A">
        <w:rPr>
          <w:rFonts w:ascii="Arial" w:hAnsi="Arial" w:cs="Arial"/>
          <w:spacing w:val="9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vary</w:t>
      </w:r>
      <w:r w:rsidRPr="0088414A">
        <w:rPr>
          <w:rFonts w:ascii="Arial" w:hAnsi="Arial" w:cs="Arial"/>
          <w:spacing w:val="-7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to</w:t>
      </w:r>
      <w:r w:rsidRPr="0088414A">
        <w:rPr>
          <w:rFonts w:ascii="Arial" w:hAnsi="Arial" w:cs="Arial"/>
          <w:spacing w:val="-5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meet</w:t>
      </w:r>
      <w:r w:rsidRPr="0088414A">
        <w:rPr>
          <w:rFonts w:ascii="Arial" w:hAnsi="Arial" w:cs="Arial"/>
          <w:spacing w:val="-4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the</w:t>
      </w:r>
      <w:r w:rsidRPr="0088414A">
        <w:rPr>
          <w:rFonts w:ascii="Arial" w:hAnsi="Arial" w:cs="Arial"/>
          <w:spacing w:val="-10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requirements</w:t>
      </w:r>
      <w:r w:rsidRPr="0088414A">
        <w:rPr>
          <w:rFonts w:ascii="Arial" w:hAnsi="Arial" w:cs="Arial"/>
          <w:spacing w:val="-9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 xml:space="preserve">of </w:t>
      </w:r>
      <w:r w:rsidR="0088414A">
        <w:rPr>
          <w:rFonts w:ascii="Arial" w:hAnsi="Arial" w:cs="Arial"/>
          <w:sz w:val="20"/>
          <w:szCs w:val="20"/>
        </w:rPr>
        <w:t>the College.</w:t>
      </w:r>
    </w:p>
    <w:p w:rsidR="00425179" w:rsidRPr="0088414A" w:rsidRDefault="00425179" w:rsidP="00425179">
      <w:pPr>
        <w:pStyle w:val="NoSpacing"/>
        <w:rPr>
          <w:rFonts w:ascii="Arial" w:hAnsi="Arial" w:cs="Arial"/>
          <w:sz w:val="20"/>
          <w:szCs w:val="20"/>
        </w:rPr>
      </w:pPr>
    </w:p>
    <w:p w:rsidR="00425179" w:rsidRPr="0088414A" w:rsidRDefault="00425179" w:rsidP="00425179">
      <w:pPr>
        <w:pStyle w:val="NoSpacing"/>
        <w:rPr>
          <w:rFonts w:ascii="Arial" w:hAnsi="Arial" w:cs="Arial"/>
          <w:position w:val="1"/>
          <w:sz w:val="20"/>
          <w:szCs w:val="20"/>
        </w:rPr>
      </w:pPr>
      <w:r w:rsidRPr="0088414A">
        <w:rPr>
          <w:rFonts w:ascii="Arial" w:hAnsi="Arial" w:cs="Arial"/>
          <w:sz w:val="20"/>
          <w:szCs w:val="20"/>
        </w:rPr>
        <w:t>There</w:t>
      </w:r>
      <w:r w:rsidRPr="0088414A">
        <w:rPr>
          <w:rFonts w:ascii="Arial" w:hAnsi="Arial" w:cs="Arial"/>
          <w:spacing w:val="34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is</w:t>
      </w:r>
      <w:r w:rsidRPr="0088414A">
        <w:rPr>
          <w:rFonts w:ascii="Arial" w:hAnsi="Arial" w:cs="Arial"/>
          <w:spacing w:val="41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a</w:t>
      </w:r>
      <w:r w:rsidRPr="0088414A">
        <w:rPr>
          <w:rFonts w:ascii="Arial" w:hAnsi="Arial" w:cs="Arial"/>
          <w:spacing w:val="33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contributory</w:t>
      </w:r>
      <w:r w:rsidRPr="0088414A">
        <w:rPr>
          <w:rFonts w:ascii="Arial" w:hAnsi="Arial" w:cs="Arial"/>
          <w:spacing w:val="31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Occupational</w:t>
      </w:r>
      <w:r w:rsidRPr="0088414A">
        <w:rPr>
          <w:rFonts w:ascii="Arial" w:hAnsi="Arial" w:cs="Arial"/>
          <w:spacing w:val="22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Pension</w:t>
      </w:r>
      <w:r w:rsidRPr="0088414A">
        <w:rPr>
          <w:rFonts w:ascii="Arial" w:hAnsi="Arial" w:cs="Arial"/>
          <w:spacing w:val="33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Scheme</w:t>
      </w:r>
      <w:r w:rsidRPr="0088414A">
        <w:rPr>
          <w:rFonts w:ascii="Arial" w:hAnsi="Arial" w:cs="Arial"/>
          <w:spacing w:val="40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and</w:t>
      </w:r>
      <w:r w:rsidRPr="0088414A">
        <w:rPr>
          <w:rFonts w:ascii="Arial" w:hAnsi="Arial" w:cs="Arial"/>
          <w:spacing w:val="34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other</w:t>
      </w:r>
      <w:r w:rsidRPr="0088414A">
        <w:rPr>
          <w:rFonts w:ascii="Arial" w:hAnsi="Arial" w:cs="Arial"/>
          <w:spacing w:val="34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Sixth</w:t>
      </w:r>
      <w:r w:rsidRPr="0088414A">
        <w:rPr>
          <w:rFonts w:ascii="Arial" w:hAnsi="Arial" w:cs="Arial"/>
          <w:spacing w:val="30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Form</w:t>
      </w:r>
      <w:r w:rsidRPr="0088414A">
        <w:rPr>
          <w:rFonts w:ascii="Arial" w:hAnsi="Arial" w:cs="Arial"/>
          <w:spacing w:val="42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Colleges</w:t>
      </w:r>
      <w:r w:rsidRPr="0088414A">
        <w:rPr>
          <w:rFonts w:ascii="Arial" w:hAnsi="Arial" w:cs="Arial"/>
          <w:spacing w:val="37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>terms</w:t>
      </w:r>
      <w:r w:rsidRPr="0088414A">
        <w:rPr>
          <w:rFonts w:ascii="Arial" w:hAnsi="Arial" w:cs="Arial"/>
          <w:spacing w:val="31"/>
          <w:sz w:val="20"/>
          <w:szCs w:val="20"/>
        </w:rPr>
        <w:t xml:space="preserve"> </w:t>
      </w:r>
      <w:r w:rsidRPr="0088414A">
        <w:rPr>
          <w:rFonts w:ascii="Arial" w:hAnsi="Arial" w:cs="Arial"/>
          <w:sz w:val="20"/>
          <w:szCs w:val="20"/>
        </w:rPr>
        <w:t xml:space="preserve">and </w:t>
      </w:r>
      <w:r w:rsidRPr="0088414A">
        <w:rPr>
          <w:rFonts w:ascii="Arial" w:hAnsi="Arial" w:cs="Arial"/>
          <w:position w:val="1"/>
          <w:sz w:val="20"/>
          <w:szCs w:val="20"/>
        </w:rPr>
        <w:t>conditions</w:t>
      </w:r>
      <w:r w:rsidRPr="0088414A">
        <w:rPr>
          <w:rFonts w:ascii="Arial" w:hAnsi="Arial" w:cs="Arial"/>
          <w:spacing w:val="-15"/>
          <w:position w:val="1"/>
          <w:sz w:val="20"/>
          <w:szCs w:val="20"/>
        </w:rPr>
        <w:t xml:space="preserve"> </w:t>
      </w:r>
      <w:r w:rsidRPr="0088414A">
        <w:rPr>
          <w:rFonts w:ascii="Arial" w:hAnsi="Arial" w:cs="Arial"/>
          <w:position w:val="1"/>
          <w:sz w:val="20"/>
          <w:szCs w:val="20"/>
        </w:rPr>
        <w:t>accompany</w:t>
      </w:r>
      <w:r w:rsidRPr="0088414A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88414A">
        <w:rPr>
          <w:rFonts w:ascii="Arial" w:hAnsi="Arial" w:cs="Arial"/>
          <w:position w:val="1"/>
          <w:sz w:val="20"/>
          <w:szCs w:val="20"/>
        </w:rPr>
        <w:t>this</w:t>
      </w:r>
      <w:r w:rsidRPr="0088414A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88414A">
        <w:rPr>
          <w:rFonts w:ascii="Arial" w:hAnsi="Arial" w:cs="Arial"/>
          <w:position w:val="1"/>
          <w:sz w:val="20"/>
          <w:szCs w:val="20"/>
        </w:rPr>
        <w:t>position.</w:t>
      </w:r>
    </w:p>
    <w:p w:rsidR="00425179" w:rsidRPr="0088414A" w:rsidRDefault="00425179" w:rsidP="00425179">
      <w:pPr>
        <w:pStyle w:val="NoSpacing"/>
        <w:rPr>
          <w:rFonts w:ascii="Arial" w:hAnsi="Arial" w:cs="Arial"/>
          <w:b/>
          <w:position w:val="1"/>
          <w:sz w:val="20"/>
          <w:szCs w:val="20"/>
        </w:rPr>
      </w:pPr>
    </w:p>
    <w:p w:rsidR="00425179" w:rsidRDefault="005F28CE" w:rsidP="005F28CE">
      <w:pPr>
        <w:tabs>
          <w:tab w:val="left" w:pos="1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8414A">
        <w:rPr>
          <w:rFonts w:ascii="Arial" w:eastAsia="Arial" w:hAnsi="Arial" w:cs="Arial"/>
          <w:b/>
          <w:sz w:val="20"/>
          <w:szCs w:val="20"/>
        </w:rPr>
        <w:t>Not</w:t>
      </w:r>
      <w:r w:rsidRPr="0088414A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88414A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88414A">
        <w:rPr>
          <w:rFonts w:ascii="Arial" w:eastAsia="Arial" w:hAnsi="Arial" w:cs="Arial"/>
          <w:b/>
          <w:sz w:val="20"/>
          <w:szCs w:val="20"/>
        </w:rPr>
        <w:t>e period</w:t>
      </w:r>
      <w:r w:rsidR="00425179" w:rsidRPr="0088414A">
        <w:rPr>
          <w:rFonts w:ascii="Arial" w:eastAsia="Arial" w:hAnsi="Arial" w:cs="Arial"/>
          <w:b/>
          <w:sz w:val="20"/>
          <w:szCs w:val="20"/>
        </w:rPr>
        <w:t>:</w:t>
      </w:r>
      <w:r w:rsidRPr="0088414A">
        <w:rPr>
          <w:rFonts w:ascii="Arial" w:eastAsia="Arial" w:hAnsi="Arial" w:cs="Arial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pacing w:val="-1"/>
          <w:sz w:val="20"/>
          <w:szCs w:val="20"/>
        </w:rPr>
        <w:t>Y</w:t>
      </w:r>
      <w:r w:rsidRPr="0088414A">
        <w:rPr>
          <w:rFonts w:ascii="Arial" w:eastAsia="Arial" w:hAnsi="Arial" w:cs="Arial"/>
          <w:sz w:val="20"/>
          <w:szCs w:val="20"/>
        </w:rPr>
        <w:t xml:space="preserve">ou </w:t>
      </w:r>
      <w:r w:rsidRPr="0088414A">
        <w:rPr>
          <w:rFonts w:ascii="Arial" w:eastAsia="Arial" w:hAnsi="Arial" w:cs="Arial"/>
          <w:spacing w:val="2"/>
          <w:sz w:val="20"/>
          <w:szCs w:val="20"/>
        </w:rPr>
        <w:t>are</w:t>
      </w:r>
      <w:r w:rsidR="00425179" w:rsidRPr="0088414A">
        <w:rPr>
          <w:rFonts w:ascii="Arial" w:eastAsia="Arial" w:hAnsi="Arial" w:cs="Arial"/>
          <w:sz w:val="20"/>
          <w:szCs w:val="20"/>
        </w:rPr>
        <w:t xml:space="preserve"> </w:t>
      </w:r>
      <w:r w:rsidR="00425179" w:rsidRPr="0088414A">
        <w:rPr>
          <w:rFonts w:ascii="Arial" w:eastAsia="Arial" w:hAnsi="Arial" w:cs="Arial"/>
          <w:spacing w:val="1"/>
          <w:sz w:val="20"/>
          <w:szCs w:val="20"/>
        </w:rPr>
        <w:t>r</w:t>
      </w:r>
      <w:r w:rsidR="00425179" w:rsidRPr="0088414A">
        <w:rPr>
          <w:rFonts w:ascii="Arial" w:eastAsia="Arial" w:hAnsi="Arial" w:cs="Arial"/>
          <w:sz w:val="20"/>
          <w:szCs w:val="20"/>
        </w:rPr>
        <w:t>equ</w:t>
      </w:r>
      <w:r w:rsidR="00425179" w:rsidRPr="0088414A">
        <w:rPr>
          <w:rFonts w:ascii="Arial" w:eastAsia="Arial" w:hAnsi="Arial" w:cs="Arial"/>
          <w:spacing w:val="-1"/>
          <w:sz w:val="20"/>
          <w:szCs w:val="20"/>
        </w:rPr>
        <w:t>i</w:t>
      </w:r>
      <w:r w:rsidR="00425179" w:rsidRPr="0088414A">
        <w:rPr>
          <w:rFonts w:ascii="Arial" w:eastAsia="Arial" w:hAnsi="Arial" w:cs="Arial"/>
          <w:spacing w:val="1"/>
          <w:sz w:val="20"/>
          <w:szCs w:val="20"/>
        </w:rPr>
        <w:t>r</w:t>
      </w:r>
      <w:r w:rsidR="00425179" w:rsidRPr="0088414A">
        <w:rPr>
          <w:rFonts w:ascii="Arial" w:eastAsia="Arial" w:hAnsi="Arial" w:cs="Arial"/>
          <w:spacing w:val="2"/>
          <w:sz w:val="20"/>
          <w:szCs w:val="20"/>
        </w:rPr>
        <w:t>e</w:t>
      </w:r>
      <w:r w:rsidR="00425179" w:rsidRPr="0088414A">
        <w:rPr>
          <w:rFonts w:ascii="Arial" w:eastAsia="Arial" w:hAnsi="Arial" w:cs="Arial"/>
          <w:sz w:val="20"/>
          <w:szCs w:val="20"/>
        </w:rPr>
        <w:t>d</w:t>
      </w:r>
      <w:r w:rsidR="00425179" w:rsidRPr="0088414A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z w:val="20"/>
          <w:szCs w:val="20"/>
        </w:rPr>
        <w:t>to</w:t>
      </w:r>
      <w:r w:rsidR="00425179" w:rsidRPr="008841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425179" w:rsidRPr="0088414A">
        <w:rPr>
          <w:rFonts w:ascii="Arial" w:eastAsia="Arial" w:hAnsi="Arial" w:cs="Arial"/>
          <w:spacing w:val="2"/>
          <w:sz w:val="20"/>
          <w:szCs w:val="20"/>
        </w:rPr>
        <w:t>g</w:t>
      </w:r>
      <w:r w:rsidR="00425179" w:rsidRPr="0088414A">
        <w:rPr>
          <w:rFonts w:ascii="Arial" w:eastAsia="Arial" w:hAnsi="Arial" w:cs="Arial"/>
          <w:spacing w:val="1"/>
          <w:sz w:val="20"/>
          <w:szCs w:val="20"/>
        </w:rPr>
        <w:t>i</w:t>
      </w:r>
      <w:r w:rsidR="00425179" w:rsidRPr="0088414A">
        <w:rPr>
          <w:rFonts w:ascii="Arial" w:eastAsia="Arial" w:hAnsi="Arial" w:cs="Arial"/>
          <w:spacing w:val="-1"/>
          <w:sz w:val="20"/>
          <w:szCs w:val="20"/>
        </w:rPr>
        <w:t>v</w:t>
      </w:r>
      <w:r w:rsidR="00425179" w:rsidRPr="0088414A">
        <w:rPr>
          <w:rFonts w:ascii="Arial" w:eastAsia="Arial" w:hAnsi="Arial" w:cs="Arial"/>
          <w:sz w:val="20"/>
          <w:szCs w:val="20"/>
        </w:rPr>
        <w:t xml:space="preserve">e </w:t>
      </w:r>
      <w:r w:rsidRPr="0088414A">
        <w:rPr>
          <w:rFonts w:ascii="Arial" w:eastAsia="Arial" w:hAnsi="Arial" w:cs="Arial"/>
          <w:spacing w:val="2"/>
          <w:sz w:val="20"/>
          <w:szCs w:val="20"/>
        </w:rPr>
        <w:t>t</w:t>
      </w:r>
      <w:r w:rsidR="00425179" w:rsidRPr="0088414A">
        <w:rPr>
          <w:rFonts w:ascii="Arial" w:eastAsia="Arial" w:hAnsi="Arial" w:cs="Arial"/>
          <w:spacing w:val="2"/>
          <w:sz w:val="20"/>
          <w:szCs w:val="20"/>
        </w:rPr>
        <w:t>hree</w:t>
      </w:r>
      <w:r w:rsidR="00425179" w:rsidRPr="0088414A">
        <w:rPr>
          <w:rFonts w:ascii="Arial" w:eastAsia="Arial" w:hAnsi="Arial" w:cs="Arial"/>
          <w:sz w:val="20"/>
          <w:szCs w:val="20"/>
        </w:rPr>
        <w:t xml:space="preserve"> </w:t>
      </w:r>
      <w:r w:rsidRPr="0088414A">
        <w:rPr>
          <w:rFonts w:ascii="Arial" w:eastAsia="Arial" w:hAnsi="Arial" w:cs="Arial"/>
          <w:spacing w:val="4"/>
          <w:sz w:val="20"/>
          <w:szCs w:val="20"/>
        </w:rPr>
        <w:t>months’ notice</w:t>
      </w:r>
      <w:r w:rsidRPr="0088414A">
        <w:rPr>
          <w:rFonts w:ascii="Arial" w:eastAsia="Arial" w:hAnsi="Arial" w:cs="Arial"/>
          <w:sz w:val="20"/>
          <w:szCs w:val="20"/>
        </w:rPr>
        <w:t xml:space="preserve"> </w:t>
      </w:r>
      <w:r w:rsidR="00425179" w:rsidRPr="0088414A">
        <w:rPr>
          <w:rFonts w:ascii="Arial" w:eastAsia="Arial" w:hAnsi="Arial" w:cs="Arial"/>
          <w:sz w:val="20"/>
          <w:szCs w:val="20"/>
        </w:rPr>
        <w:t>to</w:t>
      </w:r>
      <w:r w:rsidR="00425179" w:rsidRPr="008841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425179" w:rsidRPr="0088414A">
        <w:rPr>
          <w:rFonts w:ascii="Arial" w:eastAsia="Arial" w:hAnsi="Arial" w:cs="Arial"/>
          <w:spacing w:val="2"/>
          <w:sz w:val="20"/>
          <w:szCs w:val="20"/>
        </w:rPr>
        <w:t>t</w:t>
      </w:r>
      <w:r w:rsidR="00425179" w:rsidRPr="0088414A">
        <w:rPr>
          <w:rFonts w:ascii="Arial" w:eastAsia="Arial" w:hAnsi="Arial" w:cs="Arial"/>
          <w:sz w:val="20"/>
          <w:szCs w:val="20"/>
        </w:rPr>
        <w:t>he</w:t>
      </w:r>
      <w:r w:rsidR="00425179" w:rsidRPr="0088414A">
        <w:rPr>
          <w:rFonts w:ascii="Arial" w:eastAsia="Arial" w:hAnsi="Arial" w:cs="Arial"/>
          <w:spacing w:val="3"/>
          <w:sz w:val="20"/>
          <w:szCs w:val="20"/>
        </w:rPr>
        <w:t xml:space="preserve"> C</w:t>
      </w:r>
      <w:r w:rsidR="00425179" w:rsidRPr="0088414A">
        <w:rPr>
          <w:rFonts w:ascii="Arial" w:eastAsia="Arial" w:hAnsi="Arial" w:cs="Arial"/>
          <w:sz w:val="20"/>
          <w:szCs w:val="20"/>
        </w:rPr>
        <w:t>o</w:t>
      </w:r>
      <w:r w:rsidR="00425179" w:rsidRPr="0088414A">
        <w:rPr>
          <w:rFonts w:ascii="Arial" w:eastAsia="Arial" w:hAnsi="Arial" w:cs="Arial"/>
          <w:spacing w:val="1"/>
          <w:sz w:val="20"/>
          <w:szCs w:val="20"/>
        </w:rPr>
        <w:t>l</w:t>
      </w:r>
      <w:r w:rsidR="00425179" w:rsidRPr="0088414A">
        <w:rPr>
          <w:rFonts w:ascii="Arial" w:eastAsia="Arial" w:hAnsi="Arial" w:cs="Arial"/>
          <w:spacing w:val="-1"/>
          <w:sz w:val="20"/>
          <w:szCs w:val="20"/>
        </w:rPr>
        <w:t>l</w:t>
      </w:r>
      <w:r w:rsidR="00425179" w:rsidRPr="0088414A">
        <w:rPr>
          <w:rFonts w:ascii="Arial" w:eastAsia="Arial" w:hAnsi="Arial" w:cs="Arial"/>
          <w:sz w:val="20"/>
          <w:szCs w:val="20"/>
        </w:rPr>
        <w:t>e</w:t>
      </w:r>
      <w:r w:rsidR="00425179" w:rsidRPr="0088414A">
        <w:rPr>
          <w:rFonts w:ascii="Arial" w:eastAsia="Arial" w:hAnsi="Arial" w:cs="Arial"/>
          <w:spacing w:val="2"/>
          <w:sz w:val="20"/>
          <w:szCs w:val="20"/>
        </w:rPr>
        <w:t>g</w:t>
      </w:r>
      <w:r w:rsidR="00425179" w:rsidRPr="0088414A">
        <w:rPr>
          <w:rFonts w:ascii="Arial" w:eastAsia="Arial" w:hAnsi="Arial" w:cs="Arial"/>
          <w:sz w:val="20"/>
          <w:szCs w:val="20"/>
        </w:rPr>
        <w:t>e</w:t>
      </w:r>
      <w:r w:rsidR="00425179" w:rsidRPr="008841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25179" w:rsidRPr="0088414A">
        <w:rPr>
          <w:rFonts w:ascii="Arial" w:eastAsia="Arial" w:hAnsi="Arial" w:cs="Arial"/>
          <w:sz w:val="20"/>
          <w:szCs w:val="20"/>
        </w:rPr>
        <w:t>to</w:t>
      </w:r>
      <w:r w:rsidR="00425179" w:rsidRPr="008841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425179" w:rsidRPr="0088414A">
        <w:rPr>
          <w:rFonts w:ascii="Arial" w:eastAsia="Arial" w:hAnsi="Arial" w:cs="Arial"/>
          <w:sz w:val="20"/>
          <w:szCs w:val="20"/>
        </w:rPr>
        <w:t>te</w:t>
      </w:r>
      <w:r w:rsidR="00425179" w:rsidRPr="0088414A">
        <w:rPr>
          <w:rFonts w:ascii="Arial" w:eastAsia="Arial" w:hAnsi="Arial" w:cs="Arial"/>
          <w:spacing w:val="1"/>
          <w:sz w:val="20"/>
          <w:szCs w:val="20"/>
        </w:rPr>
        <w:t>r</w:t>
      </w:r>
      <w:r w:rsidR="00425179" w:rsidRPr="0088414A">
        <w:rPr>
          <w:rFonts w:ascii="Arial" w:eastAsia="Arial" w:hAnsi="Arial" w:cs="Arial"/>
          <w:spacing w:val="4"/>
          <w:sz w:val="20"/>
          <w:szCs w:val="20"/>
        </w:rPr>
        <w:t>m</w:t>
      </w:r>
      <w:r w:rsidR="00425179" w:rsidRPr="0088414A">
        <w:rPr>
          <w:rFonts w:ascii="Arial" w:eastAsia="Arial" w:hAnsi="Arial" w:cs="Arial"/>
          <w:spacing w:val="-1"/>
          <w:sz w:val="20"/>
          <w:szCs w:val="20"/>
        </w:rPr>
        <w:t>i</w:t>
      </w:r>
      <w:r w:rsidR="00425179" w:rsidRPr="0088414A">
        <w:rPr>
          <w:rFonts w:ascii="Arial" w:eastAsia="Arial" w:hAnsi="Arial" w:cs="Arial"/>
          <w:sz w:val="20"/>
          <w:szCs w:val="20"/>
        </w:rPr>
        <w:t>nate</w:t>
      </w:r>
      <w:r w:rsidRPr="0088414A">
        <w:rPr>
          <w:rFonts w:ascii="Arial" w:eastAsia="Arial" w:hAnsi="Arial" w:cs="Arial"/>
          <w:sz w:val="20"/>
          <w:szCs w:val="20"/>
        </w:rPr>
        <w:t xml:space="preserve"> </w:t>
      </w:r>
      <w:r w:rsidR="00425179" w:rsidRPr="0088414A">
        <w:rPr>
          <w:rFonts w:ascii="Arial" w:eastAsia="Arial" w:hAnsi="Arial" w:cs="Arial"/>
          <w:spacing w:val="-4"/>
          <w:sz w:val="20"/>
          <w:szCs w:val="20"/>
        </w:rPr>
        <w:t>y</w:t>
      </w:r>
      <w:r w:rsidR="00425179" w:rsidRPr="0088414A">
        <w:rPr>
          <w:rFonts w:ascii="Arial" w:eastAsia="Arial" w:hAnsi="Arial" w:cs="Arial"/>
          <w:spacing w:val="2"/>
          <w:sz w:val="20"/>
          <w:szCs w:val="20"/>
        </w:rPr>
        <w:t>o</w:t>
      </w:r>
      <w:r w:rsidR="00425179" w:rsidRPr="0088414A">
        <w:rPr>
          <w:rFonts w:ascii="Arial" w:eastAsia="Arial" w:hAnsi="Arial" w:cs="Arial"/>
          <w:sz w:val="20"/>
          <w:szCs w:val="20"/>
        </w:rPr>
        <w:t>ur e</w:t>
      </w:r>
      <w:r w:rsidR="00425179" w:rsidRPr="0088414A">
        <w:rPr>
          <w:rFonts w:ascii="Arial" w:eastAsia="Arial" w:hAnsi="Arial" w:cs="Arial"/>
          <w:spacing w:val="4"/>
          <w:sz w:val="20"/>
          <w:szCs w:val="20"/>
        </w:rPr>
        <w:t>m</w:t>
      </w:r>
      <w:r w:rsidR="00425179" w:rsidRPr="0088414A">
        <w:rPr>
          <w:rFonts w:ascii="Arial" w:eastAsia="Arial" w:hAnsi="Arial" w:cs="Arial"/>
          <w:sz w:val="20"/>
          <w:szCs w:val="20"/>
        </w:rPr>
        <w:t>p</w:t>
      </w:r>
      <w:r w:rsidR="00425179" w:rsidRPr="0088414A">
        <w:rPr>
          <w:rFonts w:ascii="Arial" w:eastAsia="Arial" w:hAnsi="Arial" w:cs="Arial"/>
          <w:spacing w:val="-1"/>
          <w:sz w:val="20"/>
          <w:szCs w:val="20"/>
        </w:rPr>
        <w:t>l</w:t>
      </w:r>
      <w:r w:rsidR="00425179" w:rsidRPr="0088414A">
        <w:rPr>
          <w:rFonts w:ascii="Arial" w:eastAsia="Arial" w:hAnsi="Arial" w:cs="Arial"/>
          <w:spacing w:val="2"/>
          <w:sz w:val="20"/>
          <w:szCs w:val="20"/>
        </w:rPr>
        <w:t>o</w:t>
      </w:r>
      <w:r w:rsidR="00425179" w:rsidRPr="0088414A">
        <w:rPr>
          <w:rFonts w:ascii="Arial" w:eastAsia="Arial" w:hAnsi="Arial" w:cs="Arial"/>
          <w:spacing w:val="-6"/>
          <w:sz w:val="20"/>
          <w:szCs w:val="20"/>
        </w:rPr>
        <w:t>y</w:t>
      </w:r>
      <w:r w:rsidR="00425179" w:rsidRPr="0088414A">
        <w:rPr>
          <w:rFonts w:ascii="Arial" w:eastAsia="Arial" w:hAnsi="Arial" w:cs="Arial"/>
          <w:spacing w:val="4"/>
          <w:sz w:val="20"/>
          <w:szCs w:val="20"/>
        </w:rPr>
        <w:t>m</w:t>
      </w:r>
      <w:r w:rsidR="00425179" w:rsidRPr="0088414A">
        <w:rPr>
          <w:rFonts w:ascii="Arial" w:eastAsia="Arial" w:hAnsi="Arial" w:cs="Arial"/>
          <w:sz w:val="20"/>
          <w:szCs w:val="20"/>
        </w:rPr>
        <w:t>ent.</w:t>
      </w:r>
      <w:bookmarkStart w:id="0" w:name="_GoBack"/>
      <w:bookmarkEnd w:id="0"/>
    </w:p>
    <w:p w:rsidR="0088414A" w:rsidRPr="0088414A" w:rsidRDefault="0088414A" w:rsidP="005F28CE">
      <w:pPr>
        <w:tabs>
          <w:tab w:val="left" w:pos="1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25179" w:rsidRDefault="00425179" w:rsidP="00425179">
      <w:pPr>
        <w:pStyle w:val="NoSpacing"/>
        <w:rPr>
          <w:rFonts w:ascii="Arial" w:hAnsi="Arial" w:cs="Arial"/>
        </w:rPr>
      </w:pPr>
    </w:p>
    <w:p w:rsidR="0088414A" w:rsidRPr="0088414A" w:rsidRDefault="0088414A" w:rsidP="00425179">
      <w:pPr>
        <w:pStyle w:val="NoSpacing"/>
        <w:rPr>
          <w:rFonts w:ascii="Arial" w:hAnsi="Arial" w:cs="Arial"/>
          <w:b/>
        </w:rPr>
      </w:pPr>
    </w:p>
    <w:p w:rsidR="0088414A" w:rsidRPr="0088414A" w:rsidRDefault="0088414A" w:rsidP="0088414A">
      <w:pPr>
        <w:ind w:left="234" w:right="241"/>
        <w:jc w:val="center"/>
        <w:rPr>
          <w:rFonts w:ascii="Arial" w:hAnsi="Arial" w:cs="Arial"/>
          <w:b/>
          <w:i/>
          <w:iCs/>
          <w:spacing w:val="-4"/>
        </w:rPr>
      </w:pPr>
      <w:r w:rsidRPr="0088414A">
        <w:rPr>
          <w:rFonts w:ascii="Arial" w:hAnsi="Arial" w:cs="Arial"/>
          <w:b/>
          <w:i/>
          <w:iCs/>
          <w:spacing w:val="2"/>
        </w:rPr>
        <w:t>W</w:t>
      </w:r>
      <w:r w:rsidRPr="0088414A">
        <w:rPr>
          <w:rFonts w:ascii="Arial" w:hAnsi="Arial" w:cs="Arial"/>
          <w:b/>
          <w:i/>
          <w:iCs/>
        </w:rPr>
        <w:t>i</w:t>
      </w:r>
      <w:r w:rsidRPr="0088414A">
        <w:rPr>
          <w:rFonts w:ascii="Arial" w:hAnsi="Arial" w:cs="Arial"/>
          <w:b/>
          <w:i/>
          <w:iCs/>
          <w:spacing w:val="1"/>
        </w:rPr>
        <w:t>n</w:t>
      </w:r>
      <w:r w:rsidRPr="0088414A">
        <w:rPr>
          <w:rFonts w:ascii="Arial" w:hAnsi="Arial" w:cs="Arial"/>
          <w:b/>
          <w:i/>
          <w:iCs/>
        </w:rPr>
        <w:t>s</w:t>
      </w:r>
      <w:r w:rsidRPr="0088414A">
        <w:rPr>
          <w:rFonts w:ascii="Arial" w:hAnsi="Arial" w:cs="Arial"/>
          <w:b/>
          <w:i/>
          <w:iCs/>
          <w:spacing w:val="1"/>
        </w:rPr>
        <w:t>t</w:t>
      </w:r>
      <w:r w:rsidRPr="0088414A">
        <w:rPr>
          <w:rFonts w:ascii="Arial" w:hAnsi="Arial" w:cs="Arial"/>
          <w:b/>
          <w:i/>
          <w:iCs/>
        </w:rPr>
        <w:t>a</w:t>
      </w:r>
      <w:r w:rsidRPr="0088414A">
        <w:rPr>
          <w:rFonts w:ascii="Arial" w:hAnsi="Arial" w:cs="Arial"/>
          <w:b/>
          <w:i/>
          <w:iCs/>
          <w:spacing w:val="1"/>
        </w:rPr>
        <w:t>n</w:t>
      </w:r>
      <w:r w:rsidRPr="0088414A">
        <w:rPr>
          <w:rFonts w:ascii="Arial" w:hAnsi="Arial" w:cs="Arial"/>
          <w:b/>
          <w:i/>
          <w:iCs/>
        </w:rPr>
        <w:t>l</w:t>
      </w:r>
      <w:r w:rsidRPr="0088414A">
        <w:rPr>
          <w:rFonts w:ascii="Arial" w:hAnsi="Arial" w:cs="Arial"/>
          <w:b/>
          <w:i/>
          <w:iCs/>
          <w:spacing w:val="2"/>
        </w:rPr>
        <w:t>e</w:t>
      </w:r>
      <w:r w:rsidRPr="0088414A">
        <w:rPr>
          <w:rFonts w:ascii="Arial" w:hAnsi="Arial" w:cs="Arial"/>
          <w:b/>
          <w:i/>
          <w:iCs/>
        </w:rPr>
        <w:t>y</w:t>
      </w:r>
      <w:r w:rsidRPr="0088414A">
        <w:rPr>
          <w:rFonts w:ascii="Arial" w:hAnsi="Arial" w:cs="Arial"/>
          <w:b/>
          <w:i/>
          <w:iCs/>
          <w:spacing w:val="-14"/>
        </w:rPr>
        <w:t xml:space="preserve"> </w:t>
      </w:r>
      <w:r w:rsidRPr="0088414A">
        <w:rPr>
          <w:rFonts w:ascii="Arial" w:hAnsi="Arial" w:cs="Arial"/>
          <w:b/>
          <w:i/>
          <w:iCs/>
        </w:rPr>
        <w:t>C</w:t>
      </w:r>
      <w:r w:rsidRPr="0088414A">
        <w:rPr>
          <w:rFonts w:ascii="Arial" w:hAnsi="Arial" w:cs="Arial"/>
          <w:b/>
          <w:i/>
          <w:iCs/>
          <w:spacing w:val="1"/>
        </w:rPr>
        <w:t>o</w:t>
      </w:r>
      <w:r w:rsidRPr="0088414A">
        <w:rPr>
          <w:rFonts w:ascii="Arial" w:hAnsi="Arial" w:cs="Arial"/>
          <w:b/>
          <w:i/>
          <w:iCs/>
        </w:rPr>
        <w:t>l</w:t>
      </w:r>
      <w:r w:rsidRPr="0088414A">
        <w:rPr>
          <w:rFonts w:ascii="Arial" w:hAnsi="Arial" w:cs="Arial"/>
          <w:b/>
          <w:i/>
          <w:iCs/>
          <w:spacing w:val="2"/>
        </w:rPr>
        <w:t>l</w:t>
      </w:r>
      <w:r w:rsidRPr="0088414A">
        <w:rPr>
          <w:rFonts w:ascii="Arial" w:hAnsi="Arial" w:cs="Arial"/>
          <w:b/>
          <w:i/>
          <w:iCs/>
        </w:rPr>
        <w:t>e</w:t>
      </w:r>
      <w:r w:rsidRPr="0088414A">
        <w:rPr>
          <w:rFonts w:ascii="Arial" w:hAnsi="Arial" w:cs="Arial"/>
          <w:b/>
          <w:i/>
          <w:iCs/>
          <w:spacing w:val="1"/>
        </w:rPr>
        <w:t>g</w:t>
      </w:r>
      <w:r w:rsidRPr="0088414A">
        <w:rPr>
          <w:rFonts w:ascii="Arial" w:hAnsi="Arial" w:cs="Arial"/>
          <w:b/>
          <w:i/>
          <w:iCs/>
        </w:rPr>
        <w:t>e</w:t>
      </w:r>
      <w:r w:rsidRPr="0088414A">
        <w:rPr>
          <w:rFonts w:ascii="Arial" w:hAnsi="Arial" w:cs="Arial"/>
          <w:b/>
          <w:i/>
          <w:iCs/>
          <w:spacing w:val="-8"/>
        </w:rPr>
        <w:t xml:space="preserve"> </w:t>
      </w:r>
      <w:r w:rsidRPr="0088414A">
        <w:rPr>
          <w:rFonts w:ascii="Arial" w:hAnsi="Arial" w:cs="Arial"/>
          <w:b/>
          <w:i/>
          <w:iCs/>
          <w:spacing w:val="2"/>
        </w:rPr>
        <w:t>i</w:t>
      </w:r>
      <w:r w:rsidRPr="0088414A">
        <w:rPr>
          <w:rFonts w:ascii="Arial" w:hAnsi="Arial" w:cs="Arial"/>
          <w:b/>
          <w:i/>
          <w:iCs/>
        </w:rPr>
        <w:t>s</w:t>
      </w:r>
      <w:r w:rsidRPr="0088414A">
        <w:rPr>
          <w:rFonts w:ascii="Arial" w:hAnsi="Arial" w:cs="Arial"/>
          <w:b/>
          <w:i/>
          <w:iCs/>
          <w:spacing w:val="-3"/>
        </w:rPr>
        <w:t xml:space="preserve"> </w:t>
      </w:r>
      <w:r w:rsidRPr="0088414A">
        <w:rPr>
          <w:rFonts w:ascii="Arial" w:hAnsi="Arial" w:cs="Arial"/>
          <w:b/>
          <w:i/>
          <w:iCs/>
        </w:rPr>
        <w:t>c</w:t>
      </w:r>
      <w:r w:rsidRPr="0088414A">
        <w:rPr>
          <w:rFonts w:ascii="Arial" w:hAnsi="Arial" w:cs="Arial"/>
          <w:b/>
          <w:i/>
          <w:iCs/>
          <w:spacing w:val="3"/>
        </w:rPr>
        <w:t>o</w:t>
      </w:r>
      <w:r w:rsidRPr="0088414A">
        <w:rPr>
          <w:rFonts w:ascii="Arial" w:hAnsi="Arial" w:cs="Arial"/>
          <w:b/>
          <w:i/>
          <w:iCs/>
          <w:spacing w:val="1"/>
        </w:rPr>
        <w:t>mm</w:t>
      </w:r>
      <w:r w:rsidRPr="0088414A">
        <w:rPr>
          <w:rFonts w:ascii="Arial" w:hAnsi="Arial" w:cs="Arial"/>
          <w:b/>
          <w:i/>
          <w:iCs/>
        </w:rPr>
        <w:t>i</w:t>
      </w:r>
      <w:r w:rsidRPr="0088414A">
        <w:rPr>
          <w:rFonts w:ascii="Arial" w:hAnsi="Arial" w:cs="Arial"/>
          <w:b/>
          <w:i/>
          <w:iCs/>
          <w:spacing w:val="1"/>
        </w:rPr>
        <w:t>tt</w:t>
      </w:r>
      <w:r w:rsidRPr="0088414A">
        <w:rPr>
          <w:rFonts w:ascii="Arial" w:hAnsi="Arial" w:cs="Arial"/>
          <w:b/>
          <w:i/>
          <w:iCs/>
        </w:rPr>
        <w:t>ed</w:t>
      </w:r>
      <w:r w:rsidRPr="0088414A">
        <w:rPr>
          <w:rFonts w:ascii="Arial" w:hAnsi="Arial" w:cs="Arial"/>
          <w:b/>
          <w:i/>
          <w:iCs/>
          <w:spacing w:val="-10"/>
        </w:rPr>
        <w:t xml:space="preserve"> </w:t>
      </w:r>
      <w:r w:rsidRPr="0088414A">
        <w:rPr>
          <w:rFonts w:ascii="Arial" w:hAnsi="Arial" w:cs="Arial"/>
          <w:b/>
          <w:i/>
          <w:iCs/>
          <w:spacing w:val="1"/>
        </w:rPr>
        <w:t>t</w:t>
      </w:r>
      <w:r w:rsidRPr="0088414A">
        <w:rPr>
          <w:rFonts w:ascii="Arial" w:hAnsi="Arial" w:cs="Arial"/>
          <w:b/>
          <w:i/>
          <w:iCs/>
        </w:rPr>
        <w:t>o</w:t>
      </w:r>
      <w:r w:rsidRPr="0088414A">
        <w:rPr>
          <w:rFonts w:ascii="Arial" w:hAnsi="Arial" w:cs="Arial"/>
          <w:b/>
          <w:i/>
          <w:iCs/>
          <w:spacing w:val="-2"/>
        </w:rPr>
        <w:t xml:space="preserve"> </w:t>
      </w:r>
      <w:r w:rsidRPr="0088414A">
        <w:rPr>
          <w:rFonts w:ascii="Arial" w:hAnsi="Arial" w:cs="Arial"/>
          <w:b/>
          <w:i/>
          <w:iCs/>
        </w:rPr>
        <w:t>sa</w:t>
      </w:r>
      <w:r w:rsidRPr="0088414A">
        <w:rPr>
          <w:rFonts w:ascii="Arial" w:hAnsi="Arial" w:cs="Arial"/>
          <w:b/>
          <w:i/>
          <w:iCs/>
          <w:spacing w:val="1"/>
        </w:rPr>
        <w:t>f</w:t>
      </w:r>
      <w:r w:rsidRPr="0088414A">
        <w:rPr>
          <w:rFonts w:ascii="Arial" w:hAnsi="Arial" w:cs="Arial"/>
          <w:b/>
          <w:i/>
          <w:iCs/>
        </w:rPr>
        <w:t>e</w:t>
      </w:r>
      <w:r w:rsidRPr="0088414A">
        <w:rPr>
          <w:rFonts w:ascii="Arial" w:hAnsi="Arial" w:cs="Arial"/>
          <w:b/>
          <w:i/>
          <w:iCs/>
          <w:spacing w:val="1"/>
        </w:rPr>
        <w:t>gu</w:t>
      </w:r>
      <w:r w:rsidRPr="0088414A">
        <w:rPr>
          <w:rFonts w:ascii="Arial" w:hAnsi="Arial" w:cs="Arial"/>
          <w:b/>
          <w:i/>
          <w:iCs/>
        </w:rPr>
        <w:t>a</w:t>
      </w:r>
      <w:r w:rsidRPr="0088414A">
        <w:rPr>
          <w:rFonts w:ascii="Arial" w:hAnsi="Arial" w:cs="Arial"/>
          <w:b/>
          <w:i/>
          <w:iCs/>
          <w:spacing w:val="-1"/>
        </w:rPr>
        <w:t>r</w:t>
      </w:r>
      <w:r w:rsidRPr="0088414A">
        <w:rPr>
          <w:rFonts w:ascii="Arial" w:hAnsi="Arial" w:cs="Arial"/>
          <w:b/>
          <w:i/>
          <w:iCs/>
          <w:spacing w:val="3"/>
        </w:rPr>
        <w:t>d</w:t>
      </w:r>
      <w:r w:rsidRPr="0088414A">
        <w:rPr>
          <w:rFonts w:ascii="Arial" w:hAnsi="Arial" w:cs="Arial"/>
          <w:b/>
          <w:i/>
          <w:iCs/>
        </w:rPr>
        <w:t>i</w:t>
      </w:r>
      <w:r w:rsidRPr="0088414A">
        <w:rPr>
          <w:rFonts w:ascii="Arial" w:hAnsi="Arial" w:cs="Arial"/>
          <w:b/>
          <w:i/>
          <w:iCs/>
          <w:spacing w:val="1"/>
        </w:rPr>
        <w:t>n</w:t>
      </w:r>
      <w:r w:rsidRPr="0088414A">
        <w:rPr>
          <w:rFonts w:ascii="Arial" w:hAnsi="Arial" w:cs="Arial"/>
          <w:b/>
          <w:i/>
          <w:iCs/>
        </w:rPr>
        <w:t>g</w:t>
      </w:r>
      <w:r w:rsidRPr="0088414A">
        <w:rPr>
          <w:rFonts w:ascii="Arial" w:hAnsi="Arial" w:cs="Arial"/>
          <w:b/>
          <w:i/>
          <w:iCs/>
          <w:spacing w:val="-10"/>
        </w:rPr>
        <w:t xml:space="preserve"> </w:t>
      </w:r>
      <w:r w:rsidRPr="0088414A">
        <w:rPr>
          <w:rFonts w:ascii="Arial" w:hAnsi="Arial" w:cs="Arial"/>
          <w:b/>
          <w:i/>
          <w:iCs/>
        </w:rPr>
        <w:t>a</w:t>
      </w:r>
      <w:r w:rsidRPr="0088414A">
        <w:rPr>
          <w:rFonts w:ascii="Arial" w:hAnsi="Arial" w:cs="Arial"/>
          <w:b/>
          <w:i/>
          <w:iCs/>
          <w:spacing w:val="1"/>
        </w:rPr>
        <w:t>n</w:t>
      </w:r>
      <w:r w:rsidRPr="0088414A">
        <w:rPr>
          <w:rFonts w:ascii="Arial" w:hAnsi="Arial" w:cs="Arial"/>
          <w:b/>
          <w:i/>
          <w:iCs/>
        </w:rPr>
        <w:t>d</w:t>
      </w:r>
      <w:r w:rsidRPr="0088414A">
        <w:rPr>
          <w:rFonts w:ascii="Arial" w:hAnsi="Arial" w:cs="Arial"/>
          <w:b/>
          <w:i/>
          <w:iCs/>
          <w:spacing w:val="-4"/>
        </w:rPr>
        <w:t xml:space="preserve"> protecting the young people that we work with.  As such, all post are subject to the `Safer Recruitment` process, including the disclosure of criminal records and vetting checks.  We ensure that we have a range of policies and procedures in place which promote safeguarding and safer working practice across the College</w:t>
      </w:r>
    </w:p>
    <w:p w:rsidR="0088414A" w:rsidRPr="0088414A" w:rsidRDefault="0088414A" w:rsidP="00425179">
      <w:pPr>
        <w:pStyle w:val="NoSpacing"/>
        <w:rPr>
          <w:rFonts w:ascii="Arial" w:hAnsi="Arial" w:cs="Arial"/>
        </w:rPr>
        <w:sectPr w:rsidR="0088414A" w:rsidRPr="0088414A">
          <w:type w:val="continuous"/>
          <w:pgSz w:w="11860" w:h="16880"/>
          <w:pgMar w:top="1260" w:right="1320" w:bottom="280" w:left="1320" w:header="720" w:footer="720" w:gutter="0"/>
          <w:cols w:space="720"/>
        </w:sectPr>
      </w:pPr>
    </w:p>
    <w:p w:rsidR="00646576" w:rsidRPr="0088414A" w:rsidRDefault="00646576" w:rsidP="0088414A">
      <w:pPr>
        <w:pStyle w:val="NoSpacing"/>
        <w:jc w:val="both"/>
        <w:rPr>
          <w:rFonts w:ascii="Arial" w:hAnsi="Arial" w:cs="Arial"/>
          <w:i/>
        </w:rPr>
      </w:pPr>
    </w:p>
    <w:sectPr w:rsidR="00646576" w:rsidRPr="0088414A" w:rsidSect="0008743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A5" w:rsidRDefault="00340A3A">
      <w:pPr>
        <w:spacing w:after="0" w:line="240" w:lineRule="auto"/>
      </w:pPr>
      <w:r>
        <w:separator/>
      </w:r>
    </w:p>
  </w:endnote>
  <w:endnote w:type="continuationSeparator" w:id="0">
    <w:p w:rsidR="001307A5" w:rsidRDefault="003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37" w:rsidRPr="00087437" w:rsidRDefault="00087437" w:rsidP="00087437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A5" w:rsidRDefault="00340A3A">
      <w:pPr>
        <w:spacing w:after="0" w:line="240" w:lineRule="auto"/>
      </w:pPr>
      <w:r>
        <w:separator/>
      </w:r>
    </w:p>
  </w:footnote>
  <w:footnote w:type="continuationSeparator" w:id="0">
    <w:p w:rsidR="001307A5" w:rsidRDefault="003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8E" w:rsidRPr="0077688E" w:rsidRDefault="00340A3A" w:rsidP="0077688E">
    <w:pPr>
      <w:spacing w:before="20" w:after="0" w:line="240" w:lineRule="auto"/>
      <w:ind w:right="-20"/>
      <w:jc w:val="right"/>
      <w:rPr>
        <w:rFonts w:ascii="Arial" w:eastAsia="Arial" w:hAnsi="Arial" w:cs="Arial"/>
        <w:sz w:val="32"/>
        <w:szCs w:val="32"/>
      </w:rPr>
    </w:pPr>
    <w:r w:rsidRPr="0077688E">
      <w:rPr>
        <w:rFonts w:ascii="Arial" w:eastAsia="Arial" w:hAnsi="Arial" w:cs="Arial"/>
        <w:sz w:val="32"/>
        <w:szCs w:val="32"/>
      </w:rPr>
      <w:t>winstanley</w:t>
    </w:r>
    <w:r w:rsidRPr="0077688E">
      <w:rPr>
        <w:rFonts w:ascii="Arial" w:eastAsia="Arial" w:hAnsi="Arial" w:cs="Arial"/>
        <w:spacing w:val="36"/>
        <w:sz w:val="32"/>
        <w:szCs w:val="32"/>
      </w:rPr>
      <w:t xml:space="preserve"> </w:t>
    </w:r>
    <w:r w:rsidRPr="0077688E">
      <w:rPr>
        <w:rFonts w:ascii="Arial Narrow" w:eastAsia="Arial" w:hAnsi="Arial Narrow" w:cs="Arial"/>
        <w:color w:val="5B9BD5" w:themeColor="accent1"/>
        <w:w w:val="105"/>
        <w:sz w:val="32"/>
        <w:szCs w:val="32"/>
      </w:rPr>
      <w:t>college</w:t>
    </w:r>
  </w:p>
  <w:p w:rsidR="0077688E" w:rsidRDefault="0088414A">
    <w:pPr>
      <w:pStyle w:val="Header"/>
    </w:pPr>
  </w:p>
  <w:p w:rsidR="0077688E" w:rsidRDefault="00884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3F87"/>
    <w:multiLevelType w:val="hybridMultilevel"/>
    <w:tmpl w:val="7F04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70FB"/>
    <w:multiLevelType w:val="hybridMultilevel"/>
    <w:tmpl w:val="AA26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6353"/>
    <w:multiLevelType w:val="hybridMultilevel"/>
    <w:tmpl w:val="FC366E3C"/>
    <w:lvl w:ilvl="0" w:tplc="C3762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258E7"/>
    <w:multiLevelType w:val="hybridMultilevel"/>
    <w:tmpl w:val="DFA8D3B6"/>
    <w:lvl w:ilvl="0" w:tplc="AF3638E6">
      <w:start w:val="10"/>
      <w:numFmt w:val="bullet"/>
      <w:lvlText w:val="•"/>
      <w:lvlJc w:val="left"/>
      <w:pPr>
        <w:ind w:left="83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65A61"/>
    <w:multiLevelType w:val="hybridMultilevel"/>
    <w:tmpl w:val="E720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9"/>
    <w:rsid w:val="00087437"/>
    <w:rsid w:val="000C195C"/>
    <w:rsid w:val="001041BD"/>
    <w:rsid w:val="001307A5"/>
    <w:rsid w:val="001946BA"/>
    <w:rsid w:val="00340A3A"/>
    <w:rsid w:val="00425179"/>
    <w:rsid w:val="005320B1"/>
    <w:rsid w:val="005F28CE"/>
    <w:rsid w:val="00646576"/>
    <w:rsid w:val="0068381A"/>
    <w:rsid w:val="008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2B6E"/>
  <w15:chartTrackingRefBased/>
  <w15:docId w15:val="{14808D27-C20A-40C5-90DC-CBDF789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7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7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79"/>
    <w:rPr>
      <w:lang w:val="en-US"/>
    </w:rPr>
  </w:style>
  <w:style w:type="paragraph" w:styleId="ListParagraph">
    <w:name w:val="List Paragraph"/>
    <w:basedOn w:val="Normal"/>
    <w:uiPriority w:val="34"/>
    <w:qFormat/>
    <w:rsid w:val="00425179"/>
    <w:pPr>
      <w:ind w:left="720"/>
      <w:contextualSpacing/>
    </w:pPr>
  </w:style>
  <w:style w:type="paragraph" w:styleId="NoSpacing">
    <w:name w:val="No Spacing"/>
    <w:uiPriority w:val="1"/>
    <w:qFormat/>
    <w:rsid w:val="00425179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8C28-7D22-4ED6-B02C-FA3E18A4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Winstanley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Concannon</dc:creator>
  <cp:keywords/>
  <dc:description/>
  <cp:lastModifiedBy>Sophie Derbyshire</cp:lastModifiedBy>
  <cp:revision>2</cp:revision>
  <dcterms:created xsi:type="dcterms:W3CDTF">2019-11-05T12:48:00Z</dcterms:created>
  <dcterms:modified xsi:type="dcterms:W3CDTF">2019-11-05T12:48:00Z</dcterms:modified>
</cp:coreProperties>
</file>