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A7" w14:textId="77777777" w:rsidR="00992FA1" w:rsidRPr="00D06F14" w:rsidRDefault="00992FA1" w:rsidP="00992FA1">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992FA1" w:rsidRPr="000B4009" w14:paraId="5630D18B" w14:textId="77777777" w:rsidTr="00CA13F8">
        <w:trPr>
          <w:jc w:val="center"/>
        </w:trPr>
        <w:tc>
          <w:tcPr>
            <w:tcW w:w="2938" w:type="dxa"/>
            <w:vAlign w:val="center"/>
          </w:tcPr>
          <w:p w14:paraId="4DD59CBF"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 xml:space="preserve">Job Title: </w:t>
            </w:r>
          </w:p>
        </w:tc>
        <w:tc>
          <w:tcPr>
            <w:tcW w:w="7263" w:type="dxa"/>
            <w:vAlign w:val="center"/>
          </w:tcPr>
          <w:p w14:paraId="16EB2681" w14:textId="532CBFA8" w:rsidR="00992FA1" w:rsidRPr="00056290" w:rsidRDefault="00ED0083" w:rsidP="00CA13F8">
            <w:pPr>
              <w:spacing w:after="0"/>
              <w:rPr>
                <w:rFonts w:ascii="Verdana" w:eastAsia="Calibri" w:hAnsi="Verdana" w:cs="Times New Roman"/>
              </w:rPr>
            </w:pPr>
            <w:r>
              <w:rPr>
                <w:rFonts w:ascii="Verdana" w:eastAsia="Calibri" w:hAnsi="Verdana" w:cs="Times New Roman"/>
              </w:rPr>
              <w:t>Therapy Assistant</w:t>
            </w:r>
          </w:p>
        </w:tc>
      </w:tr>
      <w:tr w:rsidR="00992FA1" w:rsidRPr="000B4009" w14:paraId="17365653" w14:textId="77777777" w:rsidTr="00CA13F8">
        <w:trPr>
          <w:jc w:val="center"/>
        </w:trPr>
        <w:tc>
          <w:tcPr>
            <w:tcW w:w="2938" w:type="dxa"/>
            <w:tcBorders>
              <w:bottom w:val="single" w:sz="4" w:space="0" w:color="auto"/>
            </w:tcBorders>
            <w:vAlign w:val="center"/>
          </w:tcPr>
          <w:p w14:paraId="29E3A18E" w14:textId="77777777" w:rsidR="00992FA1" w:rsidRPr="000B4009" w:rsidRDefault="00992FA1" w:rsidP="00CA13F8">
            <w:pPr>
              <w:spacing w:before="60" w:after="60"/>
              <w:rPr>
                <w:rFonts w:ascii="Verdana" w:eastAsia="Calibri" w:hAnsi="Verdana" w:cs="Times New Roman"/>
              </w:rPr>
            </w:pPr>
            <w:r w:rsidRPr="000B4009">
              <w:rPr>
                <w:rFonts w:ascii="Verdana" w:eastAsia="Calibri" w:hAnsi="Verdana" w:cs="Times New Roman"/>
              </w:rPr>
              <w:t>Reporting to:</w:t>
            </w:r>
          </w:p>
        </w:tc>
        <w:tc>
          <w:tcPr>
            <w:tcW w:w="7263" w:type="dxa"/>
            <w:tcBorders>
              <w:bottom w:val="single" w:sz="4" w:space="0" w:color="auto"/>
            </w:tcBorders>
            <w:vAlign w:val="center"/>
          </w:tcPr>
          <w:p w14:paraId="1CB9992F" w14:textId="337E8B45" w:rsidR="00992FA1" w:rsidRPr="000B4009" w:rsidRDefault="001106AC" w:rsidP="00CA13F8">
            <w:pPr>
              <w:spacing w:after="0"/>
              <w:rPr>
                <w:rFonts w:ascii="Verdana" w:eastAsia="Calibri" w:hAnsi="Verdana" w:cs="Times New Roman"/>
              </w:rPr>
            </w:pPr>
            <w:r>
              <w:rPr>
                <w:rFonts w:ascii="Verdana" w:eastAsia="Calibri" w:hAnsi="Verdana" w:cs="Times New Roman"/>
              </w:rPr>
              <w:t>Clinical Psychologist</w:t>
            </w:r>
            <w:r w:rsidR="00CE503E">
              <w:rPr>
                <w:rFonts w:ascii="Verdana" w:eastAsia="Calibri" w:hAnsi="Verdana" w:cs="Times New Roman"/>
              </w:rPr>
              <w:t xml:space="preserve"> </w:t>
            </w:r>
          </w:p>
        </w:tc>
      </w:tr>
      <w:tr w:rsidR="00EE748C" w:rsidRPr="000B4009" w14:paraId="2EC19CDC" w14:textId="77777777" w:rsidTr="007F7717">
        <w:trPr>
          <w:jc w:val="center"/>
        </w:trPr>
        <w:tc>
          <w:tcPr>
            <w:tcW w:w="2938" w:type="dxa"/>
            <w:tcBorders>
              <w:bottom w:val="single" w:sz="4" w:space="0" w:color="auto"/>
            </w:tcBorders>
            <w:vAlign w:val="center"/>
          </w:tcPr>
          <w:p w14:paraId="1A9A751D" w14:textId="77777777" w:rsidR="00EE748C" w:rsidRPr="000B4009" w:rsidRDefault="00EE748C" w:rsidP="00EE748C">
            <w:pPr>
              <w:spacing w:before="60" w:after="60"/>
              <w:rPr>
                <w:rFonts w:ascii="Verdana" w:eastAsia="Calibri" w:hAnsi="Verdana" w:cs="Times New Roman"/>
              </w:rPr>
            </w:pPr>
            <w:r w:rsidRPr="000B4009">
              <w:rPr>
                <w:rFonts w:ascii="Verdana" w:eastAsia="Calibri" w:hAnsi="Verdana" w:cs="Times New Roman"/>
              </w:rPr>
              <w:t xml:space="preserve">Location: </w:t>
            </w:r>
          </w:p>
        </w:tc>
        <w:tc>
          <w:tcPr>
            <w:tcW w:w="7263" w:type="dxa"/>
            <w:tcBorders>
              <w:bottom w:val="single" w:sz="4" w:space="0" w:color="auto"/>
            </w:tcBorders>
          </w:tcPr>
          <w:p w14:paraId="328B8D89" w14:textId="77BA3C96" w:rsidR="00EE748C" w:rsidRPr="000B4009" w:rsidRDefault="001106AC" w:rsidP="00EE748C">
            <w:pPr>
              <w:spacing w:after="0"/>
              <w:rPr>
                <w:rFonts w:ascii="Verdana" w:eastAsia="Calibri" w:hAnsi="Verdana" w:cs="Times New Roman"/>
              </w:rPr>
            </w:pPr>
            <w:r>
              <w:rPr>
                <w:rFonts w:ascii="Verdana" w:eastAsia="Calibri" w:hAnsi="Verdana" w:cs="Times New Roman"/>
              </w:rPr>
              <w:t>Aurora Cedars School</w:t>
            </w:r>
          </w:p>
        </w:tc>
      </w:tr>
    </w:tbl>
    <w:p w14:paraId="54AB6077" w14:textId="77777777" w:rsidR="00992FA1" w:rsidRPr="00100573" w:rsidRDefault="00992FA1" w:rsidP="00992FA1">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224486BB" w14:textId="77777777" w:rsidTr="00CA13F8">
        <w:trPr>
          <w:jc w:val="center"/>
        </w:trPr>
        <w:tc>
          <w:tcPr>
            <w:tcW w:w="10206" w:type="dxa"/>
            <w:shd w:val="clear" w:color="auto" w:fill="21B7D8"/>
          </w:tcPr>
          <w:p w14:paraId="4DA08614" w14:textId="77777777" w:rsidR="00992FA1" w:rsidRPr="00FA2288" w:rsidRDefault="00992FA1" w:rsidP="00CA13F8">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992FA1" w:rsidRPr="00FA2288" w14:paraId="19D4661E" w14:textId="77777777" w:rsidTr="00CA13F8">
        <w:trPr>
          <w:jc w:val="center"/>
        </w:trPr>
        <w:tc>
          <w:tcPr>
            <w:tcW w:w="10206" w:type="dxa"/>
            <w:shd w:val="clear" w:color="auto" w:fill="FFFFFF" w:themeFill="background1"/>
          </w:tcPr>
          <w:p w14:paraId="02267EA0" w14:textId="47A8D188" w:rsidR="00992FA1" w:rsidRPr="00391E12" w:rsidRDefault="00F45FBD" w:rsidP="00CA13F8">
            <w:pPr>
              <w:tabs>
                <w:tab w:val="left" w:pos="10382"/>
              </w:tabs>
              <w:spacing w:after="60" w:line="23" w:lineRule="atLeast"/>
              <w:jc w:val="both"/>
              <w:rPr>
                <w:rFonts w:ascii="Verdana" w:hAnsi="Verdana"/>
                <w:sz w:val="20"/>
                <w:szCs w:val="20"/>
              </w:rPr>
            </w:pPr>
            <w:r w:rsidRPr="009420E7">
              <w:rPr>
                <w:rFonts w:ascii="Verdana" w:hAnsi="Verdana" w:cs="Arial"/>
              </w:rPr>
              <w:t>Res</w:t>
            </w:r>
            <w:r>
              <w:rPr>
                <w:rFonts w:ascii="Verdana" w:hAnsi="Verdana" w:cs="Arial"/>
              </w:rPr>
              <w:t>ponsible for the implementation of Occupational Therapy</w:t>
            </w:r>
            <w:r w:rsidR="001106AC">
              <w:rPr>
                <w:rFonts w:ascii="Verdana" w:hAnsi="Verdana" w:cs="Arial"/>
              </w:rPr>
              <w:t xml:space="preserve">, </w:t>
            </w:r>
            <w:proofErr w:type="spellStart"/>
            <w:r w:rsidR="001106AC" w:rsidRPr="009F67BA">
              <w:rPr>
                <w:rFonts w:ascii="Verdana" w:hAnsi="Verdana" w:cs="Arial"/>
              </w:rPr>
              <w:t>SaLT</w:t>
            </w:r>
            <w:proofErr w:type="spellEnd"/>
            <w:r w:rsidR="001106AC" w:rsidRPr="009F67BA">
              <w:rPr>
                <w:rFonts w:ascii="Verdana" w:hAnsi="Verdana" w:cs="Arial"/>
              </w:rPr>
              <w:t xml:space="preserve"> and Psychology</w:t>
            </w:r>
            <w:r w:rsidR="00630097" w:rsidRPr="009F67BA">
              <w:rPr>
                <w:rFonts w:ascii="Verdana" w:hAnsi="Verdana" w:cs="Arial"/>
              </w:rPr>
              <w:t xml:space="preserve"> </w:t>
            </w:r>
            <w:r w:rsidRPr="009F67BA">
              <w:rPr>
                <w:rFonts w:ascii="Verdana" w:hAnsi="Verdana" w:cs="Arial"/>
              </w:rPr>
              <w:t>advised interventions in a S</w:t>
            </w:r>
            <w:r w:rsidR="001106AC" w:rsidRPr="009F67BA">
              <w:rPr>
                <w:rFonts w:ascii="Verdana" w:hAnsi="Verdana" w:cs="Arial"/>
              </w:rPr>
              <w:t xml:space="preserve">pecialist SEN </w:t>
            </w:r>
            <w:r w:rsidRPr="009F67BA">
              <w:rPr>
                <w:rFonts w:ascii="Verdana" w:hAnsi="Verdana" w:cs="Arial"/>
              </w:rPr>
              <w:t>School setting.  The post holder will implement and review therapy interventions as identified by the Therapy Team, through assessment and as set out as part of a</w:t>
            </w:r>
            <w:r w:rsidR="001106AC" w:rsidRPr="009F67BA">
              <w:rPr>
                <w:rFonts w:ascii="Verdana" w:hAnsi="Verdana" w:cs="Arial"/>
              </w:rPr>
              <w:t xml:space="preserve">n </w:t>
            </w:r>
            <w:r w:rsidRPr="009F67BA">
              <w:rPr>
                <w:rFonts w:ascii="Verdana" w:hAnsi="Verdana" w:cs="Arial"/>
              </w:rPr>
              <w:t xml:space="preserve">Education, Health and Care Plan (EHCP), to enable students to fulfil their potential </w:t>
            </w:r>
            <w:r w:rsidR="00BF44AE" w:rsidRPr="009F67BA">
              <w:rPr>
                <w:rFonts w:ascii="Verdana" w:hAnsi="Verdana" w:cs="Arial"/>
              </w:rPr>
              <w:t xml:space="preserve">in </w:t>
            </w:r>
            <w:r w:rsidRPr="009F67BA">
              <w:rPr>
                <w:rFonts w:ascii="Verdana" w:hAnsi="Verdana" w:cs="Arial"/>
              </w:rPr>
              <w:t>all aspects of their lives.  These will include occupational therapy interventions as well as sensory and creative activities such as therapeutic art activities.</w:t>
            </w:r>
            <w:r w:rsidR="001106AC" w:rsidRPr="009F67BA">
              <w:rPr>
                <w:rFonts w:ascii="Verdana" w:hAnsi="Verdana" w:cs="Arial"/>
              </w:rPr>
              <w:t xml:space="preserve"> Speech and Language interventions and psychology interventions as an when required.</w:t>
            </w:r>
          </w:p>
        </w:tc>
      </w:tr>
    </w:tbl>
    <w:p w14:paraId="045E43E7"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035BE169" w14:textId="77777777" w:rsidTr="00CA13F8">
        <w:trPr>
          <w:jc w:val="center"/>
        </w:trPr>
        <w:tc>
          <w:tcPr>
            <w:tcW w:w="10206" w:type="dxa"/>
            <w:shd w:val="clear" w:color="auto" w:fill="21B7D8"/>
          </w:tcPr>
          <w:p w14:paraId="2F5FA579"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992FA1" w:rsidRPr="00FA2288" w14:paraId="05DFB934" w14:textId="77777777" w:rsidTr="00CA13F8">
        <w:trPr>
          <w:jc w:val="center"/>
        </w:trPr>
        <w:tc>
          <w:tcPr>
            <w:tcW w:w="10206" w:type="dxa"/>
            <w:shd w:val="clear" w:color="auto" w:fill="FFFFFF" w:themeFill="background1"/>
          </w:tcPr>
          <w:p w14:paraId="733D6E5F" w14:textId="77777777" w:rsidR="0086596D" w:rsidRPr="009F67BA" w:rsidRDefault="0086596D" w:rsidP="0086596D">
            <w:pPr>
              <w:pStyle w:val="ListParagraph"/>
              <w:numPr>
                <w:ilvl w:val="0"/>
                <w:numId w:val="10"/>
              </w:numPr>
              <w:spacing w:before="120" w:after="120" w:line="23" w:lineRule="atLeast"/>
              <w:jc w:val="both"/>
              <w:rPr>
                <w:rFonts w:ascii="Verdana" w:hAnsi="Verdana"/>
                <w:b/>
              </w:rPr>
            </w:pPr>
            <w:r w:rsidRPr="009F67BA">
              <w:rPr>
                <w:rFonts w:ascii="Verdana" w:hAnsi="Verdana" w:cs="Arial"/>
              </w:rPr>
              <w:t>Enable students to regulate the impacts their sensory and emotional needs have on them</w:t>
            </w:r>
          </w:p>
          <w:p w14:paraId="0407CD06" w14:textId="0FD8A252" w:rsidR="001106AC" w:rsidRPr="009F67BA" w:rsidRDefault="001106AC" w:rsidP="0086596D">
            <w:pPr>
              <w:pStyle w:val="ListParagraph"/>
              <w:numPr>
                <w:ilvl w:val="0"/>
                <w:numId w:val="10"/>
              </w:numPr>
              <w:spacing w:before="120" w:after="120" w:line="23" w:lineRule="atLeast"/>
              <w:jc w:val="both"/>
              <w:rPr>
                <w:rFonts w:ascii="Verdana" w:hAnsi="Verdana"/>
                <w:bCs/>
              </w:rPr>
            </w:pPr>
            <w:r w:rsidRPr="009F67BA">
              <w:rPr>
                <w:rFonts w:ascii="Verdana" w:hAnsi="Verdana"/>
                <w:bCs/>
              </w:rPr>
              <w:t xml:space="preserve">Enable students to develop </w:t>
            </w:r>
            <w:proofErr w:type="spellStart"/>
            <w:r w:rsidRPr="009F67BA">
              <w:rPr>
                <w:rFonts w:ascii="Verdana" w:hAnsi="Verdana"/>
                <w:bCs/>
              </w:rPr>
              <w:t>SaLT</w:t>
            </w:r>
            <w:proofErr w:type="spellEnd"/>
            <w:r w:rsidRPr="009F67BA">
              <w:rPr>
                <w:rFonts w:ascii="Verdana" w:hAnsi="Verdana"/>
                <w:bCs/>
              </w:rPr>
              <w:t xml:space="preserve"> strategies to help support them accessing education and society</w:t>
            </w:r>
          </w:p>
          <w:p w14:paraId="16C030FE" w14:textId="77777777" w:rsidR="0086596D" w:rsidRPr="009F67BA" w:rsidRDefault="0086596D" w:rsidP="0086596D">
            <w:pPr>
              <w:pStyle w:val="ListParagraph"/>
              <w:numPr>
                <w:ilvl w:val="0"/>
                <w:numId w:val="10"/>
              </w:numPr>
              <w:spacing w:before="120" w:after="120" w:line="23" w:lineRule="atLeast"/>
              <w:jc w:val="both"/>
              <w:rPr>
                <w:rFonts w:ascii="Verdana" w:hAnsi="Verdana"/>
                <w:b/>
              </w:rPr>
            </w:pPr>
            <w:r w:rsidRPr="009F67BA">
              <w:rPr>
                <w:rFonts w:ascii="Verdana" w:hAnsi="Verdana" w:cs="Arial"/>
              </w:rPr>
              <w:t>Enable students to learn and develop independence skills and strategies to increase access to the world around them successfully and prepare them for adulthood</w:t>
            </w:r>
          </w:p>
          <w:p w14:paraId="66244B20" w14:textId="77777777" w:rsidR="0086596D" w:rsidRPr="009F67BA" w:rsidRDefault="0086596D" w:rsidP="0086596D">
            <w:pPr>
              <w:pStyle w:val="ListParagraph"/>
              <w:numPr>
                <w:ilvl w:val="0"/>
                <w:numId w:val="10"/>
              </w:numPr>
              <w:spacing w:before="120" w:after="120" w:line="23" w:lineRule="atLeast"/>
              <w:jc w:val="both"/>
              <w:rPr>
                <w:rFonts w:ascii="Verdana" w:hAnsi="Verdana"/>
                <w:b/>
              </w:rPr>
            </w:pPr>
            <w:r w:rsidRPr="009F67BA">
              <w:rPr>
                <w:rFonts w:ascii="Verdana" w:hAnsi="Verdana" w:cs="Arial"/>
              </w:rPr>
              <w:t>Ensure young people are provided the tools they require to facilitate access to the wider world</w:t>
            </w:r>
          </w:p>
          <w:p w14:paraId="1962F613" w14:textId="5820E502" w:rsidR="0086596D" w:rsidRPr="009F67BA" w:rsidRDefault="0086596D" w:rsidP="0086596D">
            <w:pPr>
              <w:pStyle w:val="ListParagraph"/>
              <w:numPr>
                <w:ilvl w:val="0"/>
                <w:numId w:val="10"/>
              </w:numPr>
              <w:spacing w:before="120" w:after="120" w:line="23" w:lineRule="atLeast"/>
              <w:jc w:val="both"/>
              <w:rPr>
                <w:rFonts w:ascii="Verdana" w:hAnsi="Verdana"/>
                <w:b/>
              </w:rPr>
            </w:pPr>
            <w:r w:rsidRPr="009F67BA">
              <w:rPr>
                <w:rFonts w:ascii="Verdana" w:hAnsi="Verdana" w:cs="Arial"/>
              </w:rPr>
              <w:t>Support staff in an integrated way to support the meeting of targets and monitoring of progress in sensory development</w:t>
            </w:r>
            <w:r w:rsidR="001106AC" w:rsidRPr="009F67BA">
              <w:rPr>
                <w:rFonts w:ascii="Verdana" w:hAnsi="Verdana" w:cs="Arial"/>
              </w:rPr>
              <w:t xml:space="preserve"> and </w:t>
            </w:r>
            <w:proofErr w:type="spellStart"/>
            <w:r w:rsidR="001106AC" w:rsidRPr="009F67BA">
              <w:rPr>
                <w:rFonts w:ascii="Verdana" w:hAnsi="Verdana" w:cs="Arial"/>
              </w:rPr>
              <w:t>SaLT</w:t>
            </w:r>
            <w:proofErr w:type="spellEnd"/>
            <w:r w:rsidR="001106AC" w:rsidRPr="009F67BA">
              <w:rPr>
                <w:rFonts w:ascii="Verdana" w:hAnsi="Verdana" w:cs="Arial"/>
              </w:rPr>
              <w:t xml:space="preserve"> development</w:t>
            </w:r>
          </w:p>
          <w:p w14:paraId="39AE591F" w14:textId="60476556" w:rsidR="001106AC" w:rsidRPr="009F67BA" w:rsidRDefault="001106AC" w:rsidP="0086596D">
            <w:pPr>
              <w:pStyle w:val="ListParagraph"/>
              <w:numPr>
                <w:ilvl w:val="0"/>
                <w:numId w:val="10"/>
              </w:numPr>
              <w:spacing w:before="120" w:after="120" w:line="23" w:lineRule="atLeast"/>
              <w:jc w:val="both"/>
              <w:rPr>
                <w:rFonts w:ascii="Verdana" w:hAnsi="Verdana"/>
                <w:bCs/>
              </w:rPr>
            </w:pPr>
            <w:r w:rsidRPr="009F67BA">
              <w:rPr>
                <w:rFonts w:ascii="Verdana" w:hAnsi="Verdana"/>
                <w:bCs/>
              </w:rPr>
              <w:t xml:space="preserve">Monitor and report on OT, </w:t>
            </w:r>
            <w:proofErr w:type="spellStart"/>
            <w:r w:rsidRPr="009F67BA">
              <w:rPr>
                <w:rFonts w:ascii="Verdana" w:hAnsi="Verdana"/>
                <w:bCs/>
              </w:rPr>
              <w:t>SaLT</w:t>
            </w:r>
            <w:proofErr w:type="spellEnd"/>
            <w:r w:rsidRPr="009F67BA">
              <w:rPr>
                <w:rFonts w:ascii="Verdana" w:hAnsi="Verdana"/>
                <w:bCs/>
              </w:rPr>
              <w:t xml:space="preserve"> and Psychology input within the classrooms to ensure a rich clinical approach is available as part of our core offer for all students</w:t>
            </w:r>
          </w:p>
          <w:p w14:paraId="0486FC84" w14:textId="77777777" w:rsidR="0086596D" w:rsidRPr="009F67BA" w:rsidRDefault="0086596D" w:rsidP="0086596D">
            <w:pPr>
              <w:pStyle w:val="ListParagraph"/>
              <w:numPr>
                <w:ilvl w:val="0"/>
                <w:numId w:val="10"/>
              </w:numPr>
              <w:spacing w:before="120" w:after="120" w:line="23" w:lineRule="atLeast"/>
              <w:jc w:val="both"/>
              <w:rPr>
                <w:rFonts w:ascii="Verdana" w:hAnsi="Verdana"/>
                <w:b/>
              </w:rPr>
            </w:pPr>
            <w:r w:rsidRPr="009F67BA">
              <w:rPr>
                <w:rFonts w:ascii="Verdana" w:hAnsi="Verdana" w:cs="Arial"/>
              </w:rPr>
              <w:t>Keep detailed records of interventions and outcomes</w:t>
            </w:r>
          </w:p>
          <w:p w14:paraId="4991FD9D" w14:textId="06567BA1" w:rsidR="0086596D" w:rsidRPr="009F67BA" w:rsidRDefault="0086596D" w:rsidP="0086596D">
            <w:pPr>
              <w:pStyle w:val="ListParagraph"/>
              <w:numPr>
                <w:ilvl w:val="0"/>
                <w:numId w:val="10"/>
              </w:numPr>
              <w:spacing w:before="120" w:after="120" w:line="23" w:lineRule="atLeast"/>
              <w:jc w:val="both"/>
              <w:rPr>
                <w:rFonts w:ascii="Verdana" w:hAnsi="Verdana"/>
                <w:b/>
              </w:rPr>
            </w:pPr>
            <w:r w:rsidRPr="009F67BA">
              <w:rPr>
                <w:rFonts w:ascii="Verdana" w:hAnsi="Verdana" w:cs="Arial"/>
              </w:rPr>
              <w:t xml:space="preserve">Meet regularly with the Occupational Therapist, </w:t>
            </w:r>
            <w:r w:rsidR="001106AC" w:rsidRPr="009F67BA">
              <w:rPr>
                <w:rFonts w:ascii="Verdana" w:hAnsi="Verdana" w:cs="Arial"/>
              </w:rPr>
              <w:t>Speech and Language Therapist, Clinical Psychologist</w:t>
            </w:r>
            <w:r w:rsidRPr="009F67BA">
              <w:rPr>
                <w:rFonts w:ascii="Verdana" w:hAnsi="Verdana" w:cs="Arial"/>
              </w:rPr>
              <w:t xml:space="preserve"> and/or SENCo to feedback on work done, outcomes and alternative approaches</w:t>
            </w:r>
          </w:p>
          <w:p w14:paraId="352920E5" w14:textId="00BB4994" w:rsidR="00992FA1" w:rsidRPr="00473B6B" w:rsidRDefault="0086596D" w:rsidP="0086596D">
            <w:pPr>
              <w:pStyle w:val="ListParagraph"/>
              <w:numPr>
                <w:ilvl w:val="0"/>
                <w:numId w:val="10"/>
              </w:numPr>
              <w:spacing w:after="60" w:line="23" w:lineRule="atLeast"/>
              <w:jc w:val="both"/>
              <w:rPr>
                <w:rFonts w:ascii="Verdana" w:hAnsi="Verdana"/>
                <w:sz w:val="20"/>
                <w:szCs w:val="20"/>
              </w:rPr>
            </w:pPr>
            <w:r w:rsidRPr="009F67BA">
              <w:rPr>
                <w:rFonts w:ascii="Verdana" w:hAnsi="Verdana"/>
                <w:bCs/>
              </w:rPr>
              <w:t>To provide reports for termly reports</w:t>
            </w:r>
            <w:r>
              <w:rPr>
                <w:rFonts w:ascii="Verdana" w:hAnsi="Verdana"/>
                <w:bCs/>
              </w:rPr>
              <w:t>, Annual Reviews and other key information-sharing opportunities.</w:t>
            </w:r>
          </w:p>
        </w:tc>
      </w:tr>
    </w:tbl>
    <w:p w14:paraId="72D0A25B" w14:textId="77777777" w:rsidR="00992FA1" w:rsidRPr="00AD2DFD"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70CFE292" w14:textId="77777777" w:rsidTr="00CA13F8">
        <w:trPr>
          <w:jc w:val="center"/>
        </w:trPr>
        <w:tc>
          <w:tcPr>
            <w:tcW w:w="10206" w:type="dxa"/>
            <w:shd w:val="clear" w:color="auto" w:fill="21B7D8"/>
          </w:tcPr>
          <w:p w14:paraId="48F16C2D"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9F67BA" w:rsidRPr="009F67BA" w14:paraId="5D3A6083" w14:textId="77777777" w:rsidTr="00CA13F8">
        <w:trPr>
          <w:jc w:val="center"/>
        </w:trPr>
        <w:tc>
          <w:tcPr>
            <w:tcW w:w="10206" w:type="dxa"/>
            <w:shd w:val="clear" w:color="auto" w:fill="FFFFFF" w:themeFill="background1"/>
          </w:tcPr>
          <w:p w14:paraId="3863712B" w14:textId="7483ACA5"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 xml:space="preserve">Work effectively with teachers and key staff across the setting, including the SENCo and </w:t>
            </w:r>
            <w:r w:rsidR="001106AC" w:rsidRPr="009F67BA">
              <w:rPr>
                <w:rFonts w:ascii="Verdana" w:hAnsi="Verdana" w:cs="Arial"/>
              </w:rPr>
              <w:t>SLT group</w:t>
            </w:r>
            <w:r w:rsidRPr="009F67BA">
              <w:rPr>
                <w:rFonts w:ascii="Verdana" w:hAnsi="Verdana" w:cs="Arial"/>
              </w:rPr>
              <w:t xml:space="preserve"> to understand the student and their needs and develop and implement effective interventions both in and outside of lessons </w:t>
            </w:r>
          </w:p>
          <w:p w14:paraId="06D0A568" w14:textId="43789410"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 xml:space="preserve">Develop appropriate profiles on all appropriate children with the </w:t>
            </w:r>
            <w:r w:rsidR="001106AC" w:rsidRPr="009F67BA">
              <w:rPr>
                <w:rFonts w:ascii="Verdana" w:hAnsi="Verdana" w:cs="Arial"/>
              </w:rPr>
              <w:t>Clinical Team</w:t>
            </w:r>
          </w:p>
          <w:p w14:paraId="3E80DD1B" w14:textId="3DF8CAAE"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 xml:space="preserve">Work to develop integrated </w:t>
            </w:r>
            <w:r w:rsidR="001106AC" w:rsidRPr="009F67BA">
              <w:rPr>
                <w:rFonts w:ascii="Verdana" w:hAnsi="Verdana" w:cs="Arial"/>
              </w:rPr>
              <w:t xml:space="preserve">“in class” </w:t>
            </w:r>
            <w:r w:rsidRPr="009F67BA">
              <w:rPr>
                <w:rFonts w:ascii="Verdana" w:hAnsi="Verdana" w:cs="Arial"/>
              </w:rPr>
              <w:t>methods in the classroom, only ‘pulling children out’ to one to one sessions, where absolutely necessary</w:t>
            </w:r>
          </w:p>
          <w:p w14:paraId="0A1399B3" w14:textId="4C86AFB4"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 xml:space="preserve">To liaise effectively with teachers, the Occupational Therapist, </w:t>
            </w:r>
            <w:r w:rsidR="001106AC" w:rsidRPr="009F67BA">
              <w:rPr>
                <w:rFonts w:ascii="Verdana" w:hAnsi="Verdana" w:cs="Arial"/>
              </w:rPr>
              <w:t xml:space="preserve">Speech and Language Therapist, Clinical Psychologist </w:t>
            </w:r>
            <w:r w:rsidRPr="009F67BA">
              <w:rPr>
                <w:rFonts w:ascii="Verdana" w:hAnsi="Verdana" w:cs="Arial"/>
              </w:rPr>
              <w:t>and the SENCO such that best practice is evidenced throughout the whole curriculum.</w:t>
            </w:r>
          </w:p>
          <w:p w14:paraId="5D08C8EF" w14:textId="6D02F37F"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be professionally and legally accountable in relation to KCSIE.</w:t>
            </w:r>
          </w:p>
          <w:p w14:paraId="75328EB4" w14:textId="6544A498"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lastRenderedPageBreak/>
              <w:t>To be accountable for the delivery of Occupational Therapy and other regulation programmes as advised by the Occupational Therapist and/or therapy team.</w:t>
            </w:r>
          </w:p>
          <w:p w14:paraId="6944BEB7" w14:textId="23F18A98" w:rsidR="001106AC" w:rsidRPr="009F67BA" w:rsidRDefault="001106AC" w:rsidP="001106AC">
            <w:pPr>
              <w:pStyle w:val="ListParagraph"/>
              <w:numPr>
                <w:ilvl w:val="0"/>
                <w:numId w:val="13"/>
              </w:numPr>
              <w:spacing w:after="0" w:line="240" w:lineRule="auto"/>
              <w:rPr>
                <w:rFonts w:ascii="Verdana" w:hAnsi="Verdana" w:cs="Arial"/>
              </w:rPr>
            </w:pPr>
            <w:r w:rsidRPr="009F67BA">
              <w:rPr>
                <w:rFonts w:ascii="Verdana" w:hAnsi="Verdana" w:cs="Arial"/>
              </w:rPr>
              <w:t xml:space="preserve">To be accountable for the delivery of Speech and Language Therapy and other </w:t>
            </w:r>
            <w:proofErr w:type="spellStart"/>
            <w:r w:rsidRPr="009F67BA">
              <w:rPr>
                <w:rFonts w:ascii="Verdana" w:hAnsi="Verdana" w:cs="Arial"/>
              </w:rPr>
              <w:t>SaLT</w:t>
            </w:r>
            <w:proofErr w:type="spellEnd"/>
            <w:r w:rsidRPr="009F67BA">
              <w:rPr>
                <w:rFonts w:ascii="Verdana" w:hAnsi="Verdana" w:cs="Arial"/>
              </w:rPr>
              <w:t xml:space="preserve"> </w:t>
            </w:r>
            <w:proofErr w:type="spellStart"/>
            <w:r w:rsidRPr="009F67BA">
              <w:rPr>
                <w:rFonts w:ascii="Verdana" w:hAnsi="Verdana" w:cs="Arial"/>
              </w:rPr>
              <w:t>programmes</w:t>
            </w:r>
            <w:proofErr w:type="spellEnd"/>
            <w:r w:rsidRPr="009F67BA">
              <w:rPr>
                <w:rFonts w:ascii="Verdana" w:hAnsi="Verdana" w:cs="Arial"/>
              </w:rPr>
              <w:t xml:space="preserve"> as advised by the Speech and Language Therapist and/or therapy team.</w:t>
            </w:r>
          </w:p>
          <w:p w14:paraId="767306E1" w14:textId="11A5661C" w:rsidR="001106AC" w:rsidRPr="009F67BA" w:rsidRDefault="001106AC" w:rsidP="001106AC">
            <w:pPr>
              <w:pStyle w:val="ListParagraph"/>
              <w:numPr>
                <w:ilvl w:val="0"/>
                <w:numId w:val="13"/>
              </w:numPr>
              <w:spacing w:after="0" w:line="240" w:lineRule="auto"/>
              <w:rPr>
                <w:rFonts w:ascii="Verdana" w:hAnsi="Verdana" w:cs="Arial"/>
              </w:rPr>
            </w:pPr>
            <w:r w:rsidRPr="009F67BA">
              <w:rPr>
                <w:rFonts w:ascii="Verdana" w:hAnsi="Verdana" w:cs="Arial"/>
              </w:rPr>
              <w:t xml:space="preserve">To be accountable for the delivery of Psychology and other Psychology </w:t>
            </w:r>
            <w:proofErr w:type="spellStart"/>
            <w:r w:rsidRPr="009F67BA">
              <w:rPr>
                <w:rFonts w:ascii="Verdana" w:hAnsi="Verdana" w:cs="Arial"/>
              </w:rPr>
              <w:t>programmes</w:t>
            </w:r>
            <w:proofErr w:type="spellEnd"/>
            <w:r w:rsidRPr="009F67BA">
              <w:rPr>
                <w:rFonts w:ascii="Verdana" w:hAnsi="Verdana" w:cs="Arial"/>
              </w:rPr>
              <w:t xml:space="preserve"> as advised by the Clinical Psychologist and/or therapy team.</w:t>
            </w:r>
          </w:p>
          <w:p w14:paraId="2DB6F38A" w14:textId="1E973452"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 xml:space="preserve">To provide professional support and leadership as appropriate to other Assistants.  </w:t>
            </w:r>
          </w:p>
          <w:p w14:paraId="33B2556A" w14:textId="4E3E42C3"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engage in relevant training as advised by the Occupational Therapist</w:t>
            </w:r>
            <w:r w:rsidR="001106AC" w:rsidRPr="009F67BA">
              <w:rPr>
                <w:rFonts w:ascii="Verdana" w:hAnsi="Verdana" w:cs="Arial"/>
              </w:rPr>
              <w:t xml:space="preserve">, </w:t>
            </w:r>
            <w:proofErr w:type="spellStart"/>
            <w:r w:rsidR="001106AC" w:rsidRPr="009F67BA">
              <w:rPr>
                <w:rFonts w:ascii="Verdana" w:hAnsi="Verdana" w:cs="Arial"/>
              </w:rPr>
              <w:t>SaLT</w:t>
            </w:r>
            <w:proofErr w:type="spellEnd"/>
            <w:r w:rsidR="001106AC" w:rsidRPr="009F67BA">
              <w:rPr>
                <w:rFonts w:ascii="Verdana" w:hAnsi="Verdana" w:cs="Arial"/>
              </w:rPr>
              <w:t>, Clinical Psychologist</w:t>
            </w:r>
            <w:r w:rsidRPr="009F67BA">
              <w:rPr>
                <w:rFonts w:ascii="Verdana" w:hAnsi="Verdana" w:cs="Arial"/>
              </w:rPr>
              <w:t xml:space="preserve"> </w:t>
            </w:r>
            <w:r w:rsidR="001106AC" w:rsidRPr="009F67BA">
              <w:rPr>
                <w:rFonts w:ascii="Verdana" w:hAnsi="Verdana" w:cs="Arial"/>
              </w:rPr>
              <w:t xml:space="preserve">and SLT group, </w:t>
            </w:r>
            <w:r w:rsidRPr="009F67BA">
              <w:rPr>
                <w:rFonts w:ascii="Verdana" w:hAnsi="Verdana" w:cs="Arial"/>
              </w:rPr>
              <w:t xml:space="preserve">to ensure ongoing professional development. </w:t>
            </w:r>
          </w:p>
          <w:p w14:paraId="61AE62B8" w14:textId="397F2E29"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manage Occupational Therapy</w:t>
            </w:r>
            <w:r w:rsidR="001106AC" w:rsidRPr="009F67BA">
              <w:rPr>
                <w:rFonts w:ascii="Verdana" w:hAnsi="Verdana" w:cs="Arial"/>
              </w:rPr>
              <w:t xml:space="preserve">, </w:t>
            </w:r>
            <w:proofErr w:type="spellStart"/>
            <w:r w:rsidR="001106AC" w:rsidRPr="009F67BA">
              <w:rPr>
                <w:rFonts w:ascii="Verdana" w:hAnsi="Verdana" w:cs="Arial"/>
              </w:rPr>
              <w:t>SaLT</w:t>
            </w:r>
            <w:proofErr w:type="spellEnd"/>
            <w:r w:rsidR="001106AC" w:rsidRPr="009F67BA">
              <w:rPr>
                <w:rFonts w:ascii="Verdana" w:hAnsi="Verdana" w:cs="Arial"/>
              </w:rPr>
              <w:t xml:space="preserve"> and Psychology</w:t>
            </w:r>
            <w:r w:rsidRPr="009F67BA">
              <w:rPr>
                <w:rFonts w:ascii="Verdana" w:hAnsi="Verdana" w:cs="Arial"/>
              </w:rPr>
              <w:t xml:space="preserve"> resources on a day to day basis.</w:t>
            </w:r>
          </w:p>
          <w:p w14:paraId="0B30EA90" w14:textId="7D5C78CD"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ensure compliance with Aurora policies, regulations and protocols.</w:t>
            </w:r>
          </w:p>
          <w:p w14:paraId="0A890E17" w14:textId="234D245B"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advise colleagues in the multidisciplinary clinical team and senior leaders about issues related to Occupational Therapy</w:t>
            </w:r>
            <w:r w:rsidR="001106AC" w:rsidRPr="009F67BA">
              <w:rPr>
                <w:rFonts w:ascii="Verdana" w:hAnsi="Verdana" w:cs="Arial"/>
              </w:rPr>
              <w:t xml:space="preserve">, </w:t>
            </w:r>
            <w:proofErr w:type="spellStart"/>
            <w:r w:rsidR="001106AC" w:rsidRPr="009F67BA">
              <w:rPr>
                <w:rFonts w:ascii="Verdana" w:hAnsi="Verdana" w:cs="Arial"/>
              </w:rPr>
              <w:t>SaLT</w:t>
            </w:r>
            <w:proofErr w:type="spellEnd"/>
            <w:r w:rsidR="001106AC" w:rsidRPr="009F67BA">
              <w:rPr>
                <w:rFonts w:ascii="Verdana" w:hAnsi="Verdana" w:cs="Arial"/>
              </w:rPr>
              <w:t xml:space="preserve"> and Psychology</w:t>
            </w:r>
            <w:r w:rsidRPr="009F67BA">
              <w:rPr>
                <w:rFonts w:ascii="Verdana" w:hAnsi="Verdana" w:cs="Arial"/>
              </w:rPr>
              <w:t xml:space="preserve"> </w:t>
            </w:r>
          </w:p>
          <w:p w14:paraId="3EB91230" w14:textId="12B1B7FF"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maintain regular records of intervention using agreed protocols and in line with the code of professional conduct.</w:t>
            </w:r>
          </w:p>
          <w:p w14:paraId="5CFB823E" w14:textId="77777777" w:rsidR="00E945B9" w:rsidRPr="009F67BA" w:rsidRDefault="00E945B9" w:rsidP="00E945B9">
            <w:pPr>
              <w:pStyle w:val="ListParagraph"/>
              <w:numPr>
                <w:ilvl w:val="0"/>
                <w:numId w:val="13"/>
              </w:numPr>
              <w:spacing w:after="0" w:line="240" w:lineRule="auto"/>
              <w:rPr>
                <w:rFonts w:ascii="Verdana" w:hAnsi="Verdana" w:cs="Arial"/>
              </w:rPr>
            </w:pPr>
            <w:r w:rsidRPr="009F67BA">
              <w:rPr>
                <w:rFonts w:ascii="Verdana" w:hAnsi="Verdana" w:cs="Arial"/>
              </w:rPr>
              <w:t>To attend appropriate multidisciplinary student reviews and team meetings; promoting our culture of joint working with other disciplines and outside agencies.</w:t>
            </w:r>
          </w:p>
          <w:p w14:paraId="0FA8E3DD" w14:textId="3FA374CA" w:rsidR="00992FA1" w:rsidRPr="009F67BA" w:rsidRDefault="00992FA1" w:rsidP="00E945B9">
            <w:pPr>
              <w:spacing w:after="60" w:line="23" w:lineRule="atLeast"/>
              <w:ind w:left="360"/>
              <w:jc w:val="both"/>
              <w:rPr>
                <w:rFonts w:ascii="Verdana" w:hAnsi="Verdana"/>
                <w:sz w:val="20"/>
                <w:szCs w:val="20"/>
              </w:rPr>
            </w:pPr>
          </w:p>
        </w:tc>
      </w:tr>
    </w:tbl>
    <w:p w14:paraId="23956984" w14:textId="77777777" w:rsidR="00992FA1" w:rsidRPr="009F67BA"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F67BA" w:rsidRPr="009F67BA" w14:paraId="63614FAF" w14:textId="77777777" w:rsidTr="00CA13F8">
        <w:trPr>
          <w:jc w:val="center"/>
        </w:trPr>
        <w:tc>
          <w:tcPr>
            <w:tcW w:w="10206" w:type="dxa"/>
            <w:shd w:val="clear" w:color="auto" w:fill="21B7D8"/>
          </w:tcPr>
          <w:p w14:paraId="35FDC452" w14:textId="77777777" w:rsidR="00992FA1" w:rsidRPr="009F67BA" w:rsidRDefault="00992FA1" w:rsidP="00CA13F8">
            <w:pPr>
              <w:tabs>
                <w:tab w:val="left" w:pos="2535"/>
              </w:tabs>
              <w:spacing w:before="60" w:after="60" w:line="23" w:lineRule="atLeast"/>
              <w:jc w:val="both"/>
              <w:rPr>
                <w:rFonts w:ascii="Verdana" w:hAnsi="Verdana"/>
                <w:sz w:val="20"/>
                <w:szCs w:val="20"/>
              </w:rPr>
            </w:pPr>
            <w:r w:rsidRPr="009F67BA">
              <w:rPr>
                <w:rFonts w:ascii="Verdana" w:hAnsi="Verdana"/>
                <w:b/>
                <w:sz w:val="20"/>
                <w:szCs w:val="20"/>
              </w:rPr>
              <w:t>Knowledge, Skills and Experience</w:t>
            </w:r>
            <w:r w:rsidRPr="009F67BA">
              <w:rPr>
                <w:rFonts w:ascii="Verdana" w:hAnsi="Verdana"/>
                <w:b/>
                <w:sz w:val="20"/>
                <w:szCs w:val="20"/>
              </w:rPr>
              <w:tab/>
            </w:r>
          </w:p>
        </w:tc>
      </w:tr>
      <w:tr w:rsidR="009F67BA" w:rsidRPr="009F67BA" w14:paraId="50EA9CF9" w14:textId="77777777" w:rsidTr="00CA13F8">
        <w:trPr>
          <w:jc w:val="center"/>
        </w:trPr>
        <w:tc>
          <w:tcPr>
            <w:tcW w:w="10206" w:type="dxa"/>
            <w:shd w:val="clear" w:color="auto" w:fill="FFFFFF" w:themeFill="background1"/>
          </w:tcPr>
          <w:p w14:paraId="78EB9DBB" w14:textId="77777777" w:rsidR="00F237B6" w:rsidRPr="009F67BA" w:rsidRDefault="00F237B6" w:rsidP="00F237B6">
            <w:pPr>
              <w:spacing w:line="240" w:lineRule="auto"/>
              <w:rPr>
                <w:rFonts w:ascii="Verdana" w:hAnsi="Verdana" w:cs="Arial"/>
                <w:noProof/>
              </w:rPr>
            </w:pPr>
            <w:r w:rsidRPr="009F67BA">
              <w:rPr>
                <w:rFonts w:ascii="Verdana" w:hAnsi="Verdana" w:cs="Arial"/>
                <w:b/>
                <w:noProof/>
              </w:rPr>
              <w:t>Knowledge</w:t>
            </w:r>
          </w:p>
          <w:p w14:paraId="184B71E0" w14:textId="4543353A" w:rsidR="00F237B6" w:rsidRPr="009F67BA" w:rsidRDefault="00F237B6" w:rsidP="00F237B6">
            <w:pPr>
              <w:pStyle w:val="ListParagraph"/>
              <w:numPr>
                <w:ilvl w:val="0"/>
                <w:numId w:val="14"/>
              </w:numPr>
              <w:spacing w:after="0"/>
              <w:rPr>
                <w:rFonts w:ascii="Verdana" w:hAnsi="Verdana" w:cs="Arial"/>
                <w:noProof/>
              </w:rPr>
            </w:pPr>
            <w:r w:rsidRPr="009F67BA">
              <w:rPr>
                <w:rFonts w:ascii="Verdana" w:hAnsi="Verdana" w:cs="Arial"/>
                <w:noProof/>
              </w:rPr>
              <w:t>Supporting  individual  development and care plans and assisting individuals in accordance with their needs and wishes, particularly their mobility, physical management and postural management.</w:t>
            </w:r>
          </w:p>
          <w:p w14:paraId="04302551" w14:textId="604277B1" w:rsidR="001106AC" w:rsidRPr="009F67BA" w:rsidRDefault="001106AC" w:rsidP="00F237B6">
            <w:pPr>
              <w:pStyle w:val="ListParagraph"/>
              <w:numPr>
                <w:ilvl w:val="0"/>
                <w:numId w:val="14"/>
              </w:numPr>
              <w:spacing w:after="0"/>
              <w:rPr>
                <w:rFonts w:ascii="Verdana" w:hAnsi="Verdana" w:cs="Arial"/>
                <w:noProof/>
              </w:rPr>
            </w:pPr>
            <w:r w:rsidRPr="009F67BA">
              <w:rPr>
                <w:rFonts w:ascii="Verdana" w:hAnsi="Verdana" w:cs="Arial"/>
                <w:noProof/>
              </w:rPr>
              <w:t>Supporting  individual  development and care plans and assisting individuals in accordance with their needs and wishes, particularly their speech and language needs</w:t>
            </w:r>
          </w:p>
          <w:p w14:paraId="70F5FBC0" w14:textId="170BEFCC" w:rsidR="00F237B6" w:rsidRPr="009F67BA" w:rsidRDefault="00F237B6" w:rsidP="00F237B6">
            <w:pPr>
              <w:pStyle w:val="ListParagraph"/>
              <w:numPr>
                <w:ilvl w:val="0"/>
                <w:numId w:val="14"/>
              </w:numPr>
              <w:spacing w:after="0"/>
              <w:rPr>
                <w:rFonts w:ascii="Verdana" w:hAnsi="Verdana" w:cs="Arial"/>
                <w:noProof/>
              </w:rPr>
            </w:pPr>
            <w:r w:rsidRPr="009F67BA">
              <w:rPr>
                <w:rFonts w:ascii="Verdana" w:hAnsi="Verdana" w:cs="Arial"/>
                <w:noProof/>
              </w:rPr>
              <w:t>Clear understanding of relevant protection procedures and health and safety procedures</w:t>
            </w:r>
          </w:p>
          <w:p w14:paraId="3C9A0B90" w14:textId="7BB1A817" w:rsidR="00F237B6" w:rsidRPr="009F67BA" w:rsidRDefault="00F237B6" w:rsidP="00F237B6">
            <w:pPr>
              <w:pStyle w:val="ListParagraph"/>
              <w:numPr>
                <w:ilvl w:val="0"/>
                <w:numId w:val="14"/>
              </w:numPr>
              <w:spacing w:after="0"/>
              <w:rPr>
                <w:rFonts w:ascii="Verdana" w:hAnsi="Verdana" w:cs="Arial"/>
                <w:noProof/>
              </w:rPr>
            </w:pPr>
            <w:r w:rsidRPr="009F67BA">
              <w:rPr>
                <w:rFonts w:ascii="Verdana" w:hAnsi="Verdana" w:cs="Arial"/>
                <w:noProof/>
              </w:rPr>
              <w:t>Experience in working with young people with sensory and physical health needs in an eduational setting.</w:t>
            </w:r>
          </w:p>
          <w:p w14:paraId="13E98626" w14:textId="58094905" w:rsidR="00F237B6" w:rsidRPr="009F67BA" w:rsidRDefault="00F237B6" w:rsidP="00F237B6">
            <w:pPr>
              <w:pStyle w:val="ListParagraph"/>
              <w:numPr>
                <w:ilvl w:val="0"/>
                <w:numId w:val="14"/>
              </w:numPr>
              <w:spacing w:after="0"/>
              <w:rPr>
                <w:rFonts w:ascii="Verdana" w:hAnsi="Verdana" w:cs="Arial"/>
                <w:noProof/>
              </w:rPr>
            </w:pPr>
            <w:r w:rsidRPr="009F67BA">
              <w:rPr>
                <w:rFonts w:ascii="Verdana" w:hAnsi="Verdana" w:cs="Arial"/>
                <w:noProof/>
              </w:rPr>
              <w:t>Knowledge of the roles of other professionals in health, social and education setting.</w:t>
            </w:r>
          </w:p>
          <w:p w14:paraId="31DE2DE1" w14:textId="62480109" w:rsidR="00F237B6" w:rsidRPr="009F67BA" w:rsidRDefault="00F237B6" w:rsidP="00F237B6">
            <w:pPr>
              <w:pStyle w:val="ListParagraph"/>
              <w:numPr>
                <w:ilvl w:val="0"/>
                <w:numId w:val="14"/>
              </w:numPr>
              <w:spacing w:after="0"/>
              <w:rPr>
                <w:rFonts w:ascii="Verdana" w:hAnsi="Verdana" w:cs="Arial"/>
                <w:noProof/>
              </w:rPr>
            </w:pPr>
            <w:r w:rsidRPr="009F67BA">
              <w:rPr>
                <w:rFonts w:ascii="Verdana" w:hAnsi="Verdana" w:cs="Arial"/>
                <w:noProof/>
              </w:rPr>
              <w:t xml:space="preserve">Knowledge of legislation relevant to Occupational Therapy, </w:t>
            </w:r>
            <w:r w:rsidR="001106AC" w:rsidRPr="009F67BA">
              <w:rPr>
                <w:rFonts w:ascii="Verdana" w:hAnsi="Verdana" w:cs="Arial"/>
                <w:noProof/>
              </w:rPr>
              <w:t xml:space="preserve">SaLT, Psychology, </w:t>
            </w:r>
            <w:r w:rsidRPr="009F67BA">
              <w:rPr>
                <w:rFonts w:ascii="Verdana" w:hAnsi="Verdana" w:cs="Arial"/>
                <w:noProof/>
              </w:rPr>
              <w:t>education and social care.</w:t>
            </w:r>
          </w:p>
          <w:p w14:paraId="3392DAB2" w14:textId="2F8D939C" w:rsidR="00F237B6" w:rsidRPr="009F67BA" w:rsidRDefault="00F237B6" w:rsidP="00F237B6">
            <w:pPr>
              <w:pStyle w:val="ListParagraph"/>
              <w:numPr>
                <w:ilvl w:val="0"/>
                <w:numId w:val="14"/>
              </w:numPr>
              <w:spacing w:after="0"/>
              <w:rPr>
                <w:rFonts w:ascii="Verdana" w:hAnsi="Verdana" w:cs="Arial"/>
                <w:noProof/>
              </w:rPr>
            </w:pPr>
            <w:r w:rsidRPr="009F67BA">
              <w:rPr>
                <w:rFonts w:ascii="Verdana" w:hAnsi="Verdana" w:cs="Arial"/>
                <w:noProof/>
              </w:rPr>
              <w:t>Knowledge of the National Curriculum and school settings is desirable.</w:t>
            </w:r>
          </w:p>
          <w:p w14:paraId="6564A1E2" w14:textId="77777777" w:rsidR="00BA5C56" w:rsidRPr="009F67BA" w:rsidRDefault="00BA5C56" w:rsidP="00BA5C56">
            <w:pPr>
              <w:pStyle w:val="ListParagraph"/>
              <w:spacing w:after="0"/>
              <w:rPr>
                <w:rFonts w:ascii="Verdana" w:hAnsi="Verdana" w:cs="Arial"/>
                <w:noProof/>
              </w:rPr>
            </w:pPr>
          </w:p>
          <w:p w14:paraId="23DCA85C" w14:textId="77777777" w:rsidR="00F237B6" w:rsidRPr="009F67BA" w:rsidRDefault="00F237B6" w:rsidP="00F237B6">
            <w:pPr>
              <w:rPr>
                <w:rFonts w:ascii="Verdana" w:hAnsi="Verdana" w:cs="Arial"/>
                <w:b/>
                <w:noProof/>
              </w:rPr>
            </w:pPr>
            <w:r w:rsidRPr="009F67BA">
              <w:rPr>
                <w:rFonts w:ascii="Verdana" w:hAnsi="Verdana" w:cs="Arial"/>
                <w:b/>
                <w:noProof/>
              </w:rPr>
              <w:t xml:space="preserve">Skills </w:t>
            </w:r>
          </w:p>
          <w:p w14:paraId="63338A67" w14:textId="77777777" w:rsidR="00F237B6" w:rsidRPr="009F67BA" w:rsidRDefault="00F237B6" w:rsidP="00F237B6">
            <w:pPr>
              <w:pStyle w:val="ListParagraph"/>
              <w:numPr>
                <w:ilvl w:val="0"/>
                <w:numId w:val="15"/>
              </w:numPr>
              <w:rPr>
                <w:rFonts w:ascii="Verdana" w:hAnsi="Verdana" w:cs="Arial"/>
              </w:rPr>
            </w:pPr>
            <w:r w:rsidRPr="009F67BA">
              <w:rPr>
                <w:rFonts w:ascii="Verdana" w:hAnsi="Verdana" w:cs="Arial"/>
              </w:rPr>
              <w:t xml:space="preserve">Excellent communication skills, both verbal and written, including report writing. </w:t>
            </w:r>
          </w:p>
          <w:p w14:paraId="4B5183B9" w14:textId="77777777" w:rsidR="00F237B6" w:rsidRPr="009F67BA" w:rsidRDefault="00F237B6" w:rsidP="00F237B6">
            <w:pPr>
              <w:pStyle w:val="ListParagraph"/>
              <w:numPr>
                <w:ilvl w:val="0"/>
                <w:numId w:val="15"/>
              </w:numPr>
              <w:rPr>
                <w:rFonts w:ascii="Verdana" w:hAnsi="Verdana" w:cs="Arial"/>
              </w:rPr>
            </w:pPr>
            <w:r w:rsidRPr="009F67BA">
              <w:rPr>
                <w:rFonts w:ascii="Verdana" w:hAnsi="Verdana" w:cs="Arial"/>
              </w:rPr>
              <w:t xml:space="preserve">Supportive, and with the ability to adapt to changing circumstances.                              </w:t>
            </w:r>
          </w:p>
          <w:p w14:paraId="11371A64" w14:textId="77777777" w:rsidR="00F237B6" w:rsidRPr="009F67BA" w:rsidRDefault="00F237B6" w:rsidP="00F237B6">
            <w:pPr>
              <w:pStyle w:val="ListParagraph"/>
              <w:numPr>
                <w:ilvl w:val="0"/>
                <w:numId w:val="15"/>
              </w:numPr>
              <w:rPr>
                <w:rFonts w:ascii="Verdana" w:hAnsi="Verdana" w:cs="Arial"/>
              </w:rPr>
            </w:pPr>
            <w:r w:rsidRPr="009F67BA">
              <w:rPr>
                <w:rFonts w:ascii="Verdana" w:hAnsi="Verdana" w:cs="Arial"/>
              </w:rPr>
              <w:t xml:space="preserve">A creative and adaptable approach to work.                                                                </w:t>
            </w:r>
          </w:p>
          <w:p w14:paraId="09FC1B10" w14:textId="77777777" w:rsidR="00F237B6" w:rsidRPr="009F67BA" w:rsidRDefault="00F237B6" w:rsidP="00F237B6">
            <w:pPr>
              <w:pStyle w:val="ListParagraph"/>
              <w:numPr>
                <w:ilvl w:val="0"/>
                <w:numId w:val="15"/>
              </w:numPr>
              <w:rPr>
                <w:rFonts w:ascii="Verdana" w:hAnsi="Verdana" w:cs="Arial"/>
              </w:rPr>
            </w:pPr>
            <w:r w:rsidRPr="009F67BA">
              <w:rPr>
                <w:rFonts w:ascii="Verdana" w:hAnsi="Verdana" w:cs="Arial"/>
              </w:rPr>
              <w:t>Ability to apply and evaluate individual treatment programmes.</w:t>
            </w:r>
          </w:p>
          <w:p w14:paraId="27A6F926" w14:textId="77777777" w:rsidR="00F237B6" w:rsidRPr="009F67BA" w:rsidRDefault="00F237B6" w:rsidP="00F237B6">
            <w:pPr>
              <w:pStyle w:val="ListParagraph"/>
              <w:numPr>
                <w:ilvl w:val="0"/>
                <w:numId w:val="15"/>
              </w:numPr>
              <w:spacing w:after="0"/>
              <w:rPr>
                <w:rFonts w:ascii="Verdana" w:hAnsi="Verdana" w:cs="Arial"/>
              </w:rPr>
            </w:pPr>
            <w:r w:rsidRPr="009F67BA">
              <w:rPr>
                <w:rFonts w:ascii="Verdana" w:hAnsi="Verdana" w:cs="Arial"/>
              </w:rPr>
              <w:t>Ability to form good working relationships with a wide variety of people.</w:t>
            </w:r>
          </w:p>
          <w:p w14:paraId="1180969F" w14:textId="316E78BA" w:rsidR="00CE503E" w:rsidRPr="009F67BA" w:rsidRDefault="00CE503E" w:rsidP="006B389B">
            <w:pPr>
              <w:pStyle w:val="ListParagraph"/>
              <w:numPr>
                <w:ilvl w:val="0"/>
                <w:numId w:val="15"/>
              </w:numPr>
              <w:spacing w:after="0"/>
              <w:rPr>
                <w:rFonts w:ascii="Verdana" w:hAnsi="Verdana" w:cs="Arial"/>
              </w:rPr>
            </w:pPr>
            <w:r w:rsidRPr="009F67BA">
              <w:rPr>
                <w:rFonts w:ascii="Verdana" w:hAnsi="Verdana" w:cs="Arial"/>
              </w:rPr>
              <w:lastRenderedPageBreak/>
              <w:t xml:space="preserve">Ability to keep accurate </w:t>
            </w:r>
            <w:r w:rsidR="009B5C89" w:rsidRPr="009F67BA">
              <w:rPr>
                <w:rFonts w:ascii="Verdana" w:hAnsi="Verdana" w:cs="Arial"/>
              </w:rPr>
              <w:t>notes</w:t>
            </w:r>
            <w:r w:rsidR="006B389B" w:rsidRPr="009F67BA">
              <w:rPr>
                <w:rFonts w:ascii="Verdana" w:hAnsi="Verdana" w:cs="Arial"/>
              </w:rPr>
              <w:t xml:space="preserve">. </w:t>
            </w:r>
          </w:p>
          <w:p w14:paraId="4BB0F375" w14:textId="77777777" w:rsidR="00F237B6" w:rsidRPr="009F67BA" w:rsidRDefault="00F237B6" w:rsidP="00F237B6">
            <w:pPr>
              <w:spacing w:after="0"/>
              <w:rPr>
                <w:rFonts w:ascii="Verdana" w:hAnsi="Verdana" w:cs="Arial"/>
              </w:rPr>
            </w:pPr>
          </w:p>
          <w:p w14:paraId="54FA12AB" w14:textId="088F0A57" w:rsidR="00F237B6" w:rsidRPr="009F67BA" w:rsidRDefault="00F237B6" w:rsidP="00F237B6">
            <w:pPr>
              <w:pStyle w:val="ListParagraph"/>
              <w:numPr>
                <w:ilvl w:val="0"/>
                <w:numId w:val="15"/>
              </w:numPr>
              <w:spacing w:after="0"/>
              <w:rPr>
                <w:rFonts w:ascii="Verdana" w:hAnsi="Verdana" w:cs="Arial"/>
              </w:rPr>
            </w:pPr>
            <w:r w:rsidRPr="009F67BA">
              <w:rPr>
                <w:rFonts w:ascii="Verdana" w:hAnsi="Verdana" w:cs="Arial"/>
              </w:rPr>
              <w:t>Patience, determination to secure the very best for our students, and a positive attitude.</w:t>
            </w:r>
          </w:p>
          <w:p w14:paraId="18AB0323" w14:textId="77777777" w:rsidR="00F237B6" w:rsidRPr="009F67BA" w:rsidRDefault="00F237B6" w:rsidP="00F237B6">
            <w:pPr>
              <w:pStyle w:val="ListParagraph"/>
              <w:numPr>
                <w:ilvl w:val="0"/>
                <w:numId w:val="15"/>
              </w:numPr>
              <w:spacing w:after="0"/>
              <w:rPr>
                <w:rFonts w:ascii="Verdana" w:hAnsi="Verdana" w:cs="Arial"/>
              </w:rPr>
            </w:pPr>
            <w:r w:rsidRPr="009F67BA">
              <w:rPr>
                <w:rFonts w:ascii="Verdana" w:hAnsi="Verdana" w:cs="Arial"/>
              </w:rPr>
              <w:t>A pragmatic approach to problem solving.</w:t>
            </w:r>
          </w:p>
          <w:p w14:paraId="73A42775" w14:textId="77777777" w:rsidR="00F237B6" w:rsidRPr="009F67BA" w:rsidRDefault="00F237B6" w:rsidP="00F237B6">
            <w:pPr>
              <w:spacing w:after="0"/>
              <w:rPr>
                <w:rFonts w:ascii="Verdana" w:hAnsi="Verdana" w:cs="Arial"/>
                <w:b/>
                <w:noProof/>
              </w:rPr>
            </w:pPr>
          </w:p>
          <w:p w14:paraId="7B8ABA39" w14:textId="77777777" w:rsidR="00F237B6" w:rsidRPr="009F67BA" w:rsidRDefault="00F237B6" w:rsidP="00F237B6">
            <w:pPr>
              <w:spacing w:after="0"/>
              <w:rPr>
                <w:rFonts w:ascii="Verdana" w:hAnsi="Verdana" w:cs="Arial"/>
                <w:b/>
                <w:noProof/>
              </w:rPr>
            </w:pPr>
            <w:r w:rsidRPr="009F67BA">
              <w:rPr>
                <w:rFonts w:ascii="Verdana" w:hAnsi="Verdana" w:cs="Arial"/>
                <w:b/>
                <w:noProof/>
              </w:rPr>
              <w:t>Experience</w:t>
            </w:r>
          </w:p>
          <w:p w14:paraId="5367034A" w14:textId="632F8706" w:rsidR="00F237B6" w:rsidRPr="009F67BA" w:rsidRDefault="00F237B6" w:rsidP="00F237B6">
            <w:pPr>
              <w:pStyle w:val="ListParagraph"/>
              <w:numPr>
                <w:ilvl w:val="0"/>
                <w:numId w:val="16"/>
              </w:numPr>
              <w:spacing w:after="0"/>
              <w:rPr>
                <w:rFonts w:ascii="Verdana" w:hAnsi="Verdana" w:cs="Arial"/>
                <w:noProof/>
              </w:rPr>
            </w:pPr>
            <w:r w:rsidRPr="009F67BA">
              <w:rPr>
                <w:rFonts w:ascii="Verdana" w:hAnsi="Verdana" w:cs="Arial"/>
                <w:noProof/>
              </w:rPr>
              <w:t>Previous experience of a specialist setting and/or work</w:t>
            </w:r>
            <w:r w:rsidR="002B543C" w:rsidRPr="009F67BA">
              <w:rPr>
                <w:rFonts w:ascii="Verdana" w:hAnsi="Verdana" w:cs="Arial"/>
                <w:noProof/>
              </w:rPr>
              <w:t>i</w:t>
            </w:r>
            <w:r w:rsidRPr="009F67BA">
              <w:rPr>
                <w:rFonts w:ascii="Verdana" w:hAnsi="Verdana" w:cs="Arial"/>
                <w:noProof/>
              </w:rPr>
              <w:t>ng with young people in education particularly those with Special Educational Needs</w:t>
            </w:r>
          </w:p>
          <w:p w14:paraId="31F61B6E" w14:textId="77777777" w:rsidR="00F237B6" w:rsidRPr="009F67BA" w:rsidRDefault="00F237B6" w:rsidP="00F237B6">
            <w:pPr>
              <w:pStyle w:val="ListParagraph"/>
              <w:numPr>
                <w:ilvl w:val="0"/>
                <w:numId w:val="16"/>
              </w:numPr>
              <w:spacing w:after="0"/>
              <w:rPr>
                <w:rFonts w:ascii="Verdana" w:hAnsi="Verdana" w:cs="Arial"/>
                <w:noProof/>
              </w:rPr>
            </w:pPr>
            <w:r w:rsidRPr="009F67BA">
              <w:rPr>
                <w:rFonts w:ascii="Verdana" w:hAnsi="Verdana" w:cs="Arial"/>
                <w:noProof/>
              </w:rPr>
              <w:t>Experience running interventions, with measureable impact, is desirable</w:t>
            </w:r>
          </w:p>
          <w:p w14:paraId="0B157307" w14:textId="7CC43EB9" w:rsidR="00992FA1" w:rsidRPr="009F67BA" w:rsidRDefault="00992FA1" w:rsidP="00F237B6">
            <w:pPr>
              <w:spacing w:after="60" w:line="23" w:lineRule="atLeast"/>
              <w:jc w:val="both"/>
              <w:rPr>
                <w:rFonts w:ascii="Verdana" w:hAnsi="Verdana"/>
                <w:sz w:val="20"/>
                <w:szCs w:val="20"/>
              </w:rPr>
            </w:pPr>
          </w:p>
        </w:tc>
      </w:tr>
    </w:tbl>
    <w:p w14:paraId="5394D698"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69133438" w14:textId="77777777" w:rsidTr="00CA13F8">
        <w:trPr>
          <w:jc w:val="center"/>
        </w:trPr>
        <w:tc>
          <w:tcPr>
            <w:tcW w:w="10206" w:type="dxa"/>
            <w:shd w:val="clear" w:color="auto" w:fill="21B7D8"/>
          </w:tcPr>
          <w:p w14:paraId="7D560BE4" w14:textId="7C2EF8B1" w:rsidR="00992FA1" w:rsidRPr="00FA2288" w:rsidRDefault="00992FA1" w:rsidP="00CA13F8">
            <w:pPr>
              <w:tabs>
                <w:tab w:val="left" w:pos="2535"/>
              </w:tabs>
              <w:spacing w:before="60" w:after="60" w:line="23" w:lineRule="atLeast"/>
              <w:jc w:val="both"/>
              <w:rPr>
                <w:rFonts w:ascii="Verdana" w:hAnsi="Verdana"/>
                <w:sz w:val="20"/>
                <w:szCs w:val="20"/>
              </w:rPr>
            </w:pPr>
            <w:r>
              <w:rPr>
                <w:rFonts w:ascii="Verdana" w:hAnsi="Verdana"/>
                <w:sz w:val="2"/>
                <w:szCs w:val="20"/>
              </w:rPr>
              <w:br w:type="page"/>
            </w:r>
            <w:r w:rsidRPr="00FA2288">
              <w:rPr>
                <w:rFonts w:ascii="Verdana" w:hAnsi="Verdana"/>
                <w:b/>
                <w:sz w:val="20"/>
                <w:szCs w:val="20"/>
              </w:rPr>
              <w:t>Requirements of Role</w:t>
            </w:r>
            <w:r w:rsidRPr="00FA2288">
              <w:rPr>
                <w:rFonts w:ascii="Verdana" w:hAnsi="Verdana"/>
                <w:b/>
                <w:sz w:val="20"/>
                <w:szCs w:val="20"/>
              </w:rPr>
              <w:tab/>
            </w:r>
          </w:p>
        </w:tc>
      </w:tr>
      <w:tr w:rsidR="00996420" w:rsidRPr="00FA2288" w14:paraId="68B8C6FC" w14:textId="77777777" w:rsidTr="00CA13F8">
        <w:trPr>
          <w:jc w:val="center"/>
        </w:trPr>
        <w:tc>
          <w:tcPr>
            <w:tcW w:w="10206" w:type="dxa"/>
            <w:shd w:val="clear" w:color="auto" w:fill="FFFFFF" w:themeFill="background1"/>
          </w:tcPr>
          <w:p w14:paraId="04A3FFF1" w14:textId="62780BDF" w:rsidR="00996420" w:rsidRDefault="00996420" w:rsidP="00F407E2">
            <w:pPr>
              <w:pStyle w:val="ListParagraph"/>
              <w:numPr>
                <w:ilvl w:val="0"/>
                <w:numId w:val="18"/>
              </w:numPr>
              <w:spacing w:after="0"/>
              <w:rPr>
                <w:rFonts w:ascii="Verdana" w:hAnsi="Verdana" w:cs="Arial"/>
                <w:noProof/>
              </w:rPr>
            </w:pPr>
            <w:r>
              <w:rPr>
                <w:rFonts w:ascii="Verdana" w:hAnsi="Verdana" w:cs="Arial"/>
                <w:noProof/>
              </w:rPr>
              <w:t>Recognised Level 2 qualifications in English and Maths</w:t>
            </w:r>
          </w:p>
          <w:p w14:paraId="141CAA5A" w14:textId="2A321FB9" w:rsidR="00175013" w:rsidRPr="00F407E2" w:rsidRDefault="00EF742B" w:rsidP="00F407E2">
            <w:pPr>
              <w:pStyle w:val="ListParagraph"/>
              <w:numPr>
                <w:ilvl w:val="0"/>
                <w:numId w:val="18"/>
              </w:numPr>
              <w:spacing w:after="0"/>
              <w:rPr>
                <w:rFonts w:ascii="Verdana" w:hAnsi="Verdana" w:cs="Arial"/>
                <w:noProof/>
              </w:rPr>
            </w:pPr>
            <w:r>
              <w:rPr>
                <w:rFonts w:ascii="Verdana" w:hAnsi="Verdana" w:cs="Arial"/>
                <w:noProof/>
              </w:rPr>
              <w:t>OT, SaLT and/or Psychology training</w:t>
            </w:r>
          </w:p>
          <w:p w14:paraId="229E83B0" w14:textId="77777777" w:rsidR="00996420" w:rsidRPr="00E319E1" w:rsidRDefault="00996420" w:rsidP="00996420">
            <w:pPr>
              <w:spacing w:after="0"/>
              <w:rPr>
                <w:rFonts w:ascii="Verdana" w:hAnsi="Verdana" w:cs="Arial"/>
                <w:noProof/>
              </w:rPr>
            </w:pPr>
          </w:p>
          <w:p w14:paraId="362EC730" w14:textId="3F82C879" w:rsidR="00996420" w:rsidRDefault="00996420" w:rsidP="00F407E2">
            <w:pPr>
              <w:pStyle w:val="ListParagraph"/>
              <w:numPr>
                <w:ilvl w:val="0"/>
                <w:numId w:val="18"/>
              </w:numPr>
              <w:spacing w:after="0"/>
              <w:rPr>
                <w:rFonts w:ascii="Verdana" w:hAnsi="Verdana" w:cs="Arial"/>
                <w:noProof/>
              </w:rPr>
            </w:pPr>
            <w:r>
              <w:rPr>
                <w:rFonts w:ascii="Verdana" w:hAnsi="Verdana" w:cs="Arial"/>
                <w:noProof/>
              </w:rPr>
              <w:t xml:space="preserve">A willingness to undertake </w:t>
            </w:r>
            <w:r w:rsidR="001106AC">
              <w:rPr>
                <w:rFonts w:ascii="Verdana" w:hAnsi="Verdana" w:cs="Arial"/>
                <w:noProof/>
              </w:rPr>
              <w:t xml:space="preserve">further </w:t>
            </w:r>
            <w:r>
              <w:rPr>
                <w:rFonts w:ascii="Verdana" w:hAnsi="Verdana" w:cs="Arial"/>
                <w:noProof/>
              </w:rPr>
              <w:t>professional development in relation to Occupational Therapy</w:t>
            </w:r>
            <w:r w:rsidR="001106AC">
              <w:rPr>
                <w:rFonts w:ascii="Verdana" w:hAnsi="Verdana" w:cs="Arial"/>
                <w:noProof/>
              </w:rPr>
              <w:t>, SaLT</w:t>
            </w:r>
            <w:r>
              <w:rPr>
                <w:rFonts w:ascii="Verdana" w:hAnsi="Verdana" w:cs="Arial"/>
                <w:noProof/>
              </w:rPr>
              <w:t xml:space="preserve"> and psychological skills, knowledge and understanding</w:t>
            </w:r>
            <w:r w:rsidRPr="00F271B4">
              <w:rPr>
                <w:rFonts w:ascii="Verdana" w:hAnsi="Verdana" w:cs="Arial"/>
                <w:noProof/>
              </w:rPr>
              <w:t>.</w:t>
            </w:r>
          </w:p>
          <w:p w14:paraId="3B9C4485" w14:textId="77777777" w:rsidR="00996420" w:rsidRPr="007540F2" w:rsidRDefault="00996420" w:rsidP="00996420">
            <w:pPr>
              <w:spacing w:after="0"/>
              <w:rPr>
                <w:rFonts w:ascii="Verdana" w:hAnsi="Verdana" w:cs="Arial"/>
                <w:noProof/>
              </w:rPr>
            </w:pPr>
          </w:p>
          <w:p w14:paraId="74FD721D" w14:textId="77777777" w:rsidR="00996420" w:rsidRDefault="00996420" w:rsidP="00F407E2">
            <w:pPr>
              <w:pStyle w:val="ListParagraph"/>
              <w:numPr>
                <w:ilvl w:val="0"/>
                <w:numId w:val="18"/>
              </w:numPr>
              <w:spacing w:after="0"/>
              <w:rPr>
                <w:rFonts w:ascii="Verdana" w:hAnsi="Verdana" w:cs="Arial"/>
              </w:rPr>
            </w:pPr>
            <w:r w:rsidRPr="00F271B4">
              <w:rPr>
                <w:rFonts w:ascii="Verdana" w:hAnsi="Verdana" w:cs="Arial"/>
              </w:rPr>
              <w:t>High level</w:t>
            </w:r>
            <w:r>
              <w:rPr>
                <w:rFonts w:ascii="Verdana" w:hAnsi="Verdana" w:cs="Arial"/>
              </w:rPr>
              <w:t xml:space="preserve"> of mental and physical stamina</w:t>
            </w:r>
          </w:p>
          <w:p w14:paraId="3A0FAD89" w14:textId="77777777" w:rsidR="00996420" w:rsidRPr="00F271B4" w:rsidRDefault="00996420" w:rsidP="00996420">
            <w:pPr>
              <w:pStyle w:val="ListParagraph"/>
              <w:spacing w:after="0"/>
              <w:rPr>
                <w:rFonts w:ascii="Verdana" w:hAnsi="Verdana" w:cs="Arial"/>
              </w:rPr>
            </w:pPr>
          </w:p>
          <w:p w14:paraId="068122EF" w14:textId="77777777" w:rsidR="00996420" w:rsidRDefault="00996420" w:rsidP="00F407E2">
            <w:pPr>
              <w:pStyle w:val="ListParagraph"/>
              <w:numPr>
                <w:ilvl w:val="0"/>
                <w:numId w:val="18"/>
              </w:numPr>
              <w:autoSpaceDE w:val="0"/>
              <w:autoSpaceDN w:val="0"/>
              <w:adjustRightInd w:val="0"/>
              <w:spacing w:after="120" w:line="23" w:lineRule="atLeast"/>
              <w:jc w:val="both"/>
              <w:rPr>
                <w:rFonts w:ascii="Verdana" w:hAnsi="Verdana" w:cs="Arial"/>
              </w:rPr>
            </w:pPr>
            <w:r w:rsidRPr="00F271B4">
              <w:rPr>
                <w:rFonts w:ascii="Verdana" w:hAnsi="Verdana" w:cs="Arial"/>
              </w:rPr>
              <w:t>A strong desire to make a difference to young people.</w:t>
            </w:r>
          </w:p>
          <w:p w14:paraId="2325ED36" w14:textId="77777777" w:rsidR="00996420" w:rsidRPr="00900F88" w:rsidRDefault="00996420" w:rsidP="00996420">
            <w:pPr>
              <w:pStyle w:val="ListParagraph"/>
              <w:rPr>
                <w:rFonts w:ascii="Verdana" w:hAnsi="Verdana" w:cs="Arial"/>
              </w:rPr>
            </w:pPr>
          </w:p>
          <w:p w14:paraId="4F396A88" w14:textId="539A622E" w:rsidR="00996420" w:rsidRPr="00473B6B" w:rsidRDefault="00996420" w:rsidP="00F407E2">
            <w:pPr>
              <w:pStyle w:val="ListParagraph"/>
              <w:numPr>
                <w:ilvl w:val="0"/>
                <w:numId w:val="18"/>
              </w:numPr>
              <w:spacing w:after="60" w:line="23" w:lineRule="atLeast"/>
              <w:jc w:val="both"/>
              <w:rPr>
                <w:rFonts w:ascii="Verdana" w:hAnsi="Verdana"/>
                <w:sz w:val="20"/>
                <w:szCs w:val="20"/>
              </w:rPr>
            </w:pPr>
            <w:r w:rsidRPr="00F271B4">
              <w:rPr>
                <w:rFonts w:ascii="Verdana" w:hAnsi="Verdana"/>
              </w:rPr>
              <w:t xml:space="preserve">Driving </w:t>
            </w:r>
            <w:proofErr w:type="spellStart"/>
            <w:r w:rsidRPr="00F271B4">
              <w:rPr>
                <w:rFonts w:ascii="Verdana" w:hAnsi="Verdana"/>
              </w:rPr>
              <w:t>Licence</w:t>
            </w:r>
            <w:proofErr w:type="spellEnd"/>
            <w:r w:rsidR="001106AC">
              <w:rPr>
                <w:rFonts w:ascii="Verdana" w:hAnsi="Verdana"/>
              </w:rPr>
              <w:t xml:space="preserve"> and willingness to drive company vehicles</w:t>
            </w:r>
          </w:p>
        </w:tc>
      </w:tr>
    </w:tbl>
    <w:p w14:paraId="13B69AC0" w14:textId="77777777" w:rsidR="00992FA1" w:rsidRDefault="00992FA1" w:rsidP="00992FA1">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992FA1" w:rsidRPr="00FA2288" w14:paraId="514FE031" w14:textId="77777777" w:rsidTr="00CA13F8">
        <w:trPr>
          <w:jc w:val="center"/>
        </w:trPr>
        <w:tc>
          <w:tcPr>
            <w:tcW w:w="10206" w:type="dxa"/>
            <w:shd w:val="clear" w:color="auto" w:fill="21B7D8"/>
          </w:tcPr>
          <w:p w14:paraId="5F5B6C20" w14:textId="77777777" w:rsidR="00992FA1" w:rsidRPr="00FA2288" w:rsidRDefault="00992FA1" w:rsidP="00CA13F8">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992FA1" w:rsidRPr="00FA2288" w14:paraId="1D593C8E" w14:textId="77777777" w:rsidTr="00CA13F8">
        <w:trPr>
          <w:jc w:val="center"/>
        </w:trPr>
        <w:tc>
          <w:tcPr>
            <w:tcW w:w="10206" w:type="dxa"/>
            <w:shd w:val="clear" w:color="auto" w:fill="FFFFFF" w:themeFill="background1"/>
          </w:tcPr>
          <w:p w14:paraId="0DC927A8" w14:textId="77777777" w:rsidR="00C913FC" w:rsidRPr="00E765C8" w:rsidRDefault="00C913FC" w:rsidP="00C913FC">
            <w:pPr>
              <w:pStyle w:val="NormalWeb"/>
              <w:shd w:val="clear" w:color="auto" w:fill="FFFFFF"/>
              <w:rPr>
                <w:rFonts w:ascii="Geneva" w:hAnsi="Geneva"/>
                <w:sz w:val="18"/>
                <w:szCs w:val="18"/>
              </w:rPr>
            </w:pPr>
            <w:r w:rsidRPr="00E765C8">
              <w:rPr>
                <w:rFonts w:ascii="Geneva" w:hAnsi="Geneva"/>
                <w:i/>
                <w:iCs/>
                <w:sz w:val="22"/>
                <w:szCs w:val="22"/>
              </w:rPr>
              <w:t>Our mission and overarching aim within The Aurora Group is to 'Empower Uniqueness’ in all the</w:t>
            </w:r>
            <w:r w:rsidRPr="00E765C8">
              <w:rPr>
                <w:rFonts w:ascii="Geneva" w:hAnsi="Geneva"/>
                <w:b/>
                <w:bCs/>
                <w:i/>
                <w:iCs/>
                <w:sz w:val="22"/>
                <w:szCs w:val="22"/>
              </w:rPr>
              <w:t xml:space="preserve"> </w:t>
            </w:r>
            <w:r w:rsidRPr="00E765C8">
              <w:rPr>
                <w:rFonts w:ascii="Geneva" w:hAnsi="Geneva"/>
                <w:i/>
                <w:iCs/>
                <w:sz w:val="22"/>
                <w:szCs w:val="22"/>
              </w:rPr>
              <w:t xml:space="preserve">children and young people in our care. </w:t>
            </w:r>
          </w:p>
          <w:p w14:paraId="79030B47" w14:textId="77777777" w:rsidR="00C913FC" w:rsidRPr="00E765C8" w:rsidRDefault="00C913FC" w:rsidP="00C913FC">
            <w:pPr>
              <w:pStyle w:val="NormalWeb"/>
              <w:shd w:val="clear" w:color="auto" w:fill="FFFFFF"/>
              <w:rPr>
                <w:rFonts w:ascii="Geneva" w:hAnsi="Geneva"/>
                <w:sz w:val="18"/>
                <w:szCs w:val="18"/>
              </w:rPr>
            </w:pPr>
            <w:r w:rsidRPr="00E765C8">
              <w:rPr>
                <w:rFonts w:ascii="Geneva" w:hAnsi="Geneva"/>
                <w:i/>
                <w:iCs/>
                <w:sz w:val="22"/>
                <w:szCs w:val="22"/>
              </w:rPr>
              <w:t xml:space="preserve">We seek to achieve this by enabling and creating environments conducive to high quality care, learning, therapeutic and clinical input for young people to take control of their lives and achieve the maximum level of independence, however this is defined by them or for them. </w:t>
            </w:r>
          </w:p>
          <w:p w14:paraId="6DE25258" w14:textId="3334B7E3" w:rsidR="00C913FC" w:rsidRPr="00C913FC" w:rsidRDefault="00C913FC" w:rsidP="00C913FC">
            <w:pPr>
              <w:pStyle w:val="NormalWeb"/>
              <w:shd w:val="clear" w:color="auto" w:fill="FFFFFF"/>
              <w:rPr>
                <w:rFonts w:ascii="Geneva" w:hAnsi="Geneva"/>
                <w:sz w:val="18"/>
                <w:szCs w:val="18"/>
              </w:rPr>
            </w:pPr>
            <w:r w:rsidRPr="00E765C8">
              <w:rPr>
                <w:rFonts w:ascii="Geneva" w:hAnsi="Geneva"/>
                <w:i/>
                <w:iCs/>
                <w:sz w:val="22"/>
                <w:szCs w:val="22"/>
              </w:rPr>
              <w:t>Our aim is to provide personalised programmes of outstanding education and care governed by ‘The Aurora Way’, which is a set of principles guiding all of our policy and practice.</w:t>
            </w:r>
            <w:r>
              <w:rPr>
                <w:rFonts w:ascii="Geneva" w:hAnsi="Geneva"/>
                <w:i/>
                <w:iCs/>
                <w:sz w:val="22"/>
                <w:szCs w:val="22"/>
              </w:rPr>
              <w:t xml:space="preserve"> The Aurora Way is based on five</w:t>
            </w:r>
            <w:r w:rsidRPr="00E765C8">
              <w:rPr>
                <w:rFonts w:ascii="Geneva" w:hAnsi="Geneva"/>
                <w:b/>
                <w:bCs/>
                <w:i/>
                <w:iCs/>
                <w:sz w:val="22"/>
                <w:szCs w:val="22"/>
              </w:rPr>
              <w:t xml:space="preserve"> </w:t>
            </w:r>
            <w:r w:rsidRPr="00E765C8">
              <w:rPr>
                <w:rFonts w:ascii="Geneva" w:hAnsi="Geneva"/>
                <w:i/>
                <w:iCs/>
                <w:sz w:val="22"/>
                <w:szCs w:val="22"/>
              </w:rPr>
              <w:t xml:space="preserve">values; </w:t>
            </w:r>
            <w:r w:rsidR="00175013">
              <w:rPr>
                <w:rFonts w:ascii="Geneva" w:hAnsi="Geneva"/>
                <w:i/>
                <w:iCs/>
                <w:sz w:val="22"/>
                <w:szCs w:val="22"/>
              </w:rPr>
              <w:t>Caring, Ambitious, Collaborative, Trusted, Innovative.</w:t>
            </w:r>
            <w:r w:rsidRPr="00E765C8">
              <w:rPr>
                <w:rFonts w:ascii="Geneva" w:hAnsi="Geneva"/>
                <w:i/>
                <w:iCs/>
                <w:sz w:val="22"/>
                <w:szCs w:val="22"/>
              </w:rPr>
              <w:t xml:space="preserve">  </w:t>
            </w:r>
          </w:p>
          <w:p w14:paraId="1E7DF467" w14:textId="77777777" w:rsidR="00C913FC" w:rsidRPr="006601EE" w:rsidRDefault="00C913FC" w:rsidP="00C913FC">
            <w:pPr>
              <w:numPr>
                <w:ilvl w:val="0"/>
                <w:numId w:val="9"/>
              </w:numPr>
              <w:spacing w:before="120" w:after="60" w:line="240" w:lineRule="auto"/>
              <w:rPr>
                <w:rFonts w:ascii="Verdana" w:hAnsi="Verdana"/>
                <w:sz w:val="21"/>
                <w:szCs w:val="21"/>
              </w:rPr>
            </w:pPr>
            <w:r w:rsidRPr="006601EE">
              <w:rPr>
                <w:rFonts w:ascii="Verdana" w:hAnsi="Verdana"/>
                <w:sz w:val="21"/>
                <w:szCs w:val="21"/>
              </w:rPr>
              <w:t xml:space="preserve">As part of the Aurora Group all staff are expected at all times to behave and act in a way which promotes and contributes to the overall aims, values and ethos of the Company. </w:t>
            </w:r>
          </w:p>
          <w:p w14:paraId="6115E5C3" w14:textId="77777777" w:rsidR="00C913FC" w:rsidRPr="006601EE" w:rsidRDefault="00C913FC" w:rsidP="00C913FC">
            <w:pPr>
              <w:numPr>
                <w:ilvl w:val="0"/>
                <w:numId w:val="9"/>
              </w:numPr>
              <w:spacing w:after="60" w:line="240" w:lineRule="auto"/>
              <w:rPr>
                <w:rFonts w:ascii="Verdana" w:hAnsi="Verdana"/>
                <w:sz w:val="21"/>
                <w:szCs w:val="21"/>
              </w:rPr>
            </w:pPr>
            <w:r w:rsidRPr="006601EE">
              <w:rPr>
                <w:rFonts w:ascii="Verdana" w:hAnsi="Verdana"/>
                <w:sz w:val="21"/>
                <w:szCs w:val="21"/>
              </w:rPr>
              <w:t>All staff are required to participate in regular training and other learning activities, and in supervision, appraisal and development as required by the Company’s policies and procedures</w:t>
            </w:r>
          </w:p>
          <w:p w14:paraId="73C31067" w14:textId="201C5B95" w:rsidR="00992FA1" w:rsidRPr="00473B6B" w:rsidRDefault="00C913FC" w:rsidP="00C913FC">
            <w:pPr>
              <w:pStyle w:val="ListParagraph"/>
              <w:numPr>
                <w:ilvl w:val="0"/>
                <w:numId w:val="9"/>
              </w:numPr>
              <w:spacing w:after="60" w:line="23" w:lineRule="atLeast"/>
              <w:jc w:val="both"/>
              <w:rPr>
                <w:rFonts w:ascii="Verdana" w:hAnsi="Verdana"/>
                <w:sz w:val="20"/>
                <w:szCs w:val="20"/>
              </w:rPr>
            </w:pPr>
            <w:r w:rsidRPr="006601EE">
              <w:rPr>
                <w:rFonts w:ascii="Verdana" w:hAnsi="Verdana"/>
                <w:sz w:val="21"/>
                <w:szCs w:val="21"/>
              </w:rPr>
              <w:t>All staff are required to participate in any relevant current and new legislative and regulatory activities as may occur from time to time.</w:t>
            </w:r>
          </w:p>
        </w:tc>
      </w:tr>
    </w:tbl>
    <w:p w14:paraId="0374C4D1" w14:textId="77777777" w:rsidR="00992FA1" w:rsidRPr="00217D14" w:rsidRDefault="00992FA1" w:rsidP="00992FA1">
      <w:pPr>
        <w:spacing w:before="200"/>
        <w:jc w:val="both"/>
        <w:rPr>
          <w:rFonts w:ascii="Verdana" w:hAnsi="Verdana"/>
          <w:b/>
          <w:bCs/>
          <w:sz w:val="20"/>
        </w:rPr>
      </w:pPr>
      <w:r w:rsidRPr="00217D14">
        <w:rPr>
          <w:rFonts w:ascii="Verdana" w:hAnsi="Verdana"/>
          <w:b/>
          <w:bCs/>
          <w:sz w:val="20"/>
        </w:rPr>
        <w:lastRenderedPageBreak/>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p w14:paraId="1A13634D" w14:textId="77777777" w:rsidR="00754498" w:rsidRDefault="00754498"/>
    <w:sectPr w:rsidR="00754498" w:rsidSect="00AD2DFD">
      <w:headerReference w:type="default" r:id="rId10"/>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50EE" w14:textId="77777777" w:rsidR="00703A01" w:rsidRDefault="00703A01" w:rsidP="00992FA1">
      <w:pPr>
        <w:spacing w:after="0" w:line="240" w:lineRule="auto"/>
      </w:pPr>
      <w:r>
        <w:separator/>
      </w:r>
    </w:p>
  </w:endnote>
  <w:endnote w:type="continuationSeparator" w:id="0">
    <w:p w14:paraId="7866A563" w14:textId="77777777" w:rsidR="00703A01" w:rsidRDefault="00703A01" w:rsidP="00992FA1">
      <w:pPr>
        <w:spacing w:after="0" w:line="240" w:lineRule="auto"/>
      </w:pPr>
      <w:r>
        <w:continuationSeparator/>
      </w:r>
    </w:p>
  </w:endnote>
  <w:endnote w:type="continuationNotice" w:id="1">
    <w:p w14:paraId="0267E245" w14:textId="77777777" w:rsidR="00703A01" w:rsidRDefault="00703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2708" w14:textId="77777777" w:rsidR="00703A01" w:rsidRDefault="00703A01" w:rsidP="00992FA1">
      <w:pPr>
        <w:spacing w:after="0" w:line="240" w:lineRule="auto"/>
      </w:pPr>
      <w:r>
        <w:separator/>
      </w:r>
    </w:p>
  </w:footnote>
  <w:footnote w:type="continuationSeparator" w:id="0">
    <w:p w14:paraId="18969BD3" w14:textId="77777777" w:rsidR="00703A01" w:rsidRDefault="00703A01" w:rsidP="00992FA1">
      <w:pPr>
        <w:spacing w:after="0" w:line="240" w:lineRule="auto"/>
      </w:pPr>
      <w:r>
        <w:continuationSeparator/>
      </w:r>
    </w:p>
  </w:footnote>
  <w:footnote w:type="continuationNotice" w:id="1">
    <w:p w14:paraId="319065F7" w14:textId="77777777" w:rsidR="00703A01" w:rsidRDefault="00703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65E" w14:textId="1923F52C" w:rsidR="00A5391F" w:rsidRPr="0056728D" w:rsidRDefault="00992FA1" w:rsidP="00AD2DFD">
    <w:pPr>
      <w:pStyle w:val="Header"/>
      <w:jc w:val="center"/>
      <w:rPr>
        <w:sz w:val="16"/>
      </w:rPr>
    </w:pPr>
    <w:r>
      <w:rPr>
        <w:noProof/>
      </w:rPr>
      <w:drawing>
        <wp:inline distT="0" distB="0" distL="0" distR="0" wp14:anchorId="138155E7" wp14:editId="63C94C3E">
          <wp:extent cx="1619250" cy="3619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2C2B3FB8" w14:textId="77777777" w:rsidR="00A5391F" w:rsidRPr="0056728D" w:rsidRDefault="00A5391F"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01AE4"/>
    <w:multiLevelType w:val="hybridMultilevel"/>
    <w:tmpl w:val="C82C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174724"/>
    <w:multiLevelType w:val="hybridMultilevel"/>
    <w:tmpl w:val="A26CB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205CEC"/>
    <w:multiLevelType w:val="hybridMultilevel"/>
    <w:tmpl w:val="4B1C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4F2172"/>
    <w:multiLevelType w:val="hybridMultilevel"/>
    <w:tmpl w:val="A684BBF4"/>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962A3"/>
    <w:multiLevelType w:val="hybridMultilevel"/>
    <w:tmpl w:val="B59E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4F45A5"/>
    <w:multiLevelType w:val="hybridMultilevel"/>
    <w:tmpl w:val="3D82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E0576"/>
    <w:multiLevelType w:val="hybridMultilevel"/>
    <w:tmpl w:val="629A1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C31540"/>
    <w:multiLevelType w:val="hybridMultilevel"/>
    <w:tmpl w:val="47ACDEA8"/>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4253D"/>
    <w:multiLevelType w:val="hybridMultilevel"/>
    <w:tmpl w:val="B1D005A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613757"/>
    <w:multiLevelType w:val="hybridMultilevel"/>
    <w:tmpl w:val="ABC6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B274B"/>
    <w:multiLevelType w:val="hybridMultilevel"/>
    <w:tmpl w:val="5636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A5353"/>
    <w:multiLevelType w:val="hybridMultilevel"/>
    <w:tmpl w:val="C51C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47813"/>
    <w:multiLevelType w:val="hybridMultilevel"/>
    <w:tmpl w:val="9F36478A"/>
    <w:lvl w:ilvl="0" w:tplc="13A61B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9649613">
    <w:abstractNumId w:val="3"/>
  </w:num>
  <w:num w:numId="2" w16cid:durableId="550731673">
    <w:abstractNumId w:val="0"/>
  </w:num>
  <w:num w:numId="3" w16cid:durableId="119763446">
    <w:abstractNumId w:val="17"/>
  </w:num>
  <w:num w:numId="4" w16cid:durableId="1526597197">
    <w:abstractNumId w:val="2"/>
  </w:num>
  <w:num w:numId="5" w16cid:durableId="1543009376">
    <w:abstractNumId w:val="11"/>
  </w:num>
  <w:num w:numId="6" w16cid:durableId="798687274">
    <w:abstractNumId w:val="6"/>
  </w:num>
  <w:num w:numId="7" w16cid:durableId="2111854480">
    <w:abstractNumId w:val="16"/>
  </w:num>
  <w:num w:numId="8" w16cid:durableId="238364843">
    <w:abstractNumId w:val="10"/>
  </w:num>
  <w:num w:numId="9" w16cid:durableId="303244442">
    <w:abstractNumId w:val="9"/>
  </w:num>
  <w:num w:numId="10" w16cid:durableId="975987366">
    <w:abstractNumId w:val="4"/>
  </w:num>
  <w:num w:numId="11" w16cid:durableId="1110514824">
    <w:abstractNumId w:val="14"/>
  </w:num>
  <w:num w:numId="12" w16cid:durableId="981038953">
    <w:abstractNumId w:val="12"/>
  </w:num>
  <w:num w:numId="13" w16cid:durableId="277414950">
    <w:abstractNumId w:val="8"/>
  </w:num>
  <w:num w:numId="14" w16cid:durableId="1670909436">
    <w:abstractNumId w:val="7"/>
  </w:num>
  <w:num w:numId="15" w16cid:durableId="450785734">
    <w:abstractNumId w:val="1"/>
  </w:num>
  <w:num w:numId="16" w16cid:durableId="1279943956">
    <w:abstractNumId w:val="13"/>
  </w:num>
  <w:num w:numId="17" w16cid:durableId="1574001559">
    <w:abstractNumId w:val="15"/>
  </w:num>
  <w:num w:numId="18" w16cid:durableId="46970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A1"/>
    <w:rsid w:val="000236DA"/>
    <w:rsid w:val="000C1763"/>
    <w:rsid w:val="00107E7A"/>
    <w:rsid w:val="001106AC"/>
    <w:rsid w:val="00172FC4"/>
    <w:rsid w:val="00175013"/>
    <w:rsid w:val="00216FA3"/>
    <w:rsid w:val="00234FEC"/>
    <w:rsid w:val="002B543C"/>
    <w:rsid w:val="00362146"/>
    <w:rsid w:val="003664C6"/>
    <w:rsid w:val="003C6456"/>
    <w:rsid w:val="00473B6B"/>
    <w:rsid w:val="004A1112"/>
    <w:rsid w:val="004A3788"/>
    <w:rsid w:val="004A786B"/>
    <w:rsid w:val="004A7BC0"/>
    <w:rsid w:val="005262B7"/>
    <w:rsid w:val="005B57AD"/>
    <w:rsid w:val="005C739D"/>
    <w:rsid w:val="00630097"/>
    <w:rsid w:val="006B389B"/>
    <w:rsid w:val="00703A01"/>
    <w:rsid w:val="00715CA2"/>
    <w:rsid w:val="007317F4"/>
    <w:rsid w:val="00740C4B"/>
    <w:rsid w:val="00754498"/>
    <w:rsid w:val="00795FD8"/>
    <w:rsid w:val="0086596D"/>
    <w:rsid w:val="00992FA1"/>
    <w:rsid w:val="00996420"/>
    <w:rsid w:val="009B5C89"/>
    <w:rsid w:val="009F49DD"/>
    <w:rsid w:val="009F67BA"/>
    <w:rsid w:val="00A037F9"/>
    <w:rsid w:val="00A5391F"/>
    <w:rsid w:val="00A7314C"/>
    <w:rsid w:val="00BA5C56"/>
    <w:rsid w:val="00BD6FD6"/>
    <w:rsid w:val="00BF44AE"/>
    <w:rsid w:val="00C913FC"/>
    <w:rsid w:val="00CE503E"/>
    <w:rsid w:val="00D351B0"/>
    <w:rsid w:val="00DF5891"/>
    <w:rsid w:val="00E945B9"/>
    <w:rsid w:val="00ED0083"/>
    <w:rsid w:val="00EE748C"/>
    <w:rsid w:val="00EF742B"/>
    <w:rsid w:val="00F237B6"/>
    <w:rsid w:val="00F407E2"/>
    <w:rsid w:val="00F45FBD"/>
    <w:rsid w:val="00FA7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CED"/>
  <w15:chartTrackingRefBased/>
  <w15:docId w15:val="{66C0B01A-5AB9-426E-8CD8-95EC3427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A1"/>
  </w:style>
  <w:style w:type="table" w:customStyle="1" w:styleId="TableGrid1">
    <w:name w:val="Table Grid1"/>
    <w:basedOn w:val="TableNormal"/>
    <w:next w:val="TableGrid"/>
    <w:uiPriority w:val="59"/>
    <w:rsid w:val="0099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2F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FA1"/>
    <w:pPr>
      <w:ind w:left="720"/>
      <w:contextualSpacing/>
    </w:pPr>
  </w:style>
  <w:style w:type="paragraph" w:styleId="Footer">
    <w:name w:val="footer"/>
    <w:basedOn w:val="Normal"/>
    <w:link w:val="FooterChar"/>
    <w:uiPriority w:val="99"/>
    <w:unhideWhenUsed/>
    <w:rsid w:val="00992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A1"/>
  </w:style>
  <w:style w:type="paragraph" w:styleId="NormalWeb">
    <w:name w:val="Normal (Web)"/>
    <w:basedOn w:val="Normal"/>
    <w:uiPriority w:val="99"/>
    <w:unhideWhenUsed/>
    <w:rsid w:val="00C913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09A92-3A02-43C9-AAA0-71190E4DE25B}">
  <ds:schemaRefs>
    <ds:schemaRef ds:uri="http://schemas.microsoft.com/office/2006/documentManagement/types"/>
    <ds:schemaRef ds:uri="http://purl.org/dc/dcmitype/"/>
    <ds:schemaRef ds:uri="http://www.w3.org/XML/1998/namespace"/>
    <ds:schemaRef ds:uri="http://purl.org/dc/elements/1.1/"/>
    <ds:schemaRef ds:uri="ccc90a7b-330c-45ea-8029-ff4d348c292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78BBEA3C-CD2B-4973-AAF5-12233D8B9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9ABC-0B39-49D9-8822-99E07ADE7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 (CEN Staff)</dc:creator>
  <cp:keywords/>
  <dc:description/>
  <cp:lastModifiedBy>Steph Sloane</cp:lastModifiedBy>
  <cp:revision>2</cp:revision>
  <cp:lastPrinted>2023-06-06T10:59:00Z</cp:lastPrinted>
  <dcterms:created xsi:type="dcterms:W3CDTF">2025-04-11T10:05:00Z</dcterms:created>
  <dcterms:modified xsi:type="dcterms:W3CDTF">2025-04-11T10:05:00Z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