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0388E" w14:textId="78A4992E" w:rsidR="00346ED8" w:rsidRDefault="00E73DD6"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Teacher of </w:t>
      </w:r>
      <w:r w:rsidR="003B79DF">
        <w:rPr>
          <w:rFonts w:cs="Arial"/>
          <w:b/>
          <w:sz w:val="28"/>
        </w:rPr>
        <w:t>Science</w:t>
      </w:r>
    </w:p>
    <w:p w14:paraId="16A86BFF" w14:textId="77777777" w:rsidR="00346ED8" w:rsidRDefault="00346ED8">
      <w:pPr>
        <w:rPr>
          <w:rFonts w:cs="Arial"/>
          <w:sz w:val="16"/>
          <w:szCs w:val="14"/>
        </w:rPr>
      </w:pPr>
      <w:bookmarkStart w:id="0" w:name="_GoBack"/>
      <w:bookmarkEnd w:id="0"/>
    </w:p>
    <w:p w14:paraId="5643D1CE" w14:textId="77777777" w:rsidR="00346ED8" w:rsidRDefault="00E73DD6"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Person Specification</w:t>
      </w:r>
    </w:p>
    <w:p w14:paraId="02D4A036" w14:textId="77777777" w:rsidR="00346ED8" w:rsidRDefault="00346ED8">
      <w:pPr>
        <w:jc w:val="center"/>
        <w:rPr>
          <w:rFonts w:cs="Arial"/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7"/>
        <w:gridCol w:w="3391"/>
        <w:gridCol w:w="2551"/>
        <w:gridCol w:w="2694"/>
      </w:tblGrid>
      <w:tr w:rsidR="00346ED8" w14:paraId="47C24A6E" w14:textId="77777777">
        <w:tc>
          <w:tcPr>
            <w:tcW w:w="1537" w:type="dxa"/>
          </w:tcPr>
          <w:p w14:paraId="3212D8F6" w14:textId="77777777" w:rsidR="00346ED8" w:rsidRDefault="00E73DD6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Attribute</w:t>
            </w:r>
          </w:p>
        </w:tc>
        <w:tc>
          <w:tcPr>
            <w:tcW w:w="3391" w:type="dxa"/>
          </w:tcPr>
          <w:p w14:paraId="181A28B1" w14:textId="77777777" w:rsidR="00346ED8" w:rsidRDefault="00E73DD6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Essential</w:t>
            </w:r>
          </w:p>
        </w:tc>
        <w:tc>
          <w:tcPr>
            <w:tcW w:w="2551" w:type="dxa"/>
          </w:tcPr>
          <w:p w14:paraId="3E97D82E" w14:textId="77777777" w:rsidR="00346ED8" w:rsidRDefault="00E73DD6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Desirable</w:t>
            </w:r>
          </w:p>
        </w:tc>
        <w:tc>
          <w:tcPr>
            <w:tcW w:w="2694" w:type="dxa"/>
          </w:tcPr>
          <w:p w14:paraId="624D3A4B" w14:textId="77777777" w:rsidR="00346ED8" w:rsidRDefault="00E73DD6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How identified</w:t>
            </w:r>
          </w:p>
        </w:tc>
      </w:tr>
      <w:tr w:rsidR="00346ED8" w14:paraId="32CAECFE" w14:textId="77777777">
        <w:tc>
          <w:tcPr>
            <w:tcW w:w="1537" w:type="dxa"/>
          </w:tcPr>
          <w:p w14:paraId="03AE291E" w14:textId="77777777" w:rsidR="00346ED8" w:rsidRDefault="00E73D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Qualifications</w:t>
            </w:r>
          </w:p>
        </w:tc>
        <w:tc>
          <w:tcPr>
            <w:tcW w:w="3391" w:type="dxa"/>
          </w:tcPr>
          <w:p w14:paraId="4B6C1E7E" w14:textId="77777777" w:rsidR="00346ED8" w:rsidRDefault="00E73DD6">
            <w:pPr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Good honours degree in relevant subject</w:t>
            </w:r>
          </w:p>
          <w:p w14:paraId="0DDAA344" w14:textId="77777777" w:rsidR="00346ED8" w:rsidRDefault="00E73DD6">
            <w:pPr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Qualified Teacher Status (or currently an ITT/GTP trainee)</w:t>
            </w:r>
          </w:p>
        </w:tc>
        <w:tc>
          <w:tcPr>
            <w:tcW w:w="2551" w:type="dxa"/>
          </w:tcPr>
          <w:p w14:paraId="17B612DD" w14:textId="77777777" w:rsidR="00346ED8" w:rsidRDefault="00E73DD6">
            <w:pPr>
              <w:pStyle w:val="ListParagraph"/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Masters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degree in education or similar</w:t>
            </w:r>
          </w:p>
        </w:tc>
        <w:tc>
          <w:tcPr>
            <w:tcW w:w="2694" w:type="dxa"/>
          </w:tcPr>
          <w:p w14:paraId="3EFE73BD" w14:textId="77777777" w:rsidR="00346ED8" w:rsidRDefault="00E73DD6">
            <w:pPr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14:paraId="42AAF021" w14:textId="77777777" w:rsidR="00346ED8" w:rsidRDefault="00E73DD6">
            <w:pPr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</w:tc>
      </w:tr>
      <w:tr w:rsidR="00346ED8" w14:paraId="24662D20" w14:textId="77777777">
        <w:tc>
          <w:tcPr>
            <w:tcW w:w="1537" w:type="dxa"/>
          </w:tcPr>
          <w:p w14:paraId="2DF29F4C" w14:textId="77777777" w:rsidR="00346ED8" w:rsidRDefault="00E73D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Knowledge and skills</w:t>
            </w:r>
          </w:p>
        </w:tc>
        <w:tc>
          <w:tcPr>
            <w:tcW w:w="3391" w:type="dxa"/>
          </w:tcPr>
          <w:p w14:paraId="4FD5E3FA" w14:textId="77777777" w:rsidR="00346ED8" w:rsidRDefault="00E73DD6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Very good classroom practitioner</w:t>
            </w:r>
          </w:p>
          <w:p w14:paraId="5B97BE97" w14:textId="77777777" w:rsidR="00346ED8" w:rsidRDefault="00E73DD6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Detailed knowledge of current developments in education including the use of the Pupil Premium</w:t>
            </w:r>
          </w:p>
          <w:p w14:paraId="67779FB6" w14:textId="77777777" w:rsidR="00346ED8" w:rsidRDefault="00E73DD6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Knowledge and experience of intervention strategies</w:t>
            </w:r>
          </w:p>
          <w:p w14:paraId="733708CB" w14:textId="77777777" w:rsidR="00346ED8" w:rsidRDefault="00E73DD6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Ability to put vision into practice</w:t>
            </w:r>
          </w:p>
          <w:p w14:paraId="2159415E" w14:textId="77777777" w:rsidR="00346ED8" w:rsidRDefault="00E73DD6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Ability to devise new resources for learning </w:t>
            </w:r>
          </w:p>
        </w:tc>
        <w:tc>
          <w:tcPr>
            <w:tcW w:w="2551" w:type="dxa"/>
          </w:tcPr>
          <w:p w14:paraId="782D8318" w14:textId="77777777" w:rsidR="00346ED8" w:rsidRDefault="00E73DD6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Able to use interactive ICT systems for teaching and learning</w:t>
            </w:r>
          </w:p>
          <w:p w14:paraId="050B28A8" w14:textId="77777777" w:rsidR="00346ED8" w:rsidRDefault="00E73DD6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Ability to teach a second subject</w:t>
            </w:r>
          </w:p>
          <w:p w14:paraId="18236F1A" w14:textId="77777777" w:rsidR="00346ED8" w:rsidRDefault="00E73DD6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Evidence of leading high quality extra-curricular activities</w:t>
            </w:r>
          </w:p>
        </w:tc>
        <w:tc>
          <w:tcPr>
            <w:tcW w:w="2694" w:type="dxa"/>
          </w:tcPr>
          <w:p w14:paraId="226A0985" w14:textId="77777777" w:rsidR="00346ED8" w:rsidRDefault="00E73DD6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14:paraId="58FBFB52" w14:textId="77777777" w:rsidR="00346ED8" w:rsidRDefault="00E73DD6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  <w:p w14:paraId="55E567FB" w14:textId="77777777" w:rsidR="00346ED8" w:rsidRDefault="00E73DD6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Teaching exercise</w:t>
            </w:r>
          </w:p>
          <w:p w14:paraId="5CD2F74D" w14:textId="77777777" w:rsidR="00346ED8" w:rsidRDefault="00E73DD6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Interview and practical activities</w:t>
            </w:r>
          </w:p>
        </w:tc>
      </w:tr>
      <w:tr w:rsidR="00346ED8" w14:paraId="00B2A353" w14:textId="77777777">
        <w:tc>
          <w:tcPr>
            <w:tcW w:w="1537" w:type="dxa"/>
          </w:tcPr>
          <w:p w14:paraId="7EDDEA88" w14:textId="77777777" w:rsidR="00346ED8" w:rsidRDefault="00E73D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Experience</w:t>
            </w:r>
          </w:p>
        </w:tc>
        <w:tc>
          <w:tcPr>
            <w:tcW w:w="3391" w:type="dxa"/>
          </w:tcPr>
          <w:p w14:paraId="227B4F4E" w14:textId="77777777" w:rsidR="00346ED8" w:rsidRDefault="00E73D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Either:</w:t>
            </w:r>
          </w:p>
          <w:p w14:paraId="6F9E2C63" w14:textId="0CDAD027" w:rsidR="00346ED8" w:rsidRDefault="00E73DD6">
            <w:pPr>
              <w:numPr>
                <w:ilvl w:val="0"/>
                <w:numId w:val="6"/>
              </w:numPr>
              <w:jc w:val="left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Successful placement(s), teaching </w:t>
            </w:r>
            <w:r w:rsidR="003B79DF">
              <w:rPr>
                <w:rFonts w:cs="Arial"/>
                <w:sz w:val="20"/>
                <w:szCs w:val="20"/>
              </w:rPr>
              <w:t>Science</w:t>
            </w:r>
            <w:r>
              <w:rPr>
                <w:rFonts w:cs="Arial"/>
                <w:sz w:val="20"/>
                <w:szCs w:val="20"/>
              </w:rPr>
              <w:t xml:space="preserve"> at KS3 &amp; KS4</w:t>
            </w:r>
            <w:r>
              <w:rPr>
                <w:rFonts w:cs="Arial"/>
                <w:i/>
                <w:sz w:val="20"/>
                <w:szCs w:val="20"/>
              </w:rPr>
              <w:t xml:space="preserve"> (applicants currently in training)</w:t>
            </w:r>
          </w:p>
          <w:p w14:paraId="2219D5FE" w14:textId="77777777" w:rsidR="00346ED8" w:rsidRDefault="00E73D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or:</w:t>
            </w:r>
          </w:p>
          <w:p w14:paraId="543326D9" w14:textId="6B6B191A" w:rsidR="00346ED8" w:rsidRDefault="00E73DD6">
            <w:pPr>
              <w:numPr>
                <w:ilvl w:val="0"/>
                <w:numId w:val="6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Successful record of teaching </w:t>
            </w:r>
            <w:r w:rsidR="003B79DF">
              <w:rPr>
                <w:rFonts w:cs="Arial"/>
                <w:sz w:val="20"/>
                <w:szCs w:val="20"/>
              </w:rPr>
              <w:t>Science</w:t>
            </w:r>
            <w:r w:rsidR="00CE000B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including very good exam results at one or more of KS4 &amp; KS5 </w:t>
            </w:r>
            <w:r>
              <w:rPr>
                <w:rFonts w:cs="Arial"/>
                <w:i/>
                <w:sz w:val="20"/>
                <w:szCs w:val="20"/>
              </w:rPr>
              <w:t>(applicants who already have gained QTS)</w:t>
            </w:r>
          </w:p>
          <w:p w14:paraId="496627CD" w14:textId="77777777" w:rsidR="00346ED8" w:rsidRDefault="00346ED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F11BC8F" w14:textId="5053C8DC" w:rsidR="00346ED8" w:rsidRDefault="00E73DD6">
            <w:pPr>
              <w:numPr>
                <w:ilvl w:val="0"/>
                <w:numId w:val="6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Significant contribution to the development of </w:t>
            </w:r>
            <w:r w:rsidR="003B79DF">
              <w:rPr>
                <w:rFonts w:cs="Arial"/>
                <w:sz w:val="20"/>
                <w:szCs w:val="20"/>
              </w:rPr>
              <w:t>Science</w:t>
            </w:r>
            <w:r>
              <w:rPr>
                <w:rFonts w:cs="Arial"/>
                <w:sz w:val="20"/>
                <w:szCs w:val="20"/>
              </w:rPr>
              <w:t xml:space="preserve"> beyond the classroom</w:t>
            </w:r>
          </w:p>
        </w:tc>
        <w:tc>
          <w:tcPr>
            <w:tcW w:w="2694" w:type="dxa"/>
          </w:tcPr>
          <w:p w14:paraId="167BB908" w14:textId="77777777" w:rsidR="00346ED8" w:rsidRDefault="00E73DD6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14:paraId="23761DC8" w14:textId="77777777" w:rsidR="00346ED8" w:rsidRDefault="00E73DD6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  <w:p w14:paraId="05614C24" w14:textId="77777777" w:rsidR="00346ED8" w:rsidRDefault="00E73DD6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Interview and practical activities</w:t>
            </w:r>
          </w:p>
        </w:tc>
      </w:tr>
      <w:tr w:rsidR="00346ED8" w14:paraId="75E8FDFA" w14:textId="77777777">
        <w:tc>
          <w:tcPr>
            <w:tcW w:w="1537" w:type="dxa"/>
          </w:tcPr>
          <w:p w14:paraId="60305B00" w14:textId="77777777" w:rsidR="00346ED8" w:rsidRDefault="00E73D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Continuous Professional Development</w:t>
            </w:r>
          </w:p>
        </w:tc>
        <w:tc>
          <w:tcPr>
            <w:tcW w:w="3391" w:type="dxa"/>
          </w:tcPr>
          <w:p w14:paraId="3A200384" w14:textId="77777777" w:rsidR="00346ED8" w:rsidRDefault="00E73DD6">
            <w:pPr>
              <w:numPr>
                <w:ilvl w:val="0"/>
                <w:numId w:val="5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Evidence of commitment to continuing professional development</w:t>
            </w:r>
          </w:p>
          <w:p w14:paraId="7933AF33" w14:textId="77777777" w:rsidR="00346ED8" w:rsidRDefault="00346ED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ED525F9" w14:textId="77777777" w:rsidR="00346ED8" w:rsidRDefault="00346ED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21E9167" w14:textId="77777777" w:rsidR="00346ED8" w:rsidRDefault="00E73DD6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14:paraId="49BD155A" w14:textId="77777777" w:rsidR="00346ED8" w:rsidRDefault="00346ED8">
            <w:pPr>
              <w:rPr>
                <w:rFonts w:cs="Arial"/>
                <w:sz w:val="20"/>
                <w:szCs w:val="20"/>
              </w:rPr>
            </w:pPr>
          </w:p>
        </w:tc>
      </w:tr>
      <w:tr w:rsidR="00346ED8" w14:paraId="2B887D5E" w14:textId="77777777">
        <w:tc>
          <w:tcPr>
            <w:tcW w:w="1537" w:type="dxa"/>
          </w:tcPr>
          <w:p w14:paraId="06644953" w14:textId="77777777" w:rsidR="00346ED8" w:rsidRDefault="00E73D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Personal Qualities</w:t>
            </w:r>
          </w:p>
        </w:tc>
        <w:tc>
          <w:tcPr>
            <w:tcW w:w="3391" w:type="dxa"/>
          </w:tcPr>
          <w:p w14:paraId="505D9F09" w14:textId="77777777" w:rsidR="00346ED8" w:rsidRDefault="00E73DD6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passion for education and making a difference</w:t>
            </w:r>
          </w:p>
          <w:p w14:paraId="32AB0AB7" w14:textId="77777777" w:rsidR="00346ED8" w:rsidRDefault="00E73DD6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Excellent communicator</w:t>
            </w:r>
          </w:p>
          <w:p w14:paraId="66C6DE47" w14:textId="77777777" w:rsidR="00346ED8" w:rsidRDefault="00E73DD6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Effective team member</w:t>
            </w:r>
          </w:p>
          <w:p w14:paraId="764A34CA" w14:textId="77777777" w:rsidR="00346ED8" w:rsidRDefault="00E73DD6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Drive and determination</w:t>
            </w:r>
          </w:p>
          <w:p w14:paraId="17D811E9" w14:textId="77777777" w:rsidR="00346ED8" w:rsidRDefault="00E73DD6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Ambition</w:t>
            </w:r>
          </w:p>
          <w:p w14:paraId="5733DA1B" w14:textId="77777777" w:rsidR="00346ED8" w:rsidRDefault="00E73DD6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Energy, enthusiasm, sense of humour</w:t>
            </w:r>
          </w:p>
          <w:p w14:paraId="7B431C11" w14:textId="77777777" w:rsidR="00346ED8" w:rsidRDefault="00E73DD6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Willingness to contribute to the wider life of the Academy</w:t>
            </w:r>
          </w:p>
        </w:tc>
        <w:tc>
          <w:tcPr>
            <w:tcW w:w="2551" w:type="dxa"/>
          </w:tcPr>
          <w:p w14:paraId="5898A558" w14:textId="77777777" w:rsidR="00346ED8" w:rsidRDefault="00346ED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30C13D5" w14:textId="77777777" w:rsidR="00346ED8" w:rsidRDefault="00E73DD6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14:paraId="3161BDAD" w14:textId="77777777" w:rsidR="00346ED8" w:rsidRDefault="00E73DD6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  <w:p w14:paraId="0DB673E3" w14:textId="77777777" w:rsidR="00346ED8" w:rsidRDefault="00E73DD6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Interview and practical activities</w:t>
            </w:r>
          </w:p>
        </w:tc>
      </w:tr>
    </w:tbl>
    <w:p w14:paraId="2E3E57F1" w14:textId="77777777" w:rsidR="00346ED8" w:rsidRDefault="00346ED8">
      <w:pPr>
        <w:pStyle w:val="NoSpacing"/>
        <w:jc w:val="both"/>
        <w:rPr>
          <w:rFonts w:ascii="Arial" w:hAnsi="Arial" w:cs="Arial"/>
        </w:rPr>
      </w:pPr>
    </w:p>
    <w:sectPr w:rsidR="00346ED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851" w:bottom="851" w:left="85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EC5A9" w14:textId="77777777" w:rsidR="00607AE1" w:rsidRDefault="00607AE1">
      <w:r>
        <w:separator/>
      </w:r>
    </w:p>
  </w:endnote>
  <w:endnote w:type="continuationSeparator" w:id="0">
    <w:p w14:paraId="4DF8B548" w14:textId="77777777" w:rsidR="00607AE1" w:rsidRDefault="00607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AB2B1" w14:textId="77777777" w:rsidR="00346ED8" w:rsidRDefault="00346ED8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color w:val="595959" w:themeColor="text1" w:themeTint="A6"/>
        <w:sz w:val="16"/>
        <w:szCs w:val="18"/>
        <w:shd w:val="clear" w:color="auto" w:fill="FFFFFF"/>
      </w:rPr>
    </w:pPr>
  </w:p>
  <w:p w14:paraId="30262531" w14:textId="222FA30C" w:rsidR="00346ED8" w:rsidRDefault="00E73DD6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color w:val="595959" w:themeColor="text1" w:themeTint="A6"/>
        <w:sz w:val="20"/>
        <w:szCs w:val="18"/>
        <w:shd w:val="clear" w:color="auto" w:fill="FFFFFF"/>
      </w:rPr>
    </w:pPr>
    <w:r>
      <w:rPr>
        <w:rFonts w:cs="Arial"/>
        <w:color w:val="595959" w:themeColor="text1" w:themeTint="A6"/>
        <w:sz w:val="20"/>
        <w:szCs w:val="18"/>
        <w:shd w:val="clear" w:color="auto" w:fill="FFFFFF"/>
      </w:rPr>
      <w:fldChar w:fldCharType="begin"/>
    </w:r>
    <w:r>
      <w:rPr>
        <w:rFonts w:cs="Arial"/>
        <w:color w:val="595959" w:themeColor="text1" w:themeTint="A6"/>
        <w:sz w:val="20"/>
        <w:szCs w:val="18"/>
        <w:shd w:val="clear" w:color="auto" w:fill="FFFFFF"/>
      </w:rPr>
      <w:instrText xml:space="preserve"> PAGE   \* MERGEFORMAT </w:instrText>
    </w:r>
    <w:r>
      <w:rPr>
        <w:rFonts w:cs="Arial"/>
        <w:color w:val="595959" w:themeColor="text1" w:themeTint="A6"/>
        <w:sz w:val="20"/>
        <w:szCs w:val="18"/>
        <w:shd w:val="clear" w:color="auto" w:fill="FFFFFF"/>
      </w:rPr>
      <w:fldChar w:fldCharType="separate"/>
    </w:r>
    <w:r w:rsidR="00AE4897">
      <w:rPr>
        <w:rFonts w:cs="Arial"/>
        <w:noProof/>
        <w:color w:val="595959" w:themeColor="text1" w:themeTint="A6"/>
        <w:sz w:val="20"/>
        <w:szCs w:val="18"/>
        <w:shd w:val="clear" w:color="auto" w:fill="FFFFFF"/>
      </w:rPr>
      <w:t>2</w:t>
    </w:r>
    <w:r>
      <w:rPr>
        <w:rFonts w:cs="Arial"/>
        <w:noProof/>
        <w:color w:val="595959" w:themeColor="text1" w:themeTint="A6"/>
        <w:sz w:val="20"/>
        <w:szCs w:val="18"/>
        <w:shd w:val="clear" w:color="auto" w:fill="FFFFFF"/>
      </w:rPr>
      <w:fldChar w:fldCharType="end"/>
    </w:r>
  </w:p>
  <w:p w14:paraId="426D8A10" w14:textId="77777777" w:rsidR="00346ED8" w:rsidRDefault="00E73DD6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color w:val="595959" w:themeColor="text1" w:themeTint="A6"/>
        <w:sz w:val="16"/>
        <w:szCs w:val="18"/>
        <w:shd w:val="clear" w:color="auto" w:fill="FFFFFF"/>
      </w:rPr>
    </w:pPr>
    <w:r>
      <w:rPr>
        <w:rFonts w:cs="Arial"/>
        <w:color w:val="595959" w:themeColor="text1" w:themeTint="A6"/>
        <w:sz w:val="16"/>
        <w:szCs w:val="18"/>
        <w:shd w:val="clear" w:color="auto" w:fill="FFFFFF"/>
      </w:rPr>
      <w:t>Chapel Lane, Leeds, LS12 5EU</w:t>
    </w:r>
  </w:p>
  <w:p w14:paraId="7F5669AA" w14:textId="77777777" w:rsidR="00346ED8" w:rsidRDefault="00E73DD6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bCs/>
        <w:color w:val="595959" w:themeColor="text1" w:themeTint="A6"/>
        <w:sz w:val="16"/>
        <w:szCs w:val="18"/>
        <w:shd w:val="clear" w:color="auto" w:fill="FFFFFF"/>
      </w:rPr>
    </w:pPr>
    <w:r>
      <w:rPr>
        <w:rFonts w:cs="Arial"/>
        <w:b/>
        <w:color w:val="595959" w:themeColor="text1" w:themeTint="A6"/>
        <w:sz w:val="16"/>
        <w:szCs w:val="18"/>
        <w:shd w:val="clear" w:color="auto" w:fill="FFFFFF"/>
      </w:rPr>
      <w:t>T</w:t>
    </w:r>
    <w:r>
      <w:rPr>
        <w:rFonts w:cs="Arial"/>
        <w:color w:val="595959" w:themeColor="text1" w:themeTint="A6"/>
        <w:sz w:val="16"/>
        <w:szCs w:val="18"/>
        <w:shd w:val="clear" w:color="auto" w:fill="FFFFFF"/>
      </w:rPr>
      <w:t xml:space="preserve"> 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 xml:space="preserve">0113 263 </w:t>
    </w:r>
    <w:proofErr w:type="gramStart"/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>0741</w:t>
    </w:r>
    <w:r>
      <w:rPr>
        <w:rFonts w:cs="Arial"/>
        <w:color w:val="595959" w:themeColor="text1" w:themeTint="A6"/>
        <w:sz w:val="16"/>
        <w:szCs w:val="18"/>
        <w:shd w:val="clear" w:color="auto" w:fill="FFFFFF"/>
      </w:rPr>
      <w:t xml:space="preserve">  |</w:t>
    </w:r>
    <w:proofErr w:type="gramEnd"/>
    <w:r>
      <w:rPr>
        <w:rFonts w:cs="Arial"/>
        <w:color w:val="595959" w:themeColor="text1" w:themeTint="A6"/>
        <w:sz w:val="16"/>
        <w:szCs w:val="18"/>
        <w:shd w:val="clear" w:color="auto" w:fill="FFFFFF"/>
      </w:rPr>
      <w:t xml:space="preserve">  </w:t>
    </w:r>
    <w:r>
      <w:rPr>
        <w:rFonts w:cs="Arial"/>
        <w:b/>
        <w:color w:val="595959" w:themeColor="text1" w:themeTint="A6"/>
        <w:sz w:val="16"/>
        <w:szCs w:val="18"/>
        <w:shd w:val="clear" w:color="auto" w:fill="FFFFFF"/>
      </w:rPr>
      <w:t>F</w:t>
    </w:r>
    <w:r>
      <w:rPr>
        <w:rFonts w:cs="Arial"/>
        <w:color w:val="595959" w:themeColor="text1" w:themeTint="A6"/>
        <w:sz w:val="16"/>
        <w:szCs w:val="18"/>
        <w:shd w:val="clear" w:color="auto" w:fill="FFFFFF"/>
      </w:rPr>
      <w:t> 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>0113 2244 093</w:t>
    </w:r>
  </w:p>
  <w:p w14:paraId="3120A781" w14:textId="77777777" w:rsidR="00346ED8" w:rsidRDefault="00E73DD6">
    <w:pPr>
      <w:pStyle w:val="Footer"/>
      <w:tabs>
        <w:tab w:val="clear" w:pos="4513"/>
        <w:tab w:val="clear" w:pos="9026"/>
        <w:tab w:val="right" w:pos="10204"/>
      </w:tabs>
      <w:jc w:val="center"/>
      <w:rPr>
        <w:color w:val="595959" w:themeColor="text1" w:themeTint="A6"/>
        <w:sz w:val="18"/>
      </w:rPr>
    </w:pPr>
    <w:r>
      <w:rPr>
        <w:rFonts w:cs="Arial"/>
        <w:b/>
        <w:bCs/>
        <w:color w:val="595959" w:themeColor="text1" w:themeTint="A6"/>
        <w:sz w:val="16"/>
        <w:szCs w:val="18"/>
        <w:shd w:val="clear" w:color="auto" w:fill="FFFFFF"/>
      </w:rPr>
      <w:t>E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 xml:space="preserve"> </w:t>
    </w:r>
    <w:proofErr w:type="gramStart"/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>info@farnley.leeds.sch.uk  |</w:t>
    </w:r>
    <w:proofErr w:type="gramEnd"/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 xml:space="preserve">  </w:t>
    </w:r>
    <w:r>
      <w:rPr>
        <w:rFonts w:cs="Arial"/>
        <w:b/>
        <w:bCs/>
        <w:color w:val="595959" w:themeColor="text1" w:themeTint="A6"/>
        <w:sz w:val="16"/>
        <w:szCs w:val="18"/>
        <w:shd w:val="clear" w:color="auto" w:fill="FFFFFF"/>
      </w:rPr>
      <w:t>W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 xml:space="preserve"> www.farnley.leeds.sch.uk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EAE3E" w14:textId="27C5639D" w:rsidR="00346ED8" w:rsidRDefault="00AE4897">
    <w:pPr>
      <w:pStyle w:val="Footer"/>
      <w:pBdr>
        <w:bottom w:val="single" w:sz="6" w:space="1" w:color="auto"/>
      </w:pBdr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  <w:r>
      <w:rPr>
        <w:rFonts w:cs="Arial"/>
        <w:noProof/>
        <w:sz w:val="16"/>
        <w:szCs w:val="18"/>
        <w:shd w:val="clear" w:color="auto" w:fill="FFFFFF"/>
        <w:lang w:eastAsia="en-GB"/>
      </w:rPr>
      <w:drawing>
        <wp:anchor distT="0" distB="0" distL="114300" distR="114300" simplePos="0" relativeHeight="251659264" behindDoc="0" locked="0" layoutInCell="1" allowOverlap="1" wp14:anchorId="69CEE11D" wp14:editId="5A8B49C9">
          <wp:simplePos x="0" y="0"/>
          <wp:positionH relativeFrom="margin">
            <wp:align>right</wp:align>
          </wp:positionH>
          <wp:positionV relativeFrom="paragraph">
            <wp:posOffset>10795</wp:posOffset>
          </wp:positionV>
          <wp:extent cx="6479540" cy="110617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creen Shot 2019-02-15 at 23.42.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106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CF6B99" w14:textId="775D22CD" w:rsidR="00346ED8" w:rsidRDefault="00346ED8"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 w14:paraId="175F95B7" w14:textId="55A2F59B" w:rsidR="00346ED8" w:rsidRDefault="00346ED8"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 w14:paraId="48FF4BBF" w14:textId="6AA06EBE" w:rsidR="00346ED8" w:rsidRDefault="00346ED8"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 w14:paraId="37740EDB" w14:textId="70B8EC83" w:rsidR="00346ED8" w:rsidRDefault="00E73DD6">
    <w:pPr>
      <w:pStyle w:val="Footer"/>
      <w:tabs>
        <w:tab w:val="clear" w:pos="4513"/>
        <w:tab w:val="clear" w:pos="9026"/>
        <w:tab w:val="right" w:pos="10204"/>
      </w:tabs>
      <w:rPr>
        <w:rFonts w:cs="Arial"/>
        <w:bCs/>
        <w:color w:val="333333"/>
        <w:sz w:val="16"/>
        <w:szCs w:val="18"/>
        <w:shd w:val="clear" w:color="auto" w:fill="FFFFFF"/>
      </w:rPr>
    </w:pPr>
    <w:r>
      <w:rPr>
        <w:rFonts w:cs="Arial"/>
        <w:bCs/>
        <w:color w:val="333333"/>
        <w:sz w:val="16"/>
        <w:szCs w:val="18"/>
        <w:shd w:val="clear" w:color="auto" w:fill="FFFFFF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7B5E9" w14:textId="77777777" w:rsidR="00607AE1" w:rsidRDefault="00607AE1">
      <w:r>
        <w:separator/>
      </w:r>
    </w:p>
  </w:footnote>
  <w:footnote w:type="continuationSeparator" w:id="0">
    <w:p w14:paraId="4CF4D9F9" w14:textId="77777777" w:rsidR="00607AE1" w:rsidRDefault="00607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97EF0" w14:textId="60AD8DEA" w:rsidR="00346ED8" w:rsidRDefault="00346ED8">
    <w:pPr>
      <w:pStyle w:val="Header"/>
      <w:rPr>
        <w:rFonts w:cs="Arial"/>
        <w:sz w:val="16"/>
        <w:szCs w:val="16"/>
      </w:rPr>
    </w:pPr>
  </w:p>
  <w:p w14:paraId="5447AE1B" w14:textId="77777777" w:rsidR="00346ED8" w:rsidRDefault="00346ED8">
    <w:pPr>
      <w:pStyle w:val="Header"/>
      <w:rPr>
        <w:rFonts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5016F" w14:textId="26F5E46F" w:rsidR="00346ED8" w:rsidRDefault="00E73DD6">
    <w:pPr>
      <w:pStyle w:val="Header"/>
      <w:tabs>
        <w:tab w:val="clear" w:pos="4513"/>
        <w:tab w:val="clear" w:pos="9026"/>
        <w:tab w:val="right" w:pos="10204"/>
      </w:tabs>
    </w:pPr>
    <w:r>
      <w:tab/>
    </w:r>
    <w:r w:rsidR="00AE4897">
      <w:rPr>
        <w:rFonts w:cs="Arial"/>
        <w:noProof/>
        <w:sz w:val="16"/>
        <w:lang w:eastAsia="en-GB"/>
      </w:rPr>
      <w:drawing>
        <wp:inline distT="0" distB="0" distL="0" distR="0" wp14:anchorId="42493018" wp14:editId="32C7950F">
          <wp:extent cx="6479540" cy="1404620"/>
          <wp:effectExtent l="0" t="0" r="0" b="508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creen Shot 2019-02-15 at 23.42.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404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</w:p>
  <w:p w14:paraId="30540EFF" w14:textId="3EA689D8" w:rsidR="00346ED8" w:rsidRDefault="00346ED8" w:rsidP="00AE4897">
    <w:pPr>
      <w:pStyle w:val="Header"/>
      <w:tabs>
        <w:tab w:val="clear" w:pos="4513"/>
        <w:tab w:val="clear" w:pos="9026"/>
        <w:tab w:val="right" w:pos="10204"/>
      </w:tabs>
      <w:rPr>
        <w:rFonts w:cs="Arial"/>
        <w:sz w:val="12"/>
      </w:rPr>
    </w:pPr>
  </w:p>
  <w:p w14:paraId="23D02C3F" w14:textId="77777777" w:rsidR="00346ED8" w:rsidRDefault="00346ED8">
    <w:pPr>
      <w:pStyle w:val="Header"/>
      <w:tabs>
        <w:tab w:val="clear" w:pos="4513"/>
        <w:tab w:val="clear" w:pos="9026"/>
        <w:tab w:val="right" w:pos="10204"/>
      </w:tabs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767E7"/>
    <w:multiLevelType w:val="hybridMultilevel"/>
    <w:tmpl w:val="7DFEF8D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443F04"/>
    <w:multiLevelType w:val="hybridMultilevel"/>
    <w:tmpl w:val="DA5C7A9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9D0EC9"/>
    <w:multiLevelType w:val="hybridMultilevel"/>
    <w:tmpl w:val="7D4EACC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C622D9"/>
    <w:multiLevelType w:val="hybridMultilevel"/>
    <w:tmpl w:val="F0E2D38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F51135"/>
    <w:multiLevelType w:val="hybridMultilevel"/>
    <w:tmpl w:val="688C1D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537A8D"/>
    <w:multiLevelType w:val="hybridMultilevel"/>
    <w:tmpl w:val="86BC5D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D8"/>
    <w:rsid w:val="00143B7A"/>
    <w:rsid w:val="00346ED8"/>
    <w:rsid w:val="003B334B"/>
    <w:rsid w:val="003B79DF"/>
    <w:rsid w:val="005D50D5"/>
    <w:rsid w:val="00605E98"/>
    <w:rsid w:val="00607AE1"/>
    <w:rsid w:val="00AE4897"/>
    <w:rsid w:val="00C325B7"/>
    <w:rsid w:val="00CE000B"/>
    <w:rsid w:val="00E73DD6"/>
    <w:rsid w:val="00F6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930C0DF"/>
  <w15:chartTrackingRefBased/>
  <w15:docId w15:val="{ED5AB9B4-8789-4049-ACF0-700D7A24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4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Thurston</dc:creator>
  <cp:keywords/>
  <dc:description/>
  <cp:lastModifiedBy>Faye Pearson</cp:lastModifiedBy>
  <cp:revision>4</cp:revision>
  <cp:lastPrinted>2018-02-14T16:09:00Z</cp:lastPrinted>
  <dcterms:created xsi:type="dcterms:W3CDTF">2019-03-19T09:45:00Z</dcterms:created>
  <dcterms:modified xsi:type="dcterms:W3CDTF">2019-05-03T09:31:00Z</dcterms:modified>
</cp:coreProperties>
</file>