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25"/>
        <w:gridCol w:w="3907"/>
      </w:tblGrid>
      <w:tr w:rsidRPr="00950999" w:rsidR="00E7137A" w:rsidTr="37ED1F72" w14:paraId="6B12E32F" w14:textId="77777777">
        <w:tc>
          <w:tcPr>
            <w:tcW w:w="5920" w:type="dxa"/>
            <w:tcMar/>
            <w:vAlign w:val="center"/>
          </w:tcPr>
          <w:p w:rsidRPr="00950999" w:rsidR="00E7137A" w:rsidP="458B163D" w:rsidRDefault="00256003" w14:paraId="68D5FB90" w14:textId="415D7121">
            <w:pPr>
              <w:rPr>
                <w:b w:val="1"/>
                <w:bCs w:val="1"/>
                <w:sz w:val="32"/>
                <w:szCs w:val="32"/>
              </w:rPr>
            </w:pPr>
            <w:r w:rsidRPr="37ED1F72" w:rsidR="6BDB7680">
              <w:rPr>
                <w:b w:val="1"/>
                <w:bCs w:val="1"/>
                <w:sz w:val="32"/>
                <w:szCs w:val="32"/>
              </w:rPr>
              <w:t>Cleaner</w:t>
            </w:r>
          </w:p>
        </w:tc>
        <w:tc>
          <w:tcPr>
            <w:tcW w:w="3928" w:type="dxa"/>
            <w:tcMar/>
          </w:tcPr>
          <w:p w:rsidRPr="00950999" w:rsidR="00E7137A" w:rsidP="00E7137A" w:rsidRDefault="00C36D67" w14:paraId="7420BFEA" w14:textId="78482B6F">
            <w:pPr>
              <w:jc w:val="right"/>
              <w:rPr>
                <w:sz w:val="32"/>
                <w:szCs w:val="22"/>
              </w:rPr>
            </w:pPr>
            <w:r w:rsidR="00C36D67">
              <w:drawing>
                <wp:inline wp14:editId="09FFCCBA" wp14:anchorId="03B72D86">
                  <wp:extent cx="2069762" cy="617936"/>
                  <wp:effectExtent l="0" t="0" r="0" b="0"/>
                  <wp:docPr id="3" name="Picture 3" title=""/>
                  <wp:cNvGraphicFramePr>
                    <a:graphicFrameLocks noChangeAspect="1"/>
                  </wp:cNvGraphicFramePr>
                  <a:graphic>
                    <a:graphicData uri="http://schemas.openxmlformats.org/drawingml/2006/picture">
                      <pic:pic>
                        <pic:nvPicPr>
                          <pic:cNvPr id="0" name="Picture 3"/>
                          <pic:cNvPicPr/>
                        </pic:nvPicPr>
                        <pic:blipFill>
                          <a:blip r:embed="Rc6740458142b4cf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69762" cy="617936"/>
                          </a:xfrm>
                          <a:prstGeom prst="rect">
                            <a:avLst/>
                          </a:prstGeom>
                        </pic:spPr>
                      </pic:pic>
                    </a:graphicData>
                  </a:graphic>
                </wp:inline>
              </w:drawing>
            </w:r>
          </w:p>
          <w:p w:rsidRPr="00950999" w:rsidR="00E7137A" w:rsidP="00E7137A" w:rsidRDefault="00E7137A" w14:paraId="276F76D6" w14:textId="77777777">
            <w:pPr>
              <w:jc w:val="right"/>
              <w:rPr>
                <w:sz w:val="32"/>
                <w:szCs w:val="22"/>
              </w:rPr>
            </w:pPr>
          </w:p>
          <w:p w:rsidRPr="00950999" w:rsidR="00E7137A" w:rsidP="00E7137A" w:rsidRDefault="00E7137A" w14:paraId="7A2EA8E9" w14:textId="77777777">
            <w:pPr>
              <w:jc w:val="right"/>
              <w:rPr>
                <w:sz w:val="32"/>
                <w:szCs w:val="22"/>
              </w:rPr>
            </w:pPr>
          </w:p>
        </w:tc>
      </w:tr>
    </w:tbl>
    <w:p w:rsidR="496C83C3" w:rsidP="37ED1F72" w:rsidRDefault="496C83C3" w14:paraId="6C5D3AE7" w14:textId="6E74DFC1">
      <w:pPr>
        <w:pStyle w:val="Normal"/>
        <w:bidi w:val="0"/>
        <w:spacing w:before="0" w:beforeAutospacing="off" w:after="0" w:afterAutospacing="off" w:line="259" w:lineRule="auto"/>
        <w:ind w:left="0" w:right="0"/>
        <w:jc w:val="left"/>
        <w:rPr>
          <w:rFonts w:cs="Arial"/>
          <w:b w:val="1"/>
          <w:bCs w:val="1"/>
          <w:lang w:val="en-US"/>
        </w:rPr>
      </w:pPr>
      <w:r w:rsidRPr="37ED1F72" w:rsidR="496C83C3">
        <w:rPr>
          <w:rFonts w:cs="Arial"/>
          <w:b w:val="1"/>
          <w:bCs w:val="1"/>
          <w:lang w:val="en-US"/>
        </w:rPr>
        <w:t>Salary Grade</w:t>
      </w:r>
      <w:r w:rsidRPr="37ED1F72" w:rsidR="00F16CF5">
        <w:rPr>
          <w:rFonts w:cs="Arial"/>
          <w:b w:val="1"/>
          <w:bCs w:val="1"/>
          <w:lang w:val="en-US"/>
        </w:rPr>
        <w:t xml:space="preserve">: </w:t>
      </w:r>
      <w:r w:rsidRPr="37ED1F72" w:rsidR="26D3E7E2">
        <w:rPr>
          <w:rFonts w:cs="Arial"/>
          <w:b w:val="1"/>
          <w:bCs w:val="1"/>
          <w:lang w:val="en-US"/>
        </w:rPr>
        <w:t xml:space="preserve">    </w:t>
      </w:r>
      <w:r w:rsidRPr="37ED1F72" w:rsidR="3C8A6B36">
        <w:rPr>
          <w:rFonts w:cs="Arial"/>
          <w:b w:val="1"/>
          <w:bCs w:val="1"/>
          <w:lang w:val="en-US"/>
        </w:rPr>
        <w:t xml:space="preserve"> </w:t>
      </w:r>
      <w:r w:rsidRPr="37ED1F72" w:rsidR="7DC8F817">
        <w:rPr>
          <w:rFonts w:cs="Arial"/>
          <w:b w:val="1"/>
          <w:bCs w:val="1"/>
          <w:lang w:val="en-US"/>
        </w:rPr>
        <w:t xml:space="preserve"> </w:t>
      </w:r>
      <w:r w:rsidRPr="37ED1F72" w:rsidR="3C8A6B36">
        <w:rPr>
          <w:rFonts w:cs="Arial"/>
          <w:b w:val="1"/>
          <w:bCs w:val="1"/>
          <w:lang w:val="en-US"/>
        </w:rPr>
        <w:t xml:space="preserve"> </w:t>
      </w:r>
      <w:r w:rsidRPr="37ED1F72" w:rsidR="01AAD291">
        <w:rPr>
          <w:rFonts w:cs="Arial"/>
          <w:b w:val="1"/>
          <w:bCs w:val="1"/>
          <w:lang w:val="en-US"/>
        </w:rPr>
        <w:t xml:space="preserve"> </w:t>
      </w:r>
      <w:r w:rsidRPr="37ED1F72" w:rsidR="4E5BED39">
        <w:rPr>
          <w:rFonts w:cs="Arial"/>
          <w:b w:val="1"/>
          <w:bCs w:val="1"/>
          <w:lang w:val="en-US"/>
        </w:rPr>
        <w:t xml:space="preserve">UKAT </w:t>
      </w:r>
      <w:r w:rsidRPr="37ED1F72" w:rsidR="3CABBA9A">
        <w:rPr>
          <w:rFonts w:cs="Arial"/>
          <w:b w:val="1"/>
          <w:bCs w:val="1"/>
          <w:lang w:val="en-US"/>
        </w:rPr>
        <w:t>Cleaning Staff range</w:t>
      </w:r>
    </w:p>
    <w:p w:rsidRPr="00950999" w:rsidR="00F16CF5" w:rsidP="458B163D" w:rsidRDefault="00F16CF5" w14:paraId="7C0EC437" w14:textId="7BC26B73">
      <w:pPr>
        <w:widowControl w:val="0"/>
        <w:autoSpaceDE w:val="0"/>
        <w:autoSpaceDN w:val="0"/>
        <w:adjustRightInd w:val="0"/>
        <w:rPr>
          <w:rFonts w:cs="Arial"/>
          <w:b w:val="1"/>
          <w:bCs w:val="1"/>
          <w:lang w:val="en-US"/>
        </w:rPr>
      </w:pPr>
      <w:r w:rsidRPr="33374EBB" w:rsidR="00F16CF5">
        <w:rPr>
          <w:rFonts w:cs="Arial"/>
          <w:b w:val="1"/>
          <w:bCs w:val="1"/>
          <w:lang w:val="en-US"/>
        </w:rPr>
        <w:t xml:space="preserve">Hours: </w:t>
      </w:r>
      <w:r w:rsidRPr="33374EBB" w:rsidR="735ECF51">
        <w:rPr>
          <w:rFonts w:cs="Arial"/>
          <w:b w:val="1"/>
          <w:bCs w:val="1"/>
          <w:lang w:val="en-US"/>
        </w:rPr>
        <w:t xml:space="preserve">      </w:t>
      </w:r>
      <w:r w:rsidRPr="33374EBB" w:rsidR="0C438680">
        <w:rPr>
          <w:rFonts w:cs="Arial"/>
          <w:b w:val="1"/>
          <w:bCs w:val="1"/>
          <w:lang w:val="en-US"/>
        </w:rPr>
        <w:t xml:space="preserve">            </w:t>
      </w:r>
      <w:r w:rsidRPr="33374EBB" w:rsidR="735ECF51">
        <w:rPr>
          <w:rFonts w:cs="Arial"/>
          <w:b w:val="1"/>
          <w:bCs w:val="1"/>
          <w:lang w:val="en-US"/>
        </w:rPr>
        <w:t xml:space="preserve"> </w:t>
      </w:r>
      <w:r w:rsidRPr="33374EBB" w:rsidR="652DCA61">
        <w:rPr>
          <w:rFonts w:cs="Arial"/>
          <w:b w:val="1"/>
          <w:bCs w:val="1"/>
          <w:lang w:val="en-US"/>
        </w:rPr>
        <w:t>20</w:t>
      </w:r>
      <w:r w:rsidRPr="33374EBB" w:rsidR="37BE269F">
        <w:rPr>
          <w:rFonts w:cs="Arial"/>
          <w:b w:val="1"/>
          <w:bCs w:val="1"/>
          <w:lang w:val="en-US"/>
        </w:rPr>
        <w:t xml:space="preserve"> </w:t>
      </w:r>
      <w:r w:rsidRPr="33374EBB" w:rsidR="72BF7413">
        <w:rPr>
          <w:rFonts w:cs="Arial"/>
          <w:b w:val="1"/>
          <w:bCs w:val="1"/>
          <w:lang w:val="en-US"/>
        </w:rPr>
        <w:t xml:space="preserve">hours per </w:t>
      </w:r>
      <w:proofErr w:type="gramStart"/>
      <w:r w:rsidRPr="33374EBB" w:rsidR="72BF7413">
        <w:rPr>
          <w:rFonts w:cs="Arial"/>
          <w:b w:val="1"/>
          <w:bCs w:val="1"/>
          <w:lang w:val="en-US"/>
        </w:rPr>
        <w:t xml:space="preserve">week </w:t>
      </w:r>
      <w:r w:rsidRPr="33374EBB" w:rsidR="19F1D674">
        <w:rPr>
          <w:rFonts w:cs="Arial"/>
          <w:b w:val="1"/>
          <w:bCs w:val="1"/>
          <w:lang w:val="en-US"/>
        </w:rPr>
        <w:t xml:space="preserve"> /</w:t>
      </w:r>
      <w:proofErr w:type="gramEnd"/>
      <w:r w:rsidRPr="33374EBB" w:rsidR="70E97712">
        <w:rPr>
          <w:rFonts w:cs="Arial"/>
          <w:b w:val="1"/>
          <w:bCs w:val="1"/>
          <w:lang w:val="en-US"/>
        </w:rPr>
        <w:t xml:space="preserve"> </w:t>
      </w:r>
      <w:r w:rsidRPr="33374EBB" w:rsidR="19F1D674">
        <w:rPr>
          <w:rFonts w:cs="Arial"/>
          <w:b w:val="1"/>
          <w:bCs w:val="1"/>
          <w:lang w:val="en-US"/>
        </w:rPr>
        <w:t xml:space="preserve"> all year round</w:t>
      </w:r>
    </w:p>
    <w:p w:rsidR="19F1D674" w:rsidP="37ED1F72" w:rsidRDefault="19F1D674" w14:paraId="12BACF31" w14:textId="0D528D67">
      <w:pPr>
        <w:pStyle w:val="Normal"/>
        <w:bidi w:val="0"/>
        <w:spacing w:before="0" w:beforeAutospacing="off" w:after="0" w:afterAutospacing="off" w:line="259" w:lineRule="auto"/>
        <w:ind w:left="0" w:right="0"/>
        <w:jc w:val="left"/>
        <w:rPr>
          <w:rFonts w:cs="Arial"/>
          <w:b w:val="1"/>
          <w:bCs w:val="1"/>
          <w:lang w:val="en-US"/>
        </w:rPr>
      </w:pPr>
      <w:r w:rsidRPr="37ED1F72" w:rsidR="19F1D674">
        <w:rPr>
          <w:rFonts w:cs="Arial"/>
          <w:b w:val="1"/>
          <w:bCs w:val="1"/>
          <w:lang w:val="en-US"/>
        </w:rPr>
        <w:t>Responsible to</w:t>
      </w:r>
      <w:r w:rsidRPr="37ED1F72" w:rsidR="735ECF51">
        <w:rPr>
          <w:rFonts w:cs="Arial"/>
          <w:b w:val="1"/>
          <w:bCs w:val="1"/>
          <w:lang w:val="en-US"/>
        </w:rPr>
        <w:t xml:space="preserve">:  </w:t>
      </w:r>
      <w:r w:rsidRPr="37ED1F72" w:rsidR="3F7CA334">
        <w:rPr>
          <w:rFonts w:cs="Arial"/>
          <w:b w:val="1"/>
          <w:bCs w:val="1"/>
          <w:lang w:val="en-US"/>
        </w:rPr>
        <w:t xml:space="preserve">   </w:t>
      </w:r>
      <w:r w:rsidRPr="37ED1F72" w:rsidR="7B509FCB">
        <w:rPr>
          <w:rFonts w:cs="Arial"/>
          <w:b w:val="1"/>
          <w:bCs w:val="1"/>
          <w:lang w:val="en-US"/>
        </w:rPr>
        <w:t>Cleaning Supervisor</w:t>
      </w:r>
    </w:p>
    <w:p w:rsidR="3F7CA334" w:rsidP="619FC2D6" w:rsidRDefault="3F7CA334" w14:paraId="5F6FB6E7" w14:textId="6C20D340">
      <w:pPr>
        <w:pStyle w:val="Normal"/>
        <w:rPr>
          <w:rFonts w:cs="Arial"/>
          <w:b w:val="1"/>
          <w:bCs w:val="1"/>
          <w:lang w:val="en-US"/>
        </w:rPr>
      </w:pPr>
      <w:r w:rsidRPr="37ED1F72" w:rsidR="3F7CA334">
        <w:rPr>
          <w:rFonts w:cs="Arial"/>
          <w:b w:val="1"/>
          <w:bCs w:val="1"/>
          <w:lang w:val="en-US"/>
        </w:rPr>
        <w:t xml:space="preserve">Responsible for:   </w:t>
      </w:r>
      <w:r w:rsidRPr="37ED1F72" w:rsidR="6667DAE8">
        <w:rPr>
          <w:rFonts w:cs="Arial"/>
          <w:b w:val="1"/>
          <w:bCs w:val="1"/>
          <w:lang w:val="en-US"/>
        </w:rPr>
        <w:t>n/a</w:t>
      </w:r>
    </w:p>
    <w:p w:rsidRPr="00950999" w:rsidR="0024518F" w:rsidP="00256003" w:rsidRDefault="0024518F" w14:paraId="6AC396F1" w14:textId="77777777">
      <w:pPr>
        <w:pStyle w:val="NoSpacing"/>
        <w:rPr>
          <w:rFonts w:ascii="Arial" w:hAnsi="Arial" w:cs="Arial"/>
        </w:rPr>
      </w:pPr>
    </w:p>
    <w:p w:rsidR="619FC2D6" w:rsidP="619FC2D6" w:rsidRDefault="619FC2D6" w14:paraId="2F3E73C3" w14:textId="4EB73F0E">
      <w:pPr>
        <w:pStyle w:val="NoSpacing"/>
        <w:rPr>
          <w:rFonts w:ascii="Arial" w:hAnsi="Arial" w:cs="Arial"/>
        </w:rPr>
      </w:pPr>
    </w:p>
    <w:p w:rsidR="3F7CA334" w:rsidP="37ED1F72" w:rsidRDefault="3F7CA334" w14:paraId="5E5CCB28" w14:textId="415BD649">
      <w:pPr>
        <w:pStyle w:val="NoSpacing"/>
        <w:rPr>
          <w:rFonts w:ascii="Arial" w:hAnsi="Arial" w:cs="Arial"/>
          <w:b w:val="1"/>
          <w:bCs w:val="1"/>
        </w:rPr>
      </w:pPr>
      <w:r w:rsidRPr="37ED1F72" w:rsidR="3F7CA334">
        <w:rPr>
          <w:rFonts w:ascii="Arial" w:hAnsi="Arial" w:cs="Arial"/>
          <w:b w:val="1"/>
          <w:bCs w:val="1"/>
        </w:rPr>
        <w:t>Purpose and Vision</w:t>
      </w:r>
    </w:p>
    <w:p w:rsidR="619FC2D6" w:rsidP="619FC2D6" w:rsidRDefault="619FC2D6" w14:paraId="6F60D06D" w14:textId="72A599F1">
      <w:pPr>
        <w:pStyle w:val="NoSpacing"/>
        <w:rPr>
          <w:rFonts w:ascii="Arial" w:hAnsi="Arial" w:cs="Arial"/>
        </w:rPr>
      </w:pPr>
    </w:p>
    <w:p w:rsidR="4668D6A6" w:rsidRDefault="4668D6A6" w14:paraId="05222BC9" w14:textId="508982A2">
      <w:r w:rsidRPr="37ED1F72" w:rsidR="4668D6A6">
        <w:rPr>
          <w:rFonts w:ascii="Arial" w:hAnsi="Arial" w:eastAsia="Arial" w:cs="Arial"/>
          <w:b w:val="0"/>
          <w:bCs w:val="0"/>
          <w:i w:val="0"/>
          <w:iCs w:val="0"/>
          <w:noProof w:val="0"/>
          <w:color w:val="000000" w:themeColor="text1" w:themeTint="FF" w:themeShade="FF"/>
          <w:sz w:val="24"/>
          <w:szCs w:val="24"/>
          <w:lang w:val="en-GB"/>
        </w:rPr>
        <w:t xml:space="preserve">To ensure the designated areas of the academy premises are kept in a clean and hygienic condition.  </w:t>
      </w:r>
      <w:r w:rsidRPr="37ED1F72" w:rsidR="4668D6A6">
        <w:rPr>
          <w:rFonts w:ascii="Arial" w:hAnsi="Arial" w:eastAsia="Arial" w:cs="Arial"/>
          <w:noProof w:val="0"/>
          <w:sz w:val="22"/>
          <w:szCs w:val="22"/>
          <w:lang w:val="en-US"/>
        </w:rPr>
        <w:t xml:space="preserve"> </w:t>
      </w:r>
    </w:p>
    <w:p w:rsidR="37ED1F72" w:rsidP="37ED1F72" w:rsidRDefault="37ED1F72" w14:paraId="1419446D" w14:textId="0A088C34">
      <w:pPr>
        <w:pStyle w:val="NoSpacing"/>
        <w:rPr>
          <w:rFonts w:ascii="Calibri" w:hAnsi="Calibri" w:eastAsia="Calibri" w:cs="Times New Roman"/>
          <w:sz w:val="22"/>
          <w:szCs w:val="22"/>
        </w:rPr>
      </w:pPr>
    </w:p>
    <w:p w:rsidR="60FD4529" w:rsidP="37ED1F72" w:rsidRDefault="60FD4529" w14:paraId="0C575D73" w14:textId="54C65674">
      <w:pPr>
        <w:pStyle w:val="NoSpacing"/>
        <w:rPr>
          <w:rFonts w:ascii="Arial" w:hAnsi="Arial" w:cs="Arial"/>
          <w:b w:val="1"/>
          <w:bCs w:val="1"/>
        </w:rPr>
      </w:pPr>
      <w:r w:rsidRPr="37ED1F72" w:rsidR="60FD4529">
        <w:rPr>
          <w:rFonts w:ascii="Arial" w:hAnsi="Arial" w:cs="Arial"/>
          <w:b w:val="1"/>
          <w:bCs w:val="1"/>
        </w:rPr>
        <w:t>Key responsibilities</w:t>
      </w:r>
    </w:p>
    <w:p w:rsidR="619FC2D6" w:rsidP="619FC2D6" w:rsidRDefault="619FC2D6" w14:paraId="655246C2" w14:textId="01AAA36B">
      <w:pPr>
        <w:pStyle w:val="NoSpacing"/>
        <w:rPr>
          <w:rFonts w:ascii="Arial" w:hAnsi="Arial" w:cs="Arial"/>
        </w:rPr>
      </w:pPr>
    </w:p>
    <w:p w:rsidR="4C20E3E5" w:rsidP="37ED1F72" w:rsidRDefault="4C20E3E5" w14:paraId="5D353D1F" w14:textId="3D33C396">
      <w:pPr>
        <w:pStyle w:val="ListParagraph"/>
        <w:numPr>
          <w:ilvl w:val="0"/>
          <w:numId w:val="10"/>
        </w:numPr>
        <w:rPr>
          <w:rFonts w:ascii="Arial" w:hAnsi="Arial" w:eastAsia="Arial" w:cs="Arial"/>
          <w:b w:val="0"/>
          <w:bCs w:val="0"/>
          <w:i w:val="0"/>
          <w:iCs w:val="0"/>
          <w:noProof w:val="0"/>
          <w:color w:val="000000" w:themeColor="text1" w:themeTint="FF" w:themeShade="FF"/>
          <w:sz w:val="24"/>
          <w:szCs w:val="24"/>
          <w:lang w:val="en-US"/>
        </w:rPr>
      </w:pPr>
      <w:r w:rsidRPr="37ED1F72" w:rsidR="4C20E3E5">
        <w:rPr>
          <w:rFonts w:ascii="Arial" w:hAnsi="Arial" w:eastAsia="Arial" w:cs="Arial"/>
          <w:b w:val="0"/>
          <w:bCs w:val="0"/>
          <w:i w:val="0"/>
          <w:iCs w:val="0"/>
          <w:noProof w:val="0"/>
          <w:color w:val="000000" w:themeColor="text1" w:themeTint="FF" w:themeShade="FF"/>
          <w:sz w:val="24"/>
          <w:szCs w:val="24"/>
          <w:lang w:val="en-GB"/>
        </w:rPr>
        <w:t>Cleaning, washing and sweeping designated areas.</w:t>
      </w:r>
    </w:p>
    <w:p w:rsidR="4C20E3E5" w:rsidP="37ED1F72" w:rsidRDefault="4C20E3E5" w14:paraId="51D220EF" w14:textId="65FDDF4B">
      <w:pPr>
        <w:pStyle w:val="ListParagraph"/>
        <w:numPr>
          <w:ilvl w:val="0"/>
          <w:numId w:val="10"/>
        </w:numPr>
        <w:rPr>
          <w:rFonts w:ascii="Arial" w:hAnsi="Arial" w:eastAsia="Arial" w:cs="Arial"/>
          <w:b w:val="0"/>
          <w:bCs w:val="0"/>
          <w:i w:val="0"/>
          <w:iCs w:val="0"/>
          <w:noProof w:val="0"/>
          <w:color w:val="000000" w:themeColor="text1" w:themeTint="FF" w:themeShade="FF"/>
          <w:sz w:val="24"/>
          <w:szCs w:val="24"/>
          <w:lang w:val="en-US"/>
        </w:rPr>
      </w:pPr>
      <w:r w:rsidRPr="37ED1F72" w:rsidR="4C20E3E5">
        <w:rPr>
          <w:rFonts w:ascii="Arial" w:hAnsi="Arial" w:eastAsia="Arial" w:cs="Arial"/>
          <w:b w:val="0"/>
          <w:bCs w:val="0"/>
          <w:i w:val="0"/>
          <w:iCs w:val="0"/>
          <w:noProof w:val="0"/>
          <w:color w:val="000000" w:themeColor="text1" w:themeTint="FF" w:themeShade="FF"/>
          <w:sz w:val="24"/>
          <w:szCs w:val="24"/>
          <w:lang w:val="en-GB"/>
        </w:rPr>
        <w:t xml:space="preserve">Emptying of litter bins </w:t>
      </w:r>
    </w:p>
    <w:p w:rsidR="4C20E3E5" w:rsidP="37ED1F72" w:rsidRDefault="4C20E3E5" w14:paraId="23C7DB2E" w14:textId="502486F6">
      <w:pPr>
        <w:pStyle w:val="ListParagraph"/>
        <w:numPr>
          <w:ilvl w:val="0"/>
          <w:numId w:val="10"/>
        </w:numPr>
        <w:rPr>
          <w:rFonts w:ascii="Arial" w:hAnsi="Arial" w:eastAsia="Arial" w:cs="Arial"/>
          <w:b w:val="0"/>
          <w:bCs w:val="0"/>
          <w:i w:val="0"/>
          <w:iCs w:val="0"/>
          <w:noProof w:val="0"/>
          <w:color w:val="000000" w:themeColor="text1" w:themeTint="FF" w:themeShade="FF"/>
          <w:sz w:val="24"/>
          <w:szCs w:val="24"/>
          <w:lang w:val="en-US"/>
        </w:rPr>
      </w:pPr>
      <w:r w:rsidRPr="37ED1F72" w:rsidR="4C20E3E5">
        <w:rPr>
          <w:rFonts w:ascii="Arial" w:hAnsi="Arial" w:eastAsia="Arial" w:cs="Arial"/>
          <w:b w:val="0"/>
          <w:bCs w:val="0"/>
          <w:i w:val="0"/>
          <w:iCs w:val="0"/>
          <w:noProof w:val="0"/>
          <w:color w:val="000000" w:themeColor="text1" w:themeTint="FF" w:themeShade="FF"/>
          <w:sz w:val="24"/>
          <w:szCs w:val="24"/>
          <w:lang w:val="en-GB"/>
        </w:rPr>
        <w:t>Polishing and dusting where appropriate</w:t>
      </w:r>
    </w:p>
    <w:p w:rsidR="4C20E3E5" w:rsidP="37ED1F72" w:rsidRDefault="4C20E3E5" w14:paraId="1B937504" w14:textId="4120AAD6">
      <w:pPr>
        <w:pStyle w:val="ListParagraph"/>
        <w:numPr>
          <w:ilvl w:val="0"/>
          <w:numId w:val="10"/>
        </w:numPr>
        <w:rPr>
          <w:rFonts w:ascii="Arial" w:hAnsi="Arial" w:eastAsia="Arial" w:cs="Arial"/>
          <w:b w:val="0"/>
          <w:bCs w:val="0"/>
          <w:i w:val="0"/>
          <w:iCs w:val="0"/>
          <w:noProof w:val="0"/>
          <w:color w:val="000000" w:themeColor="text1" w:themeTint="FF" w:themeShade="FF"/>
          <w:sz w:val="24"/>
          <w:szCs w:val="24"/>
          <w:lang w:val="en-US"/>
        </w:rPr>
      </w:pPr>
      <w:r w:rsidRPr="37ED1F72" w:rsidR="4C20E3E5">
        <w:rPr>
          <w:rFonts w:ascii="Arial" w:hAnsi="Arial" w:eastAsia="Arial" w:cs="Arial"/>
          <w:b w:val="0"/>
          <w:bCs w:val="0"/>
          <w:i w:val="0"/>
          <w:iCs w:val="0"/>
          <w:noProof w:val="0"/>
          <w:color w:val="000000" w:themeColor="text1" w:themeTint="FF" w:themeShade="FF"/>
          <w:sz w:val="24"/>
          <w:szCs w:val="24"/>
          <w:lang w:val="en-GB"/>
        </w:rPr>
        <w:t>Using powered equipment (</w:t>
      </w:r>
      <w:proofErr w:type="spellStart"/>
      <w:r w:rsidRPr="37ED1F72" w:rsidR="4C20E3E5">
        <w:rPr>
          <w:rFonts w:ascii="Arial" w:hAnsi="Arial" w:eastAsia="Arial" w:cs="Arial"/>
          <w:b w:val="0"/>
          <w:bCs w:val="0"/>
          <w:i w:val="0"/>
          <w:iCs w:val="0"/>
          <w:noProof w:val="0"/>
          <w:color w:val="000000" w:themeColor="text1" w:themeTint="FF" w:themeShade="FF"/>
          <w:sz w:val="24"/>
          <w:szCs w:val="24"/>
          <w:lang w:val="en-GB"/>
        </w:rPr>
        <w:t>eg.</w:t>
      </w:r>
      <w:proofErr w:type="spellEnd"/>
      <w:r w:rsidRPr="37ED1F72" w:rsidR="4C20E3E5">
        <w:rPr>
          <w:rFonts w:ascii="Arial" w:hAnsi="Arial" w:eastAsia="Arial" w:cs="Arial"/>
          <w:b w:val="0"/>
          <w:bCs w:val="0"/>
          <w:i w:val="0"/>
          <w:iCs w:val="0"/>
          <w:noProof w:val="0"/>
          <w:color w:val="000000" w:themeColor="text1" w:themeTint="FF" w:themeShade="FF"/>
          <w:sz w:val="24"/>
          <w:szCs w:val="24"/>
          <w:lang w:val="en-GB"/>
        </w:rPr>
        <w:t xml:space="preserve"> Vacuum cleaners, polishers) where appropriate</w:t>
      </w:r>
    </w:p>
    <w:p w:rsidR="4C20E3E5" w:rsidP="37ED1F72" w:rsidRDefault="4C20E3E5" w14:paraId="107DAE67" w14:textId="6A79941F">
      <w:pPr>
        <w:pStyle w:val="ListParagraph"/>
        <w:numPr>
          <w:ilvl w:val="0"/>
          <w:numId w:val="10"/>
        </w:numPr>
        <w:rPr>
          <w:rFonts w:ascii="Arial" w:hAnsi="Arial" w:eastAsia="Arial" w:cs="Arial"/>
          <w:b w:val="0"/>
          <w:bCs w:val="0"/>
          <w:i w:val="0"/>
          <w:iCs w:val="0"/>
          <w:noProof w:val="0"/>
          <w:color w:val="000000" w:themeColor="text1" w:themeTint="FF" w:themeShade="FF"/>
          <w:sz w:val="24"/>
          <w:szCs w:val="24"/>
          <w:lang w:val="en-GB"/>
        </w:rPr>
      </w:pPr>
      <w:r w:rsidRPr="37ED1F72" w:rsidR="4C20E3E5">
        <w:rPr>
          <w:rFonts w:ascii="Arial" w:hAnsi="Arial" w:eastAsia="Arial" w:cs="Arial"/>
          <w:b w:val="0"/>
          <w:bCs w:val="0"/>
          <w:i w:val="0"/>
          <w:iCs w:val="0"/>
          <w:noProof w:val="0"/>
          <w:color w:val="000000" w:themeColor="text1" w:themeTint="FF" w:themeShade="FF"/>
          <w:sz w:val="24"/>
          <w:szCs w:val="24"/>
          <w:lang w:val="en-GB"/>
        </w:rPr>
        <w:t>To carry out any other duty as may be reasonably required by the Principal</w:t>
      </w:r>
      <w:r w:rsidRPr="37ED1F72" w:rsidR="54C80622">
        <w:rPr>
          <w:rFonts w:ascii="Arial" w:hAnsi="Arial" w:eastAsia="Arial" w:cs="Arial"/>
          <w:b w:val="0"/>
          <w:bCs w:val="0"/>
          <w:i w:val="0"/>
          <w:iCs w:val="0"/>
          <w:noProof w:val="0"/>
          <w:color w:val="000000" w:themeColor="text1" w:themeTint="FF" w:themeShade="FF"/>
          <w:sz w:val="24"/>
          <w:szCs w:val="24"/>
          <w:lang w:val="en-GB"/>
        </w:rPr>
        <w:t xml:space="preserve"> or Estates Manager</w:t>
      </w:r>
    </w:p>
    <w:p w:rsidR="4C20E3E5" w:rsidP="37ED1F72" w:rsidRDefault="4C20E3E5" w14:paraId="4BDB733A" w14:textId="7180B766">
      <w:pPr>
        <w:pStyle w:val="ListParagraph"/>
        <w:numPr>
          <w:ilvl w:val="0"/>
          <w:numId w:val="10"/>
        </w:numPr>
        <w:rPr>
          <w:rFonts w:ascii="Arial" w:hAnsi="Arial" w:eastAsia="Arial" w:cs="Arial"/>
          <w:b w:val="0"/>
          <w:bCs w:val="0"/>
          <w:i w:val="0"/>
          <w:iCs w:val="0"/>
          <w:noProof w:val="0"/>
          <w:color w:val="000000" w:themeColor="text1" w:themeTint="FF" w:themeShade="FF"/>
          <w:sz w:val="24"/>
          <w:szCs w:val="24"/>
          <w:lang w:val="en-US"/>
        </w:rPr>
      </w:pPr>
      <w:r w:rsidRPr="37ED1F72" w:rsidR="4C20E3E5">
        <w:rPr>
          <w:rFonts w:ascii="Arial" w:hAnsi="Arial" w:eastAsia="Arial" w:cs="Arial"/>
          <w:b w:val="0"/>
          <w:bCs w:val="0"/>
          <w:i w:val="0"/>
          <w:iCs w:val="0"/>
          <w:noProof w:val="0"/>
          <w:color w:val="000000" w:themeColor="text1" w:themeTint="FF" w:themeShade="FF"/>
          <w:sz w:val="24"/>
          <w:szCs w:val="24"/>
          <w:lang w:val="en-GB"/>
        </w:rPr>
        <w:t xml:space="preserve">To </w:t>
      </w:r>
      <w:proofErr w:type="gramStart"/>
      <w:r w:rsidRPr="37ED1F72" w:rsidR="4C20E3E5">
        <w:rPr>
          <w:rFonts w:ascii="Arial" w:hAnsi="Arial" w:eastAsia="Arial" w:cs="Arial"/>
          <w:b w:val="0"/>
          <w:bCs w:val="0"/>
          <w:i w:val="0"/>
          <w:iCs w:val="0"/>
          <w:noProof w:val="0"/>
          <w:color w:val="000000" w:themeColor="text1" w:themeTint="FF" w:themeShade="FF"/>
          <w:sz w:val="24"/>
          <w:szCs w:val="24"/>
          <w:lang w:val="en-GB"/>
        </w:rPr>
        <w:t>adhere to professional and staff codes of conduct at all times</w:t>
      </w:r>
      <w:proofErr w:type="gramEnd"/>
      <w:r w:rsidRPr="37ED1F72" w:rsidR="4C20E3E5">
        <w:rPr>
          <w:rFonts w:ascii="Arial" w:hAnsi="Arial" w:eastAsia="Arial" w:cs="Arial"/>
          <w:b w:val="0"/>
          <w:bCs w:val="0"/>
          <w:i w:val="0"/>
          <w:iCs w:val="0"/>
          <w:noProof w:val="0"/>
          <w:color w:val="000000" w:themeColor="text1" w:themeTint="FF" w:themeShade="FF"/>
          <w:sz w:val="24"/>
          <w:szCs w:val="24"/>
          <w:lang w:val="en-GB"/>
        </w:rPr>
        <w:t>.</w:t>
      </w:r>
    </w:p>
    <w:p w:rsidR="4C20E3E5" w:rsidP="37ED1F72" w:rsidRDefault="4C20E3E5" w14:paraId="1C3ABE8A" w14:textId="213A79DD">
      <w:pPr>
        <w:pStyle w:val="ListParagraph"/>
        <w:numPr>
          <w:ilvl w:val="0"/>
          <w:numId w:val="10"/>
        </w:numPr>
        <w:rPr>
          <w:rFonts w:ascii="Arial" w:hAnsi="Arial" w:eastAsia="Arial" w:cs="Arial"/>
          <w:b w:val="0"/>
          <w:bCs w:val="0"/>
          <w:i w:val="0"/>
          <w:iCs w:val="0"/>
          <w:noProof w:val="0"/>
          <w:color w:val="000000" w:themeColor="text1" w:themeTint="FF" w:themeShade="FF"/>
          <w:sz w:val="24"/>
          <w:szCs w:val="24"/>
          <w:lang w:val="en-US"/>
        </w:rPr>
      </w:pPr>
      <w:r w:rsidRPr="37ED1F72" w:rsidR="4C20E3E5">
        <w:rPr>
          <w:rFonts w:ascii="Arial" w:hAnsi="Arial" w:eastAsia="Arial" w:cs="Arial"/>
          <w:b w:val="0"/>
          <w:bCs w:val="0"/>
          <w:i w:val="0"/>
          <w:iCs w:val="0"/>
          <w:noProof w:val="0"/>
          <w:color w:val="000000" w:themeColor="text1" w:themeTint="FF" w:themeShade="FF"/>
          <w:sz w:val="24"/>
          <w:szCs w:val="24"/>
          <w:lang w:val="en-GB"/>
        </w:rPr>
        <w:t>As an employee to comply with the duty, under the Health &amp; Safety at Work Act of 1974 and other relevant legislation, to take reasonable care when carrying out work duties and other activities, to avoid injury to oneself or to others, and to co-operate with the employer and others in meeting statutory requirements.</w:t>
      </w:r>
    </w:p>
    <w:p w:rsidR="4C20E3E5" w:rsidP="37ED1F72" w:rsidRDefault="4C20E3E5" w14:paraId="3885C718" w14:textId="0B591CDD">
      <w:pPr>
        <w:pStyle w:val="ListParagraph"/>
        <w:numPr>
          <w:ilvl w:val="0"/>
          <w:numId w:val="10"/>
        </w:numPr>
        <w:rPr>
          <w:rFonts w:ascii="Arial" w:hAnsi="Arial" w:eastAsia="Arial" w:cs="Arial"/>
          <w:b w:val="0"/>
          <w:bCs w:val="0"/>
          <w:i w:val="0"/>
          <w:iCs w:val="0"/>
          <w:noProof w:val="0"/>
          <w:color w:val="000000" w:themeColor="text1" w:themeTint="FF" w:themeShade="FF"/>
          <w:sz w:val="24"/>
          <w:szCs w:val="24"/>
          <w:lang w:val="en-US"/>
        </w:rPr>
      </w:pPr>
      <w:r w:rsidRPr="37ED1F72" w:rsidR="4C20E3E5">
        <w:rPr>
          <w:rFonts w:ascii="Arial" w:hAnsi="Arial" w:eastAsia="Arial" w:cs="Arial"/>
          <w:b w:val="0"/>
          <w:bCs w:val="0"/>
          <w:i w:val="0"/>
          <w:iCs w:val="0"/>
          <w:noProof w:val="0"/>
          <w:color w:val="000000" w:themeColor="text1" w:themeTint="FF" w:themeShade="FF"/>
          <w:sz w:val="24"/>
          <w:szCs w:val="24"/>
          <w:lang w:val="en-GB"/>
        </w:rPr>
        <w:t xml:space="preserve">To ensure complete commitment and compliance with safeguarding policies and procedures and promote the welfare of children and young people. </w:t>
      </w:r>
    </w:p>
    <w:p w:rsidR="37ED1F72" w:rsidP="37ED1F72" w:rsidRDefault="37ED1F72" w14:paraId="2DE85FDE" w14:textId="39263AEA">
      <w:pPr>
        <w:rPr>
          <w:rFonts w:ascii="Arial" w:hAnsi="Arial" w:eastAsia="Arial" w:cs="Arial"/>
          <w:b w:val="0"/>
          <w:bCs w:val="0"/>
          <w:i w:val="0"/>
          <w:iCs w:val="0"/>
          <w:noProof w:val="0"/>
          <w:color w:val="000000" w:themeColor="text1" w:themeTint="FF" w:themeShade="FF"/>
          <w:sz w:val="24"/>
          <w:szCs w:val="24"/>
          <w:lang w:val="en-US"/>
        </w:rPr>
      </w:pPr>
    </w:p>
    <w:p w:rsidR="37ED1F72" w:rsidP="37ED1F72" w:rsidRDefault="37ED1F72" w14:paraId="4F1B5C8C" w14:textId="11C432C0">
      <w:pPr>
        <w:pStyle w:val="NoSpacing"/>
        <w:rPr>
          <w:rFonts w:ascii="Calibri" w:hAnsi="Calibri" w:eastAsia="Calibri" w:cs="Times New Roman"/>
          <w:sz w:val="22"/>
          <w:szCs w:val="22"/>
        </w:rPr>
      </w:pPr>
    </w:p>
    <w:p w:rsidR="619FC2D6" w:rsidP="619FC2D6" w:rsidRDefault="619FC2D6" w14:paraId="3E5AB124" w14:textId="7F5E37BF">
      <w:pPr>
        <w:pStyle w:val="NoSpacing"/>
        <w:rPr>
          <w:rFonts w:ascii="Arial" w:hAnsi="Arial" w:cs="Arial"/>
        </w:rPr>
      </w:pPr>
    </w:p>
    <w:p w:rsidR="53DCDA20" w:rsidP="37ED1F72" w:rsidRDefault="53DCDA20" w14:paraId="2FAF9ED5" w14:textId="67A5A22F">
      <w:pPr>
        <w:pStyle w:val="NoSpacing"/>
        <w:ind/>
        <w:rPr>
          <w:rFonts w:ascii="Calibri" w:hAnsi="Calibri" w:eastAsia="Calibri" w:cs="Times New Roman"/>
          <w:sz w:val="22"/>
          <w:szCs w:val="22"/>
        </w:rPr>
      </w:pPr>
    </w:p>
    <w:sectPr w:rsidRPr="00950999" w:rsidR="0044232A" w:rsidSect="00B02A78">
      <w:pgSz w:w="11900" w:h="16840" w:orient="portrait"/>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CC"/>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FD0217"/>
    <w:multiLevelType w:val="hybridMultilevel"/>
    <w:tmpl w:val="AE580E16"/>
    <w:lvl w:ilvl="0" w:tplc="04090001">
      <w:start w:val="1"/>
      <w:numFmt w:val="bullet"/>
      <w:lvlText w:val=""/>
      <w:lvlJc w:val="left"/>
      <w:pPr>
        <w:ind w:left="-414" w:hanging="360"/>
      </w:pPr>
      <w:rPr>
        <w:rFonts w:hint="default" w:ascii="Symbol" w:hAnsi="Symbol"/>
      </w:rPr>
    </w:lvl>
    <w:lvl w:ilvl="1" w:tplc="04090003">
      <w:start w:val="1"/>
      <w:numFmt w:val="bullet"/>
      <w:lvlText w:val="o"/>
      <w:lvlJc w:val="left"/>
      <w:pPr>
        <w:ind w:left="306" w:hanging="360"/>
      </w:pPr>
      <w:rPr>
        <w:rFonts w:hint="default" w:ascii="Courier New" w:hAnsi="Courier New" w:cs="Courier New"/>
      </w:rPr>
    </w:lvl>
    <w:lvl w:ilvl="2" w:tplc="04090005">
      <w:start w:val="1"/>
      <w:numFmt w:val="bullet"/>
      <w:lvlText w:val=""/>
      <w:lvlJc w:val="left"/>
      <w:pPr>
        <w:ind w:left="1026" w:hanging="360"/>
      </w:pPr>
      <w:rPr>
        <w:rFonts w:hint="default" w:ascii="Wingdings" w:hAnsi="Wingdings"/>
      </w:rPr>
    </w:lvl>
    <w:lvl w:ilvl="3" w:tplc="04090001" w:tentative="1">
      <w:start w:val="1"/>
      <w:numFmt w:val="bullet"/>
      <w:lvlText w:val=""/>
      <w:lvlJc w:val="left"/>
      <w:pPr>
        <w:ind w:left="1746" w:hanging="360"/>
      </w:pPr>
      <w:rPr>
        <w:rFonts w:hint="default" w:ascii="Symbol" w:hAnsi="Symbol"/>
      </w:rPr>
    </w:lvl>
    <w:lvl w:ilvl="4" w:tplc="04090003" w:tentative="1">
      <w:start w:val="1"/>
      <w:numFmt w:val="bullet"/>
      <w:lvlText w:val="o"/>
      <w:lvlJc w:val="left"/>
      <w:pPr>
        <w:ind w:left="2466" w:hanging="360"/>
      </w:pPr>
      <w:rPr>
        <w:rFonts w:hint="default" w:ascii="Courier New" w:hAnsi="Courier New" w:cs="Courier New"/>
      </w:rPr>
    </w:lvl>
    <w:lvl w:ilvl="5" w:tplc="04090005" w:tentative="1">
      <w:start w:val="1"/>
      <w:numFmt w:val="bullet"/>
      <w:lvlText w:val=""/>
      <w:lvlJc w:val="left"/>
      <w:pPr>
        <w:ind w:left="3186" w:hanging="360"/>
      </w:pPr>
      <w:rPr>
        <w:rFonts w:hint="default" w:ascii="Wingdings" w:hAnsi="Wingdings"/>
      </w:rPr>
    </w:lvl>
    <w:lvl w:ilvl="6" w:tplc="04090001" w:tentative="1">
      <w:start w:val="1"/>
      <w:numFmt w:val="bullet"/>
      <w:lvlText w:val=""/>
      <w:lvlJc w:val="left"/>
      <w:pPr>
        <w:ind w:left="3906" w:hanging="360"/>
      </w:pPr>
      <w:rPr>
        <w:rFonts w:hint="default" w:ascii="Symbol" w:hAnsi="Symbol"/>
      </w:rPr>
    </w:lvl>
    <w:lvl w:ilvl="7" w:tplc="04090003" w:tentative="1">
      <w:start w:val="1"/>
      <w:numFmt w:val="bullet"/>
      <w:lvlText w:val="o"/>
      <w:lvlJc w:val="left"/>
      <w:pPr>
        <w:ind w:left="4626" w:hanging="360"/>
      </w:pPr>
      <w:rPr>
        <w:rFonts w:hint="default" w:ascii="Courier New" w:hAnsi="Courier New" w:cs="Courier New"/>
      </w:rPr>
    </w:lvl>
    <w:lvl w:ilvl="8" w:tplc="04090005" w:tentative="1">
      <w:start w:val="1"/>
      <w:numFmt w:val="bullet"/>
      <w:lvlText w:val=""/>
      <w:lvlJc w:val="left"/>
      <w:pPr>
        <w:ind w:left="5346" w:hanging="360"/>
      </w:pPr>
      <w:rPr>
        <w:rFonts w:hint="default" w:ascii="Wingdings" w:hAnsi="Wingdings"/>
      </w:rPr>
    </w:lvl>
  </w:abstractNum>
  <w:abstractNum w:abstractNumId="1" w15:restartNumberingAfterBreak="0">
    <w:nsid w:val="199237E2"/>
    <w:multiLevelType w:val="hybridMultilevel"/>
    <w:tmpl w:val="35CAF6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C82568"/>
    <w:multiLevelType w:val="hybridMultilevel"/>
    <w:tmpl w:val="860E6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4A97836"/>
    <w:multiLevelType w:val="hybridMultilevel"/>
    <w:tmpl w:val="E03CD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84F4978"/>
    <w:multiLevelType w:val="hybridMultilevel"/>
    <w:tmpl w:val="6AAE2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248691E"/>
    <w:multiLevelType w:val="hybridMultilevel"/>
    <w:tmpl w:val="8A0A1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477331E"/>
    <w:multiLevelType w:val="hybridMultilevel"/>
    <w:tmpl w:val="2124DE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DA61239"/>
    <w:multiLevelType w:val="hybridMultilevel"/>
    <w:tmpl w:val="7F7AC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1">
    <w:abstractNumId w:val="4"/>
  </w:num>
  <w:num w:numId="2">
    <w:abstractNumId w:val="2"/>
  </w:num>
  <w:num w:numId="3">
    <w:abstractNumId w:val="1"/>
  </w:num>
  <w:num w:numId="4">
    <w:abstractNumId w:val="5"/>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7A"/>
    <w:rsid w:val="000712C0"/>
    <w:rsid w:val="000A2096"/>
    <w:rsid w:val="000A7EAF"/>
    <w:rsid w:val="0019431F"/>
    <w:rsid w:val="001C378B"/>
    <w:rsid w:val="001E4920"/>
    <w:rsid w:val="002143DB"/>
    <w:rsid w:val="0024518F"/>
    <w:rsid w:val="00256003"/>
    <w:rsid w:val="00274F7F"/>
    <w:rsid w:val="002D59F8"/>
    <w:rsid w:val="002E0684"/>
    <w:rsid w:val="00332009"/>
    <w:rsid w:val="00404AD7"/>
    <w:rsid w:val="0044232A"/>
    <w:rsid w:val="00451CF6"/>
    <w:rsid w:val="004A0538"/>
    <w:rsid w:val="00550AB5"/>
    <w:rsid w:val="005F4C08"/>
    <w:rsid w:val="00600484"/>
    <w:rsid w:val="006024CA"/>
    <w:rsid w:val="00614DF7"/>
    <w:rsid w:val="006178F4"/>
    <w:rsid w:val="006510CF"/>
    <w:rsid w:val="00684CCB"/>
    <w:rsid w:val="007259C7"/>
    <w:rsid w:val="00741F2A"/>
    <w:rsid w:val="00744929"/>
    <w:rsid w:val="007544D5"/>
    <w:rsid w:val="00842B04"/>
    <w:rsid w:val="008A6ED1"/>
    <w:rsid w:val="008B5BB5"/>
    <w:rsid w:val="00903D38"/>
    <w:rsid w:val="009206B2"/>
    <w:rsid w:val="00950999"/>
    <w:rsid w:val="00954C52"/>
    <w:rsid w:val="00A34F2F"/>
    <w:rsid w:val="00A92B29"/>
    <w:rsid w:val="00AC69A2"/>
    <w:rsid w:val="00ACC3B5"/>
    <w:rsid w:val="00AE0E5B"/>
    <w:rsid w:val="00AE5DAD"/>
    <w:rsid w:val="00B02A78"/>
    <w:rsid w:val="00B55EFC"/>
    <w:rsid w:val="00B65159"/>
    <w:rsid w:val="00BD7A04"/>
    <w:rsid w:val="00BE6F09"/>
    <w:rsid w:val="00C22EAA"/>
    <w:rsid w:val="00C36D67"/>
    <w:rsid w:val="00C6611D"/>
    <w:rsid w:val="00D748DE"/>
    <w:rsid w:val="00D83B73"/>
    <w:rsid w:val="00DB20EF"/>
    <w:rsid w:val="00E36B01"/>
    <w:rsid w:val="00E40F6C"/>
    <w:rsid w:val="00E67783"/>
    <w:rsid w:val="00E7137A"/>
    <w:rsid w:val="00E723A9"/>
    <w:rsid w:val="00EB04B9"/>
    <w:rsid w:val="00ED3113"/>
    <w:rsid w:val="00F16CF5"/>
    <w:rsid w:val="00F84B64"/>
    <w:rsid w:val="01AAD291"/>
    <w:rsid w:val="068532A2"/>
    <w:rsid w:val="090AC6C8"/>
    <w:rsid w:val="0970E7A9"/>
    <w:rsid w:val="0A47BD61"/>
    <w:rsid w:val="0B1BA9CA"/>
    <w:rsid w:val="0C438680"/>
    <w:rsid w:val="0D61DFAE"/>
    <w:rsid w:val="0E702946"/>
    <w:rsid w:val="0ECC0A91"/>
    <w:rsid w:val="0FB2011B"/>
    <w:rsid w:val="1009DC31"/>
    <w:rsid w:val="105F5DF8"/>
    <w:rsid w:val="110F58EC"/>
    <w:rsid w:val="12A27FDF"/>
    <w:rsid w:val="1418E828"/>
    <w:rsid w:val="154D5E67"/>
    <w:rsid w:val="170987D7"/>
    <w:rsid w:val="177EFF17"/>
    <w:rsid w:val="19E98EDA"/>
    <w:rsid w:val="19F1D674"/>
    <w:rsid w:val="1A4CA654"/>
    <w:rsid w:val="1A7B1A59"/>
    <w:rsid w:val="1AE9E303"/>
    <w:rsid w:val="1B387BC1"/>
    <w:rsid w:val="1C42C8FA"/>
    <w:rsid w:val="1FB163B4"/>
    <w:rsid w:val="214970AB"/>
    <w:rsid w:val="22E2F521"/>
    <w:rsid w:val="2487BD1A"/>
    <w:rsid w:val="26D3E7E2"/>
    <w:rsid w:val="296703CF"/>
    <w:rsid w:val="2EA7BDA5"/>
    <w:rsid w:val="2EDEFEFB"/>
    <w:rsid w:val="2EDEFEFB"/>
    <w:rsid w:val="2EEF1943"/>
    <w:rsid w:val="2F1D12E4"/>
    <w:rsid w:val="32169FBD"/>
    <w:rsid w:val="32512371"/>
    <w:rsid w:val="3304AE9A"/>
    <w:rsid w:val="33374EBB"/>
    <w:rsid w:val="334C3CA6"/>
    <w:rsid w:val="33F24A6F"/>
    <w:rsid w:val="34B64D59"/>
    <w:rsid w:val="3588C433"/>
    <w:rsid w:val="36E8F051"/>
    <w:rsid w:val="37BE269F"/>
    <w:rsid w:val="37ED1F72"/>
    <w:rsid w:val="3C8A6B36"/>
    <w:rsid w:val="3CABBA9A"/>
    <w:rsid w:val="3F7CA334"/>
    <w:rsid w:val="3FA3FD2A"/>
    <w:rsid w:val="3FBDCA39"/>
    <w:rsid w:val="3FE88111"/>
    <w:rsid w:val="404317F0"/>
    <w:rsid w:val="416314BD"/>
    <w:rsid w:val="41845172"/>
    <w:rsid w:val="41BF39CD"/>
    <w:rsid w:val="44B348C6"/>
    <w:rsid w:val="458B163D"/>
    <w:rsid w:val="4668D6A6"/>
    <w:rsid w:val="46E5EBBE"/>
    <w:rsid w:val="48E2067A"/>
    <w:rsid w:val="496C83C3"/>
    <w:rsid w:val="4A7A7CDC"/>
    <w:rsid w:val="4C20E3E5"/>
    <w:rsid w:val="4CF1A3BB"/>
    <w:rsid w:val="4D552D42"/>
    <w:rsid w:val="4E5BED39"/>
    <w:rsid w:val="50D05FCD"/>
    <w:rsid w:val="53DCDA20"/>
    <w:rsid w:val="54C80622"/>
    <w:rsid w:val="55B73ACA"/>
    <w:rsid w:val="595E091D"/>
    <w:rsid w:val="5C1E902F"/>
    <w:rsid w:val="5DADF1A5"/>
    <w:rsid w:val="5F0F0EF3"/>
    <w:rsid w:val="60FD4529"/>
    <w:rsid w:val="6196B4C1"/>
    <w:rsid w:val="619FC2D6"/>
    <w:rsid w:val="61CB0C78"/>
    <w:rsid w:val="626E8238"/>
    <w:rsid w:val="637EF68F"/>
    <w:rsid w:val="640A5299"/>
    <w:rsid w:val="652DCA61"/>
    <w:rsid w:val="66093A74"/>
    <w:rsid w:val="6667DAE8"/>
    <w:rsid w:val="67457C62"/>
    <w:rsid w:val="6A51C19A"/>
    <w:rsid w:val="6AE91123"/>
    <w:rsid w:val="6B45848D"/>
    <w:rsid w:val="6B6D5710"/>
    <w:rsid w:val="6BDB7680"/>
    <w:rsid w:val="6C375082"/>
    <w:rsid w:val="6DAC51AA"/>
    <w:rsid w:val="6DC34193"/>
    <w:rsid w:val="6E144C59"/>
    <w:rsid w:val="70E97712"/>
    <w:rsid w:val="70F0C327"/>
    <w:rsid w:val="711F899A"/>
    <w:rsid w:val="713026A7"/>
    <w:rsid w:val="72BF7413"/>
    <w:rsid w:val="73363776"/>
    <w:rsid w:val="735ECF51"/>
    <w:rsid w:val="76B392BE"/>
    <w:rsid w:val="775AE444"/>
    <w:rsid w:val="79EA7798"/>
    <w:rsid w:val="7AC087BD"/>
    <w:rsid w:val="7B509FCB"/>
    <w:rsid w:val="7C758974"/>
    <w:rsid w:val="7D3A720E"/>
    <w:rsid w:val="7DC8F817"/>
    <w:rsid w:val="7DECB662"/>
    <w:rsid w:val="7EC142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FF966"/>
  <w14:defaultImageDpi w14:val="300"/>
  <w15:docId w15:val="{78441698-7078-4A41-A269-5118969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713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7137A"/>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7137A"/>
    <w:rPr>
      <w:rFonts w:ascii="Lucida Grande" w:hAnsi="Lucida Grande" w:cs="Lucida Grande"/>
      <w:sz w:val="18"/>
      <w:szCs w:val="18"/>
    </w:rPr>
  </w:style>
  <w:style w:type="paragraph" w:styleId="ListParagraph">
    <w:name w:val="List Paragraph"/>
    <w:basedOn w:val="Normal"/>
    <w:uiPriority w:val="34"/>
    <w:qFormat/>
    <w:rsid w:val="00E7137A"/>
    <w:pPr>
      <w:ind w:left="720"/>
      <w:contextualSpacing/>
    </w:pPr>
  </w:style>
  <w:style w:type="character" w:styleId="Hyperlink">
    <w:name w:val="Hyperlink"/>
    <w:basedOn w:val="DefaultParagraphFont"/>
    <w:uiPriority w:val="99"/>
    <w:unhideWhenUsed/>
    <w:rsid w:val="00741F2A"/>
    <w:rPr>
      <w:color w:val="0000FF" w:themeColor="hyperlink"/>
      <w:u w:val="single"/>
    </w:rPr>
  </w:style>
  <w:style w:type="paragraph" w:styleId="NoSpacing">
    <w:name w:val="No Spacing"/>
    <w:uiPriority w:val="1"/>
    <w:qFormat/>
    <w:rsid w:val="00D748DE"/>
    <w:rPr>
      <w:rFonts w:ascii="Calibri" w:hAnsi="Calibri" w:eastAsia="Calibri" w:cs="Times New Roman"/>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882978">
      <w:bodyDiv w:val="1"/>
      <w:marLeft w:val="0"/>
      <w:marRight w:val="0"/>
      <w:marTop w:val="0"/>
      <w:marBottom w:val="0"/>
      <w:divBdr>
        <w:top w:val="none" w:sz="0" w:space="0" w:color="auto"/>
        <w:left w:val="none" w:sz="0" w:space="0" w:color="auto"/>
        <w:bottom w:val="none" w:sz="0" w:space="0" w:color="auto"/>
        <w:right w:val="none" w:sz="0" w:space="0" w:color="auto"/>
      </w:divBdr>
    </w:div>
    <w:div w:id="1100953747">
      <w:bodyDiv w:val="1"/>
      <w:marLeft w:val="0"/>
      <w:marRight w:val="0"/>
      <w:marTop w:val="0"/>
      <w:marBottom w:val="0"/>
      <w:divBdr>
        <w:top w:val="none" w:sz="0" w:space="0" w:color="auto"/>
        <w:left w:val="none" w:sz="0" w:space="0" w:color="auto"/>
        <w:bottom w:val="none" w:sz="0" w:space="0" w:color="auto"/>
        <w:right w:val="none" w:sz="0" w:space="0" w:color="auto"/>
      </w:divBdr>
    </w:div>
    <w:div w:id="1262645174">
      <w:bodyDiv w:val="1"/>
      <w:marLeft w:val="0"/>
      <w:marRight w:val="0"/>
      <w:marTop w:val="0"/>
      <w:marBottom w:val="0"/>
      <w:divBdr>
        <w:top w:val="none" w:sz="0" w:space="0" w:color="auto"/>
        <w:left w:val="none" w:sz="0" w:space="0" w:color="auto"/>
        <w:bottom w:val="none" w:sz="0" w:space="0" w:color="auto"/>
        <w:right w:val="none" w:sz="0" w:space="0" w:color="auto"/>
      </w:divBdr>
    </w:div>
    <w:div w:id="2099672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5.jpg" Id="Rc6740458142b4c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59CC6A630BE47B30336B084FBFB15" ma:contentTypeVersion="16" ma:contentTypeDescription="Create a new document." ma:contentTypeScope="" ma:versionID="a5984c0a4ef6b382b638c7cc9d3d3e9c">
  <xsd:schema xmlns:xsd="http://www.w3.org/2001/XMLSchema" xmlns:xs="http://www.w3.org/2001/XMLSchema" xmlns:p="http://schemas.microsoft.com/office/2006/metadata/properties" xmlns:ns2="83c40075-10c6-43be-bb0a-c1fe4e0a2019" xmlns:ns3="fc593d42-c8b2-425a-a58b-1b843ba2e6e8" targetNamespace="http://schemas.microsoft.com/office/2006/metadata/properties" ma:root="true" ma:fieldsID="ed1304bc631b3540ff613d3b35ce0d6a" ns2:_="" ns3:_="">
    <xsd:import namespace="83c40075-10c6-43be-bb0a-c1fe4e0a2019"/>
    <xsd:import namespace="fc593d42-c8b2-425a-a58b-1b843ba2e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40075-10c6-43be-bb0a-c1fe4e0a2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be5ebd-24a9-4010-b575-28191f1a9d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3d42-c8b2-425a-a58b-1b843ba2e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8037b0-9623-4ed8-a42b-a61dd2447a89}" ma:internalName="TaxCatchAll" ma:showField="CatchAllData" ma:web="fc593d42-c8b2-425a-a58b-1b843ba2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c40075-10c6-43be-bb0a-c1fe4e0a2019">
      <Terms xmlns="http://schemas.microsoft.com/office/infopath/2007/PartnerControls"/>
    </lcf76f155ced4ddcb4097134ff3c332f>
    <TaxCatchAll xmlns="fc593d42-c8b2-425a-a58b-1b843ba2e6e8" xsi:nil="true"/>
  </documentManagement>
</p:properties>
</file>

<file path=customXml/itemProps1.xml><?xml version="1.0" encoding="utf-8"?>
<ds:datastoreItem xmlns:ds="http://schemas.openxmlformats.org/officeDocument/2006/customXml" ds:itemID="{694D7F57-614E-41C5-8997-C15D952ECC41}"/>
</file>

<file path=customXml/itemProps2.xml><?xml version="1.0" encoding="utf-8"?>
<ds:datastoreItem xmlns:ds="http://schemas.openxmlformats.org/officeDocument/2006/customXml" ds:itemID="{3B8620C7-87A4-4E2D-9584-5F801C39D176}"/>
</file>

<file path=customXml/itemProps3.xml><?xml version="1.0" encoding="utf-8"?>
<ds:datastoreItem xmlns:ds="http://schemas.openxmlformats.org/officeDocument/2006/customXml" ds:itemID="{D5328F9B-3625-493A-B205-790CA67FFE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Palmer</dc:creator>
  <cp:keywords/>
  <dc:description/>
  <cp:lastModifiedBy>Penny Walshe</cp:lastModifiedBy>
  <cp:revision>7</cp:revision>
  <cp:lastPrinted>2017-05-23T10:29:00Z</cp:lastPrinted>
  <dcterms:created xsi:type="dcterms:W3CDTF">2020-09-29T09:35:00Z</dcterms:created>
  <dcterms:modified xsi:type="dcterms:W3CDTF">2022-01-27T13:45:05Z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0x010100C7A59CC6A630BE47B30336B084FBFB15</vt:lpwstr>
  </property>
</Properties>
</file>