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A74" w:rsidRDefault="00C619AF" w:rsidP="007D3A74">
      <w:pPr>
        <w:jc w:val="center"/>
        <w:rPr>
          <w:rFonts w:ascii="Verdana" w:hAnsi="Verdana"/>
          <w:b/>
          <w:sz w:val="20"/>
          <w:szCs w:val="20"/>
          <w:u w:val="single"/>
        </w:rPr>
      </w:pPr>
      <w:bookmarkStart w:id="0" w:name="_GoBack"/>
      <w:bookmarkEnd w:id="0"/>
      <w:r>
        <w:rPr>
          <w:noProof/>
          <w:lang w:eastAsia="en-GB"/>
        </w:rPr>
        <w:drawing>
          <wp:anchor distT="0" distB="0" distL="114300" distR="114300" simplePos="0" relativeHeight="251660288" behindDoc="1" locked="0" layoutInCell="1" allowOverlap="1" wp14:anchorId="0B6392B0" wp14:editId="05FF1E04">
            <wp:simplePos x="0" y="0"/>
            <wp:positionH relativeFrom="column">
              <wp:posOffset>5254498</wp:posOffset>
            </wp:positionH>
            <wp:positionV relativeFrom="paragraph">
              <wp:posOffset>-374955</wp:posOffset>
            </wp:positionV>
            <wp:extent cx="1000125" cy="1407795"/>
            <wp:effectExtent l="0" t="0" r="952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1407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1" locked="0" layoutInCell="1" allowOverlap="1" wp14:anchorId="272F3C26" wp14:editId="5A233639">
                <wp:simplePos x="0" y="0"/>
                <wp:positionH relativeFrom="margin">
                  <wp:align>right</wp:align>
                </wp:positionH>
                <wp:positionV relativeFrom="paragraph">
                  <wp:posOffset>-433705</wp:posOffset>
                </wp:positionV>
                <wp:extent cx="6530340" cy="1990725"/>
                <wp:effectExtent l="0" t="0" r="381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990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A74" w:rsidRPr="00811DB2" w:rsidRDefault="007D3A74" w:rsidP="007D3A74">
                            <w:pPr>
                              <w:pStyle w:val="NoSpacing"/>
                              <w:rPr>
                                <w:rFonts w:ascii="Tahoma" w:hAnsi="Tahoma" w:cs="Tahoma"/>
                                <w:b/>
                              </w:rPr>
                            </w:pPr>
                            <w:r w:rsidRPr="00811DB2">
                              <w:rPr>
                                <w:rFonts w:ascii="Tahoma" w:hAnsi="Tahoma" w:cs="Tahoma"/>
                                <w:b/>
                              </w:rPr>
                              <w:t>HAMBROUGH PRIMARY SCHOOL AND NURSERY</w:t>
                            </w:r>
                          </w:p>
                          <w:p w:rsidR="007D3A74" w:rsidRPr="00811DB2" w:rsidRDefault="007D3A74" w:rsidP="007D3A74">
                            <w:pPr>
                              <w:pStyle w:val="NoSpacing"/>
                              <w:rPr>
                                <w:rFonts w:ascii="Tahoma" w:hAnsi="Tahoma" w:cs="Tahoma"/>
                              </w:rPr>
                            </w:pPr>
                            <w:r w:rsidRPr="00811DB2">
                              <w:rPr>
                                <w:rFonts w:ascii="Tahoma" w:hAnsi="Tahoma" w:cs="Tahoma"/>
                              </w:rPr>
                              <w:t>South Road, Southall, Middlesex. UB1 1SF</w:t>
                            </w:r>
                          </w:p>
                          <w:p w:rsidR="007D3A74" w:rsidRPr="00811DB2" w:rsidRDefault="007D3A74" w:rsidP="007D3A74">
                            <w:pPr>
                              <w:pStyle w:val="NoSpacing"/>
                              <w:rPr>
                                <w:rFonts w:ascii="Tahoma" w:hAnsi="Tahoma" w:cs="Tahoma"/>
                              </w:rPr>
                            </w:pPr>
                            <w:r w:rsidRPr="00811DB2">
                              <w:rPr>
                                <w:rFonts w:ascii="Tahoma" w:hAnsi="Tahoma" w:cs="Tahoma"/>
                              </w:rPr>
                              <w:t xml:space="preserve">Tel: </w:t>
                            </w:r>
                            <w:r w:rsidRPr="00811DB2">
                              <w:rPr>
                                <w:rFonts w:ascii="Tahoma" w:hAnsi="Tahoma" w:cs="Tahoma"/>
                              </w:rPr>
                              <w:tab/>
                              <w:t>020-8574 2002   020-8571 3071</w:t>
                            </w:r>
                          </w:p>
                          <w:p w:rsidR="007D3A74" w:rsidRPr="00811DB2" w:rsidRDefault="007D3A74" w:rsidP="007D3A74">
                            <w:pPr>
                              <w:pStyle w:val="NoSpacing"/>
                              <w:rPr>
                                <w:rFonts w:ascii="Tahoma" w:hAnsi="Tahoma" w:cs="Tahoma"/>
                              </w:rPr>
                            </w:pPr>
                            <w:r w:rsidRPr="00811DB2">
                              <w:rPr>
                                <w:rFonts w:ascii="Tahoma" w:hAnsi="Tahoma" w:cs="Tahoma"/>
                              </w:rPr>
                              <w:t>Fax:</w:t>
                            </w:r>
                            <w:r w:rsidRPr="00811DB2">
                              <w:rPr>
                                <w:rFonts w:ascii="Tahoma" w:hAnsi="Tahoma" w:cs="Tahoma"/>
                              </w:rPr>
                              <w:tab/>
                              <w:t>020-8813 9032</w:t>
                            </w:r>
                          </w:p>
                          <w:p w:rsidR="007D3A74" w:rsidRPr="00811DB2" w:rsidRDefault="007D3A74" w:rsidP="007D3A74">
                            <w:pPr>
                              <w:rPr>
                                <w:rFonts w:ascii="Tahoma" w:hAnsi="Tahoma" w:cs="Tahoma"/>
                              </w:rPr>
                            </w:pPr>
                          </w:p>
                          <w:p w:rsidR="007D3A74" w:rsidRPr="00811DB2" w:rsidRDefault="007D3A74" w:rsidP="007D3A74">
                            <w:pPr>
                              <w:pStyle w:val="NoSpacing"/>
                              <w:rPr>
                                <w:rFonts w:ascii="Tahoma" w:hAnsi="Tahoma" w:cs="Tahoma"/>
                              </w:rPr>
                            </w:pPr>
                            <w:r w:rsidRPr="00811DB2">
                              <w:rPr>
                                <w:rFonts w:ascii="Tahoma" w:hAnsi="Tahoma" w:cs="Tahoma"/>
                              </w:rPr>
                              <w:t xml:space="preserve">Website: </w:t>
                            </w:r>
                            <w:r w:rsidRPr="00811DB2">
                              <w:rPr>
                                <w:rFonts w:ascii="Tahoma" w:hAnsi="Tahoma" w:cs="Tahoma"/>
                              </w:rPr>
                              <w:tab/>
                            </w:r>
                            <w:hyperlink r:id="rId8" w:history="1">
                              <w:r w:rsidRPr="00811DB2">
                                <w:rPr>
                                  <w:rStyle w:val="Hyperlink"/>
                                  <w:rFonts w:ascii="Tahoma" w:hAnsi="Tahoma" w:cs="Tahoma"/>
                                </w:rPr>
                                <w:t>www.hambrough.ealing.dbprimary.com</w:t>
                              </w:r>
                            </w:hyperlink>
                          </w:p>
                          <w:p w:rsidR="007D3A74" w:rsidRPr="00811DB2" w:rsidRDefault="007D3A74" w:rsidP="007D3A74">
                            <w:pPr>
                              <w:pStyle w:val="NoSpacing"/>
                              <w:rPr>
                                <w:rFonts w:ascii="Tahoma" w:hAnsi="Tahoma" w:cs="Tahoma"/>
                              </w:rPr>
                            </w:pPr>
                            <w:r w:rsidRPr="00811DB2">
                              <w:rPr>
                                <w:rFonts w:ascii="Tahoma" w:hAnsi="Tahoma" w:cs="Tahoma"/>
                              </w:rPr>
                              <w:t xml:space="preserve">e-mail: </w:t>
                            </w:r>
                            <w:r w:rsidRPr="00811DB2">
                              <w:rPr>
                                <w:rFonts w:ascii="Tahoma" w:hAnsi="Tahoma" w:cs="Tahoma"/>
                              </w:rPr>
                              <w:tab/>
                              <w:t>admin@hambrough.ealing.sch.uk</w:t>
                            </w:r>
                          </w:p>
                          <w:p w:rsidR="007D3A74" w:rsidRPr="00811DB2" w:rsidRDefault="007D3A74" w:rsidP="007D3A74">
                            <w:pPr>
                              <w:rPr>
                                <w:rFonts w:ascii="Tahoma" w:hAnsi="Tahoma" w:cs="Tahoma"/>
                                <w:b/>
                              </w:rPr>
                            </w:pPr>
                          </w:p>
                          <w:p w:rsidR="007D3A74" w:rsidRPr="00811DB2" w:rsidRDefault="007D3A74" w:rsidP="007D3A74">
                            <w:pPr>
                              <w:rPr>
                                <w:rFonts w:ascii="Tahoma" w:hAnsi="Tahoma" w:cs="Tahoma"/>
                                <w:b/>
                              </w:rPr>
                            </w:pPr>
                            <w:r w:rsidRPr="00811DB2">
                              <w:rPr>
                                <w:rFonts w:ascii="Tahoma" w:hAnsi="Tahoma" w:cs="Tahoma"/>
                                <w:b/>
                              </w:rPr>
                              <w:t xml:space="preserve">Headteacher: Louise Singleton - </w:t>
                            </w:r>
                            <w:r w:rsidRPr="00811DB2">
                              <w:rPr>
                                <w:rFonts w:ascii="Tahoma" w:hAnsi="Tahoma" w:cs="Tahoma"/>
                              </w:rPr>
                              <w:t>BA (Hons), PGCE, NPQH</w:t>
                            </w:r>
                          </w:p>
                          <w:p w:rsidR="007D3A74" w:rsidRPr="00EE5ACC" w:rsidRDefault="007D3A74" w:rsidP="007D3A74">
                            <w:pP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2F3C26" id="_x0000_t202" coordsize="21600,21600" o:spt="202" path="m,l,21600r21600,l21600,xe">
                <v:stroke joinstyle="miter"/>
                <v:path gradientshapeok="t" o:connecttype="rect"/>
              </v:shapetype>
              <v:shape id="Text Box 5" o:spid="_x0000_s1026" type="#_x0000_t202" style="position:absolute;left:0;text-align:left;margin-left:463pt;margin-top:-34.15pt;width:514.2pt;height:156.7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" stroked="f">
                <v:textbox>
                  <w:txbxContent>
                    <w:p w:rsidR="007D3A74" w:rsidRPr="00811DB2" w:rsidRDefault="007D3A74" w:rsidP="007D3A74">
                      <w:pPr>
                        <w:pStyle w:val="NoSpacing"/>
                        <w:rPr>
                          <w:rFonts w:ascii="Tahoma" w:hAnsi="Tahoma" w:cs="Tahoma"/>
                          <w:b/>
                        </w:rPr>
                      </w:pPr>
                      <w:r w:rsidRPr="00811DB2">
                        <w:rPr>
                          <w:rFonts w:ascii="Tahoma" w:hAnsi="Tahoma" w:cs="Tahoma"/>
                          <w:b/>
                        </w:rPr>
                        <w:t>HAMBROUGH PRIMARY SCHOOL AND NURSERY</w:t>
                      </w:r>
                    </w:p>
                    <w:p w:rsidR="007D3A74" w:rsidRPr="00811DB2" w:rsidRDefault="007D3A74" w:rsidP="007D3A74">
                      <w:pPr>
                        <w:pStyle w:val="NoSpacing"/>
                        <w:rPr>
                          <w:rFonts w:ascii="Tahoma" w:hAnsi="Tahoma" w:cs="Tahoma"/>
                        </w:rPr>
                      </w:pPr>
                      <w:r w:rsidRPr="00811DB2">
                        <w:rPr>
                          <w:rFonts w:ascii="Tahoma" w:hAnsi="Tahoma" w:cs="Tahoma"/>
                        </w:rPr>
                        <w:t>South Road, Southall, Middlesex. UB1 1SF</w:t>
                      </w:r>
                    </w:p>
                    <w:p w:rsidR="007D3A74" w:rsidRPr="00811DB2" w:rsidRDefault="007D3A74" w:rsidP="007D3A74">
                      <w:pPr>
                        <w:pStyle w:val="NoSpacing"/>
                        <w:rPr>
                          <w:rFonts w:ascii="Tahoma" w:hAnsi="Tahoma" w:cs="Tahoma"/>
                        </w:rPr>
                      </w:pPr>
                      <w:r w:rsidRPr="00811DB2">
                        <w:rPr>
                          <w:rFonts w:ascii="Tahoma" w:hAnsi="Tahoma" w:cs="Tahoma"/>
                        </w:rPr>
                        <w:t xml:space="preserve">Tel: </w:t>
                      </w:r>
                      <w:r w:rsidRPr="00811DB2">
                        <w:rPr>
                          <w:rFonts w:ascii="Tahoma" w:hAnsi="Tahoma" w:cs="Tahoma"/>
                        </w:rPr>
                        <w:tab/>
                        <w:t>020-8574 2002   020-8571 3071</w:t>
                      </w:r>
                    </w:p>
                    <w:p w:rsidR="007D3A74" w:rsidRPr="00811DB2" w:rsidRDefault="007D3A74" w:rsidP="007D3A74">
                      <w:pPr>
                        <w:pStyle w:val="NoSpacing"/>
                        <w:rPr>
                          <w:rFonts w:ascii="Tahoma" w:hAnsi="Tahoma" w:cs="Tahoma"/>
                        </w:rPr>
                      </w:pPr>
                      <w:r w:rsidRPr="00811DB2">
                        <w:rPr>
                          <w:rFonts w:ascii="Tahoma" w:hAnsi="Tahoma" w:cs="Tahoma"/>
                        </w:rPr>
                        <w:t>Fax:</w:t>
                      </w:r>
                      <w:r w:rsidRPr="00811DB2">
                        <w:rPr>
                          <w:rFonts w:ascii="Tahoma" w:hAnsi="Tahoma" w:cs="Tahoma"/>
                        </w:rPr>
                        <w:tab/>
                        <w:t>020-8813 9032</w:t>
                      </w:r>
                    </w:p>
                    <w:p w:rsidR="007D3A74" w:rsidRPr="00811DB2" w:rsidRDefault="007D3A74" w:rsidP="007D3A74">
                      <w:pPr>
                        <w:rPr>
                          <w:rFonts w:ascii="Tahoma" w:hAnsi="Tahoma" w:cs="Tahoma"/>
                        </w:rPr>
                      </w:pPr>
                    </w:p>
                    <w:p w:rsidR="007D3A74" w:rsidRPr="00811DB2" w:rsidRDefault="007D3A74" w:rsidP="007D3A74">
                      <w:pPr>
                        <w:pStyle w:val="NoSpacing"/>
                        <w:rPr>
                          <w:rFonts w:ascii="Tahoma" w:hAnsi="Tahoma" w:cs="Tahoma"/>
                        </w:rPr>
                      </w:pPr>
                      <w:r w:rsidRPr="00811DB2">
                        <w:rPr>
                          <w:rFonts w:ascii="Tahoma" w:hAnsi="Tahoma" w:cs="Tahoma"/>
                        </w:rPr>
                        <w:t xml:space="preserve">Website: </w:t>
                      </w:r>
                      <w:r w:rsidRPr="00811DB2">
                        <w:rPr>
                          <w:rFonts w:ascii="Tahoma" w:hAnsi="Tahoma" w:cs="Tahoma"/>
                        </w:rPr>
                        <w:tab/>
                      </w:r>
                      <w:hyperlink r:id="rId9" w:history="1">
                        <w:r w:rsidRPr="00811DB2">
                          <w:rPr>
                            <w:rStyle w:val="Hyperlink"/>
                            <w:rFonts w:ascii="Tahoma" w:hAnsi="Tahoma" w:cs="Tahoma"/>
                          </w:rPr>
                          <w:t>www.hambrough.ealing.dbprimary.com</w:t>
                        </w:r>
                      </w:hyperlink>
                    </w:p>
                    <w:p w:rsidR="007D3A74" w:rsidRPr="00811DB2" w:rsidRDefault="007D3A74" w:rsidP="007D3A74">
                      <w:pPr>
                        <w:pStyle w:val="NoSpacing"/>
                        <w:rPr>
                          <w:rFonts w:ascii="Tahoma" w:hAnsi="Tahoma" w:cs="Tahoma"/>
                        </w:rPr>
                      </w:pPr>
                      <w:r w:rsidRPr="00811DB2">
                        <w:rPr>
                          <w:rFonts w:ascii="Tahoma" w:hAnsi="Tahoma" w:cs="Tahoma"/>
                        </w:rPr>
                        <w:t xml:space="preserve">e-mail: </w:t>
                      </w:r>
                      <w:r w:rsidRPr="00811DB2">
                        <w:rPr>
                          <w:rFonts w:ascii="Tahoma" w:hAnsi="Tahoma" w:cs="Tahoma"/>
                        </w:rPr>
                        <w:tab/>
                        <w:t>admin@hambrough.ealing.sch.uk</w:t>
                      </w:r>
                    </w:p>
                    <w:p w:rsidR="007D3A74" w:rsidRPr="00811DB2" w:rsidRDefault="007D3A74" w:rsidP="007D3A74">
                      <w:pPr>
                        <w:rPr>
                          <w:rFonts w:ascii="Tahoma" w:hAnsi="Tahoma" w:cs="Tahoma"/>
                          <w:b/>
                        </w:rPr>
                      </w:pPr>
                    </w:p>
                    <w:p w:rsidR="007D3A74" w:rsidRPr="00811DB2" w:rsidRDefault="007D3A74" w:rsidP="007D3A74">
                      <w:pPr>
                        <w:rPr>
                          <w:rFonts w:ascii="Tahoma" w:hAnsi="Tahoma" w:cs="Tahoma"/>
                          <w:b/>
                        </w:rPr>
                      </w:pPr>
                      <w:proofErr w:type="spellStart"/>
                      <w:r w:rsidRPr="00811DB2">
                        <w:rPr>
                          <w:rFonts w:ascii="Tahoma" w:hAnsi="Tahoma" w:cs="Tahoma"/>
                          <w:b/>
                        </w:rPr>
                        <w:t>Headteacher</w:t>
                      </w:r>
                      <w:proofErr w:type="spellEnd"/>
                      <w:r w:rsidRPr="00811DB2">
                        <w:rPr>
                          <w:rFonts w:ascii="Tahoma" w:hAnsi="Tahoma" w:cs="Tahoma"/>
                          <w:b/>
                        </w:rPr>
                        <w:t xml:space="preserve">: Louise Singleton - </w:t>
                      </w:r>
                      <w:r w:rsidRPr="00811DB2">
                        <w:rPr>
                          <w:rFonts w:ascii="Tahoma" w:hAnsi="Tahoma" w:cs="Tahoma"/>
                        </w:rPr>
                        <w:t>BA (Hons), PGCE, NPQH</w:t>
                      </w:r>
                    </w:p>
                    <w:p w:rsidR="007D3A74" w:rsidRPr="00EE5ACC" w:rsidRDefault="007D3A74" w:rsidP="007D3A74">
                      <w:pPr>
                        <w:rPr>
                          <w:rFonts w:ascii="Tahoma" w:hAnsi="Tahoma" w:cs="Tahoma"/>
                        </w:rPr>
                      </w:pPr>
                    </w:p>
                  </w:txbxContent>
                </v:textbox>
                <w10:wrap anchorx="margin"/>
              </v:shape>
            </w:pict>
          </mc:Fallback>
        </mc:AlternateContent>
      </w:r>
    </w:p>
    <w:p w:rsidR="007D3A74" w:rsidRDefault="007D3A74" w:rsidP="007D72FE">
      <w:pPr>
        <w:jc w:val="center"/>
        <w:rPr>
          <w:rFonts w:ascii="Verdana" w:hAnsi="Verdana"/>
          <w:b/>
          <w:sz w:val="20"/>
          <w:szCs w:val="20"/>
          <w:u w:val="single"/>
        </w:rPr>
      </w:pPr>
    </w:p>
    <w:p w:rsidR="007D3A74" w:rsidRDefault="007D3A74" w:rsidP="007D72FE">
      <w:pPr>
        <w:jc w:val="center"/>
        <w:rPr>
          <w:rFonts w:ascii="Verdana" w:hAnsi="Verdana"/>
          <w:b/>
          <w:sz w:val="20"/>
          <w:szCs w:val="20"/>
          <w:u w:val="single"/>
        </w:rPr>
      </w:pPr>
    </w:p>
    <w:p w:rsidR="007D3A74" w:rsidRDefault="007D3A74" w:rsidP="007D72FE">
      <w:pPr>
        <w:jc w:val="center"/>
        <w:rPr>
          <w:rFonts w:ascii="Verdana" w:hAnsi="Verdana"/>
          <w:b/>
          <w:sz w:val="20"/>
          <w:szCs w:val="20"/>
          <w:u w:val="single"/>
        </w:rPr>
      </w:pPr>
    </w:p>
    <w:p w:rsidR="007D3A74" w:rsidRDefault="007D3A74" w:rsidP="007D3A74">
      <w:pPr>
        <w:rPr>
          <w:rFonts w:ascii="Verdana" w:hAnsi="Verdana"/>
          <w:b/>
          <w:sz w:val="20"/>
          <w:szCs w:val="20"/>
          <w:u w:val="single"/>
        </w:rPr>
      </w:pPr>
    </w:p>
    <w:p w:rsidR="00C619AF" w:rsidRDefault="00C619AF" w:rsidP="007D72FE">
      <w:pPr>
        <w:jc w:val="center"/>
        <w:rPr>
          <w:rFonts w:ascii="Verdana" w:hAnsi="Verdana"/>
          <w:b/>
          <w:sz w:val="20"/>
          <w:szCs w:val="20"/>
          <w:u w:val="single"/>
        </w:rPr>
      </w:pPr>
    </w:p>
    <w:p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w:t>
      </w:r>
      <w:r w:rsidR="00104315">
        <w:rPr>
          <w:rFonts w:ascii="Verdana" w:hAnsi="Verdana"/>
          <w:b/>
          <w:sz w:val="20"/>
          <w:szCs w:val="20"/>
          <w:u w:val="single"/>
        </w:rPr>
        <w:t xml:space="preserve"> (Job Applicants</w:t>
      </w:r>
      <w:r w:rsidR="007D3A74">
        <w:rPr>
          <w:rFonts w:ascii="Verdana" w:hAnsi="Verdana"/>
          <w:b/>
          <w:sz w:val="20"/>
          <w:szCs w:val="20"/>
          <w:u w:val="single"/>
        </w:rPr>
        <w:t>) for Hambrough Primary School</w:t>
      </w:r>
    </w:p>
    <w:p w:rsidR="00127C92" w:rsidRDefault="00127C92" w:rsidP="007D72FE">
      <w:pPr>
        <w:jc w:val="center"/>
        <w:rPr>
          <w:rFonts w:ascii="Verdana" w:hAnsi="Verdana"/>
          <w:b/>
          <w:sz w:val="20"/>
          <w:szCs w:val="20"/>
          <w:u w:val="single"/>
        </w:rPr>
      </w:pPr>
    </w:p>
    <w:p w:rsidR="00127C92" w:rsidRDefault="007D3A74" w:rsidP="00127C92">
      <w:pPr>
        <w:rPr>
          <w:rFonts w:ascii="Verdana" w:hAnsi="Verdana"/>
          <w:sz w:val="20"/>
          <w:szCs w:val="20"/>
        </w:rPr>
      </w:pPr>
      <w:r>
        <w:rPr>
          <w:rFonts w:ascii="Verdana" w:hAnsi="Verdana"/>
          <w:sz w:val="20"/>
          <w:szCs w:val="20"/>
        </w:rPr>
        <w:t xml:space="preserve">Hambrough Primary School </w:t>
      </w:r>
      <w:r w:rsidR="00127C92">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rsidR="00104315" w:rsidRPr="00104315" w:rsidRDefault="00104315" w:rsidP="00127C92">
      <w:pPr>
        <w:rPr>
          <w:rFonts w:ascii="Verdana" w:hAnsi="Verdana"/>
          <w:sz w:val="20"/>
          <w:szCs w:val="20"/>
        </w:rPr>
      </w:pPr>
      <w:r w:rsidRPr="00104315">
        <w:rPr>
          <w:rFonts w:ascii="Verdana" w:hAnsi="Verdana"/>
          <w:sz w:val="20"/>
          <w:szCs w:val="20"/>
        </w:rPr>
        <w:t>Successful candidates should refer to our privacy notice for staff for information about how their personal data is stored and c</w:t>
      </w:r>
      <w:r>
        <w:rPr>
          <w:rFonts w:ascii="Verdana" w:hAnsi="Verdana"/>
          <w:sz w:val="20"/>
          <w:szCs w:val="20"/>
        </w:rPr>
        <w:t>ollected.</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7D3A74" w:rsidP="00127C92">
      <w:pPr>
        <w:rPr>
          <w:rFonts w:ascii="Verdana" w:hAnsi="Verdana"/>
          <w:sz w:val="20"/>
          <w:szCs w:val="20"/>
        </w:rPr>
      </w:pPr>
      <w:r>
        <w:rPr>
          <w:rFonts w:ascii="Verdana" w:hAnsi="Verdana"/>
          <w:sz w:val="20"/>
          <w:szCs w:val="20"/>
        </w:rPr>
        <w:t xml:space="preserve">Hambrough Primary School </w:t>
      </w:r>
      <w:r w:rsidR="00FC2897">
        <w:rPr>
          <w:rFonts w:ascii="Verdana" w:hAnsi="Verdana"/>
          <w:sz w:val="20"/>
          <w:szCs w:val="20"/>
        </w:rPr>
        <w:t xml:space="preserve">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Details of your employment history including job titles, salary and working hours;</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 xml:space="preserve">Your racial or ethnic origin, sex and sexual orientation, religious or similar beliefs; </w:t>
      </w:r>
    </w:p>
    <w:p w:rsidR="00104315" w:rsidRDefault="00104315" w:rsidP="00FC2897">
      <w:pPr>
        <w:pStyle w:val="ListParagraph"/>
        <w:numPr>
          <w:ilvl w:val="0"/>
          <w:numId w:val="1"/>
        </w:numPr>
        <w:rPr>
          <w:rFonts w:ascii="Verdana" w:hAnsi="Verdana"/>
          <w:sz w:val="20"/>
          <w:szCs w:val="20"/>
        </w:rPr>
      </w:pPr>
      <w:r>
        <w:rPr>
          <w:rFonts w:ascii="Verdana" w:hAnsi="Verdana"/>
          <w:sz w:val="20"/>
          <w:szCs w:val="20"/>
        </w:rPr>
        <w:t>Information regarding your criminal record as required by law to enable you to work with children;</w:t>
      </w:r>
    </w:p>
    <w:p w:rsidR="00104315" w:rsidRPr="00C619AF" w:rsidRDefault="00104315" w:rsidP="00D0419B">
      <w:pPr>
        <w:pStyle w:val="ListParagraph"/>
        <w:numPr>
          <w:ilvl w:val="0"/>
          <w:numId w:val="1"/>
        </w:numPr>
        <w:rPr>
          <w:rFonts w:ascii="Verdana" w:hAnsi="Verdana"/>
          <w:sz w:val="20"/>
          <w:szCs w:val="20"/>
        </w:rPr>
      </w:pPr>
      <w:r>
        <w:rPr>
          <w:rFonts w:ascii="Verdana" w:hAnsi="Verdana"/>
          <w:sz w:val="20"/>
          <w:szCs w:val="20"/>
        </w:rPr>
        <w:t>Details of your referees and references.</w:t>
      </w: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655BE">
      <w:pPr>
        <w:pStyle w:val="ListParagraph"/>
        <w:numPr>
          <w:ilvl w:val="0"/>
          <w:numId w:val="1"/>
        </w:numPr>
        <w:rPr>
          <w:rFonts w:ascii="Verdana" w:hAnsi="Verdana"/>
          <w:sz w:val="20"/>
          <w:szCs w:val="20"/>
        </w:rPr>
      </w:pPr>
      <w:r w:rsidRPr="00D0419B">
        <w:rPr>
          <w:rFonts w:ascii="Verdana" w:hAnsi="Verdana"/>
          <w:sz w:val="20"/>
          <w:szCs w:val="20"/>
        </w:rPr>
        <w:t>We may collect this information from you, your p</w:t>
      </w:r>
      <w:r w:rsidR="00D655BE">
        <w:rPr>
          <w:rFonts w:ascii="Verdana" w:hAnsi="Verdana"/>
          <w:sz w:val="20"/>
          <w:szCs w:val="20"/>
        </w:rPr>
        <w:t>referees, your education provider, relevant professional bodies the Home Office and from the DBS.</w:t>
      </w:r>
      <w:r w:rsidR="00D655BE" w:rsidRPr="00D0419B">
        <w:rPr>
          <w:rFonts w:ascii="Verdana" w:hAnsi="Verdana"/>
          <w:sz w:val="20"/>
          <w:szCs w:val="20"/>
        </w:rPr>
        <w:t xml:space="preserve"> </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lastRenderedPageBreak/>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D655BE" w:rsidRDefault="00D655BE" w:rsidP="0063067E">
      <w:pPr>
        <w:rPr>
          <w:rFonts w:ascii="Verdana" w:hAnsi="Verdana"/>
          <w:color w:val="000000" w:themeColor="text1"/>
          <w:sz w:val="20"/>
          <w:szCs w:val="20"/>
        </w:rPr>
      </w:pPr>
      <w:r>
        <w:rPr>
          <w:rFonts w:ascii="Verdana" w:hAnsi="Verdana"/>
          <w:color w:val="000000" w:themeColor="text1"/>
          <w:sz w:val="20"/>
          <w:szCs w:val="20"/>
        </w:rPr>
        <w:t>Generally the purpose of us collecting your data is to enable us to faciliatet safe recruitment and determine suitability for the role. We also collect data in order to carry out equal opportunities monitoring and to ensure appropriate access arrangements are put in place if required.</w:t>
      </w:r>
    </w:p>
    <w:p w:rsidR="00D655BE" w:rsidRDefault="00D655BE" w:rsidP="0063067E">
      <w:pPr>
        <w:rPr>
          <w:rFonts w:ascii="Verdana" w:hAnsi="Verdana"/>
          <w:color w:val="000000" w:themeColor="text1"/>
          <w:sz w:val="20"/>
          <w:szCs w:val="20"/>
        </w:rPr>
      </w:pPr>
      <w:r>
        <w:rPr>
          <w:rFonts w:ascii="Verdana" w:hAnsi="Verdana"/>
          <w:color w:val="000000" w:themeColor="text1"/>
          <w:sz w:val="20"/>
          <w:szCs w:val="20"/>
        </w:rPr>
        <w:t>If you fail to provide certain information when requested, we may not be able to take the steps to enter into a contract with you (for example if incorrect references are provided), or we may be prevented from complying with our legal obligations (such as to determine suitability to work with children).</w:t>
      </w:r>
    </w:p>
    <w:p w:rsidR="001D31CC" w:rsidRDefault="00742A0B" w:rsidP="0063067E">
      <w:pPr>
        <w:rPr>
          <w:rFonts w:ascii="Verdana" w:hAnsi="Verdana"/>
          <w:color w:val="000000" w:themeColor="text1"/>
          <w:sz w:val="20"/>
          <w:szCs w:val="20"/>
        </w:rPr>
      </w:pPr>
      <w:r>
        <w:rPr>
          <w:rFonts w:ascii="Verdana" w:hAnsi="Verdana"/>
          <w:color w:val="000000" w:themeColor="text1"/>
          <w:sz w:val="20"/>
          <w:szCs w:val="20"/>
        </w:rPr>
        <w:t>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bais which 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We will 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lastRenderedPageBreak/>
        <w:t>Academic or regulatory bodies to validate qualifications/experience (for example the teaching agency)</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t>Referees</w:t>
      </w:r>
    </w:p>
    <w:p w:rsidR="00742A0B" w:rsidRDefault="00742A0B" w:rsidP="00067862">
      <w:pPr>
        <w:pStyle w:val="ListParagraph"/>
        <w:numPr>
          <w:ilvl w:val="0"/>
          <w:numId w:val="7"/>
        </w:numPr>
        <w:rPr>
          <w:rFonts w:ascii="Verdana" w:hAnsi="Verdana"/>
          <w:sz w:val="20"/>
          <w:szCs w:val="20"/>
        </w:rPr>
      </w:pPr>
      <w:r>
        <w:rPr>
          <w:rFonts w:ascii="Verdana" w:hAnsi="Verdana"/>
          <w:sz w:val="20"/>
          <w:szCs w:val="20"/>
        </w:rPr>
        <w:t>The local Authority in order to meet our legal obligations for sharing data with it;</w:t>
      </w:r>
    </w:p>
    <w:p w:rsidR="00742A0B" w:rsidRPr="00742A0B" w:rsidRDefault="00742A0B" w:rsidP="00742A0B">
      <w:pPr>
        <w:pStyle w:val="ListParagraph"/>
        <w:numPr>
          <w:ilvl w:val="0"/>
          <w:numId w:val="7"/>
        </w:numPr>
        <w:rPr>
          <w:rFonts w:ascii="Verdana" w:hAnsi="Verdana"/>
          <w:sz w:val="20"/>
          <w:szCs w:val="20"/>
        </w:rPr>
      </w:pPr>
      <w:r>
        <w:rPr>
          <w:rFonts w:ascii="Verdana" w:hAnsi="Verdana"/>
          <w:sz w:val="20"/>
          <w:szCs w:val="20"/>
        </w:rPr>
        <w:t>Other schools;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742A0B" w:rsidRPr="00742A0B" w:rsidRDefault="00742A0B" w:rsidP="00067862">
      <w:pPr>
        <w:rPr>
          <w:rFonts w:ascii="Verdana" w:hAnsi="Verdana"/>
          <w:sz w:val="20"/>
          <w:szCs w:val="20"/>
        </w:rPr>
      </w:pPr>
      <w:r>
        <w:rPr>
          <w:rFonts w:ascii="Verdana" w:hAnsi="Verdana"/>
          <w:sz w:val="20"/>
          <w:szCs w:val="20"/>
        </w:rPr>
        <w:t>We may also need to share some of the above categories of personal information with other parties, such as HR consultants and professional advisers. Usually information will be anonomysed but this may not always be possible. The reciients of the information will be bound by confidentiality obligations. We may alos be required to share som e personal information with other regulators or as required  to comply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742A0B" w:rsidRPr="00C619AF" w:rsidRDefault="00742A0B" w:rsidP="00127C92">
      <w:pPr>
        <w:rPr>
          <w:rFonts w:ascii="Verdana" w:hAnsi="Verdana"/>
          <w:sz w:val="20"/>
          <w:szCs w:val="20"/>
        </w:rPr>
      </w:pPr>
      <w:r>
        <w:rPr>
          <w:rFonts w:ascii="Verdana" w:hAnsi="Verdana"/>
          <w:sz w:val="20"/>
          <w:szCs w:val="20"/>
        </w:rPr>
        <w:t>How log we keep your information will depend on whether your application is successful and you b</w:t>
      </w:r>
      <w:r w:rsidR="00C619AF">
        <w:rPr>
          <w:rFonts w:ascii="Verdana" w:hAnsi="Verdana"/>
          <w:sz w:val="20"/>
          <w:szCs w:val="20"/>
        </w:rPr>
        <w:t>ecame employed by us, the nature of the information concerned and the purpose for which it is processed. Full detail s on how long we keep personal data is set out in data retention policy.</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w:t>
      </w:r>
      <w:r w:rsidR="00C619AF">
        <w:rPr>
          <w:rFonts w:ascii="Verdana" w:hAnsi="Verdana"/>
          <w:sz w:val="20"/>
          <w:szCs w:val="20"/>
        </w:rPr>
        <w:t xml:space="preserve">f these measures are available </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rsidR="00AF696B" w:rsidRDefault="00AF696B" w:rsidP="00836842">
      <w:pPr>
        <w:keepNext/>
        <w:keepLines/>
        <w:rPr>
          <w:rFonts w:ascii="Verdana" w:hAnsi="Verdana"/>
          <w:b/>
          <w:sz w:val="20"/>
          <w:szCs w:val="20"/>
          <w:u w:val="single"/>
        </w:rPr>
      </w:pPr>
      <w:r w:rsidRPr="00AF696B">
        <w:rPr>
          <w:rFonts w:ascii="Verdana" w:hAnsi="Verdana"/>
          <w:b/>
          <w:sz w:val="20"/>
          <w:szCs w:val="20"/>
          <w:u w:val="single"/>
        </w:rPr>
        <w:t xml:space="preserve">Your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lastRenderedPageBreak/>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If you want to exercise any of th</w:t>
      </w:r>
      <w:r w:rsidR="00910ECE">
        <w:rPr>
          <w:rFonts w:ascii="Verdana" w:hAnsi="Verdana"/>
          <w:sz w:val="20"/>
          <w:szCs w:val="20"/>
        </w:rPr>
        <w:t xml:space="preserve">e above rights, please contact </w:t>
      </w:r>
      <w:r w:rsidR="00910ECE" w:rsidRPr="00910ECE">
        <w:rPr>
          <w:rFonts w:ascii="Verdana" w:hAnsi="Verdana"/>
          <w:sz w:val="20"/>
          <w:szCs w:val="20"/>
          <w:highlight w:val="yellow"/>
        </w:rPr>
        <w:t>the Headteacher</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r w:rsidR="00836842" w:rsidRPr="00742075">
        <w:rPr>
          <w:rFonts w:ascii="Verdana" w:hAnsi="Verdana"/>
          <w:b/>
          <w:sz w:val="20"/>
          <w:szCs w:val="20"/>
        </w:rPr>
        <w:t>to</w:t>
      </w:r>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In the limited circumstances where you may have provided your consent to the collection, processing and transfer of your personal information for a specific purpose, you have the right to withdraw your consent for that specific processing at any time. To withdra</w:t>
      </w:r>
      <w:r w:rsidR="00910ECE">
        <w:rPr>
          <w:rFonts w:ascii="Verdana" w:hAnsi="Verdana"/>
          <w:sz w:val="20"/>
          <w:szCs w:val="20"/>
        </w:rPr>
        <w:t xml:space="preserve">w your consent, please contact </w:t>
      </w:r>
      <w:r w:rsidR="00910ECE" w:rsidRPr="00910ECE">
        <w:rPr>
          <w:rFonts w:ascii="Verdana" w:hAnsi="Verdana"/>
          <w:sz w:val="20"/>
          <w:szCs w:val="20"/>
          <w:highlight w:val="yellow"/>
        </w:rPr>
        <w:t>the Headteacher</w:t>
      </w:r>
      <w:r w:rsidR="00910ECE">
        <w:rPr>
          <w:rFonts w:ascii="Verdana" w:hAnsi="Verdana"/>
          <w:sz w:val="20"/>
          <w:szCs w:val="20"/>
        </w:rPr>
        <w:t xml:space="preserve"> in the first instance.</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rsidR="008B7D7A" w:rsidRDefault="008B7D7A" w:rsidP="00742075">
      <w:pPr>
        <w:rPr>
          <w:rFonts w:ascii="Verdana" w:hAnsi="Verdana"/>
          <w:sz w:val="20"/>
          <w:szCs w:val="20"/>
        </w:rPr>
      </w:pPr>
      <w:r>
        <w:rPr>
          <w:rFonts w:ascii="Verdana" w:hAnsi="Verdana"/>
          <w:sz w:val="20"/>
          <w:szCs w:val="20"/>
        </w:rPr>
        <w:t xml:space="preserve">We hope that </w:t>
      </w:r>
      <w:r w:rsidR="00910ECE" w:rsidRPr="00910ECE">
        <w:rPr>
          <w:rFonts w:ascii="Verdana" w:hAnsi="Verdana"/>
          <w:sz w:val="20"/>
          <w:szCs w:val="20"/>
          <w:highlight w:val="yellow"/>
        </w:rPr>
        <w:t>the Headteacher</w:t>
      </w:r>
      <w:r w:rsidR="00910ECE">
        <w:rPr>
          <w:rFonts w:ascii="Verdana" w:hAnsi="Verdana"/>
          <w:sz w:val="20"/>
          <w:szCs w:val="20"/>
        </w:rPr>
        <w:t xml:space="preserve"> </w:t>
      </w:r>
      <w:r>
        <w:rPr>
          <w:rFonts w:ascii="Verdana" w:hAnsi="Verdana"/>
          <w:sz w:val="20"/>
          <w:szCs w:val="20"/>
        </w:rPr>
        <w:t>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910ECE" w:rsidRPr="00910ECE">
        <w:rPr>
          <w:rFonts w:ascii="Verdana" w:hAnsi="Verdana"/>
          <w:sz w:val="20"/>
          <w:szCs w:val="20"/>
          <w:highlight w:val="yellow"/>
        </w:rPr>
        <w:t>the Headteacher</w:t>
      </w:r>
      <w:r w:rsidR="00910ECE">
        <w:rPr>
          <w:rFonts w:ascii="Verdana" w:hAnsi="Verdana"/>
          <w:sz w:val="20"/>
          <w:szCs w:val="20"/>
        </w:rPr>
        <w:t xml:space="preserve">, </w:t>
      </w:r>
      <w:r w:rsidR="00A94B86">
        <w:rPr>
          <w:rFonts w:ascii="Verdana" w:hAnsi="Verdana"/>
          <w:sz w:val="20"/>
          <w:szCs w:val="20"/>
        </w:rPr>
        <w:t xml:space="preserve">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8B7D7A" w:rsidRPr="008710BE" w:rsidRDefault="008B7D7A" w:rsidP="008B7D7A">
      <w:pPr>
        <w:rPr>
          <w:rFonts w:ascii="Verdana" w:hAnsi="Verdana"/>
          <w:sz w:val="20"/>
          <w:szCs w:val="20"/>
        </w:rPr>
      </w:pPr>
      <w:r w:rsidRPr="008710BE">
        <w:rPr>
          <w:rFonts w:ascii="Verdana" w:hAnsi="Verdana"/>
          <w:sz w:val="20"/>
          <w:szCs w:val="20"/>
        </w:rPr>
        <w:t>Data Controller Name: Craig Stilwell</w:t>
      </w:r>
    </w:p>
    <w:p w:rsidR="008B7D7A" w:rsidRPr="008710BE" w:rsidRDefault="008B7D7A" w:rsidP="008B7D7A">
      <w:pPr>
        <w:rPr>
          <w:rFonts w:ascii="Verdana" w:hAnsi="Verdana"/>
          <w:sz w:val="20"/>
          <w:szCs w:val="20"/>
        </w:rPr>
      </w:pPr>
      <w:r w:rsidRPr="008710BE">
        <w:rPr>
          <w:rFonts w:ascii="Verdana" w:hAnsi="Verdana"/>
          <w:sz w:val="20"/>
          <w:szCs w:val="20"/>
        </w:rPr>
        <w:t>Data Controller Details: Judicium Consulting Ltd, 72 Cannon Street, London, EC4N 6AE</w:t>
      </w:r>
    </w:p>
    <w:p w:rsidR="008B7D7A" w:rsidRPr="008710BE" w:rsidRDefault="008B7D7A" w:rsidP="008B7D7A">
      <w:pPr>
        <w:rPr>
          <w:rFonts w:ascii="Verdana" w:hAnsi="Verdana"/>
          <w:sz w:val="20"/>
          <w:szCs w:val="20"/>
        </w:rPr>
      </w:pPr>
      <w:r w:rsidRPr="008710BE">
        <w:rPr>
          <w:rFonts w:ascii="Verdana" w:hAnsi="Verdana"/>
          <w:sz w:val="20"/>
          <w:szCs w:val="20"/>
        </w:rPr>
        <w:t xml:space="preserve">Data Controller Email: </w:t>
      </w:r>
      <w:hyperlink r:id="rId10" w:history="1">
        <w:r w:rsidRPr="008710BE">
          <w:rPr>
            <w:rStyle w:val="Hyperlink"/>
            <w:rFonts w:ascii="Verdana" w:hAnsi="Verdana"/>
            <w:sz w:val="20"/>
            <w:szCs w:val="20"/>
          </w:rPr>
          <w:t>dataservices@judicium.com</w:t>
        </w:r>
      </w:hyperlink>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sectPr w:rsidR="008B7D7A" w:rsidSect="00C619AF">
      <w:footerReference w:type="default" r:id="rId1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ECE" w:rsidRDefault="00910ECE" w:rsidP="00910ECE">
      <w:pPr>
        <w:spacing w:after="0" w:line="240" w:lineRule="auto"/>
      </w:pPr>
      <w:r>
        <w:separator/>
      </w:r>
    </w:p>
  </w:endnote>
  <w:endnote w:type="continuationSeparator" w:id="0">
    <w:p w:rsidR="00910ECE" w:rsidRDefault="00910ECE" w:rsidP="00910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501728"/>
      <w:docPartObj>
        <w:docPartGallery w:val="Page Numbers (Bottom of Page)"/>
        <w:docPartUnique/>
      </w:docPartObj>
    </w:sdtPr>
    <w:sdtEndPr>
      <w:rPr>
        <w:noProof/>
      </w:rPr>
    </w:sdtEndPr>
    <w:sdtContent>
      <w:p w:rsidR="00910ECE" w:rsidRDefault="00910ECE">
        <w:pPr>
          <w:pStyle w:val="Footer"/>
          <w:jc w:val="right"/>
        </w:pPr>
        <w:r>
          <w:fldChar w:fldCharType="begin"/>
        </w:r>
        <w:r>
          <w:instrText xml:space="preserve"> PAGE   \* MERGEFORMAT </w:instrText>
        </w:r>
        <w:r>
          <w:fldChar w:fldCharType="separate"/>
        </w:r>
        <w:r w:rsidR="006D43F9">
          <w:rPr>
            <w:noProof/>
          </w:rPr>
          <w:t>1</w:t>
        </w:r>
        <w:r>
          <w:rPr>
            <w:noProof/>
          </w:rPr>
          <w:fldChar w:fldCharType="end"/>
        </w:r>
      </w:p>
    </w:sdtContent>
  </w:sdt>
  <w:p w:rsidR="00910ECE" w:rsidRDefault="00910E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ECE" w:rsidRDefault="00910ECE" w:rsidP="00910ECE">
      <w:pPr>
        <w:spacing w:after="0" w:line="240" w:lineRule="auto"/>
      </w:pPr>
      <w:r>
        <w:separator/>
      </w:r>
    </w:p>
  </w:footnote>
  <w:footnote w:type="continuationSeparator" w:id="0">
    <w:p w:rsidR="00910ECE" w:rsidRDefault="00910ECE" w:rsidP="00910E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67862"/>
    <w:rsid w:val="00104315"/>
    <w:rsid w:val="00127C92"/>
    <w:rsid w:val="001D31CC"/>
    <w:rsid w:val="002A54A6"/>
    <w:rsid w:val="002F46C8"/>
    <w:rsid w:val="0047509F"/>
    <w:rsid w:val="00507DB6"/>
    <w:rsid w:val="0063067E"/>
    <w:rsid w:val="006B114B"/>
    <w:rsid w:val="006D43F9"/>
    <w:rsid w:val="0071491E"/>
    <w:rsid w:val="007374FE"/>
    <w:rsid w:val="00742075"/>
    <w:rsid w:val="00742A0B"/>
    <w:rsid w:val="007D3A74"/>
    <w:rsid w:val="007D72FE"/>
    <w:rsid w:val="00836842"/>
    <w:rsid w:val="008B7D7A"/>
    <w:rsid w:val="00910ECE"/>
    <w:rsid w:val="00A94B86"/>
    <w:rsid w:val="00AC49F9"/>
    <w:rsid w:val="00AE1E6E"/>
    <w:rsid w:val="00AF696B"/>
    <w:rsid w:val="00C619AF"/>
    <w:rsid w:val="00CC5096"/>
    <w:rsid w:val="00D0419B"/>
    <w:rsid w:val="00D655BE"/>
    <w:rsid w:val="00E17AFD"/>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NoSpacing">
    <w:name w:val="No Spacing"/>
    <w:uiPriority w:val="1"/>
    <w:qFormat/>
    <w:rsid w:val="007D3A74"/>
    <w:pPr>
      <w:spacing w:after="0" w:line="240" w:lineRule="auto"/>
    </w:pPr>
  </w:style>
  <w:style w:type="paragraph" w:styleId="Header">
    <w:name w:val="header"/>
    <w:basedOn w:val="Normal"/>
    <w:link w:val="HeaderChar"/>
    <w:uiPriority w:val="99"/>
    <w:unhideWhenUsed/>
    <w:rsid w:val="00910E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CE"/>
  </w:style>
  <w:style w:type="paragraph" w:styleId="Footer">
    <w:name w:val="footer"/>
    <w:basedOn w:val="Normal"/>
    <w:link w:val="FooterChar"/>
    <w:uiPriority w:val="99"/>
    <w:unhideWhenUsed/>
    <w:rsid w:val="00910E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mbrough.ealing.dbprimar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taservices@judicium.com" TargetMode="External"/><Relationship Id="rId4" Type="http://schemas.openxmlformats.org/officeDocument/2006/relationships/webSettings" Target="webSettings.xml"/><Relationship Id="rId9" Type="http://schemas.openxmlformats.org/officeDocument/2006/relationships/hyperlink" Target="http://www.hambrough.ealing.dbprima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1648</Words>
  <Characters>9395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Jyoti Verma</cp:lastModifiedBy>
  <cp:revision>2</cp:revision>
  <dcterms:created xsi:type="dcterms:W3CDTF">2019-09-04T21:26:00Z</dcterms:created>
  <dcterms:modified xsi:type="dcterms:W3CDTF">2019-09-04T21:26:00Z</dcterms:modified>
</cp:coreProperties>
</file>