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9E" w:rsidRPr="003A6705" w:rsidRDefault="006E2C9E" w:rsidP="003A6705">
      <w:pPr>
        <w:spacing w:after="0" w:line="240" w:lineRule="auto"/>
        <w:rPr>
          <w:rFonts w:ascii="Verdana" w:hAnsi="Verdana"/>
        </w:rPr>
      </w:pPr>
    </w:p>
    <w:p w:rsidR="003A6705" w:rsidRDefault="003A6705" w:rsidP="003A6705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B25477" w:rsidRPr="00B25477" w:rsidTr="00B25477">
        <w:tc>
          <w:tcPr>
            <w:tcW w:w="9016" w:type="dxa"/>
            <w:gridSpan w:val="4"/>
            <w:shd w:val="clear" w:color="auto" w:fill="000099"/>
          </w:tcPr>
          <w:p w:rsidR="00B25477" w:rsidRPr="00B25477" w:rsidRDefault="00B25477" w:rsidP="003A6705">
            <w:pPr>
              <w:rPr>
                <w:rFonts w:ascii="Verdana" w:hAnsi="Verdana"/>
                <w:b/>
                <w:color w:val="FFFFFF" w:themeColor="background1"/>
              </w:rPr>
            </w:pPr>
            <w:r w:rsidRPr="00B25477">
              <w:rPr>
                <w:rFonts w:ascii="Verdana" w:hAnsi="Verdana"/>
                <w:b/>
                <w:color w:val="FFFFFF" w:themeColor="background1"/>
              </w:rPr>
              <w:t>Qualifications / Education / Training</w:t>
            </w:r>
          </w:p>
        </w:tc>
      </w:tr>
      <w:tr w:rsidR="00B25477" w:rsidRPr="00B25477" w:rsidTr="00B25477">
        <w:tc>
          <w:tcPr>
            <w:tcW w:w="562" w:type="dxa"/>
          </w:tcPr>
          <w:p w:rsidR="00B25477" w:rsidRPr="00B25477" w:rsidRDefault="00B25477" w:rsidP="003A67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B25477" w:rsidRPr="00B25477" w:rsidRDefault="00B25477" w:rsidP="003A67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B25477" w:rsidRPr="00B25477" w:rsidRDefault="00B25477" w:rsidP="003A6705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B25477" w:rsidRPr="00B25477" w:rsidRDefault="00B25477" w:rsidP="003A67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B25477" w:rsidRPr="00B25477" w:rsidTr="00B25477">
        <w:tc>
          <w:tcPr>
            <w:tcW w:w="562" w:type="dxa"/>
          </w:tcPr>
          <w:p w:rsidR="00B25477" w:rsidRP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:rsidR="00B25477" w:rsidRPr="00B25477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Educated to GCSE standards or equivalent</w:t>
            </w:r>
          </w:p>
        </w:tc>
        <w:tc>
          <w:tcPr>
            <w:tcW w:w="1380" w:type="dxa"/>
          </w:tcPr>
          <w:p w:rsidR="00B25477" w:rsidRP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B25477" w:rsidRP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Documentary Evidence</w:t>
            </w:r>
          </w:p>
        </w:tc>
      </w:tr>
      <w:tr w:rsidR="00B25477" w:rsidRPr="00B25477" w:rsidTr="00B25477">
        <w:tc>
          <w:tcPr>
            <w:tcW w:w="562" w:type="dxa"/>
          </w:tcPr>
          <w:p w:rsid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B25477" w:rsidRDefault="00606569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Good verbal, written and communication and English comprehension skills</w:t>
            </w:r>
          </w:p>
        </w:tc>
        <w:tc>
          <w:tcPr>
            <w:tcW w:w="1380" w:type="dxa"/>
          </w:tcPr>
          <w:p w:rsid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B25477" w:rsidRDefault="00B25477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</w:t>
            </w:r>
            <w:r w:rsidR="006320F0">
              <w:rPr>
                <w:rFonts w:ascii="Verdana" w:hAnsi="Verdana"/>
                <w:sz w:val="20"/>
                <w:szCs w:val="20"/>
              </w:rPr>
              <w:t>m, Documentary Evidence</w:t>
            </w:r>
          </w:p>
        </w:tc>
      </w:tr>
      <w:tr w:rsidR="00B25477" w:rsidRPr="00B25477" w:rsidTr="00B25477">
        <w:tc>
          <w:tcPr>
            <w:tcW w:w="562" w:type="dxa"/>
          </w:tcPr>
          <w:p w:rsidR="00B25477" w:rsidRDefault="006320F0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</w:p>
        </w:tc>
        <w:tc>
          <w:tcPr>
            <w:tcW w:w="4820" w:type="dxa"/>
          </w:tcPr>
          <w:p w:rsidR="00B25477" w:rsidRDefault="006320F0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Relevant Teaching Assistant or Childcare Qualification </w:t>
            </w:r>
          </w:p>
        </w:tc>
        <w:tc>
          <w:tcPr>
            <w:tcW w:w="1380" w:type="dxa"/>
          </w:tcPr>
          <w:p w:rsidR="00B25477" w:rsidRDefault="006320F0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2254" w:type="dxa"/>
          </w:tcPr>
          <w:p w:rsidR="00B25477" w:rsidRDefault="006320F0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Documentary Evidence</w:t>
            </w:r>
          </w:p>
        </w:tc>
      </w:tr>
      <w:tr w:rsidR="00606569" w:rsidRPr="00B25477" w:rsidTr="00B25477">
        <w:tc>
          <w:tcPr>
            <w:tcW w:w="562" w:type="dxa"/>
          </w:tcPr>
          <w:p w:rsidR="00606569" w:rsidRDefault="00606569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:rsidR="00606569" w:rsidRDefault="00606569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Good numeracy skills</w:t>
            </w:r>
          </w:p>
        </w:tc>
        <w:tc>
          <w:tcPr>
            <w:tcW w:w="1380" w:type="dxa"/>
          </w:tcPr>
          <w:p w:rsidR="00606569" w:rsidRDefault="00606569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606569" w:rsidRDefault="00606569" w:rsidP="003A67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</w:tbl>
    <w:p w:rsidR="00674173" w:rsidRDefault="00674173" w:rsidP="003A6705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B25477" w:rsidRPr="00B25477" w:rsidTr="003142CC">
        <w:tc>
          <w:tcPr>
            <w:tcW w:w="9016" w:type="dxa"/>
            <w:gridSpan w:val="4"/>
            <w:shd w:val="clear" w:color="auto" w:fill="000099"/>
          </w:tcPr>
          <w:p w:rsidR="00B25477" w:rsidRPr="00B25477" w:rsidRDefault="00B25477" w:rsidP="003142CC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Experience</w:t>
            </w:r>
          </w:p>
        </w:tc>
      </w:tr>
      <w:tr w:rsidR="00B25477" w:rsidRPr="00B25477" w:rsidTr="003142CC">
        <w:tc>
          <w:tcPr>
            <w:tcW w:w="562" w:type="dxa"/>
          </w:tcPr>
          <w:p w:rsidR="00B25477" w:rsidRPr="00B25477" w:rsidRDefault="00B25477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B25477" w:rsidRPr="00B25477" w:rsidRDefault="00B25477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B25477" w:rsidRPr="00B25477" w:rsidRDefault="00B25477" w:rsidP="003142CC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B25477" w:rsidRPr="00B25477" w:rsidRDefault="00B25477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B25477" w:rsidRPr="00B25477" w:rsidTr="003142CC">
        <w:tc>
          <w:tcPr>
            <w:tcW w:w="562" w:type="dxa"/>
          </w:tcPr>
          <w:p w:rsidR="00B25477" w:rsidRPr="00B25477" w:rsidRDefault="00B25477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:rsidR="00B25477" w:rsidRPr="00B25477" w:rsidRDefault="006320F0" w:rsidP="006320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Experience of working with children</w:t>
            </w:r>
          </w:p>
        </w:tc>
        <w:tc>
          <w:tcPr>
            <w:tcW w:w="1380" w:type="dxa"/>
          </w:tcPr>
          <w:p w:rsidR="00B25477" w:rsidRPr="00B25477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2254" w:type="dxa"/>
          </w:tcPr>
          <w:p w:rsidR="00B25477" w:rsidRPr="00B25477" w:rsidRDefault="00B25477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B25477" w:rsidRPr="00B25477" w:rsidTr="003142CC">
        <w:tc>
          <w:tcPr>
            <w:tcW w:w="562" w:type="dxa"/>
          </w:tcPr>
          <w:p w:rsidR="00B25477" w:rsidRDefault="00B25477" w:rsidP="00B254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:rsidR="00B25477" w:rsidRDefault="006320F0" w:rsidP="00B254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Experience of working with children in a school environment</w:t>
            </w:r>
          </w:p>
        </w:tc>
        <w:tc>
          <w:tcPr>
            <w:tcW w:w="1380" w:type="dxa"/>
          </w:tcPr>
          <w:p w:rsidR="00B25477" w:rsidRDefault="006320F0" w:rsidP="00B254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2254" w:type="dxa"/>
          </w:tcPr>
          <w:p w:rsidR="00B25477" w:rsidRPr="00B25477" w:rsidRDefault="006320F0" w:rsidP="006320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</w:tbl>
    <w:p w:rsidR="00B25477" w:rsidRDefault="00B25477" w:rsidP="003A6705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606569" w:rsidRPr="00B25477" w:rsidTr="003142CC">
        <w:tc>
          <w:tcPr>
            <w:tcW w:w="9016" w:type="dxa"/>
            <w:gridSpan w:val="4"/>
            <w:shd w:val="clear" w:color="auto" w:fill="000099"/>
          </w:tcPr>
          <w:p w:rsidR="00606569" w:rsidRPr="00B25477" w:rsidRDefault="00606569" w:rsidP="003142CC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Skills and Competencies</w:t>
            </w:r>
          </w:p>
        </w:tc>
      </w:tr>
      <w:tr w:rsidR="00606569" w:rsidRPr="00B25477" w:rsidTr="003142CC">
        <w:tc>
          <w:tcPr>
            <w:tcW w:w="562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6320F0" w:rsidRPr="00606569" w:rsidTr="003142CC">
        <w:tc>
          <w:tcPr>
            <w:tcW w:w="562" w:type="dxa"/>
          </w:tcPr>
          <w:p w:rsidR="006320F0" w:rsidRPr="00606569" w:rsidRDefault="006320F0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</w:t>
            </w:r>
          </w:p>
        </w:tc>
        <w:tc>
          <w:tcPr>
            <w:tcW w:w="4820" w:type="dxa"/>
          </w:tcPr>
          <w:p w:rsidR="006320F0" w:rsidRDefault="006320F0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Able to use initiative and common sense, sometimes under pressure</w:t>
            </w:r>
          </w:p>
        </w:tc>
        <w:tc>
          <w:tcPr>
            <w:tcW w:w="1380" w:type="dxa"/>
          </w:tcPr>
          <w:p w:rsidR="006320F0" w:rsidRDefault="006320F0" w:rsidP="003142C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320F0" w:rsidRDefault="006320F0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 w:rsidRPr="00606569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4820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Excellent organisational skills</w:t>
            </w:r>
          </w:p>
        </w:tc>
        <w:tc>
          <w:tcPr>
            <w:tcW w:w="1380" w:type="dxa"/>
          </w:tcPr>
          <w:p w:rsidR="00606569" w:rsidRP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4820" w:type="dxa"/>
          </w:tcPr>
          <w:p w:rsidR="00606569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Demonstrates flexibility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adhoc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requests</w:t>
            </w:r>
          </w:p>
        </w:tc>
        <w:tc>
          <w:tcPr>
            <w:tcW w:w="1380" w:type="dxa"/>
          </w:tcPr>
          <w:p w:rsid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4820" w:type="dxa"/>
          </w:tcPr>
          <w:p w:rsidR="00606569" w:rsidRDefault="00606569" w:rsidP="006320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Able to plan and prioritise own workload</w:t>
            </w:r>
          </w:p>
        </w:tc>
        <w:tc>
          <w:tcPr>
            <w:tcW w:w="1380" w:type="dxa"/>
          </w:tcPr>
          <w:p w:rsid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4820" w:type="dxa"/>
          </w:tcPr>
          <w:p w:rsidR="00606569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Able to deliver high standards, accuracy and attention to detail </w:t>
            </w:r>
            <w:r w:rsidR="009E78C1">
              <w:rPr>
                <w:rFonts w:ascii="Verdana" w:hAnsi="Verdana"/>
                <w:sz w:val="20"/>
                <w:szCs w:val="20"/>
              </w:rPr>
              <w:t>to tight deadlines</w:t>
            </w:r>
          </w:p>
        </w:tc>
        <w:tc>
          <w:tcPr>
            <w:tcW w:w="1380" w:type="dxa"/>
          </w:tcPr>
          <w:p w:rsid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4820" w:type="dxa"/>
          </w:tcPr>
          <w:p w:rsidR="00606569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Develops and maintains effective working relationships with a desire to build a good rapport with colleagues</w:t>
            </w:r>
          </w:p>
        </w:tc>
        <w:tc>
          <w:tcPr>
            <w:tcW w:w="1380" w:type="dxa"/>
          </w:tcPr>
          <w:p w:rsidR="00606569" w:rsidRDefault="00606569" w:rsidP="006065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Form, Interview</w:t>
            </w:r>
          </w:p>
        </w:tc>
      </w:tr>
    </w:tbl>
    <w:p w:rsidR="00606569" w:rsidRDefault="00606569" w:rsidP="003A6705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380"/>
        <w:gridCol w:w="2254"/>
      </w:tblGrid>
      <w:tr w:rsidR="00606569" w:rsidRPr="00B25477" w:rsidTr="003142CC">
        <w:tc>
          <w:tcPr>
            <w:tcW w:w="9016" w:type="dxa"/>
            <w:gridSpan w:val="4"/>
            <w:shd w:val="clear" w:color="auto" w:fill="000099"/>
          </w:tcPr>
          <w:p w:rsidR="00606569" w:rsidRPr="00B25477" w:rsidRDefault="00606569" w:rsidP="003142CC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Other</w:t>
            </w:r>
          </w:p>
        </w:tc>
      </w:tr>
      <w:tr w:rsidR="00606569" w:rsidRPr="00B25477" w:rsidTr="003142CC">
        <w:tc>
          <w:tcPr>
            <w:tcW w:w="562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4820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Requirement / Standard</w:t>
            </w:r>
          </w:p>
        </w:tc>
        <w:tc>
          <w:tcPr>
            <w:tcW w:w="1380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5477">
              <w:rPr>
                <w:rFonts w:ascii="Verdana" w:hAnsi="Verdana"/>
                <w:b/>
                <w:sz w:val="18"/>
                <w:szCs w:val="18"/>
              </w:rPr>
              <w:t>Essential / Desirable</w:t>
            </w:r>
          </w:p>
        </w:tc>
        <w:tc>
          <w:tcPr>
            <w:tcW w:w="2254" w:type="dxa"/>
          </w:tcPr>
          <w:p w:rsidR="00606569" w:rsidRPr="00B25477" w:rsidRDefault="00606569" w:rsidP="003142CC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5477">
              <w:rPr>
                <w:rFonts w:ascii="Verdana" w:hAnsi="Verdana"/>
                <w:b/>
                <w:sz w:val="20"/>
                <w:szCs w:val="20"/>
              </w:rPr>
              <w:t>Measured by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 w:rsidRPr="00606569"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4820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 w:rsidRPr="00606569">
              <w:rPr>
                <w:rFonts w:ascii="Verdana" w:hAnsi="Verdana"/>
                <w:sz w:val="20"/>
                <w:szCs w:val="20"/>
              </w:rPr>
              <w:t>Identifies with the Royal School’s ethos and values</w:t>
            </w:r>
          </w:p>
        </w:tc>
        <w:tc>
          <w:tcPr>
            <w:tcW w:w="1380" w:type="dxa"/>
          </w:tcPr>
          <w:p w:rsidR="00606569" w:rsidRP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 w:rsidRPr="00606569"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 w:rsidRPr="00606569"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606569" w:rsidRPr="00606569" w:rsidTr="003142CC">
        <w:tc>
          <w:tcPr>
            <w:tcW w:w="562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4820" w:type="dxa"/>
          </w:tcPr>
          <w:p w:rsidR="00606569" w:rsidRPr="00606569" w:rsidRDefault="00606569" w:rsidP="0060656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the necessary behaviours and attributes required to uphold the safeguarding of children </w:t>
            </w:r>
          </w:p>
        </w:tc>
        <w:tc>
          <w:tcPr>
            <w:tcW w:w="1380" w:type="dxa"/>
          </w:tcPr>
          <w:p w:rsidR="00606569" w:rsidRPr="00606569" w:rsidRDefault="00606569" w:rsidP="003142C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2254" w:type="dxa"/>
          </w:tcPr>
          <w:p w:rsidR="00606569" w:rsidRPr="00606569" w:rsidRDefault="00606569" w:rsidP="003142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</w:tbl>
    <w:p w:rsidR="00606569" w:rsidRDefault="00606569" w:rsidP="003A6705">
      <w:pPr>
        <w:spacing w:after="0" w:line="240" w:lineRule="auto"/>
        <w:rPr>
          <w:rFonts w:ascii="Verdana" w:hAnsi="Verdana"/>
        </w:rPr>
      </w:pPr>
    </w:p>
    <w:sectPr w:rsidR="00606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705" w:rsidRDefault="003A6705" w:rsidP="003A6705">
      <w:pPr>
        <w:spacing w:after="0" w:line="240" w:lineRule="auto"/>
      </w:pPr>
      <w:r>
        <w:separator/>
      </w:r>
    </w:p>
  </w:endnote>
  <w:endnote w:type="continuationSeparator" w:id="0">
    <w:p w:rsidR="003A6705" w:rsidRDefault="003A6705" w:rsidP="003A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9B" w:rsidRDefault="00BD29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569" w:rsidRPr="00606569" w:rsidRDefault="00606569">
    <w:pPr>
      <w:pStyle w:val="Footer"/>
      <w:rPr>
        <w:rFonts w:ascii="Verdana" w:hAnsi="Verdana"/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9B" w:rsidRDefault="00BD2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705" w:rsidRDefault="003A6705" w:rsidP="003A6705">
      <w:pPr>
        <w:spacing w:after="0" w:line="240" w:lineRule="auto"/>
      </w:pPr>
      <w:r>
        <w:separator/>
      </w:r>
    </w:p>
  </w:footnote>
  <w:footnote w:type="continuationSeparator" w:id="0">
    <w:p w:rsidR="003A6705" w:rsidRDefault="003A6705" w:rsidP="003A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9B" w:rsidRDefault="00BD29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705" w:rsidRPr="00834802" w:rsidRDefault="003A6705" w:rsidP="003A6705">
    <w:pPr>
      <w:pStyle w:val="Header"/>
      <w:rPr>
        <w:rFonts w:ascii="Arial" w:hAnsi="Arial"/>
        <w:sz w:val="18"/>
      </w:rPr>
    </w:pPr>
    <w:r>
      <w:rPr>
        <w:rFonts w:ascii="Arial" w:hAnsi="Arial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A6365" wp14:editId="5D53ECDC">
              <wp:simplePos x="0" y="0"/>
              <wp:positionH relativeFrom="column">
                <wp:posOffset>1485901</wp:posOffset>
              </wp:positionH>
              <wp:positionV relativeFrom="paragraph">
                <wp:posOffset>331470</wp:posOffset>
              </wp:positionV>
              <wp:extent cx="4685030" cy="357505"/>
              <wp:effectExtent l="0" t="0" r="127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5030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705" w:rsidRPr="003A6705" w:rsidRDefault="006320F0" w:rsidP="003A6705">
                          <w:pPr>
                            <w:jc w:val="right"/>
                            <w:rPr>
                              <w:rFonts w:ascii="Verdana" w:hAnsi="Verdan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sz w:val="28"/>
                              <w:szCs w:val="28"/>
                            </w:rPr>
                            <w:t>Classroom Assistant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6CA63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pt;margin-top:26.1pt;width:368.9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oDggIAAA8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" stroked="f">
              <v:textbox>
                <w:txbxContent>
                  <w:p w:rsidR="003A6705" w:rsidRPr="003A6705" w:rsidRDefault="006320F0" w:rsidP="003A6705">
                    <w:pPr>
                      <w:jc w:val="right"/>
                      <w:rPr>
                        <w:rFonts w:ascii="Verdana" w:hAnsi="Verdana"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sz w:val="28"/>
                        <w:szCs w:val="28"/>
                      </w:rPr>
                      <w:t>Classroom Assistant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6F828748" wp14:editId="7D8CC086">
          <wp:extent cx="771525" cy="666750"/>
          <wp:effectExtent l="0" t="0" r="0" b="0"/>
          <wp:docPr id="1" name="Picture 0" descr="logo black &amp; white transparent background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logo black &amp; white transparent background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447" cy="669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15634" wp14:editId="7B14CD99">
              <wp:simplePos x="0" y="0"/>
              <wp:positionH relativeFrom="column">
                <wp:posOffset>3001645</wp:posOffset>
              </wp:positionH>
              <wp:positionV relativeFrom="paragraph">
                <wp:posOffset>0</wp:posOffset>
              </wp:positionV>
              <wp:extent cx="3170555" cy="357505"/>
              <wp:effectExtent l="127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0555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705" w:rsidRPr="003A6705" w:rsidRDefault="00A767B3" w:rsidP="003A6705">
                          <w:pPr>
                            <w:jc w:val="right"/>
                            <w:rPr>
                              <w:rFonts w:ascii="Verdana" w:hAnsi="Verdan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/>
                              <w:sz w:val="32"/>
                              <w:szCs w:val="32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3C15634" id="_x0000_s1027" type="#_x0000_t202" style="position:absolute;margin-left:236.35pt;margin-top:0;width:249.6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" stroked="f">
              <v:textbox>
                <w:txbxContent>
                  <w:p w:rsidR="003A6705" w:rsidRPr="003A6705" w:rsidRDefault="00A767B3" w:rsidP="003A6705">
                    <w:pPr>
                      <w:jc w:val="right"/>
                      <w:rPr>
                        <w:rFonts w:ascii="Verdana" w:hAnsi="Verdana"/>
                        <w:sz w:val="32"/>
                        <w:szCs w:val="32"/>
                      </w:rPr>
                    </w:pPr>
                    <w:r>
                      <w:rPr>
                        <w:rFonts w:ascii="Verdana" w:hAnsi="Verdana"/>
                        <w:sz w:val="32"/>
                        <w:szCs w:val="32"/>
                      </w:rPr>
                      <w:t>Person Specification</w:t>
                    </w:r>
                  </w:p>
                </w:txbxContent>
              </v:textbox>
            </v:shape>
          </w:pict>
        </mc:Fallback>
      </mc:AlternateContent>
    </w:r>
  </w:p>
  <w:p w:rsidR="003A6705" w:rsidRDefault="003A67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9B" w:rsidRDefault="00BD29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B34F5"/>
    <w:multiLevelType w:val="hybridMultilevel"/>
    <w:tmpl w:val="A328B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20"/>
    <w:rsid w:val="000D27DE"/>
    <w:rsid w:val="002558CF"/>
    <w:rsid w:val="00394F20"/>
    <w:rsid w:val="003A6705"/>
    <w:rsid w:val="00477642"/>
    <w:rsid w:val="004857A2"/>
    <w:rsid w:val="00557A8F"/>
    <w:rsid w:val="005B25D1"/>
    <w:rsid w:val="005C66EF"/>
    <w:rsid w:val="00606569"/>
    <w:rsid w:val="006320F0"/>
    <w:rsid w:val="00674173"/>
    <w:rsid w:val="006E2C9E"/>
    <w:rsid w:val="007560F2"/>
    <w:rsid w:val="0079245D"/>
    <w:rsid w:val="007932AA"/>
    <w:rsid w:val="007F5E6E"/>
    <w:rsid w:val="008326D6"/>
    <w:rsid w:val="009E78C1"/>
    <w:rsid w:val="00A767B3"/>
    <w:rsid w:val="00B25477"/>
    <w:rsid w:val="00BD299B"/>
    <w:rsid w:val="00C2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2C3A61A2-0115-4BE7-AD51-6E3567BA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A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705"/>
  </w:style>
  <w:style w:type="paragraph" w:styleId="Footer">
    <w:name w:val="footer"/>
    <w:basedOn w:val="Normal"/>
    <w:link w:val="FooterChar"/>
    <w:uiPriority w:val="99"/>
    <w:unhideWhenUsed/>
    <w:rsid w:val="003A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705"/>
  </w:style>
  <w:style w:type="table" w:styleId="TableGrid">
    <w:name w:val="Table Grid"/>
    <w:basedOn w:val="TableNormal"/>
    <w:uiPriority w:val="39"/>
    <w:rsid w:val="007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7A2"/>
    <w:pPr>
      <w:ind w:left="720"/>
      <w:contextualSpacing/>
    </w:pPr>
  </w:style>
  <w:style w:type="character" w:customStyle="1" w:styleId="pagewelcome2">
    <w:name w:val="pagewelcome2"/>
    <w:basedOn w:val="DefaultParagraphFont"/>
    <w:rsid w:val="004857A2"/>
  </w:style>
  <w:style w:type="paragraph" w:styleId="BalloonText">
    <w:name w:val="Balloon Text"/>
    <w:basedOn w:val="Normal"/>
    <w:link w:val="BalloonTextChar"/>
    <w:uiPriority w:val="99"/>
    <w:semiHidden/>
    <w:unhideWhenUsed/>
    <w:rsid w:val="0025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0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620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2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5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67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64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1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59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03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35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51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21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69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4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46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2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62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420DE-47E7-4C98-9120-45A30D3E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School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Alberto</dc:creator>
  <cp:lastModifiedBy>N Alberto</cp:lastModifiedBy>
  <cp:revision>3</cp:revision>
  <dcterms:created xsi:type="dcterms:W3CDTF">2017-10-16T13:57:00Z</dcterms:created>
  <dcterms:modified xsi:type="dcterms:W3CDTF">2017-10-16T14:00:00Z</dcterms:modified>
</cp:coreProperties>
</file>