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20" w:rsidRDefault="00DB2120">
      <w:r>
        <w:rPr>
          <w:rFonts w:ascii="Arial" w:eastAsia="Times New Roman" w:hAnsi="Arial" w:cs="Arial"/>
          <w:noProof/>
          <w:color w:val="231F20"/>
          <w:sz w:val="24"/>
          <w:szCs w:val="24"/>
          <w:lang w:eastAsia="en-GB"/>
        </w:rPr>
        <w:drawing>
          <wp:inline distT="0" distB="0" distL="0" distR="0" wp14:anchorId="2AA0B263" wp14:editId="71E850BC">
            <wp:extent cx="699858" cy="834148"/>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ur_No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990" cy="853375"/>
                    </a:xfrm>
                    <a:prstGeom prst="rect">
                      <a:avLst/>
                    </a:prstGeom>
                  </pic:spPr>
                </pic:pic>
              </a:graphicData>
            </a:graphic>
          </wp:inline>
        </w:drawing>
      </w:r>
    </w:p>
    <w:p w:rsidR="00DB2120" w:rsidRPr="00DB2120" w:rsidRDefault="00DB2120" w:rsidP="00DB2120">
      <w:pPr>
        <w:shd w:val="clear" w:color="auto" w:fill="FFFFFF"/>
        <w:spacing w:after="165" w:line="240" w:lineRule="auto"/>
        <w:jc w:val="center"/>
        <w:rPr>
          <w:rFonts w:ascii="Arial" w:eastAsia="Times New Roman" w:hAnsi="Arial" w:cs="Arial"/>
          <w:b/>
          <w:color w:val="231F20"/>
          <w:sz w:val="24"/>
          <w:szCs w:val="24"/>
          <w:u w:val="single"/>
          <w:lang w:eastAsia="en-GB"/>
        </w:rPr>
      </w:pPr>
      <w:proofErr w:type="spellStart"/>
      <w:r w:rsidRPr="00DB2120">
        <w:rPr>
          <w:rFonts w:ascii="Arial" w:eastAsia="Times New Roman" w:hAnsi="Arial" w:cs="Arial"/>
          <w:b/>
          <w:color w:val="231F20"/>
          <w:sz w:val="24"/>
          <w:szCs w:val="24"/>
          <w:u w:val="single"/>
          <w:lang w:eastAsia="en-GB"/>
        </w:rPr>
        <w:t>Heathside</w:t>
      </w:r>
      <w:proofErr w:type="spellEnd"/>
      <w:r w:rsidRPr="00DB2120">
        <w:rPr>
          <w:rFonts w:ascii="Arial" w:eastAsia="Times New Roman" w:hAnsi="Arial" w:cs="Arial"/>
          <w:b/>
          <w:color w:val="231F20"/>
          <w:sz w:val="24"/>
          <w:szCs w:val="24"/>
          <w:u w:val="single"/>
          <w:lang w:eastAsia="en-GB"/>
        </w:rPr>
        <w:t xml:space="preserve"> </w:t>
      </w:r>
      <w:r w:rsidR="00FA21EA">
        <w:rPr>
          <w:rFonts w:ascii="Arial" w:eastAsia="Times New Roman" w:hAnsi="Arial" w:cs="Arial"/>
          <w:b/>
          <w:color w:val="231F20"/>
          <w:sz w:val="24"/>
          <w:szCs w:val="24"/>
          <w:u w:val="single"/>
          <w:lang w:eastAsia="en-GB"/>
        </w:rPr>
        <w:t>School and Sixth Form Centre – Information for A</w:t>
      </w:r>
      <w:r w:rsidRPr="00DB2120">
        <w:rPr>
          <w:rFonts w:ascii="Arial" w:eastAsia="Times New Roman" w:hAnsi="Arial" w:cs="Arial"/>
          <w:b/>
          <w:color w:val="231F20"/>
          <w:sz w:val="24"/>
          <w:szCs w:val="24"/>
          <w:u w:val="single"/>
          <w:lang w:eastAsia="en-GB"/>
        </w:rPr>
        <w:t>pplicants</w:t>
      </w:r>
    </w:p>
    <w:p w:rsidR="00DB2120" w:rsidRPr="00DB2120" w:rsidRDefault="00DB2120" w:rsidP="00DB2120">
      <w:pPr>
        <w:shd w:val="clear" w:color="auto" w:fill="FFFFFF"/>
        <w:spacing w:after="165" w:line="240" w:lineRule="auto"/>
        <w:jc w:val="center"/>
        <w:rPr>
          <w:rFonts w:ascii="Arial" w:eastAsia="Times New Roman" w:hAnsi="Arial" w:cs="Arial"/>
          <w:b/>
          <w:color w:val="231F20"/>
          <w:u w:val="single"/>
          <w:lang w:eastAsia="en-GB"/>
        </w:rPr>
      </w:pPr>
    </w:p>
    <w:p w:rsidR="00DB2120" w:rsidRPr="00DB2120" w:rsidRDefault="00DB2120" w:rsidP="00576528">
      <w:pPr>
        <w:shd w:val="clear" w:color="auto" w:fill="FFFFFF"/>
        <w:spacing w:after="165" w:line="240" w:lineRule="auto"/>
        <w:jc w:val="both"/>
        <w:rPr>
          <w:rFonts w:ascii="Arial" w:eastAsia="Times New Roman" w:hAnsi="Arial" w:cs="Arial"/>
          <w:color w:val="231F20"/>
          <w:lang w:eastAsia="en-GB"/>
        </w:rPr>
      </w:pPr>
      <w:r w:rsidRPr="00DB2120">
        <w:rPr>
          <w:rFonts w:ascii="Arial" w:eastAsia="Times New Roman" w:hAnsi="Arial" w:cs="Arial"/>
          <w:color w:val="231F20"/>
          <w:lang w:eastAsia="en-GB"/>
        </w:rPr>
        <w:t xml:space="preserve">We are seeking an enthusiastic and well qualified teacher of English to teach across all key stages and abilities in our highly successful 11-18 Academy. </w:t>
      </w:r>
      <w:proofErr w:type="spellStart"/>
      <w:r w:rsidRPr="00DB2120">
        <w:rPr>
          <w:rFonts w:ascii="Arial" w:eastAsia="Times New Roman" w:hAnsi="Arial" w:cs="Arial"/>
          <w:color w:val="231F20"/>
          <w:lang w:eastAsia="en-GB"/>
        </w:rPr>
        <w:t>Heathside</w:t>
      </w:r>
      <w:proofErr w:type="spellEnd"/>
      <w:r w:rsidRPr="00DB2120">
        <w:rPr>
          <w:rFonts w:ascii="Arial" w:eastAsia="Times New Roman" w:hAnsi="Arial" w:cs="Arial"/>
          <w:color w:val="231F20"/>
          <w:lang w:eastAsia="en-GB"/>
        </w:rPr>
        <w:t xml:space="preserve"> School is an over-subscribed, high-performing school located in Weybridge, Surrey. </w:t>
      </w:r>
      <w:proofErr w:type="spellStart"/>
      <w:r w:rsidRPr="00DB2120">
        <w:rPr>
          <w:rFonts w:ascii="Arial" w:eastAsia="Times New Roman" w:hAnsi="Arial" w:cs="Arial"/>
          <w:color w:val="231F20"/>
          <w:lang w:eastAsia="en-GB"/>
        </w:rPr>
        <w:t>Heathside</w:t>
      </w:r>
      <w:proofErr w:type="spellEnd"/>
      <w:r w:rsidRPr="00DB2120">
        <w:rPr>
          <w:rFonts w:ascii="Arial" w:eastAsia="Times New Roman" w:hAnsi="Arial" w:cs="Arial"/>
          <w:color w:val="231F20"/>
          <w:lang w:eastAsia="en-GB"/>
        </w:rPr>
        <w:t xml:space="preserve"> is the founding school in the </w:t>
      </w:r>
      <w:proofErr w:type="spellStart"/>
      <w:r w:rsidRPr="00DB2120">
        <w:rPr>
          <w:rFonts w:ascii="Arial" w:eastAsia="Times New Roman" w:hAnsi="Arial" w:cs="Arial"/>
          <w:color w:val="231F20"/>
          <w:lang w:eastAsia="en-GB"/>
        </w:rPr>
        <w:t>ElmWey</w:t>
      </w:r>
      <w:proofErr w:type="spellEnd"/>
      <w:r w:rsidRPr="00DB2120">
        <w:rPr>
          <w:rFonts w:ascii="Arial" w:eastAsia="Times New Roman" w:hAnsi="Arial" w:cs="Arial"/>
          <w:color w:val="231F20"/>
          <w:lang w:eastAsia="en-GB"/>
        </w:rPr>
        <w:t xml:space="preserve"> Learning Trust. </w:t>
      </w:r>
    </w:p>
    <w:p w:rsidR="00DB2120" w:rsidRPr="00DB2120" w:rsidRDefault="00DB2120" w:rsidP="00576528">
      <w:pPr>
        <w:shd w:val="clear" w:color="auto" w:fill="FFFFFF"/>
        <w:spacing w:after="165" w:line="240" w:lineRule="auto"/>
        <w:jc w:val="both"/>
        <w:rPr>
          <w:rFonts w:ascii="Arial" w:eastAsia="Times New Roman" w:hAnsi="Arial" w:cs="Arial"/>
          <w:color w:val="231F20"/>
          <w:lang w:eastAsia="en-GB"/>
        </w:rPr>
      </w:pPr>
      <w:r w:rsidRPr="00DB2120">
        <w:rPr>
          <w:rFonts w:ascii="Arial" w:eastAsia="Times New Roman" w:hAnsi="Arial" w:cs="Arial"/>
          <w:color w:val="231F20"/>
          <w:lang w:eastAsia="en-GB"/>
        </w:rPr>
        <w:t xml:space="preserve">In July 2016 the Trust was successful in its bid </w:t>
      </w:r>
      <w:r w:rsidRPr="00DB2120">
        <w:rPr>
          <w:rFonts w:ascii="Arial" w:hAnsi="Arial" w:cs="Arial"/>
        </w:rPr>
        <w:t xml:space="preserve">to open a </w:t>
      </w:r>
      <w:proofErr w:type="gramStart"/>
      <w:r w:rsidRPr="00DB2120">
        <w:rPr>
          <w:rFonts w:ascii="Arial" w:hAnsi="Arial" w:cs="Arial"/>
        </w:rPr>
        <w:t>brand new</w:t>
      </w:r>
      <w:proofErr w:type="gramEnd"/>
      <w:r w:rsidRPr="00DB2120">
        <w:rPr>
          <w:rFonts w:ascii="Arial" w:hAnsi="Arial" w:cs="Arial"/>
        </w:rPr>
        <w:t xml:space="preserve"> secondary school in Elmbridge. The school is planned to open in September 20</w:t>
      </w:r>
      <w:r w:rsidR="00A124A2">
        <w:rPr>
          <w:rFonts w:ascii="Arial" w:hAnsi="Arial" w:cs="Arial"/>
        </w:rPr>
        <w:t>21</w:t>
      </w:r>
      <w:r w:rsidRPr="00DB2120">
        <w:rPr>
          <w:rFonts w:ascii="Arial" w:hAnsi="Arial" w:cs="Arial"/>
        </w:rPr>
        <w:t xml:space="preserve">and will be a state funded Free School, non-selective and non-faith based. It will grow year-on-year and when fully operational will have 900 students in the age range 11-16. You would therefore be joining </w:t>
      </w:r>
      <w:proofErr w:type="spellStart"/>
      <w:r w:rsidRPr="00DB2120">
        <w:rPr>
          <w:rFonts w:ascii="Arial" w:hAnsi="Arial" w:cs="Arial"/>
        </w:rPr>
        <w:t>Heathside</w:t>
      </w:r>
      <w:proofErr w:type="spellEnd"/>
      <w:r w:rsidRPr="00DB2120">
        <w:rPr>
          <w:rFonts w:ascii="Arial" w:hAnsi="Arial" w:cs="Arial"/>
        </w:rPr>
        <w:t xml:space="preserve"> at an exciting time in its development. </w:t>
      </w:r>
    </w:p>
    <w:p w:rsidR="00EE3770" w:rsidRPr="00DB2120" w:rsidRDefault="00290890" w:rsidP="00576528">
      <w:pPr>
        <w:jc w:val="both"/>
        <w:rPr>
          <w:rFonts w:ascii="Arial" w:hAnsi="Arial" w:cs="Arial"/>
        </w:rPr>
      </w:pPr>
      <w:r w:rsidRPr="00DB2120">
        <w:rPr>
          <w:rFonts w:ascii="Arial" w:hAnsi="Arial" w:cs="Arial"/>
        </w:rPr>
        <w:t>T</w:t>
      </w:r>
      <w:r w:rsidR="00EE3770" w:rsidRPr="00DB2120">
        <w:rPr>
          <w:rFonts w:ascii="Arial" w:hAnsi="Arial" w:cs="Arial"/>
        </w:rPr>
        <w:t xml:space="preserve">he English department at </w:t>
      </w:r>
      <w:proofErr w:type="spellStart"/>
      <w:r w:rsidR="00EE3770" w:rsidRPr="00DB2120">
        <w:rPr>
          <w:rFonts w:ascii="Arial" w:hAnsi="Arial" w:cs="Arial"/>
        </w:rPr>
        <w:t>Heathside</w:t>
      </w:r>
      <w:proofErr w:type="spellEnd"/>
      <w:r w:rsidR="00EE3770" w:rsidRPr="00DB2120">
        <w:rPr>
          <w:rFonts w:ascii="Arial" w:hAnsi="Arial" w:cs="Arial"/>
        </w:rPr>
        <w:t xml:space="preserve"> is dynamic and inspirational in its approach to teaching and lea</w:t>
      </w:r>
      <w:r w:rsidR="008C7D3F" w:rsidRPr="00DB2120">
        <w:rPr>
          <w:rFonts w:ascii="Arial" w:hAnsi="Arial" w:cs="Arial"/>
        </w:rPr>
        <w:t>rning. The team is made up of 10</w:t>
      </w:r>
      <w:r w:rsidR="00EE3770" w:rsidRPr="00DB2120">
        <w:rPr>
          <w:rFonts w:ascii="Arial" w:hAnsi="Arial" w:cs="Arial"/>
        </w:rPr>
        <w:t xml:space="preserve"> staff who work together to create and deliver an exciting and engaging curriculum. </w:t>
      </w:r>
    </w:p>
    <w:p w:rsidR="00EE3770" w:rsidRPr="00DB2120" w:rsidRDefault="00EE3770" w:rsidP="00576528">
      <w:pPr>
        <w:jc w:val="both"/>
        <w:rPr>
          <w:rFonts w:ascii="Arial" w:hAnsi="Arial" w:cs="Arial"/>
        </w:rPr>
      </w:pPr>
      <w:r w:rsidRPr="00DB2120">
        <w:rPr>
          <w:rFonts w:ascii="Arial" w:hAnsi="Arial" w:cs="Arial"/>
        </w:rPr>
        <w:t>At Key Stage 3</w:t>
      </w:r>
      <w:r w:rsidR="009F0B46" w:rsidRPr="00DB2120">
        <w:rPr>
          <w:rFonts w:ascii="Arial" w:hAnsi="Arial" w:cs="Arial"/>
        </w:rPr>
        <w:t>,</w:t>
      </w:r>
      <w:r w:rsidRPr="00DB2120">
        <w:rPr>
          <w:rFonts w:ascii="Arial" w:hAnsi="Arial" w:cs="Arial"/>
        </w:rPr>
        <w:t xml:space="preserve"> students cover a range of literary genres to engage them i</w:t>
      </w:r>
      <w:r w:rsidR="00F0664F" w:rsidRPr="00DB2120">
        <w:rPr>
          <w:rFonts w:ascii="Arial" w:hAnsi="Arial" w:cs="Arial"/>
        </w:rPr>
        <w:t>n the study of English;</w:t>
      </w:r>
      <w:r w:rsidRPr="00DB2120">
        <w:rPr>
          <w:rFonts w:ascii="Arial" w:hAnsi="Arial" w:cs="Arial"/>
        </w:rPr>
        <w:t xml:space="preserve"> develop their skills in writing, reading and spoken communication and to effectively prepare them for their GCSE studies.</w:t>
      </w:r>
    </w:p>
    <w:p w:rsidR="00DB2120" w:rsidRPr="00DB2120" w:rsidRDefault="008C7D3F" w:rsidP="00576528">
      <w:pPr>
        <w:jc w:val="both"/>
        <w:rPr>
          <w:rFonts w:ascii="Arial" w:hAnsi="Arial" w:cs="Arial"/>
        </w:rPr>
      </w:pPr>
      <w:r w:rsidRPr="00DB2120">
        <w:rPr>
          <w:rFonts w:ascii="Arial" w:hAnsi="Arial" w:cs="Arial"/>
        </w:rPr>
        <w:t xml:space="preserve">All </w:t>
      </w:r>
      <w:r w:rsidR="00F0664F" w:rsidRPr="00DB2120">
        <w:rPr>
          <w:rFonts w:ascii="Arial" w:hAnsi="Arial" w:cs="Arial"/>
        </w:rPr>
        <w:t>students sit GCSEs in both English Language and Literature and ac</w:t>
      </w:r>
      <w:r w:rsidR="00373A0F">
        <w:rPr>
          <w:rFonts w:ascii="Arial" w:hAnsi="Arial" w:cs="Arial"/>
        </w:rPr>
        <w:t>hieve excellent results. In 2018</w:t>
      </w:r>
      <w:r w:rsidRPr="00DB2120">
        <w:rPr>
          <w:rFonts w:ascii="Arial" w:hAnsi="Arial" w:cs="Arial"/>
        </w:rPr>
        <w:t xml:space="preserve">, GCSE students achieved </w:t>
      </w:r>
      <w:r w:rsidR="00373A0F">
        <w:rPr>
          <w:rFonts w:ascii="Arial" w:hAnsi="Arial" w:cs="Arial"/>
        </w:rPr>
        <w:t>93% grades 4 - 9</w:t>
      </w:r>
      <w:r w:rsidRPr="00DB2120">
        <w:rPr>
          <w:rFonts w:ascii="Arial" w:hAnsi="Arial" w:cs="Arial"/>
        </w:rPr>
        <w:t xml:space="preserve"> in English</w:t>
      </w:r>
      <w:r w:rsidR="00373A0F">
        <w:rPr>
          <w:rFonts w:ascii="Arial" w:hAnsi="Arial" w:cs="Arial"/>
        </w:rPr>
        <w:t xml:space="preserve"> Language and 95% 4 – 9 </w:t>
      </w:r>
      <w:r w:rsidR="00DB2120" w:rsidRPr="00DB2120">
        <w:rPr>
          <w:rFonts w:ascii="Arial" w:hAnsi="Arial" w:cs="Arial"/>
        </w:rPr>
        <w:t>in English Literature.</w:t>
      </w:r>
    </w:p>
    <w:p w:rsidR="00F0664F" w:rsidRPr="00DB2120" w:rsidRDefault="00F0664F" w:rsidP="00576528">
      <w:pPr>
        <w:jc w:val="both"/>
        <w:rPr>
          <w:rFonts w:ascii="Arial" w:hAnsi="Arial" w:cs="Arial"/>
        </w:rPr>
      </w:pPr>
      <w:r w:rsidRPr="00DB2120">
        <w:rPr>
          <w:rFonts w:ascii="Arial" w:hAnsi="Arial" w:cs="Arial"/>
        </w:rPr>
        <w:t xml:space="preserve">English Literature is a very popular subject </w:t>
      </w:r>
      <w:r w:rsidR="00373A0F">
        <w:rPr>
          <w:rFonts w:ascii="Arial" w:hAnsi="Arial" w:cs="Arial"/>
        </w:rPr>
        <w:t xml:space="preserve">at A level </w:t>
      </w:r>
      <w:r w:rsidRPr="00DB2120">
        <w:rPr>
          <w:rFonts w:ascii="Arial" w:hAnsi="Arial" w:cs="Arial"/>
        </w:rPr>
        <w:t>with excellent results achieved</w:t>
      </w:r>
      <w:r w:rsidR="00373A0F">
        <w:rPr>
          <w:rFonts w:ascii="Arial" w:hAnsi="Arial" w:cs="Arial"/>
        </w:rPr>
        <w:t>. In 2018</w:t>
      </w:r>
      <w:r w:rsidRPr="00DB2120">
        <w:rPr>
          <w:rFonts w:ascii="Arial" w:hAnsi="Arial" w:cs="Arial"/>
        </w:rPr>
        <w:t xml:space="preserve">, 100% of </w:t>
      </w:r>
      <w:r w:rsidR="009F0B46" w:rsidRPr="00DB2120">
        <w:rPr>
          <w:rFonts w:ascii="Arial" w:hAnsi="Arial" w:cs="Arial"/>
        </w:rPr>
        <w:t xml:space="preserve">AS </w:t>
      </w:r>
      <w:r w:rsidR="00373A0F">
        <w:rPr>
          <w:rFonts w:ascii="Arial" w:hAnsi="Arial" w:cs="Arial"/>
        </w:rPr>
        <w:t>students achieved a pass with 65</w:t>
      </w:r>
      <w:r w:rsidR="009F0B46" w:rsidRPr="00DB2120">
        <w:rPr>
          <w:rFonts w:ascii="Arial" w:hAnsi="Arial" w:cs="Arial"/>
        </w:rPr>
        <w:t xml:space="preserve">% of students achieving grades of A or </w:t>
      </w:r>
      <w:r w:rsidR="00373A0F">
        <w:rPr>
          <w:rFonts w:ascii="Arial" w:hAnsi="Arial" w:cs="Arial"/>
        </w:rPr>
        <w:t>B. All A level</w:t>
      </w:r>
      <w:r w:rsidR="00290890" w:rsidRPr="00DB2120">
        <w:rPr>
          <w:rFonts w:ascii="Arial" w:hAnsi="Arial" w:cs="Arial"/>
        </w:rPr>
        <w:t xml:space="preserve"> stude</w:t>
      </w:r>
      <w:r w:rsidR="00373A0F">
        <w:rPr>
          <w:rFonts w:ascii="Arial" w:hAnsi="Arial" w:cs="Arial"/>
        </w:rPr>
        <w:t>nts achieved A*-D grades with 83</w:t>
      </w:r>
      <w:r w:rsidR="009F0B46" w:rsidRPr="00DB2120">
        <w:rPr>
          <w:rFonts w:ascii="Arial" w:hAnsi="Arial" w:cs="Arial"/>
        </w:rPr>
        <w:t>% of those graded A*-B.</w:t>
      </w:r>
    </w:p>
    <w:p w:rsidR="00DB2120" w:rsidRPr="00DB2120" w:rsidRDefault="00DB2120" w:rsidP="00576528">
      <w:pPr>
        <w:shd w:val="clear" w:color="auto" w:fill="FFFFFF"/>
        <w:spacing w:after="165" w:line="240" w:lineRule="auto"/>
        <w:jc w:val="both"/>
        <w:rPr>
          <w:rFonts w:ascii="Arial" w:eastAsia="Times New Roman" w:hAnsi="Arial" w:cs="Arial"/>
          <w:color w:val="231F20"/>
          <w:lang w:eastAsia="en-GB"/>
        </w:rPr>
      </w:pPr>
      <w:r w:rsidRPr="00DB2120">
        <w:rPr>
          <w:rFonts w:ascii="Arial" w:eastAsia="Times New Roman" w:hAnsi="Arial" w:cs="Arial"/>
          <w:color w:val="231F20"/>
          <w:lang w:eastAsia="en-GB"/>
        </w:rPr>
        <w:t>We are committed to continuous professional development and offer a wide range of training and development opportunities. The school is very popular and is an excellent platform for staff to further develop their professional career.  </w:t>
      </w:r>
    </w:p>
    <w:p w:rsidR="00DB2120" w:rsidRPr="00DB2120" w:rsidRDefault="00DB2120" w:rsidP="00576528">
      <w:pPr>
        <w:pStyle w:val="Heading3"/>
        <w:shd w:val="clear" w:color="auto" w:fill="FFFFFF"/>
        <w:spacing w:before="330" w:after="165"/>
        <w:jc w:val="both"/>
        <w:rPr>
          <w:rFonts w:ascii="Arial" w:eastAsia="Times New Roman" w:hAnsi="Arial" w:cs="Arial"/>
          <w:color w:val="231F20"/>
          <w:sz w:val="22"/>
          <w:szCs w:val="22"/>
          <w:lang w:eastAsia="en-GB"/>
        </w:rPr>
      </w:pPr>
      <w:r w:rsidRPr="00DB2120">
        <w:rPr>
          <w:rFonts w:ascii="Arial" w:eastAsia="Times New Roman" w:hAnsi="Arial" w:cs="Arial"/>
          <w:color w:val="231F20"/>
          <w:sz w:val="22"/>
          <w:szCs w:val="22"/>
          <w:lang w:eastAsia="en-GB"/>
        </w:rPr>
        <w:t>If you would like to discuss the post further please contact Mrs Lisa Blake, Curriculum Area Manager for English </w:t>
      </w:r>
      <w:hyperlink r:id="rId7" w:history="1">
        <w:r w:rsidRPr="00DB2120">
          <w:rPr>
            <w:rStyle w:val="Hyperlink"/>
            <w:rFonts w:ascii="Arial" w:eastAsia="Times New Roman" w:hAnsi="Arial" w:cs="Arial"/>
            <w:sz w:val="22"/>
            <w:szCs w:val="22"/>
            <w:lang w:eastAsia="en-GB"/>
          </w:rPr>
          <w:t>lblake@heathside.surrey.sch.uk</w:t>
        </w:r>
      </w:hyperlink>
      <w:r w:rsidRPr="00DB2120">
        <w:rPr>
          <w:rFonts w:ascii="Arial" w:eastAsia="Times New Roman" w:hAnsi="Arial" w:cs="Arial"/>
          <w:color w:val="231F20"/>
          <w:sz w:val="22"/>
          <w:szCs w:val="22"/>
          <w:lang w:eastAsia="en-GB"/>
        </w:rPr>
        <w:t xml:space="preserve">. </w:t>
      </w:r>
    </w:p>
    <w:p w:rsidR="00DB2120" w:rsidRPr="00DB2120" w:rsidRDefault="00DB2120" w:rsidP="00576528">
      <w:pPr>
        <w:pStyle w:val="Heading3"/>
        <w:shd w:val="clear" w:color="auto" w:fill="FFFFFF"/>
        <w:spacing w:before="330" w:after="165"/>
        <w:jc w:val="both"/>
        <w:rPr>
          <w:rFonts w:ascii="Arial" w:eastAsia="Times New Roman" w:hAnsi="Arial" w:cs="Arial"/>
          <w:color w:val="231F20"/>
          <w:sz w:val="22"/>
          <w:szCs w:val="22"/>
          <w:lang w:eastAsia="en-GB"/>
        </w:rPr>
      </w:pPr>
      <w:r w:rsidRPr="00DB2120">
        <w:rPr>
          <w:rFonts w:ascii="Arial" w:eastAsia="Times New Roman" w:hAnsi="Arial" w:cs="Arial"/>
          <w:b/>
          <w:color w:val="231F20"/>
          <w:sz w:val="22"/>
          <w:szCs w:val="22"/>
          <w:lang w:eastAsia="en-GB"/>
        </w:rPr>
        <w:t>How to Apply</w:t>
      </w:r>
      <w:r w:rsidRPr="00DB2120">
        <w:rPr>
          <w:rFonts w:ascii="Arial" w:eastAsia="Times New Roman" w:hAnsi="Arial" w:cs="Arial"/>
          <w:color w:val="231F20"/>
          <w:sz w:val="22"/>
          <w:szCs w:val="22"/>
          <w:lang w:eastAsia="en-GB"/>
        </w:rPr>
        <w:t>:</w:t>
      </w:r>
    </w:p>
    <w:p w:rsidR="00DB2120" w:rsidRPr="00DB2120" w:rsidRDefault="00DB2120" w:rsidP="00576528">
      <w:pPr>
        <w:shd w:val="clear" w:color="auto" w:fill="FFFFFF"/>
        <w:spacing w:after="165" w:line="240" w:lineRule="auto"/>
        <w:jc w:val="both"/>
        <w:rPr>
          <w:rFonts w:ascii="Arial" w:eastAsia="Times New Roman" w:hAnsi="Arial" w:cs="Arial"/>
          <w:color w:val="231F20"/>
          <w:lang w:eastAsia="en-GB"/>
        </w:rPr>
      </w:pPr>
      <w:r w:rsidRPr="00DB2120">
        <w:rPr>
          <w:rFonts w:ascii="Arial" w:eastAsia="Times New Roman" w:hAnsi="Arial" w:cs="Arial"/>
          <w:color w:val="231F20"/>
          <w:lang w:eastAsia="en-GB"/>
        </w:rPr>
        <w:t>Please complete an application form which can be downloaded from the school’s website. In addition to your application form please email a letter of application, detailing reasons for your interest in this post and your relevant skills and experience.</w:t>
      </w:r>
    </w:p>
    <w:p w:rsidR="00576528" w:rsidRDefault="00DB2120" w:rsidP="00576528">
      <w:pPr>
        <w:shd w:val="clear" w:color="auto" w:fill="FFFFFF"/>
        <w:spacing w:after="165" w:line="240" w:lineRule="auto"/>
        <w:jc w:val="both"/>
        <w:rPr>
          <w:rFonts w:ascii="Arial" w:eastAsia="Times New Roman" w:hAnsi="Arial" w:cs="Arial"/>
          <w:color w:val="231F20"/>
          <w:lang w:eastAsia="en-GB"/>
        </w:rPr>
      </w:pPr>
      <w:r w:rsidRPr="00DB2120">
        <w:rPr>
          <w:rFonts w:ascii="Arial" w:eastAsia="Times New Roman" w:hAnsi="Arial" w:cs="Arial"/>
          <w:color w:val="231F20"/>
          <w:lang w:eastAsia="en-GB"/>
        </w:rPr>
        <w:t>Completed application forms and covering letters should be submitted to:</w:t>
      </w:r>
    </w:p>
    <w:p w:rsidR="00DB2120" w:rsidRPr="00DB2120" w:rsidRDefault="00DB2120" w:rsidP="00576528">
      <w:pPr>
        <w:shd w:val="clear" w:color="auto" w:fill="FFFFFF"/>
        <w:spacing w:after="165" w:line="240" w:lineRule="auto"/>
        <w:jc w:val="both"/>
        <w:rPr>
          <w:rFonts w:ascii="Arial" w:eastAsia="Times New Roman" w:hAnsi="Arial" w:cs="Arial"/>
          <w:color w:val="231F20"/>
          <w:lang w:eastAsia="en-GB"/>
        </w:rPr>
      </w:pPr>
      <w:r w:rsidRPr="00DB2120">
        <w:rPr>
          <w:rFonts w:ascii="Arial" w:eastAsia="Times New Roman" w:hAnsi="Arial" w:cs="Arial"/>
          <w:color w:val="231F20"/>
          <w:lang w:eastAsia="en-GB"/>
        </w:rPr>
        <w:t xml:space="preserve"> </w:t>
      </w:r>
      <w:hyperlink r:id="rId8" w:history="1">
        <w:r w:rsidRPr="00DB2120">
          <w:rPr>
            <w:rStyle w:val="Hyperlink"/>
            <w:rFonts w:ascii="Arial" w:eastAsia="Times New Roman" w:hAnsi="Arial" w:cs="Arial"/>
            <w:lang w:eastAsia="en-GB"/>
          </w:rPr>
          <w:t>jobapplications@heathside.surrey.sch.uk</w:t>
        </w:r>
      </w:hyperlink>
      <w:r w:rsidRPr="00DB2120">
        <w:rPr>
          <w:rFonts w:ascii="Arial" w:eastAsia="Times New Roman" w:hAnsi="Arial" w:cs="Arial"/>
          <w:color w:val="231F20"/>
          <w:lang w:eastAsia="en-GB"/>
        </w:rPr>
        <w:t xml:space="preserve"> </w:t>
      </w:r>
    </w:p>
    <w:p w:rsidR="00DB2120" w:rsidRDefault="00DB2120" w:rsidP="00576528">
      <w:pPr>
        <w:shd w:val="clear" w:color="auto" w:fill="FFFFFF"/>
        <w:spacing w:after="165" w:line="240" w:lineRule="auto"/>
        <w:jc w:val="both"/>
        <w:rPr>
          <w:rFonts w:ascii="Arial" w:eastAsia="Times New Roman" w:hAnsi="Arial" w:cs="Arial"/>
          <w:color w:val="231F20"/>
          <w:lang w:eastAsia="en-GB"/>
        </w:rPr>
      </w:pPr>
      <w:r w:rsidRPr="00DB2120">
        <w:rPr>
          <w:rFonts w:ascii="Arial" w:eastAsia="Times New Roman" w:hAnsi="Arial" w:cs="Arial"/>
          <w:color w:val="231F20"/>
          <w:lang w:eastAsia="en-GB"/>
        </w:rPr>
        <w:t>We are committed to safeguarding and promoting the child welfare. Applicants must undergo child protection screening, including checks with past employers and enhanced DBS disclosure. Committed to equal opportunities, we welcome applications from all section of the community.</w:t>
      </w:r>
    </w:p>
    <w:p w:rsidR="00DB2120" w:rsidRPr="00DB2120" w:rsidRDefault="00DB2120" w:rsidP="00576528">
      <w:pPr>
        <w:shd w:val="clear" w:color="auto" w:fill="FFFFFF"/>
        <w:spacing w:before="330" w:after="165" w:line="240" w:lineRule="auto"/>
        <w:jc w:val="both"/>
        <w:outlineLvl w:val="2"/>
        <w:rPr>
          <w:rFonts w:ascii="Arial" w:eastAsia="Times New Roman" w:hAnsi="Arial" w:cs="Arial"/>
          <w:color w:val="231F20"/>
          <w:lang w:eastAsia="en-GB"/>
        </w:rPr>
      </w:pPr>
      <w:r w:rsidRPr="00DB2120">
        <w:rPr>
          <w:rFonts w:ascii="Arial" w:eastAsia="Times New Roman" w:hAnsi="Arial" w:cs="Arial"/>
          <w:color w:val="231F20"/>
          <w:lang w:eastAsia="en-GB"/>
        </w:rPr>
        <w:t xml:space="preserve">Start date: </w:t>
      </w:r>
      <w:r w:rsidR="00A124A2">
        <w:rPr>
          <w:rFonts w:ascii="Arial" w:eastAsia="Times New Roman" w:hAnsi="Arial" w:cs="Arial"/>
          <w:color w:val="231F20"/>
          <w:lang w:eastAsia="en-GB"/>
        </w:rPr>
        <w:t>September 2019</w:t>
      </w:r>
      <w:bookmarkStart w:id="0" w:name="_GoBack"/>
      <w:bookmarkEnd w:id="0"/>
    </w:p>
    <w:p w:rsidR="00EE3770" w:rsidRPr="00DB2120" w:rsidRDefault="00EE3770" w:rsidP="00DB2120">
      <w:pPr>
        <w:shd w:val="clear" w:color="auto" w:fill="FFFFFF"/>
        <w:spacing w:after="165" w:line="240" w:lineRule="auto"/>
        <w:rPr>
          <w:rFonts w:ascii="Arial" w:eastAsia="Times New Roman" w:hAnsi="Arial" w:cs="Arial"/>
          <w:color w:val="231F20"/>
          <w:lang w:eastAsia="en-GB"/>
        </w:rPr>
      </w:pPr>
    </w:p>
    <w:sectPr w:rsidR="00EE3770" w:rsidRPr="00DB2120" w:rsidSect="00DB21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97" w:rsidRDefault="00BB6B97" w:rsidP="00DB2120">
      <w:pPr>
        <w:spacing w:after="0" w:line="240" w:lineRule="auto"/>
      </w:pPr>
      <w:r>
        <w:separator/>
      </w:r>
    </w:p>
  </w:endnote>
  <w:endnote w:type="continuationSeparator" w:id="0">
    <w:p w:rsidR="00BB6B97" w:rsidRDefault="00BB6B97" w:rsidP="00DB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97" w:rsidRDefault="00BB6B97" w:rsidP="00DB2120">
      <w:pPr>
        <w:spacing w:after="0" w:line="240" w:lineRule="auto"/>
      </w:pPr>
      <w:r>
        <w:separator/>
      </w:r>
    </w:p>
  </w:footnote>
  <w:footnote w:type="continuationSeparator" w:id="0">
    <w:p w:rsidR="00BB6B97" w:rsidRDefault="00BB6B97" w:rsidP="00DB2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70"/>
    <w:rsid w:val="00290890"/>
    <w:rsid w:val="00373A0F"/>
    <w:rsid w:val="00534842"/>
    <w:rsid w:val="00576528"/>
    <w:rsid w:val="00711B79"/>
    <w:rsid w:val="008C7D3F"/>
    <w:rsid w:val="0094381E"/>
    <w:rsid w:val="009F0B46"/>
    <w:rsid w:val="00A124A2"/>
    <w:rsid w:val="00BB6B97"/>
    <w:rsid w:val="00BF1570"/>
    <w:rsid w:val="00DB2120"/>
    <w:rsid w:val="00DD75D4"/>
    <w:rsid w:val="00EE3770"/>
    <w:rsid w:val="00F0664F"/>
    <w:rsid w:val="00FA2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FCC"/>
  <w15:docId w15:val="{D4DDD81F-5FDE-491E-BF53-92906F45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212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20"/>
  </w:style>
  <w:style w:type="paragraph" w:styleId="Footer">
    <w:name w:val="footer"/>
    <w:basedOn w:val="Normal"/>
    <w:link w:val="FooterChar"/>
    <w:uiPriority w:val="99"/>
    <w:unhideWhenUsed/>
    <w:rsid w:val="00DB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20"/>
  </w:style>
  <w:style w:type="character" w:customStyle="1" w:styleId="Heading3Char">
    <w:name w:val="Heading 3 Char"/>
    <w:basedOn w:val="DefaultParagraphFont"/>
    <w:link w:val="Heading3"/>
    <w:uiPriority w:val="9"/>
    <w:semiHidden/>
    <w:rsid w:val="00DB212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B2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pplications@heathside.surrey.sch.uk" TargetMode="External"/><Relationship Id="rId3" Type="http://schemas.openxmlformats.org/officeDocument/2006/relationships/webSettings" Target="webSettings.xml"/><Relationship Id="rId7" Type="http://schemas.openxmlformats.org/officeDocument/2006/relationships/hyperlink" Target="mailto:lblake@heathside.surrey.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Salesian</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lblake</dc:creator>
  <cp:lastModifiedBy>A Manzi</cp:lastModifiedBy>
  <cp:revision>2</cp:revision>
  <dcterms:created xsi:type="dcterms:W3CDTF">2019-04-30T08:28:00Z</dcterms:created>
  <dcterms:modified xsi:type="dcterms:W3CDTF">2019-04-30T08:28:00Z</dcterms:modified>
</cp:coreProperties>
</file>