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22" w:type="dxa"/>
        <w:tblLayout w:type="fixed"/>
        <w:tblLook w:val="0000" w:firstRow="0" w:lastRow="0" w:firstColumn="0" w:lastColumn="0" w:noHBand="0" w:noVBand="0"/>
      </w:tblPr>
      <w:tblGrid>
        <w:gridCol w:w="2518"/>
        <w:gridCol w:w="6804"/>
      </w:tblGrid>
      <w:tr w:rsidR="00C208A5" w:rsidRPr="00046BD8" w14:paraId="595489E6" w14:textId="77777777" w:rsidTr="007B14FD">
        <w:tc>
          <w:tcPr>
            <w:tcW w:w="2518" w:type="dxa"/>
          </w:tcPr>
          <w:p w14:paraId="1586164D" w14:textId="77777777" w:rsidR="00C208A5" w:rsidRPr="00046BD8" w:rsidRDefault="00C208A5" w:rsidP="00330E28">
            <w:pPr>
              <w:rPr>
                <w:rFonts w:cs="Arial"/>
                <w:b/>
                <w:szCs w:val="22"/>
              </w:rPr>
            </w:pPr>
          </w:p>
        </w:tc>
        <w:tc>
          <w:tcPr>
            <w:tcW w:w="6804" w:type="dxa"/>
          </w:tcPr>
          <w:p w14:paraId="541233A8" w14:textId="1CC79CBC" w:rsidR="00C208A5" w:rsidRPr="00046BD8" w:rsidRDefault="006D2DAE" w:rsidP="008D0275">
            <w:pPr>
              <w:rPr>
                <w:rFonts w:cs="Arial"/>
                <w:szCs w:val="22"/>
              </w:rPr>
            </w:pPr>
            <w:r>
              <w:rPr>
                <w:noProof/>
              </w:rPr>
              <w:drawing>
                <wp:inline distT="0" distB="0" distL="0" distR="0" wp14:anchorId="30D48DA6" wp14:editId="654AE7C1">
                  <wp:extent cx="2415810" cy="7620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1494" cy="763793"/>
                          </a:xfrm>
                          <a:prstGeom prst="rect">
                            <a:avLst/>
                          </a:prstGeom>
                          <a:noFill/>
                          <a:ln>
                            <a:noFill/>
                          </a:ln>
                        </pic:spPr>
                      </pic:pic>
                    </a:graphicData>
                  </a:graphic>
                </wp:inline>
              </w:drawing>
            </w:r>
          </w:p>
        </w:tc>
      </w:tr>
      <w:tr w:rsidR="00C208A5" w:rsidRPr="00046BD8" w14:paraId="57AA9E35" w14:textId="77777777" w:rsidTr="007B14FD">
        <w:tc>
          <w:tcPr>
            <w:tcW w:w="2518" w:type="dxa"/>
          </w:tcPr>
          <w:p w14:paraId="1B3B1C8A" w14:textId="77777777" w:rsidR="00C208A5" w:rsidRPr="00046BD8" w:rsidRDefault="00C208A5" w:rsidP="008D0275">
            <w:pPr>
              <w:rPr>
                <w:rFonts w:cs="Arial"/>
                <w:b/>
                <w:szCs w:val="22"/>
              </w:rPr>
            </w:pPr>
          </w:p>
        </w:tc>
        <w:tc>
          <w:tcPr>
            <w:tcW w:w="6804" w:type="dxa"/>
          </w:tcPr>
          <w:p w14:paraId="45C2A7C2" w14:textId="77777777" w:rsidR="00C208A5" w:rsidRPr="00046BD8" w:rsidRDefault="00C208A5" w:rsidP="008D0275">
            <w:pPr>
              <w:rPr>
                <w:rFonts w:cs="Arial"/>
                <w:szCs w:val="22"/>
              </w:rPr>
            </w:pPr>
          </w:p>
        </w:tc>
      </w:tr>
    </w:tbl>
    <w:p w14:paraId="02294878" w14:textId="0EAB2218" w:rsidR="00C208A5" w:rsidRDefault="00C208A5" w:rsidP="00C208A5">
      <w:pPr>
        <w:rPr>
          <w:rFonts w:cs="Arial"/>
          <w:b/>
          <w:sz w:val="20"/>
        </w:rPr>
      </w:pPr>
    </w:p>
    <w:p w14:paraId="5647BA6D" w14:textId="415AA29C" w:rsidR="00D07A65" w:rsidRDefault="00D07A65" w:rsidP="00D07A65">
      <w:pPr>
        <w:jc w:val="center"/>
        <w:rPr>
          <w:rFonts w:asciiTheme="minorHAnsi" w:hAnsiTheme="minorHAnsi" w:cstheme="minorHAnsi"/>
          <w:b/>
          <w:i/>
          <w:sz w:val="28"/>
          <w:szCs w:val="28"/>
        </w:rPr>
      </w:pPr>
      <w:r w:rsidRPr="00D07A65">
        <w:rPr>
          <w:rFonts w:asciiTheme="minorHAnsi" w:hAnsiTheme="minorHAnsi" w:cstheme="minorHAnsi"/>
          <w:b/>
          <w:i/>
          <w:sz w:val="28"/>
          <w:szCs w:val="28"/>
        </w:rPr>
        <w:t>‘Helping every person achieve things they never thought they could’</w:t>
      </w:r>
    </w:p>
    <w:p w14:paraId="4D1D2153" w14:textId="77777777" w:rsidR="00D07A65" w:rsidRPr="00046BD8" w:rsidRDefault="00D07A65" w:rsidP="00C208A5">
      <w:pPr>
        <w:rPr>
          <w:rFonts w:cs="Arial"/>
          <w:b/>
          <w:sz w:val="20"/>
        </w:rPr>
      </w:pPr>
    </w:p>
    <w:p w14:paraId="01614549" w14:textId="65AE47D0" w:rsidR="00D07A65" w:rsidRPr="004B5C52" w:rsidRDefault="00D07A65" w:rsidP="00AD36CC">
      <w:pPr>
        <w:jc w:val="center"/>
        <w:rPr>
          <w:rFonts w:asciiTheme="minorHAnsi" w:hAnsiTheme="minorHAnsi" w:cstheme="minorHAnsi"/>
          <w:b/>
          <w:sz w:val="32"/>
          <w:szCs w:val="32"/>
        </w:rPr>
      </w:pPr>
      <w:r w:rsidRPr="004B5C52">
        <w:rPr>
          <w:rFonts w:asciiTheme="minorHAnsi" w:hAnsiTheme="minorHAnsi" w:cstheme="minorHAnsi"/>
          <w:b/>
          <w:sz w:val="32"/>
          <w:szCs w:val="32"/>
        </w:rPr>
        <w:t>PERSON SPECIFICATION</w:t>
      </w:r>
    </w:p>
    <w:p w14:paraId="6A05D9EA" w14:textId="77777777" w:rsidR="00D07A65" w:rsidRPr="004B5C52" w:rsidRDefault="00D07A65" w:rsidP="00AD36CC">
      <w:pPr>
        <w:jc w:val="center"/>
        <w:rPr>
          <w:rFonts w:asciiTheme="minorHAnsi" w:hAnsiTheme="minorHAnsi" w:cstheme="minorHAnsi"/>
          <w:b/>
          <w:i/>
          <w:sz w:val="28"/>
          <w:szCs w:val="28"/>
        </w:rPr>
      </w:pP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5"/>
        <w:gridCol w:w="6909"/>
      </w:tblGrid>
      <w:tr w:rsidR="00D07A65" w:rsidRPr="00FD3800" w14:paraId="66A9E615" w14:textId="77777777" w:rsidTr="00DA1940">
        <w:trPr>
          <w:trHeight w:val="392"/>
        </w:trPr>
        <w:tc>
          <w:tcPr>
            <w:tcW w:w="2205" w:type="dxa"/>
          </w:tcPr>
          <w:p w14:paraId="0BABC51C" w14:textId="77777777" w:rsidR="00D07A65" w:rsidRPr="00FD3800" w:rsidRDefault="00D07A65" w:rsidP="00D07A65">
            <w:pPr>
              <w:spacing w:before="60" w:after="60"/>
              <w:rPr>
                <w:rFonts w:asciiTheme="minorHAnsi" w:hAnsiTheme="minorHAnsi" w:cstheme="minorHAnsi"/>
                <w:b/>
                <w:szCs w:val="22"/>
              </w:rPr>
            </w:pPr>
            <w:r w:rsidRPr="00FD3800">
              <w:rPr>
                <w:rFonts w:asciiTheme="minorHAnsi" w:hAnsiTheme="minorHAnsi" w:cstheme="minorHAnsi"/>
                <w:b/>
                <w:szCs w:val="22"/>
              </w:rPr>
              <w:t>Job Title</w:t>
            </w:r>
          </w:p>
        </w:tc>
        <w:tc>
          <w:tcPr>
            <w:tcW w:w="6909" w:type="dxa"/>
          </w:tcPr>
          <w:p w14:paraId="57B57081" w14:textId="01AB440E" w:rsidR="00C81FAA" w:rsidRPr="00FD3800" w:rsidRDefault="00C81FAA" w:rsidP="00D07A65">
            <w:pPr>
              <w:spacing w:before="60" w:after="60"/>
              <w:rPr>
                <w:rFonts w:asciiTheme="minorHAnsi" w:hAnsiTheme="minorHAnsi" w:cstheme="minorHAnsi"/>
                <w:caps/>
                <w:szCs w:val="22"/>
              </w:rPr>
            </w:pPr>
            <w:r w:rsidRPr="00FD3800">
              <w:rPr>
                <w:rFonts w:asciiTheme="minorHAnsi" w:hAnsiTheme="minorHAnsi" w:cstheme="minorHAnsi"/>
                <w:caps/>
                <w:szCs w:val="22"/>
              </w:rPr>
              <w:t xml:space="preserve">teacher of music </w:t>
            </w:r>
          </w:p>
        </w:tc>
      </w:tr>
    </w:tbl>
    <w:p w14:paraId="1EEC944A" w14:textId="4553E7EA" w:rsidR="00D07A65" w:rsidRPr="00FD3800" w:rsidRDefault="00D07A65" w:rsidP="00D07A65">
      <w:pPr>
        <w:rPr>
          <w:rFonts w:asciiTheme="minorHAnsi" w:hAnsiTheme="minorHAnsi" w:cstheme="minorHAnsi"/>
          <w:szCs w:val="22"/>
        </w:rPr>
      </w:pPr>
    </w:p>
    <w:tbl>
      <w:tblPr>
        <w:tblW w:w="9016" w:type="dxa"/>
        <w:tblInd w:w="121" w:type="dxa"/>
        <w:tblLayout w:type="fixed"/>
        <w:tblCellMar>
          <w:left w:w="0" w:type="dxa"/>
          <w:right w:w="0" w:type="dxa"/>
        </w:tblCellMar>
        <w:tblLook w:val="0000" w:firstRow="0" w:lastRow="0" w:firstColumn="0" w:lastColumn="0" w:noHBand="0" w:noVBand="0"/>
      </w:tblPr>
      <w:tblGrid>
        <w:gridCol w:w="566"/>
        <w:gridCol w:w="4532"/>
        <w:gridCol w:w="1305"/>
        <w:gridCol w:w="1308"/>
        <w:gridCol w:w="1305"/>
      </w:tblGrid>
      <w:tr w:rsidR="004B5C52" w:rsidRPr="00FD3800" w14:paraId="6CE8D1F0" w14:textId="77777777" w:rsidTr="00C81FAA">
        <w:trPr>
          <w:trHeight w:val="422"/>
          <w:tblHeader/>
        </w:trPr>
        <w:tc>
          <w:tcPr>
            <w:tcW w:w="6403" w:type="dxa"/>
            <w:gridSpan w:val="3"/>
            <w:tcBorders>
              <w:top w:val="none" w:sz="6" w:space="0" w:color="auto"/>
              <w:left w:val="none" w:sz="6" w:space="0" w:color="auto"/>
              <w:bottom w:val="single" w:sz="4" w:space="0" w:color="000000"/>
              <w:right w:val="single" w:sz="4" w:space="0" w:color="000000"/>
            </w:tcBorders>
            <w:shd w:val="clear" w:color="auto" w:fill="auto"/>
          </w:tcPr>
          <w:p w14:paraId="69D96CB4" w14:textId="77777777" w:rsidR="004B5C52" w:rsidRPr="00FD3800" w:rsidRDefault="004B5C52" w:rsidP="008146A4">
            <w:pPr>
              <w:pStyle w:val="TableParagraph"/>
              <w:kinsoku w:val="0"/>
              <w:overflowPunct w:val="0"/>
              <w:spacing w:before="0"/>
              <w:ind w:left="0"/>
              <w:rPr>
                <w:rFonts w:asciiTheme="minorHAnsi" w:hAnsiTheme="minorHAnsi" w:cstheme="minorHAnsi"/>
                <w:sz w:val="22"/>
                <w:szCs w:val="22"/>
              </w:rPr>
            </w:pPr>
          </w:p>
          <w:p w14:paraId="4D4149BE" w14:textId="6596EB9A" w:rsidR="004B5C52" w:rsidRPr="00FD3800" w:rsidRDefault="004B5C52" w:rsidP="008146A4">
            <w:pPr>
              <w:pStyle w:val="TableParagraph"/>
              <w:kinsoku w:val="0"/>
              <w:overflowPunct w:val="0"/>
              <w:spacing w:before="0"/>
              <w:ind w:left="0"/>
              <w:rPr>
                <w:rFonts w:asciiTheme="minorHAnsi" w:hAnsiTheme="minorHAnsi" w:cstheme="minorHAnsi"/>
                <w:sz w:val="22"/>
                <w:szCs w:val="22"/>
              </w:rPr>
            </w:pPr>
          </w:p>
        </w:tc>
        <w:tc>
          <w:tcPr>
            <w:tcW w:w="261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B6D3D1" w14:textId="77777777" w:rsidR="004B5C52" w:rsidRPr="00FD3800" w:rsidRDefault="004B5C52" w:rsidP="008146A4">
            <w:pPr>
              <w:pStyle w:val="TableParagraph"/>
              <w:kinsoku w:val="0"/>
              <w:overflowPunct w:val="0"/>
              <w:spacing w:before="84"/>
              <w:ind w:left="598"/>
              <w:rPr>
                <w:rFonts w:asciiTheme="minorHAnsi" w:hAnsiTheme="minorHAnsi" w:cstheme="minorHAnsi"/>
                <w:b/>
                <w:bCs/>
                <w:spacing w:val="-5"/>
                <w:sz w:val="22"/>
                <w:szCs w:val="22"/>
              </w:rPr>
            </w:pPr>
            <w:r w:rsidRPr="00FD3800">
              <w:rPr>
                <w:rFonts w:asciiTheme="minorHAnsi" w:hAnsiTheme="minorHAnsi" w:cstheme="minorHAnsi"/>
                <w:b/>
                <w:bCs/>
                <w:sz w:val="22"/>
                <w:szCs w:val="22"/>
              </w:rPr>
              <w:t>Assessed</w:t>
            </w:r>
            <w:r w:rsidRPr="00FD3800">
              <w:rPr>
                <w:rFonts w:asciiTheme="minorHAnsi" w:hAnsiTheme="minorHAnsi" w:cstheme="minorHAnsi"/>
                <w:b/>
                <w:bCs/>
                <w:spacing w:val="-5"/>
                <w:sz w:val="22"/>
                <w:szCs w:val="22"/>
              </w:rPr>
              <w:t xml:space="preserve"> by:</w:t>
            </w:r>
          </w:p>
        </w:tc>
      </w:tr>
      <w:tr w:rsidR="004B5C52" w:rsidRPr="00FD3800" w14:paraId="665F730E" w14:textId="77777777" w:rsidTr="00C81FAA">
        <w:trPr>
          <w:trHeight w:val="676"/>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CADC4C" w14:textId="77777777" w:rsidR="004B5C52" w:rsidRPr="00FD3800" w:rsidRDefault="004B5C52" w:rsidP="008146A4">
            <w:pPr>
              <w:pStyle w:val="TableParagraph"/>
              <w:kinsoku w:val="0"/>
              <w:overflowPunct w:val="0"/>
              <w:rPr>
                <w:rFonts w:asciiTheme="minorHAnsi" w:hAnsiTheme="minorHAnsi" w:cstheme="minorHAnsi"/>
                <w:b/>
                <w:bCs/>
                <w:spacing w:val="-5"/>
                <w:sz w:val="22"/>
                <w:szCs w:val="22"/>
              </w:rPr>
            </w:pPr>
            <w:r w:rsidRPr="00FD3800">
              <w:rPr>
                <w:rFonts w:asciiTheme="minorHAnsi" w:hAnsiTheme="minorHAnsi" w:cstheme="minorHAnsi"/>
                <w:b/>
                <w:bCs/>
                <w:spacing w:val="-5"/>
                <w:sz w:val="22"/>
                <w:szCs w:val="22"/>
              </w:rPr>
              <w:t>No</w:t>
            </w:r>
          </w:p>
        </w:tc>
        <w:tc>
          <w:tcPr>
            <w:tcW w:w="45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72300C" w14:textId="77777777" w:rsidR="004B5C52" w:rsidRPr="00FD3800" w:rsidRDefault="004B5C52" w:rsidP="008146A4">
            <w:pPr>
              <w:pStyle w:val="TableParagraph"/>
              <w:kinsoku w:val="0"/>
              <w:overflowPunct w:val="0"/>
              <w:ind w:left="1688" w:right="1676"/>
              <w:jc w:val="center"/>
              <w:rPr>
                <w:rFonts w:asciiTheme="minorHAnsi" w:hAnsiTheme="minorHAnsi" w:cstheme="minorHAnsi"/>
                <w:b/>
                <w:bCs/>
                <w:spacing w:val="-2"/>
                <w:sz w:val="22"/>
                <w:szCs w:val="22"/>
              </w:rPr>
            </w:pPr>
            <w:r w:rsidRPr="00FD3800">
              <w:rPr>
                <w:rFonts w:asciiTheme="minorHAnsi" w:hAnsiTheme="minorHAnsi" w:cstheme="minorHAnsi"/>
                <w:b/>
                <w:bCs/>
                <w:spacing w:val="-2"/>
                <w:sz w:val="22"/>
                <w:szCs w:val="22"/>
              </w:rPr>
              <w:t>Categories</w:t>
            </w:r>
          </w:p>
        </w:tc>
        <w:tc>
          <w:tcPr>
            <w:tcW w:w="1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A9E712" w14:textId="77777777" w:rsidR="004B5C52" w:rsidRPr="00FD3800" w:rsidRDefault="004B5C52" w:rsidP="008146A4">
            <w:pPr>
              <w:pStyle w:val="TableParagraph"/>
              <w:kinsoku w:val="0"/>
              <w:overflowPunct w:val="0"/>
              <w:ind w:left="158" w:right="95" w:hanging="51"/>
              <w:rPr>
                <w:rFonts w:asciiTheme="minorHAnsi" w:hAnsiTheme="minorHAnsi" w:cstheme="minorHAnsi"/>
                <w:b/>
                <w:bCs/>
                <w:spacing w:val="-2"/>
                <w:sz w:val="22"/>
                <w:szCs w:val="22"/>
              </w:rPr>
            </w:pPr>
            <w:r w:rsidRPr="00FD3800">
              <w:rPr>
                <w:rFonts w:asciiTheme="minorHAnsi" w:hAnsiTheme="minorHAnsi" w:cstheme="minorHAnsi"/>
                <w:b/>
                <w:bCs/>
                <w:sz w:val="22"/>
                <w:szCs w:val="22"/>
              </w:rPr>
              <w:t>Essential</w:t>
            </w:r>
            <w:r w:rsidRPr="00FD3800">
              <w:rPr>
                <w:rFonts w:asciiTheme="minorHAnsi" w:hAnsiTheme="minorHAnsi" w:cstheme="minorHAnsi"/>
                <w:b/>
                <w:bCs/>
                <w:spacing w:val="-16"/>
                <w:sz w:val="22"/>
                <w:szCs w:val="22"/>
              </w:rPr>
              <w:t xml:space="preserve"> </w:t>
            </w:r>
            <w:r w:rsidRPr="00FD3800">
              <w:rPr>
                <w:rFonts w:asciiTheme="minorHAnsi" w:hAnsiTheme="minorHAnsi" w:cstheme="minorHAnsi"/>
                <w:b/>
                <w:bCs/>
                <w:sz w:val="22"/>
                <w:szCs w:val="22"/>
              </w:rPr>
              <w:t xml:space="preserve">/ </w:t>
            </w:r>
            <w:r w:rsidRPr="00FD3800">
              <w:rPr>
                <w:rFonts w:asciiTheme="minorHAnsi" w:hAnsiTheme="minorHAnsi" w:cstheme="minorHAnsi"/>
                <w:b/>
                <w:bCs/>
                <w:spacing w:val="-2"/>
                <w:sz w:val="22"/>
                <w:szCs w:val="22"/>
              </w:rPr>
              <w:t>Desirable</w:t>
            </w:r>
          </w:p>
        </w:tc>
        <w:tc>
          <w:tcPr>
            <w:tcW w:w="13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12658B" w14:textId="77777777" w:rsidR="004B5C52" w:rsidRPr="00FD3800" w:rsidRDefault="004B5C52" w:rsidP="008146A4">
            <w:pPr>
              <w:pStyle w:val="TableParagraph"/>
              <w:kinsoku w:val="0"/>
              <w:overflowPunct w:val="0"/>
              <w:ind w:left="123" w:right="111"/>
              <w:jc w:val="center"/>
              <w:rPr>
                <w:rFonts w:asciiTheme="minorHAnsi" w:hAnsiTheme="minorHAnsi" w:cstheme="minorHAnsi"/>
                <w:b/>
                <w:bCs/>
                <w:spacing w:val="-4"/>
                <w:sz w:val="22"/>
                <w:szCs w:val="22"/>
              </w:rPr>
            </w:pPr>
            <w:r w:rsidRPr="00FD3800">
              <w:rPr>
                <w:rFonts w:asciiTheme="minorHAnsi" w:hAnsiTheme="minorHAnsi" w:cstheme="minorHAnsi"/>
                <w:b/>
                <w:bCs/>
                <w:sz w:val="22"/>
                <w:szCs w:val="22"/>
              </w:rPr>
              <w:t>App</w:t>
            </w:r>
            <w:r w:rsidRPr="00FD3800">
              <w:rPr>
                <w:rFonts w:asciiTheme="minorHAnsi" w:hAnsiTheme="minorHAnsi" w:cstheme="minorHAnsi"/>
                <w:b/>
                <w:bCs/>
                <w:spacing w:val="1"/>
                <w:sz w:val="22"/>
                <w:szCs w:val="22"/>
              </w:rPr>
              <w:t xml:space="preserve"> </w:t>
            </w:r>
            <w:r w:rsidRPr="00FD3800">
              <w:rPr>
                <w:rFonts w:asciiTheme="minorHAnsi" w:hAnsiTheme="minorHAnsi" w:cstheme="minorHAnsi"/>
                <w:b/>
                <w:bCs/>
                <w:spacing w:val="-4"/>
                <w:sz w:val="22"/>
                <w:szCs w:val="22"/>
              </w:rPr>
              <w:t>Form</w:t>
            </w:r>
          </w:p>
        </w:tc>
        <w:tc>
          <w:tcPr>
            <w:tcW w:w="1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CE74B1" w14:textId="77777777" w:rsidR="004B5C52" w:rsidRPr="00FD3800" w:rsidRDefault="004B5C52" w:rsidP="008146A4">
            <w:pPr>
              <w:pStyle w:val="TableParagraph"/>
              <w:kinsoku w:val="0"/>
              <w:overflowPunct w:val="0"/>
              <w:ind w:left="402" w:right="101" w:hanging="288"/>
              <w:rPr>
                <w:rFonts w:asciiTheme="minorHAnsi" w:hAnsiTheme="minorHAnsi" w:cstheme="minorHAnsi"/>
                <w:b/>
                <w:bCs/>
                <w:spacing w:val="-4"/>
                <w:sz w:val="22"/>
                <w:szCs w:val="22"/>
              </w:rPr>
            </w:pPr>
            <w:r w:rsidRPr="00FD3800">
              <w:rPr>
                <w:rFonts w:asciiTheme="minorHAnsi" w:hAnsiTheme="minorHAnsi" w:cstheme="minorHAnsi"/>
                <w:b/>
                <w:bCs/>
                <w:sz w:val="22"/>
                <w:szCs w:val="22"/>
              </w:rPr>
              <w:t>Interview</w:t>
            </w:r>
            <w:r w:rsidRPr="00FD3800">
              <w:rPr>
                <w:rFonts w:asciiTheme="minorHAnsi" w:hAnsiTheme="minorHAnsi" w:cstheme="minorHAnsi"/>
                <w:b/>
                <w:bCs/>
                <w:spacing w:val="-16"/>
                <w:sz w:val="22"/>
                <w:szCs w:val="22"/>
              </w:rPr>
              <w:t xml:space="preserve"> </w:t>
            </w:r>
            <w:r w:rsidRPr="00FD3800">
              <w:rPr>
                <w:rFonts w:asciiTheme="minorHAnsi" w:hAnsiTheme="minorHAnsi" w:cstheme="minorHAnsi"/>
                <w:b/>
                <w:bCs/>
                <w:sz w:val="22"/>
                <w:szCs w:val="22"/>
              </w:rPr>
              <w:t xml:space="preserve">/ </w:t>
            </w:r>
            <w:r w:rsidRPr="00FD3800">
              <w:rPr>
                <w:rFonts w:asciiTheme="minorHAnsi" w:hAnsiTheme="minorHAnsi" w:cstheme="minorHAnsi"/>
                <w:b/>
                <w:bCs/>
                <w:spacing w:val="-4"/>
                <w:sz w:val="22"/>
                <w:szCs w:val="22"/>
              </w:rPr>
              <w:t>Task</w:t>
            </w:r>
          </w:p>
        </w:tc>
      </w:tr>
      <w:tr w:rsidR="004B5C52" w:rsidRPr="00FD3800" w14:paraId="4F879211" w14:textId="77777777" w:rsidTr="00C81FAA">
        <w:trPr>
          <w:trHeight w:val="422"/>
        </w:trPr>
        <w:tc>
          <w:tcPr>
            <w:tcW w:w="9016" w:type="dxa"/>
            <w:gridSpan w:val="5"/>
            <w:tcBorders>
              <w:top w:val="single" w:sz="4" w:space="0" w:color="000000"/>
              <w:left w:val="single" w:sz="4" w:space="0" w:color="000000"/>
              <w:bottom w:val="single" w:sz="4" w:space="0" w:color="000000"/>
              <w:right w:val="single" w:sz="4" w:space="0" w:color="000000"/>
            </w:tcBorders>
          </w:tcPr>
          <w:p w14:paraId="76CDC83C" w14:textId="77777777" w:rsidR="004B5C52" w:rsidRPr="00FD3800" w:rsidRDefault="004B5C52" w:rsidP="008146A4">
            <w:pPr>
              <w:pStyle w:val="TableParagraph"/>
              <w:kinsoku w:val="0"/>
              <w:overflowPunct w:val="0"/>
              <w:spacing w:before="84"/>
              <w:rPr>
                <w:rFonts w:asciiTheme="minorHAnsi" w:hAnsiTheme="minorHAnsi" w:cstheme="minorHAnsi"/>
                <w:b/>
                <w:bCs/>
                <w:spacing w:val="-2"/>
                <w:sz w:val="22"/>
                <w:szCs w:val="22"/>
              </w:rPr>
            </w:pPr>
            <w:r w:rsidRPr="00FD3800">
              <w:rPr>
                <w:rFonts w:asciiTheme="minorHAnsi" w:hAnsiTheme="minorHAnsi" w:cstheme="minorHAnsi"/>
                <w:b/>
                <w:bCs/>
                <w:spacing w:val="-2"/>
                <w:sz w:val="22"/>
                <w:szCs w:val="22"/>
              </w:rPr>
              <w:t>QUALIFICATIONS</w:t>
            </w:r>
          </w:p>
        </w:tc>
      </w:tr>
      <w:tr w:rsidR="004B5C52" w:rsidRPr="00FD3800" w14:paraId="49C8D812" w14:textId="77777777" w:rsidTr="00C81FAA">
        <w:trPr>
          <w:trHeight w:val="424"/>
        </w:trPr>
        <w:tc>
          <w:tcPr>
            <w:tcW w:w="566" w:type="dxa"/>
            <w:tcBorders>
              <w:top w:val="single" w:sz="4" w:space="0" w:color="000000"/>
              <w:left w:val="single" w:sz="4" w:space="0" w:color="000000"/>
              <w:bottom w:val="single" w:sz="4" w:space="0" w:color="000000"/>
              <w:right w:val="single" w:sz="4" w:space="0" w:color="000000"/>
            </w:tcBorders>
          </w:tcPr>
          <w:p w14:paraId="1EFB8226" w14:textId="77777777" w:rsidR="004B5C52" w:rsidRPr="00FD3800" w:rsidRDefault="004B5C52" w:rsidP="006E2A78">
            <w:pPr>
              <w:pStyle w:val="TableParagraph"/>
              <w:kinsoku w:val="0"/>
              <w:overflowPunct w:val="0"/>
              <w:jc w:val="both"/>
              <w:rPr>
                <w:rFonts w:asciiTheme="minorHAnsi" w:hAnsiTheme="minorHAnsi" w:cstheme="minorHAnsi"/>
                <w:spacing w:val="-5"/>
                <w:sz w:val="22"/>
                <w:szCs w:val="22"/>
              </w:rPr>
            </w:pPr>
            <w:r w:rsidRPr="00FD3800">
              <w:rPr>
                <w:rFonts w:asciiTheme="minorHAnsi" w:hAnsiTheme="minorHAnsi" w:cstheme="minorHAnsi"/>
                <w:spacing w:val="-5"/>
                <w:sz w:val="22"/>
                <w:szCs w:val="22"/>
              </w:rPr>
              <w:t>1.</w:t>
            </w:r>
          </w:p>
        </w:tc>
        <w:tc>
          <w:tcPr>
            <w:tcW w:w="4532" w:type="dxa"/>
            <w:tcBorders>
              <w:top w:val="single" w:sz="4" w:space="0" w:color="000000"/>
              <w:left w:val="single" w:sz="4" w:space="0" w:color="000000"/>
              <w:bottom w:val="single" w:sz="4" w:space="0" w:color="000000"/>
              <w:right w:val="single" w:sz="4" w:space="0" w:color="000000"/>
            </w:tcBorders>
          </w:tcPr>
          <w:p w14:paraId="31BCBBD4" w14:textId="7D973273" w:rsidR="004B5C52" w:rsidRPr="00FD3800" w:rsidRDefault="00C81FAA" w:rsidP="00F377AE">
            <w:pPr>
              <w:pStyle w:val="TableParagraph"/>
              <w:kinsoku w:val="0"/>
              <w:overflowPunct w:val="0"/>
              <w:ind w:left="0"/>
              <w:jc w:val="both"/>
              <w:rPr>
                <w:rFonts w:asciiTheme="minorHAnsi" w:hAnsiTheme="minorHAnsi" w:cstheme="minorHAnsi"/>
                <w:spacing w:val="-2"/>
                <w:sz w:val="22"/>
                <w:szCs w:val="22"/>
              </w:rPr>
            </w:pPr>
            <w:r w:rsidRPr="00FD3800">
              <w:rPr>
                <w:rFonts w:asciiTheme="minorHAnsi" w:hAnsiTheme="minorHAnsi" w:cstheme="minorHAnsi"/>
                <w:sz w:val="22"/>
                <w:szCs w:val="22"/>
              </w:rPr>
              <w:t>To hold an Honours Degree or equivalent in Music</w:t>
            </w:r>
          </w:p>
        </w:tc>
        <w:tc>
          <w:tcPr>
            <w:tcW w:w="1305" w:type="dxa"/>
            <w:tcBorders>
              <w:top w:val="single" w:sz="4" w:space="0" w:color="000000"/>
              <w:left w:val="single" w:sz="4" w:space="0" w:color="000000"/>
              <w:bottom w:val="single" w:sz="4" w:space="0" w:color="000000"/>
              <w:right w:val="single" w:sz="4" w:space="0" w:color="000000"/>
            </w:tcBorders>
          </w:tcPr>
          <w:p w14:paraId="307E8D8E" w14:textId="27B55D4A" w:rsidR="004B5C52" w:rsidRPr="006E2A78" w:rsidRDefault="00C81FAA" w:rsidP="006E2A78">
            <w:pPr>
              <w:pStyle w:val="TableParagraph"/>
              <w:kinsoku w:val="0"/>
              <w:overflowPunct w:val="0"/>
              <w:ind w:left="14"/>
              <w:jc w:val="center"/>
              <w:rPr>
                <w:rFonts w:asciiTheme="minorHAnsi" w:hAnsiTheme="minorHAnsi" w:cstheme="minorHAnsi"/>
                <w:b/>
                <w:bCs/>
                <w:sz w:val="22"/>
                <w:szCs w:val="22"/>
              </w:rPr>
            </w:pPr>
            <w:r w:rsidRPr="006E2A78">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02095CC0" w14:textId="17D6DA1B" w:rsidR="004B5C52" w:rsidRPr="006E2A78" w:rsidRDefault="004B5C52" w:rsidP="00F377AE">
            <w:pPr>
              <w:pStyle w:val="TableParagraph"/>
              <w:numPr>
                <w:ilvl w:val="0"/>
                <w:numId w:val="14"/>
              </w:numPr>
              <w:kinsoku w:val="0"/>
              <w:overflowPunct w:val="0"/>
              <w:spacing w:before="90"/>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3C37F543" w14:textId="77777777" w:rsidR="004B5C52" w:rsidRPr="006E2A78" w:rsidRDefault="004B5C52" w:rsidP="00F377AE">
            <w:pPr>
              <w:pStyle w:val="TableParagraph"/>
              <w:numPr>
                <w:ilvl w:val="0"/>
                <w:numId w:val="14"/>
              </w:numPr>
              <w:kinsoku w:val="0"/>
              <w:overflowPunct w:val="0"/>
              <w:spacing w:before="0"/>
              <w:jc w:val="center"/>
              <w:rPr>
                <w:rFonts w:asciiTheme="minorHAnsi" w:hAnsiTheme="minorHAnsi" w:cstheme="minorHAnsi"/>
                <w:b/>
                <w:bCs/>
                <w:sz w:val="22"/>
                <w:szCs w:val="22"/>
              </w:rPr>
            </w:pPr>
          </w:p>
        </w:tc>
      </w:tr>
      <w:tr w:rsidR="00C81FAA" w:rsidRPr="00FD3800" w14:paraId="6CDAEE8A" w14:textId="77777777" w:rsidTr="00C81FAA">
        <w:trPr>
          <w:trHeight w:val="421"/>
        </w:trPr>
        <w:tc>
          <w:tcPr>
            <w:tcW w:w="566" w:type="dxa"/>
            <w:tcBorders>
              <w:top w:val="single" w:sz="4" w:space="0" w:color="000000"/>
              <w:left w:val="single" w:sz="4" w:space="0" w:color="000000"/>
              <w:bottom w:val="single" w:sz="4" w:space="0" w:color="000000"/>
              <w:right w:val="single" w:sz="4" w:space="0" w:color="000000"/>
            </w:tcBorders>
          </w:tcPr>
          <w:p w14:paraId="3AEBD998" w14:textId="35F3FF31" w:rsidR="00C81FAA" w:rsidRPr="00FD3800" w:rsidRDefault="00C81FAA" w:rsidP="006E2A78">
            <w:pPr>
              <w:pStyle w:val="TableParagraph"/>
              <w:kinsoku w:val="0"/>
              <w:overflowPunct w:val="0"/>
              <w:spacing w:before="84"/>
              <w:jc w:val="both"/>
              <w:rPr>
                <w:rFonts w:asciiTheme="minorHAnsi" w:hAnsiTheme="minorHAnsi" w:cstheme="minorHAnsi"/>
                <w:spacing w:val="-5"/>
                <w:sz w:val="22"/>
                <w:szCs w:val="22"/>
              </w:rPr>
            </w:pPr>
            <w:r w:rsidRPr="00FD3800">
              <w:rPr>
                <w:rFonts w:asciiTheme="minorHAnsi" w:hAnsiTheme="minorHAnsi" w:cstheme="minorHAnsi"/>
                <w:spacing w:val="-5"/>
                <w:sz w:val="22"/>
                <w:szCs w:val="22"/>
              </w:rPr>
              <w:t>2.</w:t>
            </w:r>
          </w:p>
        </w:tc>
        <w:tc>
          <w:tcPr>
            <w:tcW w:w="4532" w:type="dxa"/>
            <w:tcBorders>
              <w:top w:val="single" w:sz="4" w:space="0" w:color="000000"/>
              <w:left w:val="single" w:sz="4" w:space="0" w:color="000000"/>
              <w:bottom w:val="single" w:sz="4" w:space="0" w:color="000000"/>
              <w:right w:val="single" w:sz="4" w:space="0" w:color="000000"/>
            </w:tcBorders>
          </w:tcPr>
          <w:p w14:paraId="050771B7" w14:textId="25FE1C52" w:rsidR="00C81FAA" w:rsidRPr="00FD3800" w:rsidRDefault="00C81FAA" w:rsidP="00F377AE">
            <w:pPr>
              <w:pStyle w:val="TableParagraph"/>
              <w:kinsoku w:val="0"/>
              <w:overflowPunct w:val="0"/>
              <w:spacing w:before="84"/>
              <w:ind w:left="0"/>
              <w:jc w:val="both"/>
              <w:rPr>
                <w:rFonts w:asciiTheme="minorHAnsi" w:hAnsiTheme="minorHAnsi" w:cstheme="minorHAnsi"/>
                <w:sz w:val="22"/>
                <w:szCs w:val="22"/>
              </w:rPr>
            </w:pPr>
            <w:r w:rsidRPr="00FD3800">
              <w:rPr>
                <w:rFonts w:asciiTheme="minorHAnsi" w:hAnsiTheme="minorHAnsi" w:cstheme="minorHAnsi"/>
                <w:sz w:val="22"/>
                <w:szCs w:val="22"/>
              </w:rPr>
              <w:t>DfE Qualified Teacher Status</w:t>
            </w:r>
          </w:p>
        </w:tc>
        <w:tc>
          <w:tcPr>
            <w:tcW w:w="1305" w:type="dxa"/>
            <w:tcBorders>
              <w:top w:val="single" w:sz="4" w:space="0" w:color="000000"/>
              <w:left w:val="single" w:sz="4" w:space="0" w:color="000000"/>
              <w:bottom w:val="single" w:sz="4" w:space="0" w:color="000000"/>
              <w:right w:val="single" w:sz="4" w:space="0" w:color="000000"/>
            </w:tcBorders>
          </w:tcPr>
          <w:p w14:paraId="09A236A0" w14:textId="73C8B4EC" w:rsidR="00C81FAA" w:rsidRPr="006E2A78" w:rsidRDefault="00C81FAA" w:rsidP="006E2A78">
            <w:pPr>
              <w:pStyle w:val="TableParagraph"/>
              <w:kinsoku w:val="0"/>
              <w:overflowPunct w:val="0"/>
              <w:spacing w:before="84"/>
              <w:ind w:left="12"/>
              <w:jc w:val="center"/>
              <w:rPr>
                <w:rFonts w:asciiTheme="minorHAnsi" w:hAnsiTheme="minorHAnsi" w:cstheme="minorHAnsi"/>
                <w:b/>
                <w:bCs/>
                <w:sz w:val="22"/>
                <w:szCs w:val="22"/>
              </w:rPr>
            </w:pPr>
            <w:r w:rsidRPr="006E2A78">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2F1653FE" w14:textId="77777777" w:rsidR="00C81FAA" w:rsidRPr="006E2A78" w:rsidRDefault="00C81FAA" w:rsidP="00F377AE">
            <w:pPr>
              <w:pStyle w:val="TableParagraph"/>
              <w:numPr>
                <w:ilvl w:val="0"/>
                <w:numId w:val="14"/>
              </w:numPr>
              <w:kinsoku w:val="0"/>
              <w:overflowPunct w:val="0"/>
              <w:spacing w:before="90"/>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06A11623" w14:textId="77777777" w:rsidR="00C81FAA" w:rsidRPr="006E2A78" w:rsidRDefault="00C81FAA" w:rsidP="00F377AE">
            <w:pPr>
              <w:pStyle w:val="TableParagraph"/>
              <w:numPr>
                <w:ilvl w:val="0"/>
                <w:numId w:val="14"/>
              </w:numPr>
              <w:kinsoku w:val="0"/>
              <w:overflowPunct w:val="0"/>
              <w:spacing w:before="0"/>
              <w:jc w:val="center"/>
              <w:rPr>
                <w:rFonts w:asciiTheme="minorHAnsi" w:hAnsiTheme="minorHAnsi" w:cstheme="minorHAnsi"/>
                <w:b/>
                <w:bCs/>
                <w:sz w:val="22"/>
                <w:szCs w:val="22"/>
              </w:rPr>
            </w:pPr>
          </w:p>
        </w:tc>
      </w:tr>
      <w:tr w:rsidR="004B5C52" w:rsidRPr="00FD3800" w14:paraId="3885D279" w14:textId="77777777" w:rsidTr="00C81FAA">
        <w:trPr>
          <w:trHeight w:val="677"/>
        </w:trPr>
        <w:tc>
          <w:tcPr>
            <w:tcW w:w="566" w:type="dxa"/>
            <w:tcBorders>
              <w:top w:val="single" w:sz="4" w:space="0" w:color="000000"/>
              <w:left w:val="single" w:sz="4" w:space="0" w:color="000000"/>
              <w:bottom w:val="single" w:sz="4" w:space="0" w:color="000000"/>
              <w:right w:val="single" w:sz="4" w:space="0" w:color="000000"/>
            </w:tcBorders>
          </w:tcPr>
          <w:p w14:paraId="254F660E" w14:textId="77777777" w:rsidR="004B5C52" w:rsidRPr="00FD3800" w:rsidRDefault="004B5C52" w:rsidP="006E2A78">
            <w:pPr>
              <w:pStyle w:val="TableParagraph"/>
              <w:kinsoku w:val="0"/>
              <w:overflowPunct w:val="0"/>
              <w:jc w:val="both"/>
              <w:rPr>
                <w:rFonts w:asciiTheme="minorHAnsi" w:hAnsiTheme="minorHAnsi" w:cstheme="minorHAnsi"/>
                <w:spacing w:val="-5"/>
                <w:sz w:val="22"/>
                <w:szCs w:val="22"/>
              </w:rPr>
            </w:pPr>
            <w:r w:rsidRPr="00FD3800">
              <w:rPr>
                <w:rFonts w:asciiTheme="minorHAnsi" w:hAnsiTheme="minorHAnsi" w:cstheme="minorHAnsi"/>
                <w:spacing w:val="-5"/>
                <w:sz w:val="22"/>
                <w:szCs w:val="22"/>
              </w:rPr>
              <w:t>3.</w:t>
            </w:r>
          </w:p>
        </w:tc>
        <w:tc>
          <w:tcPr>
            <w:tcW w:w="4532" w:type="dxa"/>
            <w:tcBorders>
              <w:top w:val="single" w:sz="4" w:space="0" w:color="000000"/>
              <w:left w:val="single" w:sz="4" w:space="0" w:color="000000"/>
              <w:bottom w:val="single" w:sz="4" w:space="0" w:color="000000"/>
              <w:right w:val="single" w:sz="4" w:space="0" w:color="000000"/>
            </w:tcBorders>
          </w:tcPr>
          <w:p w14:paraId="720AFF20" w14:textId="33180D80" w:rsidR="004B5C52" w:rsidRPr="00FD3800" w:rsidRDefault="00C81FAA" w:rsidP="00F377AE">
            <w:pPr>
              <w:pStyle w:val="TableParagraph"/>
              <w:kinsoku w:val="0"/>
              <w:overflowPunct w:val="0"/>
              <w:ind w:left="0"/>
              <w:jc w:val="both"/>
              <w:rPr>
                <w:rFonts w:asciiTheme="minorHAnsi" w:hAnsiTheme="minorHAnsi" w:cstheme="minorHAnsi"/>
                <w:sz w:val="22"/>
                <w:szCs w:val="22"/>
              </w:rPr>
            </w:pPr>
            <w:r w:rsidRPr="00FD3800">
              <w:rPr>
                <w:rFonts w:asciiTheme="minorHAnsi" w:hAnsiTheme="minorHAnsi" w:cstheme="minorHAnsi"/>
                <w:sz w:val="22"/>
                <w:szCs w:val="22"/>
              </w:rPr>
              <w:t>Successful teaching experience to, at least, GCSE level</w:t>
            </w:r>
          </w:p>
        </w:tc>
        <w:tc>
          <w:tcPr>
            <w:tcW w:w="1305" w:type="dxa"/>
            <w:tcBorders>
              <w:top w:val="single" w:sz="4" w:space="0" w:color="000000"/>
              <w:left w:val="single" w:sz="4" w:space="0" w:color="000000"/>
              <w:bottom w:val="single" w:sz="4" w:space="0" w:color="000000"/>
              <w:right w:val="single" w:sz="4" w:space="0" w:color="000000"/>
            </w:tcBorders>
          </w:tcPr>
          <w:p w14:paraId="2AEA6FE1" w14:textId="75D1C827" w:rsidR="004B5C52" w:rsidRPr="006E2A78" w:rsidRDefault="00C81FAA" w:rsidP="006E2A78">
            <w:pPr>
              <w:pStyle w:val="TableParagraph"/>
              <w:kinsoku w:val="0"/>
              <w:overflowPunct w:val="0"/>
              <w:spacing w:before="211"/>
              <w:ind w:left="14"/>
              <w:jc w:val="center"/>
              <w:rPr>
                <w:rFonts w:asciiTheme="minorHAnsi" w:hAnsiTheme="minorHAnsi" w:cstheme="minorHAnsi"/>
                <w:b/>
                <w:bCs/>
                <w:sz w:val="22"/>
                <w:szCs w:val="22"/>
              </w:rPr>
            </w:pPr>
            <w:r w:rsidRPr="006E2A78">
              <w:rPr>
                <w:rFonts w:asciiTheme="minorHAnsi" w:hAnsiTheme="minorHAnsi" w:cstheme="minorHAnsi"/>
                <w:b/>
                <w:bCs/>
                <w:sz w:val="22"/>
                <w:szCs w:val="22"/>
              </w:rPr>
              <w:t>D</w:t>
            </w:r>
          </w:p>
        </w:tc>
        <w:tc>
          <w:tcPr>
            <w:tcW w:w="1308" w:type="dxa"/>
            <w:tcBorders>
              <w:top w:val="single" w:sz="4" w:space="0" w:color="000000"/>
              <w:left w:val="single" w:sz="4" w:space="0" w:color="000000"/>
              <w:bottom w:val="single" w:sz="4" w:space="0" w:color="000000"/>
              <w:right w:val="single" w:sz="4" w:space="0" w:color="000000"/>
            </w:tcBorders>
          </w:tcPr>
          <w:p w14:paraId="7ED2CAF3" w14:textId="3EA8E9B2" w:rsidR="004B5C52" w:rsidRPr="006E2A78" w:rsidRDefault="004B5C52" w:rsidP="00F377AE">
            <w:pPr>
              <w:pStyle w:val="TableParagraph"/>
              <w:numPr>
                <w:ilvl w:val="0"/>
                <w:numId w:val="14"/>
              </w:numPr>
              <w:kinsoku w:val="0"/>
              <w:overflowPunct w:val="0"/>
              <w:spacing w:before="126"/>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77C0BFAA" w14:textId="3FDA834E" w:rsidR="00F377AE" w:rsidRPr="006E2A78" w:rsidRDefault="00F377AE" w:rsidP="00567E7F">
            <w:pPr>
              <w:pStyle w:val="TableParagraph"/>
              <w:numPr>
                <w:ilvl w:val="0"/>
                <w:numId w:val="14"/>
              </w:numPr>
              <w:kinsoku w:val="0"/>
              <w:overflowPunct w:val="0"/>
              <w:spacing w:before="0"/>
              <w:jc w:val="center"/>
              <w:rPr>
                <w:rFonts w:asciiTheme="minorHAnsi" w:hAnsiTheme="minorHAnsi" w:cstheme="minorHAnsi"/>
                <w:b/>
                <w:bCs/>
                <w:sz w:val="22"/>
                <w:szCs w:val="22"/>
              </w:rPr>
            </w:pPr>
          </w:p>
        </w:tc>
      </w:tr>
      <w:tr w:rsidR="00C81FAA" w:rsidRPr="00FD3800" w14:paraId="2E1F5FD0" w14:textId="77777777" w:rsidTr="00C81FAA">
        <w:trPr>
          <w:trHeight w:val="677"/>
        </w:trPr>
        <w:tc>
          <w:tcPr>
            <w:tcW w:w="566" w:type="dxa"/>
            <w:tcBorders>
              <w:top w:val="single" w:sz="4" w:space="0" w:color="000000"/>
              <w:left w:val="single" w:sz="4" w:space="0" w:color="000000"/>
              <w:bottom w:val="single" w:sz="4" w:space="0" w:color="000000"/>
              <w:right w:val="single" w:sz="4" w:space="0" w:color="000000"/>
            </w:tcBorders>
          </w:tcPr>
          <w:p w14:paraId="3EC5058B" w14:textId="26C1E6A7" w:rsidR="00C81FAA" w:rsidRPr="00FD3800" w:rsidRDefault="00C97CC5" w:rsidP="006E2A78">
            <w:pPr>
              <w:pStyle w:val="TableParagraph"/>
              <w:kinsoku w:val="0"/>
              <w:overflowPunct w:val="0"/>
              <w:jc w:val="both"/>
              <w:rPr>
                <w:rFonts w:asciiTheme="minorHAnsi" w:hAnsiTheme="minorHAnsi" w:cstheme="minorHAnsi"/>
                <w:spacing w:val="-5"/>
                <w:sz w:val="22"/>
                <w:szCs w:val="22"/>
              </w:rPr>
            </w:pPr>
            <w:r>
              <w:rPr>
                <w:rFonts w:asciiTheme="minorHAnsi" w:hAnsiTheme="minorHAnsi" w:cstheme="minorHAnsi"/>
                <w:spacing w:val="-5"/>
                <w:sz w:val="22"/>
                <w:szCs w:val="22"/>
              </w:rPr>
              <w:t>4.</w:t>
            </w:r>
          </w:p>
        </w:tc>
        <w:tc>
          <w:tcPr>
            <w:tcW w:w="4532" w:type="dxa"/>
            <w:tcBorders>
              <w:top w:val="single" w:sz="4" w:space="0" w:color="000000"/>
              <w:left w:val="single" w:sz="4" w:space="0" w:color="000000"/>
              <w:bottom w:val="single" w:sz="4" w:space="0" w:color="000000"/>
              <w:right w:val="single" w:sz="4" w:space="0" w:color="000000"/>
            </w:tcBorders>
          </w:tcPr>
          <w:p w14:paraId="27727599" w14:textId="6367E00F" w:rsidR="00C81FAA" w:rsidRPr="00FD3800" w:rsidRDefault="00C81FAA" w:rsidP="00F377AE">
            <w:pPr>
              <w:pStyle w:val="TableParagraph"/>
              <w:kinsoku w:val="0"/>
              <w:overflowPunct w:val="0"/>
              <w:ind w:left="0"/>
              <w:jc w:val="both"/>
              <w:rPr>
                <w:rFonts w:asciiTheme="minorHAnsi" w:hAnsiTheme="minorHAnsi" w:cstheme="minorHAnsi"/>
                <w:sz w:val="22"/>
                <w:szCs w:val="22"/>
              </w:rPr>
            </w:pPr>
            <w:r w:rsidRPr="00FD3800">
              <w:rPr>
                <w:rFonts w:asciiTheme="minorHAnsi" w:hAnsiTheme="minorHAnsi" w:cstheme="minorHAnsi"/>
                <w:sz w:val="22"/>
                <w:szCs w:val="22"/>
              </w:rPr>
              <w:t>To be a highly skilled practitioner (Grade 8) on any chosen instrument</w:t>
            </w:r>
            <w:r w:rsidR="004F57F1" w:rsidRPr="00FD3800">
              <w:rPr>
                <w:rFonts w:asciiTheme="minorHAnsi" w:hAnsiTheme="minorHAnsi" w:cstheme="minorHAnsi"/>
                <w:sz w:val="22"/>
                <w:szCs w:val="22"/>
              </w:rPr>
              <w:t xml:space="preserve"> </w:t>
            </w:r>
            <w:r w:rsidRPr="00FD3800">
              <w:rPr>
                <w:rFonts w:asciiTheme="minorHAnsi" w:hAnsiTheme="minorHAnsi" w:cstheme="minorHAnsi"/>
                <w:sz w:val="22"/>
                <w:szCs w:val="22"/>
              </w:rPr>
              <w:t>&amp; able to teach students on said instrument</w:t>
            </w:r>
          </w:p>
        </w:tc>
        <w:tc>
          <w:tcPr>
            <w:tcW w:w="1305" w:type="dxa"/>
            <w:tcBorders>
              <w:top w:val="single" w:sz="4" w:space="0" w:color="000000"/>
              <w:left w:val="single" w:sz="4" w:space="0" w:color="000000"/>
              <w:bottom w:val="single" w:sz="4" w:space="0" w:color="000000"/>
              <w:right w:val="single" w:sz="4" w:space="0" w:color="000000"/>
            </w:tcBorders>
          </w:tcPr>
          <w:p w14:paraId="6D1628B9" w14:textId="0BF87B47" w:rsidR="00C81FAA" w:rsidRPr="006E2A78" w:rsidRDefault="00C81FAA" w:rsidP="006E2A78">
            <w:pPr>
              <w:pStyle w:val="TableParagraph"/>
              <w:kinsoku w:val="0"/>
              <w:overflowPunct w:val="0"/>
              <w:spacing w:before="211"/>
              <w:ind w:left="14"/>
              <w:jc w:val="center"/>
              <w:rPr>
                <w:rFonts w:asciiTheme="minorHAnsi" w:hAnsiTheme="minorHAnsi" w:cstheme="minorHAnsi"/>
                <w:b/>
                <w:bCs/>
                <w:sz w:val="22"/>
                <w:szCs w:val="22"/>
              </w:rPr>
            </w:pPr>
            <w:r w:rsidRPr="006E2A78">
              <w:rPr>
                <w:rFonts w:asciiTheme="minorHAnsi" w:hAnsiTheme="minorHAnsi" w:cstheme="minorHAnsi"/>
                <w:b/>
                <w:bCs/>
                <w:sz w:val="22"/>
                <w:szCs w:val="22"/>
              </w:rPr>
              <w:t>D</w:t>
            </w:r>
          </w:p>
        </w:tc>
        <w:tc>
          <w:tcPr>
            <w:tcW w:w="1308" w:type="dxa"/>
            <w:tcBorders>
              <w:top w:val="single" w:sz="4" w:space="0" w:color="000000"/>
              <w:left w:val="single" w:sz="4" w:space="0" w:color="000000"/>
              <w:bottom w:val="single" w:sz="4" w:space="0" w:color="000000"/>
              <w:right w:val="single" w:sz="4" w:space="0" w:color="000000"/>
            </w:tcBorders>
          </w:tcPr>
          <w:p w14:paraId="06253F9D" w14:textId="77777777" w:rsidR="00C81FAA" w:rsidRPr="006E2A78" w:rsidRDefault="00C81FAA" w:rsidP="00F377AE">
            <w:pPr>
              <w:pStyle w:val="TableParagraph"/>
              <w:numPr>
                <w:ilvl w:val="0"/>
                <w:numId w:val="14"/>
              </w:numPr>
              <w:kinsoku w:val="0"/>
              <w:overflowPunct w:val="0"/>
              <w:spacing w:before="126"/>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5E062DFE" w14:textId="77777777" w:rsidR="00C81FAA" w:rsidRPr="006E2A78" w:rsidRDefault="00C81FAA" w:rsidP="00F377AE">
            <w:pPr>
              <w:pStyle w:val="TableParagraph"/>
              <w:numPr>
                <w:ilvl w:val="0"/>
                <w:numId w:val="14"/>
              </w:numPr>
              <w:kinsoku w:val="0"/>
              <w:overflowPunct w:val="0"/>
              <w:spacing w:before="0"/>
              <w:jc w:val="center"/>
              <w:rPr>
                <w:rFonts w:asciiTheme="minorHAnsi" w:hAnsiTheme="minorHAnsi" w:cstheme="minorHAnsi"/>
                <w:b/>
                <w:bCs/>
                <w:sz w:val="22"/>
                <w:szCs w:val="22"/>
              </w:rPr>
            </w:pPr>
          </w:p>
        </w:tc>
      </w:tr>
      <w:tr w:rsidR="00C81FAA" w:rsidRPr="00FD3800" w14:paraId="661B9F33" w14:textId="77777777" w:rsidTr="00C81FAA">
        <w:trPr>
          <w:trHeight w:val="422"/>
        </w:trPr>
        <w:tc>
          <w:tcPr>
            <w:tcW w:w="9016" w:type="dxa"/>
            <w:gridSpan w:val="5"/>
            <w:tcBorders>
              <w:top w:val="single" w:sz="4" w:space="0" w:color="000000"/>
              <w:left w:val="single" w:sz="4" w:space="0" w:color="000000"/>
              <w:bottom w:val="single" w:sz="4" w:space="0" w:color="000000"/>
              <w:right w:val="single" w:sz="4" w:space="0" w:color="000000"/>
            </w:tcBorders>
          </w:tcPr>
          <w:p w14:paraId="00E82D39" w14:textId="6554630B" w:rsidR="00C81FAA" w:rsidRPr="006E2A78" w:rsidRDefault="00C81FAA" w:rsidP="006E2A78">
            <w:pPr>
              <w:pStyle w:val="TableParagraph"/>
              <w:kinsoku w:val="0"/>
              <w:overflowPunct w:val="0"/>
              <w:spacing w:before="84"/>
              <w:jc w:val="center"/>
              <w:rPr>
                <w:rFonts w:asciiTheme="minorHAnsi" w:hAnsiTheme="minorHAnsi" w:cstheme="minorHAnsi"/>
                <w:b/>
                <w:bCs/>
                <w:spacing w:val="-2"/>
                <w:sz w:val="22"/>
                <w:szCs w:val="22"/>
              </w:rPr>
            </w:pPr>
            <w:r w:rsidRPr="006E2A78">
              <w:rPr>
                <w:rFonts w:asciiTheme="minorHAnsi" w:hAnsiTheme="minorHAnsi" w:cstheme="minorHAnsi"/>
                <w:b/>
                <w:bCs/>
                <w:spacing w:val="-2"/>
                <w:sz w:val="22"/>
                <w:szCs w:val="22"/>
              </w:rPr>
              <w:t>EXPERIENCE</w:t>
            </w:r>
            <w:r w:rsidR="00046558" w:rsidRPr="006E2A78">
              <w:rPr>
                <w:rFonts w:asciiTheme="minorHAnsi" w:hAnsiTheme="minorHAnsi" w:cstheme="minorHAnsi"/>
                <w:b/>
                <w:bCs/>
                <w:spacing w:val="-2"/>
                <w:sz w:val="22"/>
                <w:szCs w:val="22"/>
              </w:rPr>
              <w:t xml:space="preserve"> AND KNOWLDEGE</w:t>
            </w:r>
          </w:p>
        </w:tc>
      </w:tr>
      <w:tr w:rsidR="00C81FAA" w:rsidRPr="00FD3800" w14:paraId="41CDFB35" w14:textId="77777777" w:rsidTr="00C81FAA">
        <w:trPr>
          <w:trHeight w:val="592"/>
        </w:trPr>
        <w:tc>
          <w:tcPr>
            <w:tcW w:w="566" w:type="dxa"/>
            <w:tcBorders>
              <w:top w:val="single" w:sz="4" w:space="0" w:color="000000"/>
              <w:left w:val="single" w:sz="4" w:space="0" w:color="000000"/>
              <w:bottom w:val="single" w:sz="4" w:space="0" w:color="000000"/>
              <w:right w:val="single" w:sz="4" w:space="0" w:color="000000"/>
            </w:tcBorders>
          </w:tcPr>
          <w:p w14:paraId="010658B9" w14:textId="77777777" w:rsidR="00C81FAA" w:rsidRPr="00FD3800" w:rsidRDefault="00C81FAA" w:rsidP="006E2A78">
            <w:pPr>
              <w:pStyle w:val="TableParagraph"/>
              <w:kinsoku w:val="0"/>
              <w:overflowPunct w:val="0"/>
              <w:spacing w:before="84"/>
              <w:jc w:val="both"/>
              <w:rPr>
                <w:rFonts w:asciiTheme="minorHAnsi" w:hAnsiTheme="minorHAnsi" w:cstheme="minorHAnsi"/>
                <w:spacing w:val="-5"/>
                <w:sz w:val="22"/>
                <w:szCs w:val="22"/>
              </w:rPr>
            </w:pPr>
            <w:r w:rsidRPr="00FD3800">
              <w:rPr>
                <w:rFonts w:asciiTheme="minorHAnsi" w:hAnsiTheme="minorHAnsi" w:cstheme="minorHAnsi"/>
                <w:spacing w:val="-5"/>
                <w:sz w:val="22"/>
                <w:szCs w:val="22"/>
              </w:rPr>
              <w:t>5.</w:t>
            </w:r>
          </w:p>
        </w:tc>
        <w:tc>
          <w:tcPr>
            <w:tcW w:w="4532" w:type="dxa"/>
            <w:tcBorders>
              <w:top w:val="single" w:sz="4" w:space="0" w:color="000000"/>
              <w:left w:val="single" w:sz="4" w:space="0" w:color="000000"/>
              <w:bottom w:val="single" w:sz="4" w:space="0" w:color="000000"/>
              <w:right w:val="single" w:sz="4" w:space="0" w:color="000000"/>
            </w:tcBorders>
          </w:tcPr>
          <w:p w14:paraId="6B8664FB" w14:textId="24DF6FA6" w:rsidR="00C81FAA" w:rsidRPr="006E2A78" w:rsidRDefault="00046558" w:rsidP="006E2A78">
            <w:pPr>
              <w:ind w:right="175"/>
              <w:jc w:val="both"/>
              <w:rPr>
                <w:rFonts w:asciiTheme="minorHAnsi" w:hAnsiTheme="minorHAnsi" w:cstheme="minorHAnsi"/>
                <w:szCs w:val="22"/>
              </w:rPr>
            </w:pPr>
            <w:r w:rsidRPr="00FD3800">
              <w:rPr>
                <w:rFonts w:asciiTheme="minorHAnsi" w:hAnsiTheme="minorHAnsi" w:cstheme="minorHAnsi"/>
                <w:szCs w:val="22"/>
              </w:rPr>
              <w:t>Knowledge and experience of teaching BTEC Music Level One/Two</w:t>
            </w:r>
          </w:p>
        </w:tc>
        <w:tc>
          <w:tcPr>
            <w:tcW w:w="1305" w:type="dxa"/>
            <w:tcBorders>
              <w:top w:val="single" w:sz="4" w:space="0" w:color="000000"/>
              <w:left w:val="single" w:sz="4" w:space="0" w:color="000000"/>
              <w:bottom w:val="single" w:sz="4" w:space="0" w:color="000000"/>
              <w:right w:val="single" w:sz="4" w:space="0" w:color="000000"/>
            </w:tcBorders>
          </w:tcPr>
          <w:p w14:paraId="1DDCDEBB" w14:textId="0A13F55E" w:rsidR="00C81FAA" w:rsidRPr="006E2A78" w:rsidRDefault="0087488C" w:rsidP="006E2A78">
            <w:pPr>
              <w:pStyle w:val="TableParagraph"/>
              <w:kinsoku w:val="0"/>
              <w:overflowPunct w:val="0"/>
              <w:spacing w:before="170"/>
              <w:ind w:left="12"/>
              <w:jc w:val="center"/>
              <w:rPr>
                <w:rFonts w:asciiTheme="minorHAnsi" w:hAnsiTheme="minorHAnsi" w:cstheme="minorHAnsi"/>
                <w:b/>
                <w:bCs/>
                <w:sz w:val="22"/>
                <w:szCs w:val="22"/>
              </w:rPr>
            </w:pPr>
            <w:r>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3D598061" w14:textId="302395FC" w:rsidR="00C81FAA" w:rsidRPr="006E2A78" w:rsidRDefault="00C81FAA" w:rsidP="009D1A22">
            <w:pPr>
              <w:pStyle w:val="TableParagraph"/>
              <w:numPr>
                <w:ilvl w:val="0"/>
                <w:numId w:val="14"/>
              </w:numPr>
              <w:kinsoku w:val="0"/>
              <w:overflowPunct w:val="0"/>
              <w:spacing w:before="83"/>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2D9ED7EA" w14:textId="78FFF7B8" w:rsidR="00C81FAA" w:rsidRPr="006E2A78" w:rsidRDefault="00C81FAA" w:rsidP="009D1A22">
            <w:pPr>
              <w:pStyle w:val="TableParagraph"/>
              <w:numPr>
                <w:ilvl w:val="0"/>
                <w:numId w:val="14"/>
              </w:numPr>
              <w:kinsoku w:val="0"/>
              <w:overflowPunct w:val="0"/>
              <w:spacing w:before="83"/>
              <w:jc w:val="center"/>
              <w:rPr>
                <w:rFonts w:asciiTheme="minorHAnsi" w:hAnsiTheme="minorHAnsi" w:cstheme="minorHAnsi"/>
                <w:b/>
                <w:bCs/>
                <w:sz w:val="22"/>
                <w:szCs w:val="22"/>
              </w:rPr>
            </w:pPr>
          </w:p>
        </w:tc>
      </w:tr>
      <w:tr w:rsidR="009D1A22" w:rsidRPr="00FD3800" w14:paraId="219E0604" w14:textId="77777777" w:rsidTr="006E2A78">
        <w:trPr>
          <w:trHeight w:val="692"/>
        </w:trPr>
        <w:tc>
          <w:tcPr>
            <w:tcW w:w="566" w:type="dxa"/>
            <w:tcBorders>
              <w:top w:val="single" w:sz="4" w:space="0" w:color="000000"/>
              <w:left w:val="single" w:sz="4" w:space="0" w:color="000000"/>
              <w:bottom w:val="single" w:sz="4" w:space="0" w:color="000000"/>
              <w:right w:val="single" w:sz="4" w:space="0" w:color="000000"/>
            </w:tcBorders>
          </w:tcPr>
          <w:p w14:paraId="162AF9DF" w14:textId="77777777" w:rsidR="009D1A22" w:rsidRPr="00FD3800" w:rsidRDefault="009D1A22" w:rsidP="009D1A22">
            <w:pPr>
              <w:pStyle w:val="TableParagraph"/>
              <w:kinsoku w:val="0"/>
              <w:overflowPunct w:val="0"/>
              <w:jc w:val="both"/>
              <w:rPr>
                <w:rFonts w:asciiTheme="minorHAnsi" w:hAnsiTheme="minorHAnsi" w:cstheme="minorHAnsi"/>
                <w:spacing w:val="-5"/>
                <w:sz w:val="22"/>
                <w:szCs w:val="22"/>
              </w:rPr>
            </w:pPr>
            <w:r w:rsidRPr="00FD3800">
              <w:rPr>
                <w:rFonts w:asciiTheme="minorHAnsi" w:hAnsiTheme="minorHAnsi" w:cstheme="minorHAnsi"/>
                <w:spacing w:val="-5"/>
                <w:sz w:val="22"/>
                <w:szCs w:val="22"/>
              </w:rPr>
              <w:t>6.</w:t>
            </w:r>
          </w:p>
        </w:tc>
        <w:tc>
          <w:tcPr>
            <w:tcW w:w="4532" w:type="dxa"/>
            <w:tcBorders>
              <w:top w:val="single" w:sz="4" w:space="0" w:color="000000"/>
              <w:left w:val="single" w:sz="4" w:space="0" w:color="000000"/>
              <w:bottom w:val="single" w:sz="4" w:space="0" w:color="000000"/>
              <w:right w:val="single" w:sz="4" w:space="0" w:color="000000"/>
            </w:tcBorders>
          </w:tcPr>
          <w:p w14:paraId="09C09CC8" w14:textId="2ACAF698" w:rsidR="009D1A22" w:rsidRPr="00FD3800" w:rsidRDefault="009D1A22" w:rsidP="009D1A22">
            <w:pPr>
              <w:pStyle w:val="TableParagraph"/>
              <w:kinsoku w:val="0"/>
              <w:overflowPunct w:val="0"/>
              <w:ind w:left="0" w:right="53"/>
              <w:jc w:val="both"/>
              <w:rPr>
                <w:rFonts w:asciiTheme="minorHAnsi" w:hAnsiTheme="minorHAnsi" w:cstheme="minorHAnsi"/>
                <w:sz w:val="22"/>
                <w:szCs w:val="22"/>
              </w:rPr>
            </w:pPr>
            <w:r w:rsidRPr="00FD3800">
              <w:rPr>
                <w:rFonts w:asciiTheme="minorHAnsi" w:hAnsiTheme="minorHAnsi" w:cstheme="minorHAnsi"/>
                <w:sz w:val="22"/>
                <w:szCs w:val="22"/>
              </w:rPr>
              <w:t>Diverse knowledge of music (ideally popular music genres to add breadth to the department)</w:t>
            </w:r>
          </w:p>
        </w:tc>
        <w:tc>
          <w:tcPr>
            <w:tcW w:w="1305" w:type="dxa"/>
            <w:tcBorders>
              <w:top w:val="single" w:sz="4" w:space="0" w:color="000000"/>
              <w:left w:val="single" w:sz="4" w:space="0" w:color="000000"/>
              <w:bottom w:val="single" w:sz="4" w:space="0" w:color="000000"/>
              <w:right w:val="single" w:sz="4" w:space="0" w:color="000000"/>
            </w:tcBorders>
          </w:tcPr>
          <w:p w14:paraId="3D4B640C" w14:textId="77777777" w:rsidR="009D1A22" w:rsidRPr="006E2A78" w:rsidRDefault="009D1A22" w:rsidP="009D1A22">
            <w:pPr>
              <w:pStyle w:val="TableParagraph"/>
              <w:kinsoku w:val="0"/>
              <w:overflowPunct w:val="0"/>
              <w:spacing w:before="4"/>
              <w:ind w:left="0"/>
              <w:jc w:val="center"/>
              <w:rPr>
                <w:rFonts w:asciiTheme="minorHAnsi" w:hAnsiTheme="minorHAnsi" w:cstheme="minorHAnsi"/>
                <w:b/>
                <w:bCs/>
                <w:sz w:val="22"/>
                <w:szCs w:val="22"/>
              </w:rPr>
            </w:pPr>
          </w:p>
          <w:p w14:paraId="1049ED77" w14:textId="5996B8A6" w:rsidR="009D1A22" w:rsidRPr="006E2A78" w:rsidRDefault="0087488C" w:rsidP="009D1A22">
            <w:pPr>
              <w:pStyle w:val="TableParagraph"/>
              <w:kinsoku w:val="0"/>
              <w:overflowPunct w:val="0"/>
              <w:spacing w:before="0"/>
              <w:ind w:left="14"/>
              <w:jc w:val="center"/>
              <w:rPr>
                <w:rFonts w:asciiTheme="minorHAnsi" w:hAnsiTheme="minorHAnsi" w:cstheme="minorHAnsi"/>
                <w:b/>
                <w:bCs/>
                <w:sz w:val="22"/>
                <w:szCs w:val="22"/>
              </w:rPr>
            </w:pPr>
            <w:r>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626A495C" w14:textId="77777777" w:rsidR="009D1A22" w:rsidRDefault="009D1A22" w:rsidP="009D1A22">
            <w:pPr>
              <w:pStyle w:val="TableParagraph"/>
              <w:kinsoku w:val="0"/>
              <w:overflowPunct w:val="0"/>
              <w:spacing w:before="0"/>
              <w:jc w:val="center"/>
              <w:rPr>
                <w:rFonts w:asciiTheme="minorHAnsi" w:hAnsiTheme="minorHAnsi" w:cstheme="minorHAnsi"/>
                <w:b/>
                <w:bCs/>
                <w:sz w:val="22"/>
                <w:szCs w:val="22"/>
              </w:rPr>
            </w:pPr>
          </w:p>
          <w:p w14:paraId="2DEC5481" w14:textId="4850E4E7" w:rsidR="009D1A22" w:rsidRPr="006E2A78" w:rsidRDefault="009D1A22" w:rsidP="009D1A22">
            <w:pPr>
              <w:pStyle w:val="TableParagraph"/>
              <w:numPr>
                <w:ilvl w:val="0"/>
                <w:numId w:val="14"/>
              </w:numPr>
              <w:kinsoku w:val="0"/>
              <w:overflowPunct w:val="0"/>
              <w:spacing w:before="0"/>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5E72B433" w14:textId="77777777" w:rsidR="009D1A22" w:rsidRPr="006E2A78" w:rsidRDefault="009D1A22" w:rsidP="009D1A22">
            <w:pPr>
              <w:pStyle w:val="TableParagraph"/>
              <w:kinsoku w:val="0"/>
              <w:overflowPunct w:val="0"/>
              <w:spacing w:before="0"/>
              <w:ind w:left="0"/>
              <w:jc w:val="center"/>
              <w:rPr>
                <w:rFonts w:asciiTheme="minorHAnsi" w:hAnsiTheme="minorHAnsi" w:cstheme="minorHAnsi"/>
                <w:b/>
                <w:bCs/>
                <w:sz w:val="22"/>
                <w:szCs w:val="22"/>
              </w:rPr>
            </w:pPr>
          </w:p>
          <w:p w14:paraId="7177F279" w14:textId="068B8D2C" w:rsidR="009D1A22" w:rsidRPr="006E2A78" w:rsidRDefault="009D1A22" w:rsidP="009D1A22">
            <w:pPr>
              <w:pStyle w:val="TableParagraph"/>
              <w:numPr>
                <w:ilvl w:val="0"/>
                <w:numId w:val="14"/>
              </w:numPr>
              <w:kinsoku w:val="0"/>
              <w:overflowPunct w:val="0"/>
              <w:spacing w:before="0"/>
              <w:jc w:val="center"/>
              <w:rPr>
                <w:rFonts w:asciiTheme="minorHAnsi" w:hAnsiTheme="minorHAnsi" w:cstheme="minorHAnsi"/>
                <w:b/>
                <w:bCs/>
                <w:sz w:val="22"/>
                <w:szCs w:val="22"/>
              </w:rPr>
            </w:pPr>
          </w:p>
        </w:tc>
      </w:tr>
      <w:tr w:rsidR="009D1A22" w:rsidRPr="00FD3800" w14:paraId="2577A888" w14:textId="77777777" w:rsidTr="00C81FAA">
        <w:trPr>
          <w:trHeight w:val="594"/>
        </w:trPr>
        <w:tc>
          <w:tcPr>
            <w:tcW w:w="566" w:type="dxa"/>
            <w:tcBorders>
              <w:top w:val="single" w:sz="4" w:space="0" w:color="000000"/>
              <w:left w:val="single" w:sz="4" w:space="0" w:color="000000"/>
              <w:bottom w:val="single" w:sz="4" w:space="0" w:color="000000"/>
              <w:right w:val="single" w:sz="4" w:space="0" w:color="000000"/>
            </w:tcBorders>
          </w:tcPr>
          <w:p w14:paraId="46599D3F" w14:textId="77777777" w:rsidR="009D1A22" w:rsidRPr="00FD3800" w:rsidRDefault="009D1A22" w:rsidP="009D1A22">
            <w:pPr>
              <w:pStyle w:val="TableParagraph"/>
              <w:kinsoku w:val="0"/>
              <w:overflowPunct w:val="0"/>
              <w:jc w:val="both"/>
              <w:rPr>
                <w:rFonts w:asciiTheme="minorHAnsi" w:hAnsiTheme="minorHAnsi" w:cstheme="minorHAnsi"/>
                <w:spacing w:val="-5"/>
                <w:sz w:val="22"/>
                <w:szCs w:val="22"/>
              </w:rPr>
            </w:pPr>
            <w:r w:rsidRPr="00FD3800">
              <w:rPr>
                <w:rFonts w:asciiTheme="minorHAnsi" w:hAnsiTheme="minorHAnsi" w:cstheme="minorHAnsi"/>
                <w:spacing w:val="-5"/>
                <w:sz w:val="22"/>
                <w:szCs w:val="22"/>
              </w:rPr>
              <w:t>7.</w:t>
            </w:r>
          </w:p>
        </w:tc>
        <w:tc>
          <w:tcPr>
            <w:tcW w:w="4532" w:type="dxa"/>
            <w:tcBorders>
              <w:top w:val="single" w:sz="4" w:space="0" w:color="000000"/>
              <w:left w:val="single" w:sz="4" w:space="0" w:color="000000"/>
              <w:bottom w:val="single" w:sz="4" w:space="0" w:color="000000"/>
              <w:right w:val="single" w:sz="4" w:space="0" w:color="000000"/>
            </w:tcBorders>
          </w:tcPr>
          <w:p w14:paraId="76F252E6" w14:textId="6C91BF0F" w:rsidR="009D1A22" w:rsidRPr="00FD3800" w:rsidRDefault="009D1A22" w:rsidP="009D1A22">
            <w:pPr>
              <w:pStyle w:val="TableParagraph"/>
              <w:kinsoku w:val="0"/>
              <w:overflowPunct w:val="0"/>
              <w:ind w:left="0"/>
              <w:jc w:val="both"/>
              <w:rPr>
                <w:rFonts w:asciiTheme="minorHAnsi" w:hAnsiTheme="minorHAnsi" w:cstheme="minorHAnsi"/>
                <w:spacing w:val="-2"/>
                <w:sz w:val="22"/>
                <w:szCs w:val="22"/>
              </w:rPr>
            </w:pPr>
            <w:r w:rsidRPr="00FD3800">
              <w:rPr>
                <w:rFonts w:asciiTheme="minorHAnsi" w:hAnsiTheme="minorHAnsi" w:cstheme="minorHAnsi"/>
                <w:spacing w:val="-2"/>
                <w:sz w:val="22"/>
                <w:szCs w:val="22"/>
              </w:rPr>
              <w:t>Detailed knowledge of the requirements of the Music Curriculum</w:t>
            </w:r>
          </w:p>
        </w:tc>
        <w:tc>
          <w:tcPr>
            <w:tcW w:w="1305" w:type="dxa"/>
            <w:tcBorders>
              <w:top w:val="single" w:sz="4" w:space="0" w:color="000000"/>
              <w:left w:val="single" w:sz="4" w:space="0" w:color="000000"/>
              <w:bottom w:val="single" w:sz="4" w:space="0" w:color="000000"/>
              <w:right w:val="single" w:sz="4" w:space="0" w:color="000000"/>
            </w:tcBorders>
          </w:tcPr>
          <w:p w14:paraId="496339AA" w14:textId="063691D9" w:rsidR="009D1A22" w:rsidRPr="006E2A78" w:rsidRDefault="0087488C" w:rsidP="009D1A22">
            <w:pPr>
              <w:pStyle w:val="TableParagraph"/>
              <w:kinsoku w:val="0"/>
              <w:overflowPunct w:val="0"/>
              <w:spacing w:before="172"/>
              <w:ind w:left="12"/>
              <w:jc w:val="center"/>
              <w:rPr>
                <w:rFonts w:asciiTheme="minorHAnsi" w:hAnsiTheme="minorHAnsi" w:cstheme="minorHAnsi"/>
                <w:b/>
                <w:bCs/>
                <w:sz w:val="22"/>
                <w:szCs w:val="22"/>
              </w:rPr>
            </w:pPr>
            <w:r>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7EA80F30" w14:textId="5D01E6F7"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105B9BE0" w14:textId="6DE79FD3"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r>
      <w:tr w:rsidR="009D1A22" w:rsidRPr="00FD3800" w14:paraId="28D57D43" w14:textId="77777777" w:rsidTr="00C81FAA">
        <w:trPr>
          <w:trHeight w:val="676"/>
        </w:trPr>
        <w:tc>
          <w:tcPr>
            <w:tcW w:w="566" w:type="dxa"/>
            <w:tcBorders>
              <w:top w:val="single" w:sz="4" w:space="0" w:color="000000"/>
              <w:left w:val="single" w:sz="4" w:space="0" w:color="000000"/>
              <w:bottom w:val="single" w:sz="4" w:space="0" w:color="000000"/>
              <w:right w:val="single" w:sz="4" w:space="0" w:color="000000"/>
            </w:tcBorders>
          </w:tcPr>
          <w:p w14:paraId="7A89402C" w14:textId="77777777" w:rsidR="009D1A22" w:rsidRPr="00FD3800" w:rsidRDefault="009D1A22" w:rsidP="009D1A22">
            <w:pPr>
              <w:pStyle w:val="TableParagraph"/>
              <w:kinsoku w:val="0"/>
              <w:overflowPunct w:val="0"/>
              <w:spacing w:before="84"/>
              <w:jc w:val="both"/>
              <w:rPr>
                <w:rFonts w:asciiTheme="minorHAnsi" w:hAnsiTheme="minorHAnsi" w:cstheme="minorHAnsi"/>
                <w:spacing w:val="-5"/>
                <w:sz w:val="22"/>
                <w:szCs w:val="22"/>
              </w:rPr>
            </w:pPr>
            <w:r w:rsidRPr="00FD3800">
              <w:rPr>
                <w:rFonts w:asciiTheme="minorHAnsi" w:hAnsiTheme="minorHAnsi" w:cstheme="minorHAnsi"/>
                <w:spacing w:val="-5"/>
                <w:sz w:val="22"/>
                <w:szCs w:val="22"/>
              </w:rPr>
              <w:t>8.</w:t>
            </w:r>
          </w:p>
        </w:tc>
        <w:tc>
          <w:tcPr>
            <w:tcW w:w="4532" w:type="dxa"/>
            <w:tcBorders>
              <w:top w:val="single" w:sz="4" w:space="0" w:color="000000"/>
              <w:left w:val="single" w:sz="4" w:space="0" w:color="000000"/>
              <w:bottom w:val="single" w:sz="4" w:space="0" w:color="000000"/>
              <w:right w:val="single" w:sz="4" w:space="0" w:color="000000"/>
            </w:tcBorders>
          </w:tcPr>
          <w:p w14:paraId="7E6FBEDC" w14:textId="4762DD0A" w:rsidR="009D1A22" w:rsidRPr="00FD3800" w:rsidRDefault="009D1A22" w:rsidP="009D1A22">
            <w:pPr>
              <w:pStyle w:val="TableParagraph"/>
              <w:kinsoku w:val="0"/>
              <w:overflowPunct w:val="0"/>
              <w:spacing w:before="84"/>
              <w:ind w:left="0"/>
              <w:jc w:val="both"/>
              <w:rPr>
                <w:rFonts w:asciiTheme="minorHAnsi" w:hAnsiTheme="minorHAnsi" w:cstheme="minorHAnsi"/>
                <w:spacing w:val="-2"/>
                <w:sz w:val="22"/>
                <w:szCs w:val="22"/>
              </w:rPr>
            </w:pPr>
            <w:r w:rsidRPr="00FD3800">
              <w:rPr>
                <w:rFonts w:asciiTheme="minorHAnsi" w:hAnsiTheme="minorHAnsi" w:cstheme="minorHAnsi"/>
                <w:sz w:val="22"/>
                <w:szCs w:val="22"/>
              </w:rPr>
              <w:t xml:space="preserve">Conversant with the planning and delivery of KS3 </w:t>
            </w:r>
            <w:r>
              <w:rPr>
                <w:rFonts w:asciiTheme="minorHAnsi" w:hAnsiTheme="minorHAnsi" w:cstheme="minorHAnsi"/>
                <w:sz w:val="22"/>
                <w:szCs w:val="22"/>
              </w:rPr>
              <w:t xml:space="preserve">  </w:t>
            </w:r>
            <w:r w:rsidRPr="00FD3800">
              <w:rPr>
                <w:rFonts w:asciiTheme="minorHAnsi" w:hAnsiTheme="minorHAnsi" w:cstheme="minorHAnsi"/>
                <w:sz w:val="22"/>
                <w:szCs w:val="22"/>
              </w:rPr>
              <w:t>&amp; KS4 Music courses with a view to improving progress and attainment</w:t>
            </w:r>
          </w:p>
        </w:tc>
        <w:tc>
          <w:tcPr>
            <w:tcW w:w="1305" w:type="dxa"/>
            <w:tcBorders>
              <w:top w:val="single" w:sz="4" w:space="0" w:color="000000"/>
              <w:left w:val="single" w:sz="4" w:space="0" w:color="000000"/>
              <w:bottom w:val="single" w:sz="4" w:space="0" w:color="000000"/>
              <w:right w:val="single" w:sz="4" w:space="0" w:color="000000"/>
            </w:tcBorders>
          </w:tcPr>
          <w:p w14:paraId="1FF9E6E6" w14:textId="7685E7A1" w:rsidR="009D1A22" w:rsidRPr="006E2A78" w:rsidRDefault="0087488C" w:rsidP="009D1A22">
            <w:pPr>
              <w:pStyle w:val="TableParagraph"/>
              <w:kinsoku w:val="0"/>
              <w:overflowPunct w:val="0"/>
              <w:spacing w:before="211"/>
              <w:ind w:left="12"/>
              <w:jc w:val="center"/>
              <w:rPr>
                <w:rFonts w:asciiTheme="minorHAnsi" w:hAnsiTheme="minorHAnsi" w:cstheme="minorHAnsi"/>
                <w:b/>
                <w:bCs/>
                <w:sz w:val="22"/>
                <w:szCs w:val="22"/>
              </w:rPr>
            </w:pPr>
            <w:r>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511BCB76" w14:textId="0AA00C4D" w:rsidR="009D1A22" w:rsidRPr="006E2A78" w:rsidRDefault="009D1A22" w:rsidP="009D1A22">
            <w:pPr>
              <w:pStyle w:val="TableParagraph"/>
              <w:numPr>
                <w:ilvl w:val="0"/>
                <w:numId w:val="14"/>
              </w:numPr>
              <w:kinsoku w:val="0"/>
              <w:overflowPunct w:val="0"/>
              <w:spacing w:before="126"/>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325959C4" w14:textId="64FD94CD" w:rsidR="009D1A22" w:rsidRPr="006E2A78" w:rsidRDefault="009D1A22" w:rsidP="009D1A22">
            <w:pPr>
              <w:pStyle w:val="TableParagraph"/>
              <w:numPr>
                <w:ilvl w:val="0"/>
                <w:numId w:val="14"/>
              </w:numPr>
              <w:kinsoku w:val="0"/>
              <w:overflowPunct w:val="0"/>
              <w:spacing w:before="126"/>
              <w:jc w:val="center"/>
              <w:rPr>
                <w:rFonts w:asciiTheme="minorHAnsi" w:hAnsiTheme="minorHAnsi" w:cstheme="minorHAnsi"/>
                <w:b/>
                <w:bCs/>
                <w:sz w:val="22"/>
                <w:szCs w:val="22"/>
              </w:rPr>
            </w:pPr>
          </w:p>
        </w:tc>
      </w:tr>
      <w:tr w:rsidR="0087488C" w:rsidRPr="00FD3800" w14:paraId="4BC78657" w14:textId="77777777" w:rsidTr="00C81FAA">
        <w:trPr>
          <w:trHeight w:val="676"/>
        </w:trPr>
        <w:tc>
          <w:tcPr>
            <w:tcW w:w="566" w:type="dxa"/>
            <w:tcBorders>
              <w:top w:val="single" w:sz="4" w:space="0" w:color="000000"/>
              <w:left w:val="single" w:sz="4" w:space="0" w:color="000000"/>
              <w:bottom w:val="single" w:sz="4" w:space="0" w:color="000000"/>
              <w:right w:val="single" w:sz="4" w:space="0" w:color="000000"/>
            </w:tcBorders>
          </w:tcPr>
          <w:p w14:paraId="762312F9" w14:textId="7CB76008" w:rsidR="0087488C" w:rsidRPr="00FD3800" w:rsidRDefault="00C97CC5" w:rsidP="0087488C">
            <w:pPr>
              <w:pStyle w:val="TableParagraph"/>
              <w:kinsoku w:val="0"/>
              <w:overflowPunct w:val="0"/>
              <w:spacing w:before="84"/>
              <w:jc w:val="both"/>
              <w:rPr>
                <w:rFonts w:asciiTheme="minorHAnsi" w:hAnsiTheme="minorHAnsi" w:cstheme="minorHAnsi"/>
                <w:spacing w:val="-5"/>
                <w:sz w:val="22"/>
                <w:szCs w:val="22"/>
              </w:rPr>
            </w:pPr>
            <w:r>
              <w:rPr>
                <w:rFonts w:asciiTheme="minorHAnsi" w:hAnsiTheme="minorHAnsi" w:cstheme="minorHAnsi"/>
                <w:spacing w:val="-5"/>
                <w:sz w:val="22"/>
                <w:szCs w:val="22"/>
              </w:rPr>
              <w:t>9.</w:t>
            </w:r>
          </w:p>
        </w:tc>
        <w:tc>
          <w:tcPr>
            <w:tcW w:w="4532" w:type="dxa"/>
            <w:tcBorders>
              <w:top w:val="single" w:sz="4" w:space="0" w:color="000000"/>
              <w:left w:val="single" w:sz="4" w:space="0" w:color="000000"/>
              <w:bottom w:val="single" w:sz="4" w:space="0" w:color="000000"/>
              <w:right w:val="single" w:sz="4" w:space="0" w:color="000000"/>
            </w:tcBorders>
          </w:tcPr>
          <w:p w14:paraId="3A9BC53B" w14:textId="52F4C1DF" w:rsidR="0087488C" w:rsidRPr="00FD3800" w:rsidRDefault="0087488C" w:rsidP="0087488C">
            <w:pPr>
              <w:pStyle w:val="TableParagraph"/>
              <w:kinsoku w:val="0"/>
              <w:overflowPunct w:val="0"/>
              <w:spacing w:before="84"/>
              <w:ind w:left="0"/>
              <w:jc w:val="both"/>
              <w:rPr>
                <w:rFonts w:asciiTheme="minorHAnsi" w:hAnsiTheme="minorHAnsi" w:cstheme="minorHAnsi"/>
                <w:sz w:val="22"/>
                <w:szCs w:val="22"/>
              </w:rPr>
            </w:pPr>
            <w:r w:rsidRPr="00FD3800">
              <w:rPr>
                <w:rFonts w:asciiTheme="minorHAnsi" w:hAnsiTheme="minorHAnsi" w:cstheme="minorHAnsi"/>
                <w:sz w:val="22"/>
                <w:szCs w:val="22"/>
              </w:rPr>
              <w:t xml:space="preserve">Knowledge and experience teaching the </w:t>
            </w:r>
            <w:proofErr w:type="spellStart"/>
            <w:r w:rsidRPr="00FD3800">
              <w:rPr>
                <w:rFonts w:asciiTheme="minorHAnsi" w:hAnsiTheme="minorHAnsi" w:cstheme="minorHAnsi"/>
                <w:sz w:val="22"/>
                <w:szCs w:val="22"/>
              </w:rPr>
              <w:t>Eduqas</w:t>
            </w:r>
            <w:proofErr w:type="spellEnd"/>
            <w:r w:rsidRPr="00FD3800">
              <w:rPr>
                <w:rFonts w:asciiTheme="minorHAnsi" w:hAnsiTheme="minorHAnsi" w:cstheme="minorHAnsi"/>
                <w:sz w:val="22"/>
                <w:szCs w:val="22"/>
              </w:rPr>
              <w:t xml:space="preserve"> – Level ½ Vocational Award Performing Arts</w:t>
            </w:r>
          </w:p>
        </w:tc>
        <w:tc>
          <w:tcPr>
            <w:tcW w:w="1305" w:type="dxa"/>
            <w:tcBorders>
              <w:top w:val="single" w:sz="4" w:space="0" w:color="000000"/>
              <w:left w:val="single" w:sz="4" w:space="0" w:color="000000"/>
              <w:bottom w:val="single" w:sz="4" w:space="0" w:color="000000"/>
              <w:right w:val="single" w:sz="4" w:space="0" w:color="000000"/>
            </w:tcBorders>
          </w:tcPr>
          <w:p w14:paraId="04EA3C22" w14:textId="12BE690C" w:rsidR="0087488C" w:rsidRDefault="0087488C" w:rsidP="0087488C">
            <w:pPr>
              <w:pStyle w:val="TableParagraph"/>
              <w:kinsoku w:val="0"/>
              <w:overflowPunct w:val="0"/>
              <w:spacing w:before="211"/>
              <w:ind w:left="12"/>
              <w:jc w:val="center"/>
              <w:rPr>
                <w:rFonts w:asciiTheme="minorHAnsi" w:hAnsiTheme="minorHAnsi" w:cstheme="minorHAnsi"/>
                <w:b/>
                <w:bCs/>
                <w:sz w:val="22"/>
                <w:szCs w:val="22"/>
              </w:rPr>
            </w:pPr>
            <w:r>
              <w:rPr>
                <w:rFonts w:asciiTheme="minorHAnsi" w:hAnsiTheme="minorHAnsi" w:cstheme="minorHAnsi"/>
                <w:b/>
                <w:bCs/>
                <w:sz w:val="22"/>
                <w:szCs w:val="22"/>
              </w:rPr>
              <w:t>D</w:t>
            </w:r>
          </w:p>
        </w:tc>
        <w:tc>
          <w:tcPr>
            <w:tcW w:w="1308" w:type="dxa"/>
            <w:tcBorders>
              <w:top w:val="single" w:sz="4" w:space="0" w:color="000000"/>
              <w:left w:val="single" w:sz="4" w:space="0" w:color="000000"/>
              <w:bottom w:val="single" w:sz="4" w:space="0" w:color="000000"/>
              <w:right w:val="single" w:sz="4" w:space="0" w:color="000000"/>
            </w:tcBorders>
          </w:tcPr>
          <w:p w14:paraId="291193B5" w14:textId="77777777" w:rsidR="0087488C" w:rsidRPr="006E2A78" w:rsidRDefault="0087488C" w:rsidP="0087488C">
            <w:pPr>
              <w:pStyle w:val="TableParagraph"/>
              <w:numPr>
                <w:ilvl w:val="0"/>
                <w:numId w:val="14"/>
              </w:numPr>
              <w:kinsoku w:val="0"/>
              <w:overflowPunct w:val="0"/>
              <w:spacing w:before="126"/>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225C58CD" w14:textId="77777777" w:rsidR="0087488C" w:rsidRPr="006E2A78" w:rsidRDefault="0087488C" w:rsidP="0087488C">
            <w:pPr>
              <w:pStyle w:val="TableParagraph"/>
              <w:numPr>
                <w:ilvl w:val="0"/>
                <w:numId w:val="14"/>
              </w:numPr>
              <w:kinsoku w:val="0"/>
              <w:overflowPunct w:val="0"/>
              <w:spacing w:before="126"/>
              <w:jc w:val="center"/>
              <w:rPr>
                <w:rFonts w:asciiTheme="minorHAnsi" w:hAnsiTheme="minorHAnsi" w:cstheme="minorHAnsi"/>
                <w:b/>
                <w:bCs/>
                <w:sz w:val="22"/>
                <w:szCs w:val="22"/>
              </w:rPr>
            </w:pPr>
          </w:p>
        </w:tc>
      </w:tr>
      <w:tr w:rsidR="009D1A22" w:rsidRPr="00FD3800" w14:paraId="37B935CF" w14:textId="77777777" w:rsidTr="00C81FAA">
        <w:trPr>
          <w:trHeight w:val="422"/>
        </w:trPr>
        <w:tc>
          <w:tcPr>
            <w:tcW w:w="9016" w:type="dxa"/>
            <w:gridSpan w:val="5"/>
            <w:tcBorders>
              <w:top w:val="single" w:sz="4" w:space="0" w:color="000000"/>
              <w:left w:val="single" w:sz="4" w:space="0" w:color="000000"/>
              <w:bottom w:val="single" w:sz="4" w:space="0" w:color="000000"/>
              <w:right w:val="single" w:sz="4" w:space="0" w:color="000000"/>
            </w:tcBorders>
          </w:tcPr>
          <w:p w14:paraId="5CEE2974" w14:textId="7396CE8B" w:rsidR="009D1A22" w:rsidRPr="006E2A78" w:rsidRDefault="009D1A22" w:rsidP="009D1A22">
            <w:pPr>
              <w:pStyle w:val="TableParagraph"/>
              <w:kinsoku w:val="0"/>
              <w:overflowPunct w:val="0"/>
              <w:spacing w:before="87"/>
              <w:jc w:val="center"/>
              <w:rPr>
                <w:rFonts w:asciiTheme="minorHAnsi" w:hAnsiTheme="minorHAnsi" w:cstheme="minorHAnsi"/>
                <w:b/>
                <w:bCs/>
                <w:spacing w:val="-2"/>
                <w:sz w:val="22"/>
                <w:szCs w:val="22"/>
              </w:rPr>
            </w:pPr>
            <w:r w:rsidRPr="006E2A78">
              <w:rPr>
                <w:rFonts w:asciiTheme="minorHAnsi" w:hAnsiTheme="minorHAnsi" w:cstheme="minorHAnsi"/>
                <w:b/>
                <w:bCs/>
                <w:sz w:val="22"/>
                <w:szCs w:val="22"/>
              </w:rPr>
              <w:t>ABILITIES AND SKILLS</w:t>
            </w:r>
          </w:p>
        </w:tc>
      </w:tr>
      <w:tr w:rsidR="009D1A22" w:rsidRPr="00FD3800" w14:paraId="49D18366" w14:textId="77777777" w:rsidTr="00664CE7">
        <w:trPr>
          <w:trHeight w:val="591"/>
        </w:trPr>
        <w:tc>
          <w:tcPr>
            <w:tcW w:w="566" w:type="dxa"/>
            <w:tcBorders>
              <w:top w:val="single" w:sz="4" w:space="0" w:color="000000"/>
              <w:left w:val="single" w:sz="4" w:space="0" w:color="000000"/>
              <w:bottom w:val="single" w:sz="4" w:space="0" w:color="000000"/>
              <w:right w:val="single" w:sz="4" w:space="0" w:color="000000"/>
            </w:tcBorders>
          </w:tcPr>
          <w:p w14:paraId="57522AE7" w14:textId="753C123B" w:rsidR="009D1A22" w:rsidRPr="00FD3800" w:rsidRDefault="009D1A22" w:rsidP="009D1A22">
            <w:pPr>
              <w:pStyle w:val="TableParagraph"/>
              <w:kinsoku w:val="0"/>
              <w:overflowPunct w:val="0"/>
              <w:jc w:val="both"/>
              <w:rPr>
                <w:rFonts w:asciiTheme="minorHAnsi" w:hAnsiTheme="minorHAnsi" w:cstheme="minorHAnsi"/>
                <w:spacing w:val="-5"/>
                <w:sz w:val="22"/>
                <w:szCs w:val="22"/>
              </w:rPr>
            </w:pPr>
            <w:r w:rsidRPr="00FD3800">
              <w:rPr>
                <w:rFonts w:asciiTheme="minorHAnsi" w:hAnsiTheme="minorHAnsi" w:cstheme="minorHAnsi"/>
                <w:spacing w:val="-5"/>
                <w:sz w:val="22"/>
                <w:szCs w:val="22"/>
              </w:rPr>
              <w:t>1</w:t>
            </w:r>
            <w:r w:rsidR="00C97CC5">
              <w:rPr>
                <w:rFonts w:asciiTheme="minorHAnsi" w:hAnsiTheme="minorHAnsi" w:cstheme="minorHAnsi"/>
                <w:spacing w:val="-5"/>
                <w:sz w:val="22"/>
                <w:szCs w:val="22"/>
              </w:rPr>
              <w:t>0</w:t>
            </w:r>
            <w:r w:rsidRPr="00FD3800">
              <w:rPr>
                <w:rFonts w:asciiTheme="minorHAnsi" w:hAnsiTheme="minorHAnsi" w:cstheme="minorHAnsi"/>
                <w:spacing w:val="-5"/>
                <w:sz w:val="22"/>
                <w:szCs w:val="22"/>
              </w:rPr>
              <w:t>.</w:t>
            </w:r>
          </w:p>
        </w:tc>
        <w:tc>
          <w:tcPr>
            <w:tcW w:w="4532" w:type="dxa"/>
            <w:tcBorders>
              <w:top w:val="single" w:sz="4" w:space="0" w:color="000000"/>
              <w:left w:val="single" w:sz="4" w:space="0" w:color="000000"/>
              <w:bottom w:val="single" w:sz="4" w:space="0" w:color="000000"/>
              <w:right w:val="single" w:sz="4" w:space="0" w:color="000000"/>
            </w:tcBorders>
          </w:tcPr>
          <w:p w14:paraId="0644BE8E" w14:textId="55559A8D" w:rsidR="009D1A22" w:rsidRPr="00FD3800" w:rsidRDefault="009D1A22" w:rsidP="009D1A22">
            <w:pPr>
              <w:ind w:right="175"/>
              <w:jc w:val="both"/>
              <w:rPr>
                <w:rFonts w:asciiTheme="minorHAnsi" w:hAnsiTheme="minorHAnsi" w:cstheme="minorHAnsi"/>
                <w:szCs w:val="22"/>
              </w:rPr>
            </w:pPr>
            <w:r w:rsidRPr="00FD3800">
              <w:rPr>
                <w:rFonts w:asciiTheme="minorHAnsi" w:hAnsiTheme="minorHAnsi" w:cstheme="minorHAnsi"/>
                <w:szCs w:val="22"/>
              </w:rPr>
              <w:t>The ability to accurately assess the quality of the work of pupils against national standards</w:t>
            </w:r>
          </w:p>
        </w:tc>
        <w:tc>
          <w:tcPr>
            <w:tcW w:w="1305" w:type="dxa"/>
            <w:tcBorders>
              <w:top w:val="single" w:sz="4" w:space="0" w:color="000000"/>
              <w:left w:val="single" w:sz="4" w:space="0" w:color="000000"/>
              <w:bottom w:val="single" w:sz="4" w:space="0" w:color="000000"/>
              <w:right w:val="single" w:sz="4" w:space="0" w:color="000000"/>
            </w:tcBorders>
          </w:tcPr>
          <w:p w14:paraId="164F10E0" w14:textId="77777777" w:rsidR="009D1A22" w:rsidRPr="006E2A78" w:rsidRDefault="009D1A22" w:rsidP="009D1A22">
            <w:pPr>
              <w:pStyle w:val="TableParagraph"/>
              <w:kinsoku w:val="0"/>
              <w:overflowPunct w:val="0"/>
              <w:spacing w:before="4"/>
              <w:ind w:left="0"/>
              <w:jc w:val="center"/>
              <w:rPr>
                <w:rFonts w:asciiTheme="minorHAnsi" w:hAnsiTheme="minorHAnsi" w:cstheme="minorHAnsi"/>
                <w:b/>
                <w:bCs/>
                <w:sz w:val="22"/>
                <w:szCs w:val="22"/>
              </w:rPr>
            </w:pPr>
          </w:p>
          <w:p w14:paraId="72471932" w14:textId="09FDBAD9" w:rsidR="009D1A22" w:rsidRPr="006E2A78" w:rsidRDefault="00A31BB1" w:rsidP="009D1A22">
            <w:pPr>
              <w:pStyle w:val="TableParagraph"/>
              <w:kinsoku w:val="0"/>
              <w:overflowPunct w:val="0"/>
              <w:spacing w:before="0"/>
              <w:ind w:left="14"/>
              <w:jc w:val="center"/>
              <w:rPr>
                <w:rFonts w:asciiTheme="minorHAnsi" w:hAnsiTheme="minorHAnsi" w:cstheme="minorHAnsi"/>
                <w:b/>
                <w:bCs/>
                <w:sz w:val="22"/>
                <w:szCs w:val="22"/>
              </w:rPr>
            </w:pPr>
            <w:r>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2C9E795E" w14:textId="77777777" w:rsidR="009D1A22" w:rsidRPr="006E2A78" w:rsidRDefault="009D1A22" w:rsidP="009D1A22">
            <w:pPr>
              <w:pStyle w:val="TableParagraph"/>
              <w:kinsoku w:val="0"/>
              <w:overflowPunct w:val="0"/>
              <w:spacing w:before="0"/>
              <w:ind w:left="0"/>
              <w:jc w:val="center"/>
              <w:rPr>
                <w:rFonts w:asciiTheme="minorHAnsi" w:hAnsiTheme="minorHAnsi" w:cstheme="minorHAnsi"/>
                <w:b/>
                <w:bCs/>
                <w:sz w:val="22"/>
                <w:szCs w:val="22"/>
              </w:rPr>
            </w:pPr>
          </w:p>
          <w:p w14:paraId="56A2DBB2" w14:textId="2D7A931F" w:rsidR="009D1A22" w:rsidRPr="006E2A78" w:rsidRDefault="009D1A22" w:rsidP="009D1A22">
            <w:pPr>
              <w:pStyle w:val="TableParagraph"/>
              <w:numPr>
                <w:ilvl w:val="0"/>
                <w:numId w:val="14"/>
              </w:numPr>
              <w:kinsoku w:val="0"/>
              <w:overflowPunct w:val="0"/>
              <w:spacing w:before="0"/>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40D31F9E" w14:textId="77777777" w:rsidR="009D1A22" w:rsidRPr="006E2A78" w:rsidRDefault="009D1A22" w:rsidP="009D1A22">
            <w:pPr>
              <w:pStyle w:val="TableParagraph"/>
              <w:kinsoku w:val="0"/>
              <w:overflowPunct w:val="0"/>
              <w:spacing w:before="0"/>
              <w:ind w:left="0"/>
              <w:jc w:val="center"/>
              <w:rPr>
                <w:rFonts w:asciiTheme="minorHAnsi" w:hAnsiTheme="minorHAnsi" w:cstheme="minorHAnsi"/>
                <w:b/>
                <w:bCs/>
                <w:sz w:val="22"/>
                <w:szCs w:val="22"/>
              </w:rPr>
            </w:pPr>
          </w:p>
          <w:p w14:paraId="7E70D613" w14:textId="48BC807E" w:rsidR="009D1A22" w:rsidRPr="006E2A78" w:rsidRDefault="009D1A22" w:rsidP="009D1A22">
            <w:pPr>
              <w:pStyle w:val="TableParagraph"/>
              <w:numPr>
                <w:ilvl w:val="0"/>
                <w:numId w:val="14"/>
              </w:numPr>
              <w:kinsoku w:val="0"/>
              <w:overflowPunct w:val="0"/>
              <w:spacing w:before="0"/>
              <w:jc w:val="center"/>
              <w:rPr>
                <w:rFonts w:asciiTheme="minorHAnsi" w:hAnsiTheme="minorHAnsi" w:cstheme="minorHAnsi"/>
                <w:b/>
                <w:bCs/>
                <w:sz w:val="22"/>
                <w:szCs w:val="22"/>
              </w:rPr>
            </w:pPr>
          </w:p>
        </w:tc>
      </w:tr>
      <w:tr w:rsidR="009D1A22" w:rsidRPr="00FD3800" w14:paraId="423BA96E" w14:textId="77777777" w:rsidTr="00664CE7">
        <w:trPr>
          <w:trHeight w:val="559"/>
        </w:trPr>
        <w:tc>
          <w:tcPr>
            <w:tcW w:w="566" w:type="dxa"/>
            <w:tcBorders>
              <w:top w:val="single" w:sz="4" w:space="0" w:color="000000"/>
              <w:left w:val="single" w:sz="4" w:space="0" w:color="000000"/>
              <w:bottom w:val="single" w:sz="4" w:space="0" w:color="000000"/>
              <w:right w:val="single" w:sz="4" w:space="0" w:color="000000"/>
            </w:tcBorders>
          </w:tcPr>
          <w:p w14:paraId="05AABA7F" w14:textId="0272A78D" w:rsidR="009D1A22" w:rsidRPr="00FD3800" w:rsidRDefault="009D1A22" w:rsidP="009D1A22">
            <w:pPr>
              <w:pStyle w:val="TableParagraph"/>
              <w:kinsoku w:val="0"/>
              <w:overflowPunct w:val="0"/>
              <w:spacing w:before="84"/>
              <w:jc w:val="both"/>
              <w:rPr>
                <w:rFonts w:asciiTheme="minorHAnsi" w:hAnsiTheme="minorHAnsi" w:cstheme="minorHAnsi"/>
                <w:spacing w:val="-5"/>
                <w:sz w:val="22"/>
                <w:szCs w:val="22"/>
              </w:rPr>
            </w:pPr>
            <w:r w:rsidRPr="00FD3800">
              <w:rPr>
                <w:rFonts w:asciiTheme="minorHAnsi" w:hAnsiTheme="minorHAnsi" w:cstheme="minorHAnsi"/>
                <w:spacing w:val="-5"/>
                <w:sz w:val="22"/>
                <w:szCs w:val="22"/>
              </w:rPr>
              <w:t>1</w:t>
            </w:r>
            <w:r w:rsidR="00C97CC5">
              <w:rPr>
                <w:rFonts w:asciiTheme="minorHAnsi" w:hAnsiTheme="minorHAnsi" w:cstheme="minorHAnsi"/>
                <w:spacing w:val="-5"/>
                <w:sz w:val="22"/>
                <w:szCs w:val="22"/>
              </w:rPr>
              <w:t>1</w:t>
            </w:r>
            <w:r w:rsidRPr="00FD3800">
              <w:rPr>
                <w:rFonts w:asciiTheme="minorHAnsi" w:hAnsiTheme="minorHAnsi" w:cstheme="minorHAnsi"/>
                <w:spacing w:val="-5"/>
                <w:sz w:val="22"/>
                <w:szCs w:val="22"/>
              </w:rPr>
              <w:t>.</w:t>
            </w:r>
          </w:p>
        </w:tc>
        <w:tc>
          <w:tcPr>
            <w:tcW w:w="4532" w:type="dxa"/>
            <w:tcBorders>
              <w:top w:val="single" w:sz="4" w:space="0" w:color="000000"/>
              <w:left w:val="single" w:sz="4" w:space="0" w:color="000000"/>
              <w:bottom w:val="single" w:sz="4" w:space="0" w:color="000000"/>
              <w:right w:val="single" w:sz="4" w:space="0" w:color="000000"/>
            </w:tcBorders>
          </w:tcPr>
          <w:p w14:paraId="01C156D5" w14:textId="765AD794" w:rsidR="009D1A22" w:rsidRPr="00FD3800" w:rsidRDefault="009D1A22" w:rsidP="009D1A22">
            <w:pPr>
              <w:pStyle w:val="TableParagraph"/>
              <w:kinsoku w:val="0"/>
              <w:overflowPunct w:val="0"/>
              <w:spacing w:before="84"/>
              <w:ind w:left="0"/>
              <w:jc w:val="both"/>
              <w:rPr>
                <w:rFonts w:asciiTheme="minorHAnsi" w:hAnsiTheme="minorHAnsi" w:cstheme="minorHAnsi"/>
                <w:spacing w:val="-2"/>
                <w:sz w:val="22"/>
                <w:szCs w:val="22"/>
              </w:rPr>
            </w:pPr>
            <w:r w:rsidRPr="00FD3800">
              <w:rPr>
                <w:rFonts w:asciiTheme="minorHAnsi" w:hAnsiTheme="minorHAnsi" w:cstheme="minorHAnsi"/>
                <w:sz w:val="22"/>
                <w:szCs w:val="22"/>
              </w:rPr>
              <w:t>Proven enthusiasm for the subject</w:t>
            </w:r>
          </w:p>
        </w:tc>
        <w:tc>
          <w:tcPr>
            <w:tcW w:w="1305" w:type="dxa"/>
            <w:tcBorders>
              <w:top w:val="single" w:sz="4" w:space="0" w:color="000000"/>
              <w:left w:val="single" w:sz="4" w:space="0" w:color="000000"/>
              <w:bottom w:val="single" w:sz="4" w:space="0" w:color="000000"/>
              <w:right w:val="single" w:sz="4" w:space="0" w:color="000000"/>
            </w:tcBorders>
          </w:tcPr>
          <w:p w14:paraId="712CE1CC" w14:textId="65F5C55C" w:rsidR="009D1A22" w:rsidRPr="006E2A78" w:rsidRDefault="00A31BB1" w:rsidP="009D1A22">
            <w:pPr>
              <w:pStyle w:val="TableParagraph"/>
              <w:kinsoku w:val="0"/>
              <w:overflowPunct w:val="0"/>
              <w:spacing w:before="211"/>
              <w:ind w:left="12"/>
              <w:jc w:val="center"/>
              <w:rPr>
                <w:rFonts w:asciiTheme="minorHAnsi" w:hAnsiTheme="minorHAnsi" w:cstheme="minorHAnsi"/>
                <w:b/>
                <w:bCs/>
                <w:sz w:val="22"/>
                <w:szCs w:val="22"/>
              </w:rPr>
            </w:pPr>
            <w:r>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61DF46B2" w14:textId="18024AEE" w:rsidR="009D1A22" w:rsidRPr="006E2A78" w:rsidRDefault="009D1A22" w:rsidP="009D1A22">
            <w:pPr>
              <w:pStyle w:val="TableParagraph"/>
              <w:numPr>
                <w:ilvl w:val="0"/>
                <w:numId w:val="14"/>
              </w:numPr>
              <w:kinsoku w:val="0"/>
              <w:overflowPunct w:val="0"/>
              <w:spacing w:before="123"/>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4DA807AF" w14:textId="3DE42709" w:rsidR="009D1A22" w:rsidRPr="006E2A78" w:rsidRDefault="009D1A22" w:rsidP="009D1A22">
            <w:pPr>
              <w:pStyle w:val="TableParagraph"/>
              <w:numPr>
                <w:ilvl w:val="0"/>
                <w:numId w:val="14"/>
              </w:numPr>
              <w:kinsoku w:val="0"/>
              <w:overflowPunct w:val="0"/>
              <w:spacing w:before="123"/>
              <w:jc w:val="center"/>
              <w:rPr>
                <w:rFonts w:asciiTheme="minorHAnsi" w:hAnsiTheme="minorHAnsi" w:cstheme="minorHAnsi"/>
                <w:b/>
                <w:bCs/>
                <w:sz w:val="22"/>
                <w:szCs w:val="22"/>
              </w:rPr>
            </w:pPr>
          </w:p>
        </w:tc>
      </w:tr>
      <w:tr w:rsidR="009D1A22" w:rsidRPr="00FD3800" w14:paraId="749E6157" w14:textId="77777777" w:rsidTr="00C81FAA">
        <w:trPr>
          <w:trHeight w:val="594"/>
        </w:trPr>
        <w:tc>
          <w:tcPr>
            <w:tcW w:w="566" w:type="dxa"/>
            <w:tcBorders>
              <w:top w:val="single" w:sz="4" w:space="0" w:color="000000"/>
              <w:left w:val="single" w:sz="4" w:space="0" w:color="000000"/>
              <w:bottom w:val="single" w:sz="4" w:space="0" w:color="000000"/>
              <w:right w:val="single" w:sz="4" w:space="0" w:color="000000"/>
            </w:tcBorders>
          </w:tcPr>
          <w:p w14:paraId="05DFA72C" w14:textId="25B86D86" w:rsidR="009D1A22" w:rsidRPr="00FD3800" w:rsidRDefault="009D1A22" w:rsidP="009D1A22">
            <w:pPr>
              <w:pStyle w:val="TableParagraph"/>
              <w:kinsoku w:val="0"/>
              <w:overflowPunct w:val="0"/>
              <w:jc w:val="both"/>
              <w:rPr>
                <w:rFonts w:asciiTheme="minorHAnsi" w:hAnsiTheme="minorHAnsi" w:cstheme="minorHAnsi"/>
                <w:spacing w:val="-5"/>
                <w:sz w:val="22"/>
                <w:szCs w:val="22"/>
              </w:rPr>
            </w:pPr>
            <w:r w:rsidRPr="00FD3800">
              <w:rPr>
                <w:rFonts w:asciiTheme="minorHAnsi" w:hAnsiTheme="minorHAnsi" w:cstheme="minorHAnsi"/>
                <w:spacing w:val="-5"/>
                <w:sz w:val="22"/>
                <w:szCs w:val="22"/>
              </w:rPr>
              <w:t>1</w:t>
            </w:r>
            <w:r w:rsidR="00C97CC5">
              <w:rPr>
                <w:rFonts w:asciiTheme="minorHAnsi" w:hAnsiTheme="minorHAnsi" w:cstheme="minorHAnsi"/>
                <w:spacing w:val="-5"/>
                <w:sz w:val="22"/>
                <w:szCs w:val="22"/>
              </w:rPr>
              <w:t>2</w:t>
            </w:r>
            <w:r w:rsidRPr="00FD3800">
              <w:rPr>
                <w:rFonts w:asciiTheme="minorHAnsi" w:hAnsiTheme="minorHAnsi" w:cstheme="minorHAnsi"/>
                <w:spacing w:val="-5"/>
                <w:sz w:val="22"/>
                <w:szCs w:val="22"/>
              </w:rPr>
              <w:t>.</w:t>
            </w:r>
          </w:p>
        </w:tc>
        <w:tc>
          <w:tcPr>
            <w:tcW w:w="4532" w:type="dxa"/>
            <w:tcBorders>
              <w:top w:val="single" w:sz="4" w:space="0" w:color="000000"/>
              <w:left w:val="single" w:sz="4" w:space="0" w:color="000000"/>
              <w:bottom w:val="single" w:sz="4" w:space="0" w:color="000000"/>
              <w:right w:val="single" w:sz="4" w:space="0" w:color="000000"/>
            </w:tcBorders>
          </w:tcPr>
          <w:p w14:paraId="701CFE06" w14:textId="2E5B8E7F" w:rsidR="009D1A22" w:rsidRPr="00FD3800" w:rsidRDefault="009D1A22" w:rsidP="009D1A22">
            <w:pPr>
              <w:pStyle w:val="TableParagraph"/>
              <w:kinsoku w:val="0"/>
              <w:overflowPunct w:val="0"/>
              <w:ind w:left="0"/>
              <w:jc w:val="both"/>
              <w:rPr>
                <w:rFonts w:asciiTheme="minorHAnsi" w:hAnsiTheme="minorHAnsi" w:cstheme="minorHAnsi"/>
                <w:spacing w:val="-2"/>
                <w:sz w:val="22"/>
                <w:szCs w:val="22"/>
              </w:rPr>
            </w:pPr>
            <w:r w:rsidRPr="00FD3800">
              <w:rPr>
                <w:rFonts w:asciiTheme="minorHAnsi" w:hAnsiTheme="minorHAnsi" w:cstheme="minorHAnsi"/>
                <w:spacing w:val="-2"/>
                <w:sz w:val="22"/>
                <w:szCs w:val="22"/>
              </w:rPr>
              <w:t>Ability to respond creatively to changing circumstances</w:t>
            </w:r>
          </w:p>
        </w:tc>
        <w:tc>
          <w:tcPr>
            <w:tcW w:w="1305" w:type="dxa"/>
            <w:tcBorders>
              <w:top w:val="single" w:sz="4" w:space="0" w:color="000000"/>
              <w:left w:val="single" w:sz="4" w:space="0" w:color="000000"/>
              <w:bottom w:val="single" w:sz="4" w:space="0" w:color="000000"/>
              <w:right w:val="single" w:sz="4" w:space="0" w:color="000000"/>
            </w:tcBorders>
          </w:tcPr>
          <w:p w14:paraId="234A317B" w14:textId="20A152E9" w:rsidR="009D1A22" w:rsidRPr="006E2A78" w:rsidRDefault="00A31BB1" w:rsidP="009D1A22">
            <w:pPr>
              <w:pStyle w:val="TableParagraph"/>
              <w:kinsoku w:val="0"/>
              <w:overflowPunct w:val="0"/>
              <w:spacing w:before="172"/>
              <w:ind w:left="14"/>
              <w:jc w:val="center"/>
              <w:rPr>
                <w:rFonts w:asciiTheme="minorHAnsi" w:hAnsiTheme="minorHAnsi" w:cstheme="minorHAnsi"/>
                <w:b/>
                <w:bCs/>
                <w:sz w:val="22"/>
                <w:szCs w:val="22"/>
              </w:rPr>
            </w:pPr>
            <w:r>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7058F48D" w14:textId="79184375"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1FAAC042" w14:textId="2582EC43"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r>
      <w:tr w:rsidR="009D1A22" w:rsidRPr="00FD3800" w14:paraId="6E50F88A" w14:textId="77777777" w:rsidTr="00C81FAA">
        <w:trPr>
          <w:trHeight w:val="594"/>
        </w:trPr>
        <w:tc>
          <w:tcPr>
            <w:tcW w:w="566" w:type="dxa"/>
            <w:tcBorders>
              <w:top w:val="single" w:sz="4" w:space="0" w:color="000000"/>
              <w:left w:val="single" w:sz="4" w:space="0" w:color="000000"/>
              <w:bottom w:val="single" w:sz="4" w:space="0" w:color="000000"/>
              <w:right w:val="single" w:sz="4" w:space="0" w:color="000000"/>
            </w:tcBorders>
          </w:tcPr>
          <w:p w14:paraId="6F8E0C4C" w14:textId="6F5E954B" w:rsidR="009D1A22" w:rsidRPr="00FD3800" w:rsidRDefault="009D1A22" w:rsidP="009D1A22">
            <w:pPr>
              <w:pStyle w:val="TableParagraph"/>
              <w:kinsoku w:val="0"/>
              <w:overflowPunct w:val="0"/>
              <w:jc w:val="both"/>
              <w:rPr>
                <w:rFonts w:asciiTheme="minorHAnsi" w:hAnsiTheme="minorHAnsi" w:cstheme="minorHAnsi"/>
                <w:spacing w:val="-5"/>
                <w:sz w:val="22"/>
                <w:szCs w:val="22"/>
              </w:rPr>
            </w:pPr>
            <w:r w:rsidRPr="00FD3800">
              <w:rPr>
                <w:rFonts w:asciiTheme="minorHAnsi" w:hAnsiTheme="minorHAnsi" w:cstheme="minorHAnsi"/>
                <w:spacing w:val="-5"/>
                <w:sz w:val="22"/>
                <w:szCs w:val="22"/>
              </w:rPr>
              <w:t>1</w:t>
            </w:r>
            <w:r w:rsidR="00C97CC5">
              <w:rPr>
                <w:rFonts w:asciiTheme="minorHAnsi" w:hAnsiTheme="minorHAnsi" w:cstheme="minorHAnsi"/>
                <w:spacing w:val="-5"/>
                <w:sz w:val="22"/>
                <w:szCs w:val="22"/>
              </w:rPr>
              <w:t>3</w:t>
            </w:r>
            <w:r w:rsidRPr="00FD3800">
              <w:rPr>
                <w:rFonts w:asciiTheme="minorHAnsi" w:hAnsiTheme="minorHAnsi" w:cstheme="minorHAnsi"/>
                <w:spacing w:val="-5"/>
                <w:sz w:val="22"/>
                <w:szCs w:val="22"/>
              </w:rPr>
              <w:t>.</w:t>
            </w:r>
          </w:p>
        </w:tc>
        <w:tc>
          <w:tcPr>
            <w:tcW w:w="4532" w:type="dxa"/>
            <w:tcBorders>
              <w:top w:val="single" w:sz="4" w:space="0" w:color="000000"/>
              <w:left w:val="single" w:sz="4" w:space="0" w:color="000000"/>
              <w:bottom w:val="single" w:sz="4" w:space="0" w:color="000000"/>
              <w:right w:val="single" w:sz="4" w:space="0" w:color="000000"/>
            </w:tcBorders>
          </w:tcPr>
          <w:p w14:paraId="377AA7E9" w14:textId="1777F0C2" w:rsidR="009D1A22" w:rsidRPr="00FD3800" w:rsidRDefault="009D1A22" w:rsidP="009D1A22">
            <w:pPr>
              <w:pStyle w:val="TableParagraph"/>
              <w:kinsoku w:val="0"/>
              <w:overflowPunct w:val="0"/>
              <w:ind w:left="0"/>
              <w:jc w:val="both"/>
              <w:rPr>
                <w:rFonts w:asciiTheme="minorHAnsi" w:hAnsiTheme="minorHAnsi" w:cstheme="minorHAnsi"/>
                <w:sz w:val="22"/>
                <w:szCs w:val="22"/>
              </w:rPr>
            </w:pPr>
            <w:r w:rsidRPr="00FD3800">
              <w:rPr>
                <w:rFonts w:asciiTheme="minorHAnsi" w:hAnsiTheme="minorHAnsi" w:cstheme="minorHAnsi"/>
                <w:sz w:val="22"/>
                <w:szCs w:val="22"/>
              </w:rPr>
              <w:t>Proven organisational skills</w:t>
            </w:r>
          </w:p>
        </w:tc>
        <w:tc>
          <w:tcPr>
            <w:tcW w:w="1305" w:type="dxa"/>
            <w:tcBorders>
              <w:top w:val="single" w:sz="4" w:space="0" w:color="000000"/>
              <w:left w:val="single" w:sz="4" w:space="0" w:color="000000"/>
              <w:bottom w:val="single" w:sz="4" w:space="0" w:color="000000"/>
              <w:right w:val="single" w:sz="4" w:space="0" w:color="000000"/>
            </w:tcBorders>
          </w:tcPr>
          <w:p w14:paraId="7788697C" w14:textId="67F66B1E" w:rsidR="009D1A22" w:rsidRPr="006E2A78" w:rsidRDefault="00A31BB1" w:rsidP="009D1A22">
            <w:pPr>
              <w:pStyle w:val="TableParagraph"/>
              <w:kinsoku w:val="0"/>
              <w:overflowPunct w:val="0"/>
              <w:spacing w:before="172"/>
              <w:ind w:left="14"/>
              <w:jc w:val="center"/>
              <w:rPr>
                <w:rFonts w:asciiTheme="minorHAnsi" w:hAnsiTheme="minorHAnsi" w:cstheme="minorHAnsi"/>
                <w:b/>
                <w:bCs/>
                <w:sz w:val="22"/>
                <w:szCs w:val="22"/>
              </w:rPr>
            </w:pPr>
            <w:r>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4743C411" w14:textId="7931FF1F"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0DC58A22" w14:textId="636BE573"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r>
      <w:tr w:rsidR="009D1A22" w:rsidRPr="00FD3800" w14:paraId="2B4511BA" w14:textId="77777777" w:rsidTr="00A27253">
        <w:trPr>
          <w:trHeight w:val="459"/>
        </w:trPr>
        <w:tc>
          <w:tcPr>
            <w:tcW w:w="566" w:type="dxa"/>
            <w:tcBorders>
              <w:top w:val="single" w:sz="4" w:space="0" w:color="000000"/>
              <w:left w:val="single" w:sz="4" w:space="0" w:color="000000"/>
              <w:bottom w:val="single" w:sz="4" w:space="0" w:color="000000"/>
              <w:right w:val="single" w:sz="4" w:space="0" w:color="000000"/>
            </w:tcBorders>
          </w:tcPr>
          <w:p w14:paraId="7952AF67" w14:textId="7857506D" w:rsidR="009D1A22" w:rsidRPr="00FD3800" w:rsidRDefault="009D1A22" w:rsidP="009D1A22">
            <w:pPr>
              <w:pStyle w:val="TableParagraph"/>
              <w:kinsoku w:val="0"/>
              <w:overflowPunct w:val="0"/>
              <w:jc w:val="both"/>
              <w:rPr>
                <w:rFonts w:asciiTheme="minorHAnsi" w:hAnsiTheme="minorHAnsi" w:cstheme="minorHAnsi"/>
                <w:spacing w:val="-5"/>
                <w:sz w:val="22"/>
                <w:szCs w:val="22"/>
              </w:rPr>
            </w:pPr>
            <w:r w:rsidRPr="00FD3800">
              <w:rPr>
                <w:rFonts w:asciiTheme="minorHAnsi" w:hAnsiTheme="minorHAnsi" w:cstheme="minorHAnsi"/>
                <w:spacing w:val="-5"/>
                <w:sz w:val="22"/>
                <w:szCs w:val="22"/>
              </w:rPr>
              <w:lastRenderedPageBreak/>
              <w:t>1</w:t>
            </w:r>
            <w:r w:rsidR="00C97CC5">
              <w:rPr>
                <w:rFonts w:asciiTheme="minorHAnsi" w:hAnsiTheme="minorHAnsi" w:cstheme="minorHAnsi"/>
                <w:spacing w:val="-5"/>
                <w:sz w:val="22"/>
                <w:szCs w:val="22"/>
              </w:rPr>
              <w:t>4</w:t>
            </w:r>
            <w:r w:rsidRPr="00FD3800">
              <w:rPr>
                <w:rFonts w:asciiTheme="minorHAnsi" w:hAnsiTheme="minorHAnsi" w:cstheme="minorHAnsi"/>
                <w:spacing w:val="-5"/>
                <w:sz w:val="22"/>
                <w:szCs w:val="22"/>
              </w:rPr>
              <w:t>.</w:t>
            </w:r>
          </w:p>
        </w:tc>
        <w:tc>
          <w:tcPr>
            <w:tcW w:w="4532" w:type="dxa"/>
            <w:tcBorders>
              <w:top w:val="single" w:sz="4" w:space="0" w:color="000000"/>
              <w:left w:val="single" w:sz="4" w:space="0" w:color="000000"/>
              <w:bottom w:val="single" w:sz="4" w:space="0" w:color="000000"/>
              <w:right w:val="single" w:sz="4" w:space="0" w:color="000000"/>
            </w:tcBorders>
          </w:tcPr>
          <w:p w14:paraId="741FF6B4" w14:textId="2B8E2243" w:rsidR="009D1A22" w:rsidRPr="00FD3800" w:rsidRDefault="009D1A22" w:rsidP="009D1A22">
            <w:pPr>
              <w:pStyle w:val="TableParagraph"/>
              <w:kinsoku w:val="0"/>
              <w:overflowPunct w:val="0"/>
              <w:ind w:left="0"/>
              <w:jc w:val="both"/>
              <w:rPr>
                <w:rFonts w:asciiTheme="minorHAnsi" w:hAnsiTheme="minorHAnsi" w:cstheme="minorHAnsi"/>
                <w:sz w:val="22"/>
                <w:szCs w:val="22"/>
              </w:rPr>
            </w:pPr>
            <w:r w:rsidRPr="00FD3800">
              <w:rPr>
                <w:rFonts w:asciiTheme="minorHAnsi" w:hAnsiTheme="minorHAnsi" w:cstheme="minorHAnsi"/>
                <w:sz w:val="22"/>
                <w:szCs w:val="22"/>
              </w:rPr>
              <w:t>High level teaching skills</w:t>
            </w:r>
          </w:p>
        </w:tc>
        <w:tc>
          <w:tcPr>
            <w:tcW w:w="1305" w:type="dxa"/>
            <w:tcBorders>
              <w:top w:val="single" w:sz="4" w:space="0" w:color="000000"/>
              <w:left w:val="single" w:sz="4" w:space="0" w:color="000000"/>
              <w:bottom w:val="single" w:sz="4" w:space="0" w:color="000000"/>
              <w:right w:val="single" w:sz="4" w:space="0" w:color="000000"/>
            </w:tcBorders>
          </w:tcPr>
          <w:p w14:paraId="2F9988B0" w14:textId="77777777" w:rsidR="009D1A22" w:rsidRPr="006E2A78" w:rsidRDefault="009D1A22" w:rsidP="009D1A22">
            <w:pPr>
              <w:pStyle w:val="TableParagraph"/>
              <w:kinsoku w:val="0"/>
              <w:overflowPunct w:val="0"/>
              <w:spacing w:before="0"/>
              <w:ind w:left="0"/>
              <w:jc w:val="center"/>
              <w:rPr>
                <w:rFonts w:asciiTheme="minorHAnsi" w:hAnsiTheme="minorHAnsi" w:cstheme="minorHAnsi"/>
                <w:b/>
                <w:bCs/>
                <w:sz w:val="22"/>
                <w:szCs w:val="22"/>
              </w:rPr>
            </w:pPr>
          </w:p>
          <w:p w14:paraId="09485400" w14:textId="737839C2" w:rsidR="009D1A22" w:rsidRPr="006E2A78" w:rsidRDefault="00A31BB1" w:rsidP="009D1A22">
            <w:pPr>
              <w:pStyle w:val="TableParagraph"/>
              <w:kinsoku w:val="0"/>
              <w:overflowPunct w:val="0"/>
              <w:spacing w:before="172"/>
              <w:ind w:left="14"/>
              <w:jc w:val="center"/>
              <w:rPr>
                <w:rFonts w:asciiTheme="minorHAnsi" w:hAnsiTheme="minorHAnsi" w:cstheme="minorHAnsi"/>
                <w:b/>
                <w:bCs/>
                <w:sz w:val="22"/>
                <w:szCs w:val="22"/>
              </w:rPr>
            </w:pPr>
            <w:r>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773F55BA" w14:textId="77777777" w:rsidR="009D1A22" w:rsidRPr="006E2A78" w:rsidRDefault="009D1A22" w:rsidP="009D1A22">
            <w:pPr>
              <w:pStyle w:val="TableParagraph"/>
              <w:kinsoku w:val="0"/>
              <w:overflowPunct w:val="0"/>
              <w:spacing w:before="10"/>
              <w:ind w:left="0"/>
              <w:jc w:val="center"/>
              <w:rPr>
                <w:rFonts w:asciiTheme="minorHAnsi" w:hAnsiTheme="minorHAnsi" w:cstheme="minorHAnsi"/>
                <w:b/>
                <w:bCs/>
                <w:sz w:val="22"/>
                <w:szCs w:val="22"/>
              </w:rPr>
            </w:pPr>
          </w:p>
          <w:p w14:paraId="36CB3A2D" w14:textId="113BB34A"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568A09D5" w14:textId="77777777" w:rsidR="009D1A22" w:rsidRPr="006E2A78" w:rsidRDefault="009D1A22" w:rsidP="009D1A22">
            <w:pPr>
              <w:pStyle w:val="TableParagraph"/>
              <w:kinsoku w:val="0"/>
              <w:overflowPunct w:val="0"/>
              <w:spacing w:before="10"/>
              <w:ind w:left="0"/>
              <w:jc w:val="center"/>
              <w:rPr>
                <w:rFonts w:asciiTheme="minorHAnsi" w:hAnsiTheme="minorHAnsi" w:cstheme="minorHAnsi"/>
                <w:b/>
                <w:bCs/>
                <w:sz w:val="22"/>
                <w:szCs w:val="22"/>
              </w:rPr>
            </w:pPr>
          </w:p>
          <w:p w14:paraId="2D839056" w14:textId="5EB802D8"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r>
      <w:tr w:rsidR="009D1A22" w:rsidRPr="00FD3800" w14:paraId="03E0280F" w14:textId="77777777" w:rsidTr="00C81FAA">
        <w:trPr>
          <w:trHeight w:val="594"/>
        </w:trPr>
        <w:tc>
          <w:tcPr>
            <w:tcW w:w="566" w:type="dxa"/>
            <w:tcBorders>
              <w:top w:val="single" w:sz="4" w:space="0" w:color="000000"/>
              <w:left w:val="single" w:sz="4" w:space="0" w:color="000000"/>
              <w:bottom w:val="single" w:sz="4" w:space="0" w:color="000000"/>
              <w:right w:val="single" w:sz="4" w:space="0" w:color="000000"/>
            </w:tcBorders>
          </w:tcPr>
          <w:p w14:paraId="5721E8DF" w14:textId="6EA84254" w:rsidR="009D1A22" w:rsidRPr="00FD3800" w:rsidRDefault="009D1A22" w:rsidP="009D1A22">
            <w:pPr>
              <w:pStyle w:val="TableParagraph"/>
              <w:kinsoku w:val="0"/>
              <w:overflowPunct w:val="0"/>
              <w:jc w:val="both"/>
              <w:rPr>
                <w:rFonts w:asciiTheme="minorHAnsi" w:hAnsiTheme="minorHAnsi" w:cstheme="minorHAnsi"/>
                <w:spacing w:val="-5"/>
                <w:sz w:val="22"/>
                <w:szCs w:val="22"/>
              </w:rPr>
            </w:pPr>
            <w:r w:rsidRPr="00FD3800">
              <w:rPr>
                <w:rFonts w:asciiTheme="minorHAnsi" w:hAnsiTheme="minorHAnsi" w:cstheme="minorHAnsi"/>
                <w:spacing w:val="-5"/>
                <w:sz w:val="22"/>
                <w:szCs w:val="22"/>
              </w:rPr>
              <w:t>1</w:t>
            </w:r>
            <w:r w:rsidR="00C97CC5">
              <w:rPr>
                <w:rFonts w:asciiTheme="minorHAnsi" w:hAnsiTheme="minorHAnsi" w:cstheme="minorHAnsi"/>
                <w:spacing w:val="-5"/>
                <w:sz w:val="22"/>
                <w:szCs w:val="22"/>
              </w:rPr>
              <w:t>5</w:t>
            </w:r>
            <w:r w:rsidRPr="00FD3800">
              <w:rPr>
                <w:rFonts w:asciiTheme="minorHAnsi" w:hAnsiTheme="minorHAnsi" w:cstheme="minorHAnsi"/>
                <w:spacing w:val="-5"/>
                <w:sz w:val="22"/>
                <w:szCs w:val="22"/>
              </w:rPr>
              <w:t>.</w:t>
            </w:r>
          </w:p>
        </w:tc>
        <w:tc>
          <w:tcPr>
            <w:tcW w:w="4532" w:type="dxa"/>
            <w:tcBorders>
              <w:top w:val="single" w:sz="4" w:space="0" w:color="000000"/>
              <w:left w:val="single" w:sz="4" w:space="0" w:color="000000"/>
              <w:bottom w:val="single" w:sz="4" w:space="0" w:color="000000"/>
              <w:right w:val="single" w:sz="4" w:space="0" w:color="000000"/>
            </w:tcBorders>
          </w:tcPr>
          <w:p w14:paraId="4AEF9C5C" w14:textId="7F15EC41" w:rsidR="009D1A22" w:rsidRPr="00FD3800" w:rsidRDefault="009D1A22" w:rsidP="009D1A22">
            <w:pPr>
              <w:pStyle w:val="TableParagraph"/>
              <w:kinsoku w:val="0"/>
              <w:overflowPunct w:val="0"/>
              <w:ind w:left="0"/>
              <w:jc w:val="both"/>
              <w:rPr>
                <w:rFonts w:asciiTheme="minorHAnsi" w:hAnsiTheme="minorHAnsi" w:cstheme="minorHAnsi"/>
                <w:sz w:val="22"/>
                <w:szCs w:val="22"/>
              </w:rPr>
            </w:pPr>
            <w:r w:rsidRPr="00FD3800">
              <w:rPr>
                <w:rFonts w:asciiTheme="minorHAnsi" w:hAnsiTheme="minorHAnsi" w:cstheme="minorHAnsi"/>
                <w:sz w:val="22"/>
                <w:szCs w:val="22"/>
              </w:rPr>
              <w:t>Set high expectations for student behaviour and establish a clear framework for classroom discipline promoting self-control and independence whilst managing students’ behaviour constructively</w:t>
            </w:r>
          </w:p>
        </w:tc>
        <w:tc>
          <w:tcPr>
            <w:tcW w:w="1305" w:type="dxa"/>
            <w:tcBorders>
              <w:top w:val="single" w:sz="4" w:space="0" w:color="000000"/>
              <w:left w:val="single" w:sz="4" w:space="0" w:color="000000"/>
              <w:bottom w:val="single" w:sz="4" w:space="0" w:color="000000"/>
              <w:right w:val="single" w:sz="4" w:space="0" w:color="000000"/>
            </w:tcBorders>
          </w:tcPr>
          <w:p w14:paraId="7343FBD9" w14:textId="77777777" w:rsidR="009D1A22" w:rsidRDefault="009D1A22" w:rsidP="009D1A22">
            <w:pPr>
              <w:pStyle w:val="TableParagraph"/>
              <w:kinsoku w:val="0"/>
              <w:overflowPunct w:val="0"/>
              <w:spacing w:before="172"/>
              <w:ind w:left="14"/>
              <w:jc w:val="center"/>
              <w:rPr>
                <w:rFonts w:asciiTheme="minorHAnsi" w:hAnsiTheme="minorHAnsi" w:cstheme="minorHAnsi"/>
                <w:b/>
                <w:bCs/>
                <w:sz w:val="22"/>
                <w:szCs w:val="22"/>
              </w:rPr>
            </w:pPr>
          </w:p>
          <w:p w14:paraId="654E5E18" w14:textId="1221B9A8" w:rsidR="00A31BB1" w:rsidRPr="006E2A78" w:rsidRDefault="00A31BB1" w:rsidP="009D1A22">
            <w:pPr>
              <w:pStyle w:val="TableParagraph"/>
              <w:kinsoku w:val="0"/>
              <w:overflowPunct w:val="0"/>
              <w:spacing w:before="172"/>
              <w:ind w:left="14"/>
              <w:jc w:val="center"/>
              <w:rPr>
                <w:rFonts w:asciiTheme="minorHAnsi" w:hAnsiTheme="minorHAnsi" w:cstheme="minorHAnsi"/>
                <w:b/>
                <w:bCs/>
                <w:sz w:val="22"/>
                <w:szCs w:val="22"/>
              </w:rPr>
            </w:pPr>
            <w:r>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0A7CB569" w14:textId="32D39B13"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6D4825D4" w14:textId="7DB4EBB2"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r>
      <w:tr w:rsidR="009D1A22" w:rsidRPr="00FD3800" w14:paraId="36587C56" w14:textId="77777777" w:rsidTr="00C81FAA">
        <w:trPr>
          <w:trHeight w:val="594"/>
        </w:trPr>
        <w:tc>
          <w:tcPr>
            <w:tcW w:w="566" w:type="dxa"/>
            <w:tcBorders>
              <w:top w:val="single" w:sz="4" w:space="0" w:color="000000"/>
              <w:left w:val="single" w:sz="4" w:space="0" w:color="000000"/>
              <w:bottom w:val="single" w:sz="4" w:space="0" w:color="000000"/>
              <w:right w:val="single" w:sz="4" w:space="0" w:color="000000"/>
            </w:tcBorders>
          </w:tcPr>
          <w:p w14:paraId="496D8C9C" w14:textId="15E47352" w:rsidR="009D1A22" w:rsidRPr="00FD3800" w:rsidRDefault="009D1A22" w:rsidP="009D1A22">
            <w:pPr>
              <w:pStyle w:val="TableParagraph"/>
              <w:kinsoku w:val="0"/>
              <w:overflowPunct w:val="0"/>
              <w:jc w:val="both"/>
              <w:rPr>
                <w:rFonts w:asciiTheme="minorHAnsi" w:hAnsiTheme="minorHAnsi" w:cstheme="minorHAnsi"/>
                <w:spacing w:val="-5"/>
                <w:sz w:val="22"/>
                <w:szCs w:val="22"/>
              </w:rPr>
            </w:pPr>
            <w:r w:rsidRPr="00FD3800">
              <w:rPr>
                <w:rFonts w:asciiTheme="minorHAnsi" w:hAnsiTheme="minorHAnsi" w:cstheme="minorHAnsi"/>
                <w:spacing w:val="-5"/>
                <w:sz w:val="22"/>
                <w:szCs w:val="22"/>
              </w:rPr>
              <w:t>1</w:t>
            </w:r>
            <w:r w:rsidR="00C97CC5">
              <w:rPr>
                <w:rFonts w:asciiTheme="minorHAnsi" w:hAnsiTheme="minorHAnsi" w:cstheme="minorHAnsi"/>
                <w:spacing w:val="-5"/>
                <w:sz w:val="22"/>
                <w:szCs w:val="22"/>
              </w:rPr>
              <w:t>6</w:t>
            </w:r>
            <w:r w:rsidRPr="00FD3800">
              <w:rPr>
                <w:rFonts w:asciiTheme="minorHAnsi" w:hAnsiTheme="minorHAnsi" w:cstheme="minorHAnsi"/>
                <w:spacing w:val="-5"/>
                <w:sz w:val="22"/>
                <w:szCs w:val="22"/>
              </w:rPr>
              <w:t>.</w:t>
            </w:r>
          </w:p>
        </w:tc>
        <w:tc>
          <w:tcPr>
            <w:tcW w:w="4532" w:type="dxa"/>
            <w:tcBorders>
              <w:top w:val="single" w:sz="4" w:space="0" w:color="000000"/>
              <w:left w:val="single" w:sz="4" w:space="0" w:color="000000"/>
              <w:bottom w:val="single" w:sz="4" w:space="0" w:color="000000"/>
              <w:right w:val="single" w:sz="4" w:space="0" w:color="000000"/>
            </w:tcBorders>
          </w:tcPr>
          <w:p w14:paraId="0AB80941" w14:textId="0CBFE964" w:rsidR="009D1A22" w:rsidRPr="00FD3800" w:rsidRDefault="009D1A22" w:rsidP="009D1A22">
            <w:pPr>
              <w:pStyle w:val="TableParagraph"/>
              <w:kinsoku w:val="0"/>
              <w:overflowPunct w:val="0"/>
              <w:ind w:left="0"/>
              <w:jc w:val="both"/>
              <w:rPr>
                <w:rFonts w:asciiTheme="minorHAnsi" w:hAnsiTheme="minorHAnsi" w:cstheme="minorHAnsi"/>
                <w:sz w:val="22"/>
                <w:szCs w:val="22"/>
              </w:rPr>
            </w:pPr>
            <w:r w:rsidRPr="00FD3800">
              <w:rPr>
                <w:rFonts w:asciiTheme="minorHAnsi" w:hAnsiTheme="minorHAnsi" w:cstheme="minorHAnsi"/>
                <w:sz w:val="22"/>
                <w:szCs w:val="22"/>
              </w:rPr>
              <w:t>Good communication skills</w:t>
            </w:r>
          </w:p>
        </w:tc>
        <w:tc>
          <w:tcPr>
            <w:tcW w:w="1305" w:type="dxa"/>
            <w:tcBorders>
              <w:top w:val="single" w:sz="4" w:space="0" w:color="000000"/>
              <w:left w:val="single" w:sz="4" w:space="0" w:color="000000"/>
              <w:bottom w:val="single" w:sz="4" w:space="0" w:color="000000"/>
              <w:right w:val="single" w:sz="4" w:space="0" w:color="000000"/>
            </w:tcBorders>
          </w:tcPr>
          <w:p w14:paraId="5147A827" w14:textId="511B860F" w:rsidR="009D1A22" w:rsidRPr="006E2A78" w:rsidRDefault="00A31BB1" w:rsidP="00A31BB1">
            <w:pPr>
              <w:pStyle w:val="TableParagraph"/>
              <w:kinsoku w:val="0"/>
              <w:overflowPunct w:val="0"/>
              <w:spacing w:before="172"/>
              <w:ind w:left="0"/>
              <w:jc w:val="center"/>
              <w:rPr>
                <w:rFonts w:asciiTheme="minorHAnsi" w:hAnsiTheme="minorHAnsi" w:cstheme="minorHAnsi"/>
                <w:b/>
                <w:bCs/>
                <w:sz w:val="22"/>
                <w:szCs w:val="22"/>
              </w:rPr>
            </w:pPr>
            <w:r>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7A1205CC" w14:textId="77777777" w:rsidR="009D1A22" w:rsidRPr="006E2A78" w:rsidRDefault="009D1A22" w:rsidP="009D1A22">
            <w:pPr>
              <w:pStyle w:val="TableParagraph"/>
              <w:kinsoku w:val="0"/>
              <w:overflowPunct w:val="0"/>
              <w:spacing w:before="0"/>
              <w:ind w:left="0"/>
              <w:jc w:val="center"/>
              <w:rPr>
                <w:rFonts w:asciiTheme="minorHAnsi" w:hAnsiTheme="minorHAnsi" w:cstheme="minorHAnsi"/>
                <w:b/>
                <w:bCs/>
                <w:sz w:val="22"/>
                <w:szCs w:val="22"/>
              </w:rPr>
            </w:pPr>
          </w:p>
          <w:p w14:paraId="450ABA15" w14:textId="2597C472"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52F6DFCE" w14:textId="77777777" w:rsidR="009D1A22" w:rsidRPr="006E2A78" w:rsidRDefault="009D1A22" w:rsidP="009D1A22">
            <w:pPr>
              <w:pStyle w:val="TableParagraph"/>
              <w:kinsoku w:val="0"/>
              <w:overflowPunct w:val="0"/>
              <w:spacing w:before="0"/>
              <w:ind w:left="0"/>
              <w:jc w:val="center"/>
              <w:rPr>
                <w:rFonts w:asciiTheme="minorHAnsi" w:hAnsiTheme="minorHAnsi" w:cstheme="minorHAnsi"/>
                <w:b/>
                <w:bCs/>
                <w:sz w:val="22"/>
                <w:szCs w:val="22"/>
              </w:rPr>
            </w:pPr>
          </w:p>
          <w:p w14:paraId="47919045" w14:textId="5C6EB346"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r>
      <w:tr w:rsidR="009D1A22" w:rsidRPr="00FD3800" w14:paraId="544C8C87" w14:textId="77777777" w:rsidTr="00C81FAA">
        <w:trPr>
          <w:trHeight w:val="594"/>
        </w:trPr>
        <w:tc>
          <w:tcPr>
            <w:tcW w:w="566" w:type="dxa"/>
            <w:tcBorders>
              <w:top w:val="single" w:sz="4" w:space="0" w:color="000000"/>
              <w:left w:val="single" w:sz="4" w:space="0" w:color="000000"/>
              <w:bottom w:val="single" w:sz="4" w:space="0" w:color="000000"/>
              <w:right w:val="single" w:sz="4" w:space="0" w:color="000000"/>
            </w:tcBorders>
          </w:tcPr>
          <w:p w14:paraId="67CA557A" w14:textId="3C72AD22" w:rsidR="009D1A22" w:rsidRPr="00FD3800" w:rsidRDefault="00C97CC5" w:rsidP="009D1A22">
            <w:pPr>
              <w:pStyle w:val="TableParagraph"/>
              <w:kinsoku w:val="0"/>
              <w:overflowPunct w:val="0"/>
              <w:jc w:val="both"/>
              <w:rPr>
                <w:rFonts w:asciiTheme="minorHAnsi" w:hAnsiTheme="minorHAnsi" w:cstheme="minorHAnsi"/>
                <w:spacing w:val="-5"/>
                <w:sz w:val="22"/>
                <w:szCs w:val="22"/>
              </w:rPr>
            </w:pPr>
            <w:r>
              <w:rPr>
                <w:rFonts w:asciiTheme="minorHAnsi" w:hAnsiTheme="minorHAnsi" w:cstheme="minorHAnsi"/>
                <w:spacing w:val="-5"/>
                <w:sz w:val="22"/>
                <w:szCs w:val="22"/>
              </w:rPr>
              <w:t>17</w:t>
            </w:r>
            <w:r w:rsidR="009D1A22" w:rsidRPr="00FD3800">
              <w:rPr>
                <w:rFonts w:asciiTheme="minorHAnsi" w:hAnsiTheme="minorHAnsi" w:cstheme="minorHAnsi"/>
                <w:spacing w:val="-5"/>
                <w:sz w:val="22"/>
                <w:szCs w:val="22"/>
              </w:rPr>
              <w:t>.</w:t>
            </w:r>
          </w:p>
        </w:tc>
        <w:tc>
          <w:tcPr>
            <w:tcW w:w="4532" w:type="dxa"/>
            <w:tcBorders>
              <w:top w:val="single" w:sz="4" w:space="0" w:color="000000"/>
              <w:left w:val="single" w:sz="4" w:space="0" w:color="000000"/>
              <w:bottom w:val="single" w:sz="4" w:space="0" w:color="000000"/>
              <w:right w:val="single" w:sz="4" w:space="0" w:color="000000"/>
            </w:tcBorders>
          </w:tcPr>
          <w:p w14:paraId="583E2420" w14:textId="13037FFF" w:rsidR="009D1A22" w:rsidRPr="00FD3800" w:rsidRDefault="009D1A22" w:rsidP="009D1A22">
            <w:pPr>
              <w:pStyle w:val="TableParagraph"/>
              <w:kinsoku w:val="0"/>
              <w:overflowPunct w:val="0"/>
              <w:ind w:left="0"/>
              <w:jc w:val="both"/>
              <w:rPr>
                <w:rFonts w:asciiTheme="minorHAnsi" w:hAnsiTheme="minorHAnsi" w:cstheme="minorHAnsi"/>
                <w:sz w:val="22"/>
                <w:szCs w:val="22"/>
              </w:rPr>
            </w:pPr>
            <w:r w:rsidRPr="00FD3800">
              <w:rPr>
                <w:rFonts w:asciiTheme="minorHAnsi" w:hAnsiTheme="minorHAnsi" w:cstheme="minorHAnsi"/>
                <w:sz w:val="22"/>
                <w:szCs w:val="22"/>
              </w:rPr>
              <w:t>Work effectively as part of a team developing positive relationships with colleagues, students, parents/</w:t>
            </w:r>
            <w:proofErr w:type="gramStart"/>
            <w:r w:rsidRPr="00FD3800">
              <w:rPr>
                <w:rFonts w:asciiTheme="minorHAnsi" w:hAnsiTheme="minorHAnsi" w:cstheme="minorHAnsi"/>
                <w:sz w:val="22"/>
                <w:szCs w:val="22"/>
              </w:rPr>
              <w:t>carers</w:t>
            </w:r>
            <w:proofErr w:type="gramEnd"/>
            <w:r w:rsidRPr="00FD3800">
              <w:rPr>
                <w:rFonts w:asciiTheme="minorHAnsi" w:hAnsiTheme="minorHAnsi" w:cstheme="minorHAnsi"/>
                <w:sz w:val="22"/>
                <w:szCs w:val="22"/>
              </w:rPr>
              <w:t xml:space="preserve"> and other agencies, as appropriate</w:t>
            </w:r>
          </w:p>
        </w:tc>
        <w:tc>
          <w:tcPr>
            <w:tcW w:w="1305" w:type="dxa"/>
            <w:tcBorders>
              <w:top w:val="single" w:sz="4" w:space="0" w:color="000000"/>
              <w:left w:val="single" w:sz="4" w:space="0" w:color="000000"/>
              <w:bottom w:val="single" w:sz="4" w:space="0" w:color="000000"/>
              <w:right w:val="single" w:sz="4" w:space="0" w:color="000000"/>
            </w:tcBorders>
          </w:tcPr>
          <w:p w14:paraId="62FCD4A9" w14:textId="27F2BE86" w:rsidR="009D1A22" w:rsidRPr="006E2A78" w:rsidRDefault="00A31BB1" w:rsidP="009D1A22">
            <w:pPr>
              <w:pStyle w:val="TableParagraph"/>
              <w:kinsoku w:val="0"/>
              <w:overflowPunct w:val="0"/>
              <w:spacing w:before="172"/>
              <w:ind w:left="14"/>
              <w:jc w:val="center"/>
              <w:rPr>
                <w:rFonts w:asciiTheme="minorHAnsi" w:hAnsiTheme="minorHAnsi" w:cstheme="minorHAnsi"/>
                <w:b/>
                <w:bCs/>
                <w:sz w:val="22"/>
                <w:szCs w:val="22"/>
              </w:rPr>
            </w:pPr>
            <w:r>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18774CF6" w14:textId="382FE517"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33D02C9F" w14:textId="3CCFB762"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r>
      <w:tr w:rsidR="009D1A22" w:rsidRPr="00FD3800" w14:paraId="7AAB7C5A" w14:textId="77777777" w:rsidTr="00C81FAA">
        <w:trPr>
          <w:trHeight w:val="594"/>
        </w:trPr>
        <w:tc>
          <w:tcPr>
            <w:tcW w:w="566" w:type="dxa"/>
            <w:tcBorders>
              <w:top w:val="single" w:sz="4" w:space="0" w:color="000000"/>
              <w:left w:val="single" w:sz="4" w:space="0" w:color="000000"/>
              <w:bottom w:val="single" w:sz="4" w:space="0" w:color="000000"/>
              <w:right w:val="single" w:sz="4" w:space="0" w:color="000000"/>
            </w:tcBorders>
          </w:tcPr>
          <w:p w14:paraId="17B7FCCC" w14:textId="274F005A" w:rsidR="009D1A22" w:rsidRPr="00FD3800" w:rsidRDefault="00C97CC5" w:rsidP="009D1A22">
            <w:pPr>
              <w:pStyle w:val="TableParagraph"/>
              <w:kinsoku w:val="0"/>
              <w:overflowPunct w:val="0"/>
              <w:jc w:val="both"/>
              <w:rPr>
                <w:rFonts w:asciiTheme="minorHAnsi" w:hAnsiTheme="minorHAnsi" w:cstheme="minorHAnsi"/>
                <w:spacing w:val="-5"/>
                <w:sz w:val="22"/>
                <w:szCs w:val="22"/>
              </w:rPr>
            </w:pPr>
            <w:r>
              <w:rPr>
                <w:rFonts w:asciiTheme="minorHAnsi" w:hAnsiTheme="minorHAnsi" w:cstheme="minorHAnsi"/>
                <w:spacing w:val="-5"/>
                <w:sz w:val="22"/>
                <w:szCs w:val="22"/>
              </w:rPr>
              <w:t>18</w:t>
            </w:r>
            <w:r w:rsidR="009D1A22" w:rsidRPr="00FD3800">
              <w:rPr>
                <w:rFonts w:asciiTheme="minorHAnsi" w:hAnsiTheme="minorHAnsi" w:cstheme="minorHAnsi"/>
                <w:spacing w:val="-5"/>
                <w:sz w:val="22"/>
                <w:szCs w:val="22"/>
              </w:rPr>
              <w:t>.</w:t>
            </w:r>
          </w:p>
        </w:tc>
        <w:tc>
          <w:tcPr>
            <w:tcW w:w="4532" w:type="dxa"/>
            <w:tcBorders>
              <w:top w:val="single" w:sz="4" w:space="0" w:color="000000"/>
              <w:left w:val="single" w:sz="4" w:space="0" w:color="000000"/>
              <w:bottom w:val="single" w:sz="4" w:space="0" w:color="000000"/>
              <w:right w:val="single" w:sz="4" w:space="0" w:color="000000"/>
            </w:tcBorders>
          </w:tcPr>
          <w:p w14:paraId="0869EB37" w14:textId="52E15443" w:rsidR="009D1A22" w:rsidRPr="00FD3800" w:rsidRDefault="009D1A22" w:rsidP="009D1A22">
            <w:pPr>
              <w:pStyle w:val="TableParagraph"/>
              <w:kinsoku w:val="0"/>
              <w:overflowPunct w:val="0"/>
              <w:ind w:left="0"/>
              <w:jc w:val="both"/>
              <w:rPr>
                <w:rFonts w:asciiTheme="minorHAnsi" w:hAnsiTheme="minorHAnsi" w:cstheme="minorHAnsi"/>
                <w:sz w:val="22"/>
                <w:szCs w:val="22"/>
              </w:rPr>
            </w:pPr>
            <w:r w:rsidRPr="00FD3800">
              <w:rPr>
                <w:rFonts w:asciiTheme="minorHAnsi" w:hAnsiTheme="minorHAnsi" w:cstheme="minorHAnsi"/>
                <w:sz w:val="22"/>
                <w:szCs w:val="22"/>
              </w:rPr>
              <w:t xml:space="preserve">The ability to promote the social, moral, </w:t>
            </w:r>
            <w:proofErr w:type="gramStart"/>
            <w:r w:rsidRPr="00FD3800">
              <w:rPr>
                <w:rFonts w:asciiTheme="minorHAnsi" w:hAnsiTheme="minorHAnsi" w:cstheme="minorHAnsi"/>
                <w:sz w:val="22"/>
                <w:szCs w:val="22"/>
              </w:rPr>
              <w:t>spiritual</w:t>
            </w:r>
            <w:proofErr w:type="gramEnd"/>
            <w:r w:rsidRPr="00FD3800">
              <w:rPr>
                <w:rFonts w:asciiTheme="minorHAnsi" w:hAnsiTheme="minorHAnsi" w:cstheme="minorHAnsi"/>
                <w:sz w:val="22"/>
                <w:szCs w:val="22"/>
              </w:rPr>
              <w:t xml:space="preserve"> and cultural development of pupils through Music teaching</w:t>
            </w:r>
          </w:p>
        </w:tc>
        <w:tc>
          <w:tcPr>
            <w:tcW w:w="1305" w:type="dxa"/>
            <w:tcBorders>
              <w:top w:val="single" w:sz="4" w:space="0" w:color="000000"/>
              <w:left w:val="single" w:sz="4" w:space="0" w:color="000000"/>
              <w:bottom w:val="single" w:sz="4" w:space="0" w:color="000000"/>
              <w:right w:val="single" w:sz="4" w:space="0" w:color="000000"/>
            </w:tcBorders>
          </w:tcPr>
          <w:p w14:paraId="62714CEF" w14:textId="01BA4853" w:rsidR="009D1A22" w:rsidRPr="006E2A78" w:rsidRDefault="00A31BB1" w:rsidP="00A31BB1">
            <w:pPr>
              <w:pStyle w:val="TableParagraph"/>
              <w:kinsoku w:val="0"/>
              <w:overflowPunct w:val="0"/>
              <w:spacing w:before="172"/>
              <w:ind w:left="0"/>
              <w:jc w:val="center"/>
              <w:rPr>
                <w:rFonts w:asciiTheme="minorHAnsi" w:hAnsiTheme="minorHAnsi" w:cstheme="minorHAnsi"/>
                <w:b/>
                <w:bCs/>
                <w:sz w:val="22"/>
                <w:szCs w:val="22"/>
              </w:rPr>
            </w:pPr>
            <w:r>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7FF85FBE" w14:textId="77777777" w:rsidR="009D1A22" w:rsidRPr="006E2A78" w:rsidRDefault="009D1A22" w:rsidP="009D1A22">
            <w:pPr>
              <w:pStyle w:val="TableParagraph"/>
              <w:kinsoku w:val="0"/>
              <w:overflowPunct w:val="0"/>
              <w:spacing w:before="0"/>
              <w:ind w:left="0"/>
              <w:jc w:val="center"/>
              <w:rPr>
                <w:rFonts w:asciiTheme="minorHAnsi" w:hAnsiTheme="minorHAnsi" w:cstheme="minorHAnsi"/>
                <w:b/>
                <w:bCs/>
                <w:sz w:val="22"/>
                <w:szCs w:val="22"/>
              </w:rPr>
            </w:pPr>
          </w:p>
          <w:p w14:paraId="2FA15041" w14:textId="44733FA1"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596798A5" w14:textId="77777777" w:rsidR="009D1A22" w:rsidRPr="006E2A78" w:rsidRDefault="009D1A22" w:rsidP="009D1A22">
            <w:pPr>
              <w:pStyle w:val="TableParagraph"/>
              <w:kinsoku w:val="0"/>
              <w:overflowPunct w:val="0"/>
              <w:spacing w:before="0"/>
              <w:ind w:left="0"/>
              <w:jc w:val="center"/>
              <w:rPr>
                <w:rFonts w:asciiTheme="minorHAnsi" w:hAnsiTheme="minorHAnsi" w:cstheme="minorHAnsi"/>
                <w:b/>
                <w:bCs/>
                <w:sz w:val="22"/>
                <w:szCs w:val="22"/>
              </w:rPr>
            </w:pPr>
          </w:p>
          <w:p w14:paraId="5A90A8E0" w14:textId="17087640"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r>
      <w:tr w:rsidR="009D1A22" w:rsidRPr="00FD3800" w14:paraId="4BA48B76" w14:textId="77777777" w:rsidTr="00C81FAA">
        <w:trPr>
          <w:trHeight w:val="594"/>
        </w:trPr>
        <w:tc>
          <w:tcPr>
            <w:tcW w:w="566" w:type="dxa"/>
            <w:tcBorders>
              <w:top w:val="single" w:sz="4" w:space="0" w:color="000000"/>
              <w:left w:val="single" w:sz="4" w:space="0" w:color="000000"/>
              <w:bottom w:val="single" w:sz="4" w:space="0" w:color="000000"/>
              <w:right w:val="single" w:sz="4" w:space="0" w:color="000000"/>
            </w:tcBorders>
          </w:tcPr>
          <w:p w14:paraId="1FCE86E0" w14:textId="5ADBB9E1" w:rsidR="009D1A22" w:rsidRPr="00FD3800" w:rsidRDefault="00C97CC5" w:rsidP="009D1A22">
            <w:pPr>
              <w:pStyle w:val="TableParagraph"/>
              <w:kinsoku w:val="0"/>
              <w:overflowPunct w:val="0"/>
              <w:jc w:val="both"/>
              <w:rPr>
                <w:rFonts w:asciiTheme="minorHAnsi" w:hAnsiTheme="minorHAnsi" w:cstheme="minorHAnsi"/>
                <w:spacing w:val="-5"/>
                <w:sz w:val="22"/>
                <w:szCs w:val="22"/>
              </w:rPr>
            </w:pPr>
            <w:r>
              <w:rPr>
                <w:rFonts w:asciiTheme="minorHAnsi" w:hAnsiTheme="minorHAnsi" w:cstheme="minorHAnsi"/>
                <w:spacing w:val="-5"/>
                <w:sz w:val="22"/>
                <w:szCs w:val="22"/>
              </w:rPr>
              <w:t>19</w:t>
            </w:r>
            <w:r w:rsidR="009D1A22" w:rsidRPr="00FD3800">
              <w:rPr>
                <w:rFonts w:asciiTheme="minorHAnsi" w:hAnsiTheme="minorHAnsi" w:cstheme="minorHAnsi"/>
                <w:spacing w:val="-5"/>
                <w:sz w:val="22"/>
                <w:szCs w:val="22"/>
              </w:rPr>
              <w:t>.</w:t>
            </w:r>
          </w:p>
        </w:tc>
        <w:tc>
          <w:tcPr>
            <w:tcW w:w="4532" w:type="dxa"/>
            <w:tcBorders>
              <w:top w:val="single" w:sz="4" w:space="0" w:color="000000"/>
              <w:left w:val="single" w:sz="4" w:space="0" w:color="000000"/>
              <w:bottom w:val="single" w:sz="4" w:space="0" w:color="000000"/>
              <w:right w:val="single" w:sz="4" w:space="0" w:color="000000"/>
            </w:tcBorders>
          </w:tcPr>
          <w:p w14:paraId="511914B8" w14:textId="190117E4" w:rsidR="009D1A22" w:rsidRPr="00FD3800" w:rsidRDefault="009D1A22" w:rsidP="009D1A22">
            <w:pPr>
              <w:ind w:right="175"/>
              <w:jc w:val="both"/>
              <w:rPr>
                <w:rFonts w:asciiTheme="minorHAnsi" w:hAnsiTheme="minorHAnsi" w:cstheme="minorHAnsi"/>
                <w:szCs w:val="22"/>
              </w:rPr>
            </w:pPr>
            <w:r w:rsidRPr="00FD3800">
              <w:rPr>
                <w:rFonts w:asciiTheme="minorHAnsi" w:hAnsiTheme="minorHAnsi" w:cstheme="minorHAnsi"/>
                <w:szCs w:val="22"/>
              </w:rPr>
              <w:t>The ability to promote RWCM through Music teaching</w:t>
            </w:r>
          </w:p>
        </w:tc>
        <w:tc>
          <w:tcPr>
            <w:tcW w:w="1305" w:type="dxa"/>
            <w:tcBorders>
              <w:top w:val="single" w:sz="4" w:space="0" w:color="000000"/>
              <w:left w:val="single" w:sz="4" w:space="0" w:color="000000"/>
              <w:bottom w:val="single" w:sz="4" w:space="0" w:color="000000"/>
              <w:right w:val="single" w:sz="4" w:space="0" w:color="000000"/>
            </w:tcBorders>
          </w:tcPr>
          <w:p w14:paraId="4A3CAC69" w14:textId="627559F0" w:rsidR="009D1A22" w:rsidRPr="006E2A78" w:rsidRDefault="00A31BB1" w:rsidP="009D1A22">
            <w:pPr>
              <w:pStyle w:val="TableParagraph"/>
              <w:kinsoku w:val="0"/>
              <w:overflowPunct w:val="0"/>
              <w:spacing w:before="172"/>
              <w:ind w:left="14"/>
              <w:jc w:val="center"/>
              <w:rPr>
                <w:rFonts w:asciiTheme="minorHAnsi" w:hAnsiTheme="minorHAnsi" w:cstheme="minorHAnsi"/>
                <w:b/>
                <w:bCs/>
                <w:sz w:val="22"/>
                <w:szCs w:val="22"/>
              </w:rPr>
            </w:pPr>
            <w:r>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14AF229F" w14:textId="7803CDBD"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1DCFE583" w14:textId="7FE60D12" w:rsidR="009D1A22" w:rsidRPr="006E2A78" w:rsidRDefault="009D1A22" w:rsidP="00567E7F">
            <w:pPr>
              <w:pStyle w:val="TableParagraph"/>
              <w:numPr>
                <w:ilvl w:val="0"/>
                <w:numId w:val="14"/>
              </w:numPr>
              <w:kinsoku w:val="0"/>
              <w:overflowPunct w:val="0"/>
              <w:spacing w:before="85"/>
              <w:jc w:val="center"/>
              <w:rPr>
                <w:rFonts w:asciiTheme="minorHAnsi" w:hAnsiTheme="minorHAnsi" w:cstheme="minorHAnsi"/>
                <w:b/>
                <w:bCs/>
                <w:sz w:val="22"/>
                <w:szCs w:val="22"/>
              </w:rPr>
            </w:pPr>
          </w:p>
        </w:tc>
      </w:tr>
      <w:tr w:rsidR="009D1A22" w:rsidRPr="00FD3800" w14:paraId="409612F3" w14:textId="77777777" w:rsidTr="00C81FAA">
        <w:trPr>
          <w:trHeight w:val="594"/>
        </w:trPr>
        <w:tc>
          <w:tcPr>
            <w:tcW w:w="566" w:type="dxa"/>
            <w:tcBorders>
              <w:top w:val="single" w:sz="4" w:space="0" w:color="000000"/>
              <w:left w:val="single" w:sz="4" w:space="0" w:color="000000"/>
              <w:bottom w:val="single" w:sz="4" w:space="0" w:color="000000"/>
              <w:right w:val="single" w:sz="4" w:space="0" w:color="000000"/>
            </w:tcBorders>
          </w:tcPr>
          <w:p w14:paraId="6339ADD1" w14:textId="7C049F23" w:rsidR="009D1A22" w:rsidRPr="00FD3800" w:rsidRDefault="00C97CC5" w:rsidP="009D1A22">
            <w:pPr>
              <w:pStyle w:val="TableParagraph"/>
              <w:kinsoku w:val="0"/>
              <w:overflowPunct w:val="0"/>
              <w:jc w:val="both"/>
              <w:rPr>
                <w:rFonts w:asciiTheme="minorHAnsi" w:hAnsiTheme="minorHAnsi" w:cstheme="minorHAnsi"/>
                <w:spacing w:val="-5"/>
                <w:sz w:val="22"/>
                <w:szCs w:val="22"/>
              </w:rPr>
            </w:pPr>
            <w:r>
              <w:rPr>
                <w:rFonts w:asciiTheme="minorHAnsi" w:hAnsiTheme="minorHAnsi" w:cstheme="minorHAnsi"/>
                <w:spacing w:val="-5"/>
                <w:sz w:val="22"/>
                <w:szCs w:val="22"/>
              </w:rPr>
              <w:t>20.</w:t>
            </w:r>
          </w:p>
        </w:tc>
        <w:tc>
          <w:tcPr>
            <w:tcW w:w="4532" w:type="dxa"/>
            <w:tcBorders>
              <w:top w:val="single" w:sz="4" w:space="0" w:color="000000"/>
              <w:left w:val="single" w:sz="4" w:space="0" w:color="000000"/>
              <w:bottom w:val="single" w:sz="4" w:space="0" w:color="000000"/>
              <w:right w:val="single" w:sz="4" w:space="0" w:color="000000"/>
            </w:tcBorders>
          </w:tcPr>
          <w:p w14:paraId="36CE0810" w14:textId="01B7CC18" w:rsidR="009D1A22" w:rsidRPr="007D79B7" w:rsidRDefault="009D1A22" w:rsidP="009D1A22">
            <w:pPr>
              <w:ind w:right="175"/>
              <w:jc w:val="both"/>
              <w:rPr>
                <w:rFonts w:asciiTheme="minorHAnsi" w:hAnsiTheme="minorHAnsi" w:cstheme="minorHAnsi"/>
                <w:szCs w:val="22"/>
              </w:rPr>
            </w:pPr>
            <w:r w:rsidRPr="007D79B7">
              <w:rPr>
                <w:rFonts w:asciiTheme="minorHAnsi" w:hAnsiTheme="minorHAnsi" w:cstheme="minorHAnsi"/>
                <w:bCs/>
              </w:rPr>
              <w:t>Health and</w:t>
            </w:r>
            <w:r w:rsidRPr="007D79B7">
              <w:rPr>
                <w:rFonts w:asciiTheme="minorHAnsi" w:hAnsiTheme="minorHAnsi" w:cstheme="minorHAnsi"/>
                <w:bCs/>
              </w:rPr>
              <w:t xml:space="preserve"> Safety</w:t>
            </w:r>
            <w:r w:rsidRPr="007D79B7">
              <w:rPr>
                <w:rFonts w:asciiTheme="minorHAnsi" w:hAnsiTheme="minorHAnsi" w:cstheme="minorHAnsi"/>
                <w:b/>
              </w:rPr>
              <w:t xml:space="preserve"> - </w:t>
            </w:r>
            <w:r w:rsidRPr="007D79B7">
              <w:rPr>
                <w:rFonts w:asciiTheme="minorHAnsi" w:hAnsiTheme="minorHAnsi" w:cstheme="minorHAnsi"/>
              </w:rPr>
              <w:t>The ability to identify risk to self and others when undertaking work activities and appropriate actions needed to minimise risk</w:t>
            </w:r>
          </w:p>
        </w:tc>
        <w:tc>
          <w:tcPr>
            <w:tcW w:w="1305" w:type="dxa"/>
            <w:tcBorders>
              <w:top w:val="single" w:sz="4" w:space="0" w:color="000000"/>
              <w:left w:val="single" w:sz="4" w:space="0" w:color="000000"/>
              <w:bottom w:val="single" w:sz="4" w:space="0" w:color="000000"/>
              <w:right w:val="single" w:sz="4" w:space="0" w:color="000000"/>
            </w:tcBorders>
          </w:tcPr>
          <w:p w14:paraId="19181F30" w14:textId="4B083876" w:rsidR="009D1A22" w:rsidRPr="006E2A78" w:rsidRDefault="00A31BB1" w:rsidP="009D1A22">
            <w:pPr>
              <w:pStyle w:val="TableParagraph"/>
              <w:kinsoku w:val="0"/>
              <w:overflowPunct w:val="0"/>
              <w:spacing w:before="172"/>
              <w:ind w:left="14"/>
              <w:jc w:val="center"/>
              <w:rPr>
                <w:rFonts w:asciiTheme="minorHAnsi" w:hAnsiTheme="minorHAnsi" w:cstheme="minorHAnsi"/>
                <w:b/>
                <w:bCs/>
                <w:sz w:val="22"/>
                <w:szCs w:val="22"/>
              </w:rPr>
            </w:pPr>
            <w:r>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4D7131F4" w14:textId="77777777"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0A963C5B" w14:textId="77777777"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r>
      <w:tr w:rsidR="009D1A22" w:rsidRPr="00FD3800" w14:paraId="61E44B7B" w14:textId="77777777" w:rsidTr="00C81FAA">
        <w:trPr>
          <w:trHeight w:val="594"/>
        </w:trPr>
        <w:tc>
          <w:tcPr>
            <w:tcW w:w="566" w:type="dxa"/>
            <w:tcBorders>
              <w:top w:val="single" w:sz="4" w:space="0" w:color="000000"/>
              <w:left w:val="single" w:sz="4" w:space="0" w:color="000000"/>
              <w:bottom w:val="single" w:sz="4" w:space="0" w:color="000000"/>
              <w:right w:val="single" w:sz="4" w:space="0" w:color="000000"/>
            </w:tcBorders>
          </w:tcPr>
          <w:p w14:paraId="150C22BC" w14:textId="60692E69" w:rsidR="009D1A22" w:rsidRPr="00FD3800" w:rsidRDefault="00C97CC5" w:rsidP="009D1A22">
            <w:pPr>
              <w:pStyle w:val="TableParagraph"/>
              <w:kinsoku w:val="0"/>
              <w:overflowPunct w:val="0"/>
              <w:jc w:val="both"/>
              <w:rPr>
                <w:rFonts w:asciiTheme="minorHAnsi" w:hAnsiTheme="minorHAnsi" w:cstheme="minorHAnsi"/>
                <w:spacing w:val="-5"/>
                <w:sz w:val="22"/>
                <w:szCs w:val="22"/>
              </w:rPr>
            </w:pPr>
            <w:r>
              <w:rPr>
                <w:rFonts w:asciiTheme="minorHAnsi" w:hAnsiTheme="minorHAnsi" w:cstheme="minorHAnsi"/>
                <w:spacing w:val="-5"/>
                <w:sz w:val="22"/>
                <w:szCs w:val="22"/>
              </w:rPr>
              <w:t>21.</w:t>
            </w:r>
          </w:p>
        </w:tc>
        <w:tc>
          <w:tcPr>
            <w:tcW w:w="4532" w:type="dxa"/>
            <w:tcBorders>
              <w:top w:val="single" w:sz="4" w:space="0" w:color="000000"/>
              <w:left w:val="single" w:sz="4" w:space="0" w:color="000000"/>
              <w:bottom w:val="single" w:sz="4" w:space="0" w:color="000000"/>
              <w:right w:val="single" w:sz="4" w:space="0" w:color="000000"/>
            </w:tcBorders>
          </w:tcPr>
          <w:p w14:paraId="0D9D3043" w14:textId="58E33B6A" w:rsidR="009D1A22" w:rsidRPr="007D79B7" w:rsidRDefault="009D1A22" w:rsidP="009D1A22">
            <w:pPr>
              <w:ind w:right="175"/>
              <w:jc w:val="both"/>
              <w:rPr>
                <w:rFonts w:asciiTheme="minorHAnsi" w:hAnsiTheme="minorHAnsi" w:cstheme="minorHAnsi"/>
                <w:b/>
              </w:rPr>
            </w:pPr>
            <w:r w:rsidRPr="007D79B7">
              <w:rPr>
                <w:rFonts w:asciiTheme="minorHAnsi" w:hAnsiTheme="minorHAnsi" w:cstheme="minorHAnsi"/>
                <w:bCs/>
              </w:rPr>
              <w:t>Confidentiality</w:t>
            </w:r>
            <w:r w:rsidRPr="007D79B7">
              <w:rPr>
                <w:rFonts w:asciiTheme="minorHAnsi" w:hAnsiTheme="minorHAnsi" w:cstheme="minorHAnsi"/>
                <w:b/>
              </w:rPr>
              <w:t xml:space="preserve"> - </w:t>
            </w:r>
            <w:r w:rsidRPr="007D79B7">
              <w:rPr>
                <w:rFonts w:asciiTheme="minorHAnsi" w:hAnsiTheme="minorHAnsi" w:cstheme="minorHAnsi"/>
              </w:rPr>
              <w:t>To acknowledge the need to maintain confidentiality at all times and to become aware of the National, Council and school/setting policies on Confidentiality, and the management and sharing of information</w:t>
            </w:r>
          </w:p>
        </w:tc>
        <w:tc>
          <w:tcPr>
            <w:tcW w:w="1305" w:type="dxa"/>
            <w:tcBorders>
              <w:top w:val="single" w:sz="4" w:space="0" w:color="000000"/>
              <w:left w:val="single" w:sz="4" w:space="0" w:color="000000"/>
              <w:bottom w:val="single" w:sz="4" w:space="0" w:color="000000"/>
              <w:right w:val="single" w:sz="4" w:space="0" w:color="000000"/>
            </w:tcBorders>
          </w:tcPr>
          <w:p w14:paraId="62512306" w14:textId="156AE368" w:rsidR="009D1A22" w:rsidRPr="006E2A78" w:rsidRDefault="00A31BB1" w:rsidP="009D1A22">
            <w:pPr>
              <w:pStyle w:val="TableParagraph"/>
              <w:kinsoku w:val="0"/>
              <w:overflowPunct w:val="0"/>
              <w:spacing w:before="172"/>
              <w:ind w:left="14"/>
              <w:jc w:val="center"/>
              <w:rPr>
                <w:rFonts w:asciiTheme="minorHAnsi" w:hAnsiTheme="minorHAnsi" w:cstheme="minorHAnsi"/>
                <w:b/>
                <w:bCs/>
                <w:sz w:val="22"/>
                <w:szCs w:val="22"/>
              </w:rPr>
            </w:pPr>
            <w:r>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5DB98F38" w14:textId="77777777"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32B842B8" w14:textId="77777777"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r>
      <w:tr w:rsidR="009D1A22" w:rsidRPr="00FD3800" w14:paraId="2B1CC840" w14:textId="77777777" w:rsidTr="00C81FAA">
        <w:trPr>
          <w:trHeight w:val="594"/>
        </w:trPr>
        <w:tc>
          <w:tcPr>
            <w:tcW w:w="566" w:type="dxa"/>
            <w:tcBorders>
              <w:top w:val="single" w:sz="4" w:space="0" w:color="000000"/>
              <w:left w:val="single" w:sz="4" w:space="0" w:color="000000"/>
              <w:bottom w:val="single" w:sz="4" w:space="0" w:color="000000"/>
              <w:right w:val="single" w:sz="4" w:space="0" w:color="000000"/>
            </w:tcBorders>
          </w:tcPr>
          <w:p w14:paraId="3859A759" w14:textId="1BD5F281" w:rsidR="009D1A22" w:rsidRPr="00FD3800" w:rsidRDefault="00C97CC5" w:rsidP="009D1A22">
            <w:pPr>
              <w:pStyle w:val="TableParagraph"/>
              <w:kinsoku w:val="0"/>
              <w:overflowPunct w:val="0"/>
              <w:jc w:val="both"/>
              <w:rPr>
                <w:rFonts w:asciiTheme="minorHAnsi" w:hAnsiTheme="minorHAnsi" w:cstheme="minorHAnsi"/>
                <w:spacing w:val="-5"/>
                <w:sz w:val="22"/>
                <w:szCs w:val="22"/>
              </w:rPr>
            </w:pPr>
            <w:r>
              <w:rPr>
                <w:rFonts w:asciiTheme="minorHAnsi" w:hAnsiTheme="minorHAnsi" w:cstheme="minorHAnsi"/>
                <w:spacing w:val="-5"/>
                <w:sz w:val="22"/>
                <w:szCs w:val="22"/>
              </w:rPr>
              <w:t>22.</w:t>
            </w:r>
          </w:p>
        </w:tc>
        <w:tc>
          <w:tcPr>
            <w:tcW w:w="4532" w:type="dxa"/>
            <w:tcBorders>
              <w:top w:val="single" w:sz="4" w:space="0" w:color="000000"/>
              <w:left w:val="single" w:sz="4" w:space="0" w:color="000000"/>
              <w:bottom w:val="single" w:sz="4" w:space="0" w:color="000000"/>
              <w:right w:val="single" w:sz="4" w:space="0" w:color="000000"/>
            </w:tcBorders>
          </w:tcPr>
          <w:p w14:paraId="6B43493D" w14:textId="77777777" w:rsidR="009D1A22" w:rsidRPr="007D79B7" w:rsidRDefault="009D1A22" w:rsidP="009D1A22">
            <w:pPr>
              <w:keepNext/>
              <w:ind w:right="175"/>
              <w:jc w:val="both"/>
              <w:outlineLvl w:val="1"/>
              <w:rPr>
                <w:rFonts w:asciiTheme="minorHAnsi" w:hAnsiTheme="minorHAnsi" w:cstheme="minorHAnsi"/>
              </w:rPr>
            </w:pPr>
            <w:r w:rsidRPr="007D79B7">
              <w:rPr>
                <w:rFonts w:asciiTheme="minorHAnsi" w:hAnsiTheme="minorHAnsi" w:cstheme="minorHAnsi"/>
                <w:bCs/>
              </w:rPr>
              <w:t>Valuing Diversity</w:t>
            </w:r>
            <w:r w:rsidRPr="007D79B7">
              <w:rPr>
                <w:rFonts w:asciiTheme="minorHAnsi" w:hAnsiTheme="minorHAnsi" w:cstheme="minorHAnsi"/>
              </w:rPr>
              <w:t xml:space="preserve"> - Listen, </w:t>
            </w:r>
            <w:proofErr w:type="gramStart"/>
            <w:r w:rsidRPr="007D79B7">
              <w:rPr>
                <w:rFonts w:asciiTheme="minorHAnsi" w:hAnsiTheme="minorHAnsi" w:cstheme="minorHAnsi"/>
              </w:rPr>
              <w:t>support</w:t>
            </w:r>
            <w:proofErr w:type="gramEnd"/>
            <w:r w:rsidRPr="007D79B7">
              <w:rPr>
                <w:rFonts w:asciiTheme="minorHAnsi" w:hAnsiTheme="minorHAnsi" w:cstheme="minorHAnsi"/>
              </w:rPr>
              <w:t xml:space="preserve">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and reduce disadvantage</w:t>
            </w:r>
          </w:p>
          <w:p w14:paraId="6275CD15" w14:textId="77777777" w:rsidR="009D1A22" w:rsidRPr="007D79B7" w:rsidRDefault="009D1A22" w:rsidP="009D1A22">
            <w:pPr>
              <w:ind w:right="175"/>
              <w:jc w:val="both"/>
              <w:rPr>
                <w:rFonts w:asciiTheme="minorHAnsi" w:hAnsiTheme="minorHAnsi" w:cstheme="minorHAnsi"/>
                <w:b/>
              </w:rPr>
            </w:pPr>
          </w:p>
        </w:tc>
        <w:tc>
          <w:tcPr>
            <w:tcW w:w="1305" w:type="dxa"/>
            <w:tcBorders>
              <w:top w:val="single" w:sz="4" w:space="0" w:color="000000"/>
              <w:left w:val="single" w:sz="4" w:space="0" w:color="000000"/>
              <w:bottom w:val="single" w:sz="4" w:space="0" w:color="000000"/>
              <w:right w:val="single" w:sz="4" w:space="0" w:color="000000"/>
            </w:tcBorders>
          </w:tcPr>
          <w:p w14:paraId="5C4990F8" w14:textId="40A2CCC5" w:rsidR="009D1A22" w:rsidRPr="006E2A78" w:rsidRDefault="00A31BB1" w:rsidP="009D1A22">
            <w:pPr>
              <w:pStyle w:val="TableParagraph"/>
              <w:kinsoku w:val="0"/>
              <w:overflowPunct w:val="0"/>
              <w:spacing w:before="172"/>
              <w:ind w:left="14"/>
              <w:jc w:val="center"/>
              <w:rPr>
                <w:rFonts w:asciiTheme="minorHAnsi" w:hAnsiTheme="minorHAnsi" w:cstheme="minorHAnsi"/>
                <w:b/>
                <w:bCs/>
                <w:sz w:val="22"/>
                <w:szCs w:val="22"/>
              </w:rPr>
            </w:pPr>
            <w:r>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0D4B5AFB" w14:textId="77777777"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1EEDFD57" w14:textId="77777777"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r>
      <w:tr w:rsidR="009D1A22" w:rsidRPr="00FD3800" w14:paraId="4AEDF776" w14:textId="77777777" w:rsidTr="00C81FAA">
        <w:trPr>
          <w:trHeight w:val="391"/>
        </w:trPr>
        <w:tc>
          <w:tcPr>
            <w:tcW w:w="9016" w:type="dxa"/>
            <w:gridSpan w:val="5"/>
            <w:tcBorders>
              <w:top w:val="single" w:sz="4" w:space="0" w:color="000000"/>
              <w:left w:val="single" w:sz="4" w:space="0" w:color="000000"/>
              <w:bottom w:val="single" w:sz="4" w:space="0" w:color="000000"/>
              <w:right w:val="single" w:sz="4" w:space="0" w:color="000000"/>
            </w:tcBorders>
          </w:tcPr>
          <w:p w14:paraId="07E3D84F" w14:textId="7DAA7B1B" w:rsidR="009D1A22" w:rsidRPr="006E2A78" w:rsidRDefault="009D1A22" w:rsidP="009D1A22">
            <w:pPr>
              <w:pStyle w:val="TableParagraph"/>
              <w:kinsoku w:val="0"/>
              <w:overflowPunct w:val="0"/>
              <w:spacing w:before="85"/>
              <w:ind w:left="9"/>
              <w:jc w:val="center"/>
              <w:rPr>
                <w:rFonts w:asciiTheme="minorHAnsi" w:hAnsiTheme="minorHAnsi" w:cstheme="minorHAnsi"/>
                <w:b/>
                <w:bCs/>
                <w:sz w:val="22"/>
                <w:szCs w:val="22"/>
              </w:rPr>
            </w:pPr>
            <w:r w:rsidRPr="006E2A78">
              <w:rPr>
                <w:rFonts w:asciiTheme="minorHAnsi" w:hAnsiTheme="minorHAnsi" w:cstheme="minorHAnsi"/>
                <w:b/>
                <w:bCs/>
                <w:sz w:val="22"/>
                <w:szCs w:val="22"/>
              </w:rPr>
              <w:t>PERSONAL</w:t>
            </w:r>
            <w:r w:rsidRPr="006E2A78">
              <w:rPr>
                <w:rFonts w:asciiTheme="minorHAnsi" w:hAnsiTheme="minorHAnsi" w:cstheme="minorHAnsi"/>
                <w:b/>
                <w:bCs/>
                <w:spacing w:val="-8"/>
                <w:sz w:val="22"/>
                <w:szCs w:val="22"/>
              </w:rPr>
              <w:t xml:space="preserve"> </w:t>
            </w:r>
            <w:r w:rsidRPr="006E2A78">
              <w:rPr>
                <w:rFonts w:asciiTheme="minorHAnsi" w:hAnsiTheme="minorHAnsi" w:cstheme="minorHAnsi"/>
                <w:b/>
                <w:bCs/>
                <w:spacing w:val="-2"/>
                <w:sz w:val="22"/>
                <w:szCs w:val="22"/>
              </w:rPr>
              <w:t>QUALITIES</w:t>
            </w:r>
          </w:p>
        </w:tc>
      </w:tr>
      <w:tr w:rsidR="009D1A22" w:rsidRPr="00FD3800" w14:paraId="1B9F78A1" w14:textId="77777777" w:rsidTr="00C81FAA">
        <w:trPr>
          <w:trHeight w:val="594"/>
        </w:trPr>
        <w:tc>
          <w:tcPr>
            <w:tcW w:w="566" w:type="dxa"/>
            <w:tcBorders>
              <w:top w:val="single" w:sz="4" w:space="0" w:color="000000"/>
              <w:left w:val="single" w:sz="4" w:space="0" w:color="000000"/>
              <w:bottom w:val="single" w:sz="4" w:space="0" w:color="000000"/>
              <w:right w:val="single" w:sz="4" w:space="0" w:color="000000"/>
            </w:tcBorders>
          </w:tcPr>
          <w:p w14:paraId="263B3C84" w14:textId="58405673" w:rsidR="009D1A22" w:rsidRPr="00FD3800" w:rsidRDefault="009D1A22" w:rsidP="009D1A22">
            <w:pPr>
              <w:pStyle w:val="TableParagraph"/>
              <w:kinsoku w:val="0"/>
              <w:overflowPunct w:val="0"/>
              <w:jc w:val="both"/>
              <w:rPr>
                <w:rFonts w:asciiTheme="minorHAnsi" w:hAnsiTheme="minorHAnsi" w:cstheme="minorHAnsi"/>
                <w:spacing w:val="-5"/>
                <w:sz w:val="22"/>
                <w:szCs w:val="22"/>
              </w:rPr>
            </w:pPr>
            <w:r w:rsidRPr="00FD3800">
              <w:rPr>
                <w:rFonts w:asciiTheme="minorHAnsi" w:hAnsiTheme="minorHAnsi" w:cstheme="minorHAnsi"/>
                <w:spacing w:val="-5"/>
                <w:sz w:val="22"/>
                <w:szCs w:val="22"/>
              </w:rPr>
              <w:t>2</w:t>
            </w:r>
            <w:r w:rsidR="00C97CC5">
              <w:rPr>
                <w:rFonts w:asciiTheme="minorHAnsi" w:hAnsiTheme="minorHAnsi" w:cstheme="minorHAnsi"/>
                <w:spacing w:val="-5"/>
                <w:sz w:val="22"/>
                <w:szCs w:val="22"/>
              </w:rPr>
              <w:t>3.</w:t>
            </w:r>
          </w:p>
        </w:tc>
        <w:tc>
          <w:tcPr>
            <w:tcW w:w="4532" w:type="dxa"/>
            <w:tcBorders>
              <w:top w:val="single" w:sz="4" w:space="0" w:color="000000"/>
              <w:left w:val="single" w:sz="4" w:space="0" w:color="000000"/>
              <w:bottom w:val="single" w:sz="4" w:space="0" w:color="000000"/>
              <w:right w:val="single" w:sz="4" w:space="0" w:color="000000"/>
            </w:tcBorders>
          </w:tcPr>
          <w:p w14:paraId="498D54D7" w14:textId="04DB78DF" w:rsidR="009D1A22" w:rsidRPr="00FD3800" w:rsidRDefault="009D1A22" w:rsidP="009D1A22">
            <w:pPr>
              <w:pStyle w:val="TableParagraph"/>
              <w:kinsoku w:val="0"/>
              <w:overflowPunct w:val="0"/>
              <w:ind w:left="0"/>
              <w:jc w:val="both"/>
              <w:rPr>
                <w:rFonts w:asciiTheme="minorHAnsi" w:hAnsiTheme="minorHAnsi" w:cstheme="minorHAnsi"/>
                <w:sz w:val="22"/>
                <w:szCs w:val="22"/>
              </w:rPr>
            </w:pPr>
            <w:r w:rsidRPr="00FD3800">
              <w:rPr>
                <w:rFonts w:asciiTheme="minorHAnsi" w:hAnsiTheme="minorHAnsi" w:cstheme="minorHAnsi"/>
                <w:sz w:val="22"/>
                <w:szCs w:val="22"/>
              </w:rPr>
              <w:t>Able</w:t>
            </w:r>
            <w:r w:rsidRPr="00FD3800">
              <w:rPr>
                <w:rFonts w:asciiTheme="minorHAnsi" w:hAnsiTheme="minorHAnsi" w:cstheme="minorHAnsi"/>
                <w:spacing w:val="-5"/>
                <w:sz w:val="22"/>
                <w:szCs w:val="22"/>
              </w:rPr>
              <w:t xml:space="preserve"> </w:t>
            </w:r>
            <w:r w:rsidRPr="00FD3800">
              <w:rPr>
                <w:rFonts w:asciiTheme="minorHAnsi" w:hAnsiTheme="minorHAnsi" w:cstheme="minorHAnsi"/>
                <w:sz w:val="22"/>
                <w:szCs w:val="22"/>
              </w:rPr>
              <w:t>to</w:t>
            </w:r>
            <w:r w:rsidRPr="00FD3800">
              <w:rPr>
                <w:rFonts w:asciiTheme="minorHAnsi" w:hAnsiTheme="minorHAnsi" w:cstheme="minorHAnsi"/>
                <w:spacing w:val="-4"/>
                <w:sz w:val="22"/>
                <w:szCs w:val="22"/>
              </w:rPr>
              <w:t xml:space="preserve"> </w:t>
            </w:r>
            <w:r w:rsidRPr="00FD3800">
              <w:rPr>
                <w:rFonts w:asciiTheme="minorHAnsi" w:hAnsiTheme="minorHAnsi" w:cstheme="minorHAnsi"/>
                <w:sz w:val="22"/>
                <w:szCs w:val="22"/>
              </w:rPr>
              <w:t>build</w:t>
            </w:r>
            <w:r w:rsidRPr="00FD3800">
              <w:rPr>
                <w:rFonts w:asciiTheme="minorHAnsi" w:hAnsiTheme="minorHAnsi" w:cstheme="minorHAnsi"/>
                <w:spacing w:val="-4"/>
                <w:sz w:val="22"/>
                <w:szCs w:val="22"/>
              </w:rPr>
              <w:t xml:space="preserve"> </w:t>
            </w:r>
            <w:r w:rsidRPr="00FD3800">
              <w:rPr>
                <w:rFonts w:asciiTheme="minorHAnsi" w:hAnsiTheme="minorHAnsi" w:cstheme="minorHAnsi"/>
                <w:sz w:val="22"/>
                <w:szCs w:val="22"/>
              </w:rPr>
              <w:t>good</w:t>
            </w:r>
            <w:r w:rsidRPr="00FD3800">
              <w:rPr>
                <w:rFonts w:asciiTheme="minorHAnsi" w:hAnsiTheme="minorHAnsi" w:cstheme="minorHAnsi"/>
                <w:spacing w:val="-6"/>
                <w:sz w:val="22"/>
                <w:szCs w:val="22"/>
              </w:rPr>
              <w:t xml:space="preserve"> </w:t>
            </w:r>
            <w:r w:rsidRPr="00FD3800">
              <w:rPr>
                <w:rFonts w:asciiTheme="minorHAnsi" w:hAnsiTheme="minorHAnsi" w:cstheme="minorHAnsi"/>
                <w:sz w:val="22"/>
                <w:szCs w:val="22"/>
              </w:rPr>
              <w:t>working</w:t>
            </w:r>
            <w:r w:rsidRPr="00FD3800">
              <w:rPr>
                <w:rFonts w:asciiTheme="minorHAnsi" w:hAnsiTheme="minorHAnsi" w:cstheme="minorHAnsi"/>
                <w:spacing w:val="-4"/>
                <w:sz w:val="22"/>
                <w:szCs w:val="22"/>
              </w:rPr>
              <w:t xml:space="preserve"> </w:t>
            </w:r>
            <w:r w:rsidRPr="00FD3800">
              <w:rPr>
                <w:rFonts w:asciiTheme="minorHAnsi" w:hAnsiTheme="minorHAnsi" w:cstheme="minorHAnsi"/>
                <w:spacing w:val="-2"/>
                <w:sz w:val="22"/>
                <w:szCs w:val="22"/>
              </w:rPr>
              <w:t>relationships</w:t>
            </w:r>
          </w:p>
        </w:tc>
        <w:tc>
          <w:tcPr>
            <w:tcW w:w="1305" w:type="dxa"/>
            <w:tcBorders>
              <w:top w:val="single" w:sz="4" w:space="0" w:color="000000"/>
              <w:left w:val="single" w:sz="4" w:space="0" w:color="000000"/>
              <w:bottom w:val="single" w:sz="4" w:space="0" w:color="000000"/>
              <w:right w:val="single" w:sz="4" w:space="0" w:color="000000"/>
            </w:tcBorders>
          </w:tcPr>
          <w:p w14:paraId="4DFCA17C" w14:textId="72B8B1FD" w:rsidR="009D1A22" w:rsidRPr="006E2A78" w:rsidRDefault="009D1A22" w:rsidP="009D1A22">
            <w:pPr>
              <w:pStyle w:val="TableParagraph"/>
              <w:kinsoku w:val="0"/>
              <w:overflowPunct w:val="0"/>
              <w:spacing w:before="172"/>
              <w:ind w:left="14"/>
              <w:jc w:val="center"/>
              <w:rPr>
                <w:rFonts w:asciiTheme="minorHAnsi" w:hAnsiTheme="minorHAnsi" w:cstheme="minorHAnsi"/>
                <w:b/>
                <w:bCs/>
                <w:sz w:val="22"/>
                <w:szCs w:val="22"/>
              </w:rPr>
            </w:pPr>
            <w:r w:rsidRPr="006E2A78">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6FCBE2AB" w14:textId="5F569BFA"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7BC3A50A" w14:textId="18AAA4C2"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r>
      <w:tr w:rsidR="009D1A22" w:rsidRPr="00FD3800" w14:paraId="5A15401D" w14:textId="77777777" w:rsidTr="00C81FAA">
        <w:trPr>
          <w:trHeight w:val="594"/>
        </w:trPr>
        <w:tc>
          <w:tcPr>
            <w:tcW w:w="566" w:type="dxa"/>
            <w:tcBorders>
              <w:top w:val="single" w:sz="4" w:space="0" w:color="000000"/>
              <w:left w:val="single" w:sz="4" w:space="0" w:color="000000"/>
              <w:bottom w:val="single" w:sz="4" w:space="0" w:color="000000"/>
              <w:right w:val="single" w:sz="4" w:space="0" w:color="000000"/>
            </w:tcBorders>
          </w:tcPr>
          <w:p w14:paraId="4FE3860A" w14:textId="65251EC1" w:rsidR="009D1A22" w:rsidRPr="00FD3800" w:rsidRDefault="009D1A22" w:rsidP="009D1A22">
            <w:pPr>
              <w:pStyle w:val="TableParagraph"/>
              <w:kinsoku w:val="0"/>
              <w:overflowPunct w:val="0"/>
              <w:jc w:val="both"/>
              <w:rPr>
                <w:rFonts w:asciiTheme="minorHAnsi" w:hAnsiTheme="minorHAnsi" w:cstheme="minorHAnsi"/>
                <w:spacing w:val="-5"/>
                <w:sz w:val="22"/>
                <w:szCs w:val="22"/>
              </w:rPr>
            </w:pPr>
            <w:r w:rsidRPr="00FD3800">
              <w:rPr>
                <w:rFonts w:asciiTheme="minorHAnsi" w:hAnsiTheme="minorHAnsi" w:cstheme="minorHAnsi"/>
                <w:spacing w:val="-5"/>
                <w:sz w:val="22"/>
                <w:szCs w:val="22"/>
              </w:rPr>
              <w:t>2</w:t>
            </w:r>
            <w:r w:rsidR="00C97CC5">
              <w:rPr>
                <w:rFonts w:asciiTheme="minorHAnsi" w:hAnsiTheme="minorHAnsi" w:cstheme="minorHAnsi"/>
                <w:spacing w:val="-5"/>
                <w:sz w:val="22"/>
                <w:szCs w:val="22"/>
              </w:rPr>
              <w:t>4.</w:t>
            </w:r>
          </w:p>
        </w:tc>
        <w:tc>
          <w:tcPr>
            <w:tcW w:w="4532" w:type="dxa"/>
            <w:tcBorders>
              <w:top w:val="single" w:sz="4" w:space="0" w:color="000000"/>
              <w:left w:val="single" w:sz="4" w:space="0" w:color="000000"/>
              <w:bottom w:val="single" w:sz="4" w:space="0" w:color="000000"/>
              <w:right w:val="single" w:sz="4" w:space="0" w:color="000000"/>
            </w:tcBorders>
          </w:tcPr>
          <w:p w14:paraId="669A0765" w14:textId="09767548" w:rsidR="009D1A22" w:rsidRPr="00FD3800" w:rsidRDefault="009D1A22" w:rsidP="009D1A22">
            <w:pPr>
              <w:pStyle w:val="TableParagraph"/>
              <w:kinsoku w:val="0"/>
              <w:overflowPunct w:val="0"/>
              <w:ind w:left="0"/>
              <w:jc w:val="both"/>
              <w:rPr>
                <w:rFonts w:asciiTheme="minorHAnsi" w:hAnsiTheme="minorHAnsi" w:cstheme="minorHAnsi"/>
                <w:sz w:val="22"/>
                <w:szCs w:val="22"/>
              </w:rPr>
            </w:pPr>
            <w:r w:rsidRPr="00FD3800">
              <w:rPr>
                <w:rFonts w:asciiTheme="minorHAnsi" w:hAnsiTheme="minorHAnsi" w:cstheme="minorHAnsi"/>
                <w:sz w:val="22"/>
                <w:szCs w:val="22"/>
              </w:rPr>
              <w:t>Clear dedication to teaching as a career</w:t>
            </w:r>
          </w:p>
        </w:tc>
        <w:tc>
          <w:tcPr>
            <w:tcW w:w="1305" w:type="dxa"/>
            <w:tcBorders>
              <w:top w:val="single" w:sz="4" w:space="0" w:color="000000"/>
              <w:left w:val="single" w:sz="4" w:space="0" w:color="000000"/>
              <w:bottom w:val="single" w:sz="4" w:space="0" w:color="000000"/>
              <w:right w:val="single" w:sz="4" w:space="0" w:color="000000"/>
            </w:tcBorders>
          </w:tcPr>
          <w:p w14:paraId="3E1A9EC2" w14:textId="0CF7A4C0" w:rsidR="009D1A22" w:rsidRPr="006E2A78" w:rsidRDefault="009D1A22" w:rsidP="009D1A22">
            <w:pPr>
              <w:pStyle w:val="TableParagraph"/>
              <w:kinsoku w:val="0"/>
              <w:overflowPunct w:val="0"/>
              <w:spacing w:before="172"/>
              <w:ind w:left="14"/>
              <w:jc w:val="center"/>
              <w:rPr>
                <w:rFonts w:asciiTheme="minorHAnsi" w:hAnsiTheme="minorHAnsi" w:cstheme="minorHAnsi"/>
                <w:b/>
                <w:bCs/>
                <w:sz w:val="22"/>
                <w:szCs w:val="22"/>
              </w:rPr>
            </w:pPr>
            <w:r w:rsidRPr="006E2A78">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1E4955FD" w14:textId="06861142"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7E7498C2" w14:textId="657F5F45"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r>
      <w:tr w:rsidR="009D1A22" w:rsidRPr="00FD3800" w14:paraId="05F7C36C" w14:textId="77777777" w:rsidTr="00C81FAA">
        <w:trPr>
          <w:trHeight w:val="594"/>
        </w:trPr>
        <w:tc>
          <w:tcPr>
            <w:tcW w:w="566" w:type="dxa"/>
            <w:tcBorders>
              <w:top w:val="single" w:sz="4" w:space="0" w:color="000000"/>
              <w:left w:val="single" w:sz="4" w:space="0" w:color="000000"/>
              <w:bottom w:val="single" w:sz="4" w:space="0" w:color="000000"/>
              <w:right w:val="single" w:sz="4" w:space="0" w:color="000000"/>
            </w:tcBorders>
          </w:tcPr>
          <w:p w14:paraId="7C497944" w14:textId="1CEB42C3" w:rsidR="009D1A22" w:rsidRPr="00FD3800" w:rsidRDefault="009D1A22" w:rsidP="009D1A22">
            <w:pPr>
              <w:pStyle w:val="TableParagraph"/>
              <w:kinsoku w:val="0"/>
              <w:overflowPunct w:val="0"/>
              <w:jc w:val="both"/>
              <w:rPr>
                <w:rFonts w:asciiTheme="minorHAnsi" w:hAnsiTheme="minorHAnsi" w:cstheme="minorHAnsi"/>
                <w:spacing w:val="-5"/>
                <w:sz w:val="22"/>
                <w:szCs w:val="22"/>
              </w:rPr>
            </w:pPr>
            <w:r w:rsidRPr="00FD3800">
              <w:rPr>
                <w:rFonts w:asciiTheme="minorHAnsi" w:hAnsiTheme="minorHAnsi" w:cstheme="minorHAnsi"/>
                <w:spacing w:val="-5"/>
                <w:sz w:val="22"/>
                <w:szCs w:val="22"/>
              </w:rPr>
              <w:t>2</w:t>
            </w:r>
            <w:r w:rsidR="00C97CC5">
              <w:rPr>
                <w:rFonts w:asciiTheme="minorHAnsi" w:hAnsiTheme="minorHAnsi" w:cstheme="minorHAnsi"/>
                <w:spacing w:val="-5"/>
                <w:sz w:val="22"/>
                <w:szCs w:val="22"/>
              </w:rPr>
              <w:t>5.</w:t>
            </w:r>
          </w:p>
        </w:tc>
        <w:tc>
          <w:tcPr>
            <w:tcW w:w="4532" w:type="dxa"/>
            <w:tcBorders>
              <w:top w:val="single" w:sz="4" w:space="0" w:color="000000"/>
              <w:left w:val="single" w:sz="4" w:space="0" w:color="000000"/>
              <w:bottom w:val="single" w:sz="4" w:space="0" w:color="000000"/>
              <w:right w:val="single" w:sz="4" w:space="0" w:color="000000"/>
            </w:tcBorders>
          </w:tcPr>
          <w:p w14:paraId="29BE12A7" w14:textId="17641509" w:rsidR="009D1A22" w:rsidRPr="00FD3800" w:rsidRDefault="009D1A22" w:rsidP="009D1A22">
            <w:pPr>
              <w:pStyle w:val="TableParagraph"/>
              <w:kinsoku w:val="0"/>
              <w:overflowPunct w:val="0"/>
              <w:ind w:left="0"/>
              <w:jc w:val="both"/>
              <w:rPr>
                <w:rFonts w:asciiTheme="minorHAnsi" w:hAnsiTheme="minorHAnsi" w:cstheme="minorHAnsi"/>
                <w:sz w:val="22"/>
                <w:szCs w:val="22"/>
              </w:rPr>
            </w:pPr>
            <w:r w:rsidRPr="00FD3800">
              <w:rPr>
                <w:rFonts w:asciiTheme="minorHAnsi" w:hAnsiTheme="minorHAnsi" w:cstheme="minorHAnsi"/>
                <w:spacing w:val="-2"/>
                <w:sz w:val="22"/>
                <w:szCs w:val="22"/>
              </w:rPr>
              <w:t>Flexible</w:t>
            </w:r>
          </w:p>
        </w:tc>
        <w:tc>
          <w:tcPr>
            <w:tcW w:w="1305" w:type="dxa"/>
            <w:tcBorders>
              <w:top w:val="single" w:sz="4" w:space="0" w:color="000000"/>
              <w:left w:val="single" w:sz="4" w:space="0" w:color="000000"/>
              <w:bottom w:val="single" w:sz="4" w:space="0" w:color="000000"/>
              <w:right w:val="single" w:sz="4" w:space="0" w:color="000000"/>
            </w:tcBorders>
          </w:tcPr>
          <w:p w14:paraId="7BDE4856" w14:textId="7587C7F8" w:rsidR="009D1A22" w:rsidRPr="006E2A78" w:rsidRDefault="009D1A22" w:rsidP="009D1A22">
            <w:pPr>
              <w:pStyle w:val="TableParagraph"/>
              <w:kinsoku w:val="0"/>
              <w:overflowPunct w:val="0"/>
              <w:spacing w:before="172"/>
              <w:ind w:left="14"/>
              <w:jc w:val="center"/>
              <w:rPr>
                <w:rFonts w:asciiTheme="minorHAnsi" w:hAnsiTheme="minorHAnsi" w:cstheme="minorHAnsi"/>
                <w:b/>
                <w:bCs/>
                <w:sz w:val="22"/>
                <w:szCs w:val="22"/>
              </w:rPr>
            </w:pPr>
            <w:r w:rsidRPr="006E2A78">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198A09E0" w14:textId="2999A61B"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5FA988F3" w14:textId="6276CE21"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r>
      <w:tr w:rsidR="009D1A22" w:rsidRPr="00FD3800" w14:paraId="3552975C" w14:textId="77777777" w:rsidTr="00C81FAA">
        <w:trPr>
          <w:trHeight w:val="594"/>
        </w:trPr>
        <w:tc>
          <w:tcPr>
            <w:tcW w:w="566" w:type="dxa"/>
            <w:tcBorders>
              <w:top w:val="single" w:sz="4" w:space="0" w:color="000000"/>
              <w:left w:val="single" w:sz="4" w:space="0" w:color="000000"/>
              <w:bottom w:val="single" w:sz="4" w:space="0" w:color="000000"/>
              <w:right w:val="single" w:sz="4" w:space="0" w:color="000000"/>
            </w:tcBorders>
          </w:tcPr>
          <w:p w14:paraId="56A6A736" w14:textId="213621F8" w:rsidR="009D1A22" w:rsidRPr="00FD3800" w:rsidRDefault="009D1A22" w:rsidP="009D1A22">
            <w:pPr>
              <w:pStyle w:val="TableParagraph"/>
              <w:kinsoku w:val="0"/>
              <w:overflowPunct w:val="0"/>
              <w:jc w:val="both"/>
              <w:rPr>
                <w:rFonts w:asciiTheme="minorHAnsi" w:hAnsiTheme="minorHAnsi" w:cstheme="minorHAnsi"/>
                <w:spacing w:val="-5"/>
                <w:sz w:val="22"/>
                <w:szCs w:val="22"/>
              </w:rPr>
            </w:pPr>
            <w:r w:rsidRPr="00FD3800">
              <w:rPr>
                <w:rFonts w:asciiTheme="minorHAnsi" w:hAnsiTheme="minorHAnsi" w:cstheme="minorHAnsi"/>
                <w:spacing w:val="-5"/>
                <w:sz w:val="22"/>
                <w:szCs w:val="22"/>
              </w:rPr>
              <w:t>2</w:t>
            </w:r>
            <w:r w:rsidR="00C97CC5">
              <w:rPr>
                <w:rFonts w:asciiTheme="minorHAnsi" w:hAnsiTheme="minorHAnsi" w:cstheme="minorHAnsi"/>
                <w:spacing w:val="-5"/>
                <w:sz w:val="22"/>
                <w:szCs w:val="22"/>
              </w:rPr>
              <w:t>6.</w:t>
            </w:r>
          </w:p>
        </w:tc>
        <w:tc>
          <w:tcPr>
            <w:tcW w:w="4532" w:type="dxa"/>
            <w:tcBorders>
              <w:top w:val="single" w:sz="4" w:space="0" w:color="000000"/>
              <w:left w:val="single" w:sz="4" w:space="0" w:color="000000"/>
              <w:bottom w:val="single" w:sz="4" w:space="0" w:color="000000"/>
              <w:right w:val="single" w:sz="4" w:space="0" w:color="000000"/>
            </w:tcBorders>
          </w:tcPr>
          <w:p w14:paraId="5269A0F3" w14:textId="3A4A53A7" w:rsidR="009D1A22" w:rsidRPr="00FD3800" w:rsidRDefault="009D1A22" w:rsidP="009D1A22">
            <w:pPr>
              <w:pStyle w:val="TableParagraph"/>
              <w:kinsoku w:val="0"/>
              <w:overflowPunct w:val="0"/>
              <w:ind w:left="0"/>
              <w:jc w:val="both"/>
              <w:rPr>
                <w:rFonts w:asciiTheme="minorHAnsi" w:hAnsiTheme="minorHAnsi" w:cstheme="minorHAnsi"/>
                <w:sz w:val="22"/>
                <w:szCs w:val="22"/>
              </w:rPr>
            </w:pPr>
            <w:r w:rsidRPr="00FD3800">
              <w:rPr>
                <w:rFonts w:asciiTheme="minorHAnsi" w:hAnsiTheme="minorHAnsi" w:cstheme="minorHAnsi"/>
                <w:sz w:val="22"/>
                <w:szCs w:val="22"/>
              </w:rPr>
              <w:t>Positive</w:t>
            </w:r>
            <w:r w:rsidRPr="00FD3800">
              <w:rPr>
                <w:rFonts w:asciiTheme="minorHAnsi" w:hAnsiTheme="minorHAnsi" w:cstheme="minorHAnsi"/>
                <w:spacing w:val="-7"/>
                <w:sz w:val="22"/>
                <w:szCs w:val="22"/>
              </w:rPr>
              <w:t xml:space="preserve"> </w:t>
            </w:r>
            <w:r w:rsidRPr="00FD3800">
              <w:rPr>
                <w:rFonts w:asciiTheme="minorHAnsi" w:hAnsiTheme="minorHAnsi" w:cstheme="minorHAnsi"/>
                <w:spacing w:val="-2"/>
                <w:sz w:val="22"/>
                <w:szCs w:val="22"/>
              </w:rPr>
              <w:t>attitude</w:t>
            </w:r>
          </w:p>
        </w:tc>
        <w:tc>
          <w:tcPr>
            <w:tcW w:w="1305" w:type="dxa"/>
            <w:tcBorders>
              <w:top w:val="single" w:sz="4" w:space="0" w:color="000000"/>
              <w:left w:val="single" w:sz="4" w:space="0" w:color="000000"/>
              <w:bottom w:val="single" w:sz="4" w:space="0" w:color="000000"/>
              <w:right w:val="single" w:sz="4" w:space="0" w:color="000000"/>
            </w:tcBorders>
          </w:tcPr>
          <w:p w14:paraId="39507E6B" w14:textId="5077F5F9" w:rsidR="009D1A22" w:rsidRPr="006E2A78" w:rsidRDefault="009D1A22" w:rsidP="009D1A22">
            <w:pPr>
              <w:pStyle w:val="TableParagraph"/>
              <w:kinsoku w:val="0"/>
              <w:overflowPunct w:val="0"/>
              <w:spacing w:before="172"/>
              <w:ind w:left="14"/>
              <w:jc w:val="center"/>
              <w:rPr>
                <w:rFonts w:asciiTheme="minorHAnsi" w:hAnsiTheme="minorHAnsi" w:cstheme="minorHAnsi"/>
                <w:b/>
                <w:bCs/>
                <w:sz w:val="22"/>
                <w:szCs w:val="22"/>
              </w:rPr>
            </w:pPr>
            <w:r w:rsidRPr="006E2A78">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600E972D" w14:textId="4E36DBC3"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2ACA7E0E" w14:textId="02CEAFB1"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r>
      <w:tr w:rsidR="009D1A22" w:rsidRPr="00FD3800" w14:paraId="21F86232" w14:textId="77777777" w:rsidTr="00C81FAA">
        <w:trPr>
          <w:trHeight w:val="594"/>
        </w:trPr>
        <w:tc>
          <w:tcPr>
            <w:tcW w:w="566" w:type="dxa"/>
            <w:tcBorders>
              <w:top w:val="single" w:sz="4" w:space="0" w:color="000000"/>
              <w:left w:val="single" w:sz="4" w:space="0" w:color="000000"/>
              <w:bottom w:val="single" w:sz="4" w:space="0" w:color="000000"/>
              <w:right w:val="single" w:sz="4" w:space="0" w:color="000000"/>
            </w:tcBorders>
          </w:tcPr>
          <w:p w14:paraId="3C8567B5" w14:textId="05140384" w:rsidR="009D1A22" w:rsidRPr="00FD3800" w:rsidRDefault="009D1A22" w:rsidP="009D1A22">
            <w:pPr>
              <w:pStyle w:val="TableParagraph"/>
              <w:kinsoku w:val="0"/>
              <w:overflowPunct w:val="0"/>
              <w:jc w:val="both"/>
              <w:rPr>
                <w:rFonts w:asciiTheme="minorHAnsi" w:hAnsiTheme="minorHAnsi" w:cstheme="minorHAnsi"/>
                <w:spacing w:val="-5"/>
                <w:sz w:val="22"/>
                <w:szCs w:val="22"/>
              </w:rPr>
            </w:pPr>
            <w:r w:rsidRPr="00FD3800">
              <w:rPr>
                <w:rFonts w:asciiTheme="minorHAnsi" w:hAnsiTheme="minorHAnsi" w:cstheme="minorHAnsi"/>
                <w:spacing w:val="-5"/>
                <w:sz w:val="22"/>
                <w:szCs w:val="22"/>
              </w:rPr>
              <w:lastRenderedPageBreak/>
              <w:t>2</w:t>
            </w:r>
            <w:r w:rsidR="00C97CC5">
              <w:rPr>
                <w:rFonts w:asciiTheme="minorHAnsi" w:hAnsiTheme="minorHAnsi" w:cstheme="minorHAnsi"/>
                <w:spacing w:val="-5"/>
                <w:sz w:val="22"/>
                <w:szCs w:val="22"/>
              </w:rPr>
              <w:t>7.</w:t>
            </w:r>
          </w:p>
        </w:tc>
        <w:tc>
          <w:tcPr>
            <w:tcW w:w="4532" w:type="dxa"/>
            <w:tcBorders>
              <w:top w:val="single" w:sz="4" w:space="0" w:color="000000"/>
              <w:left w:val="single" w:sz="4" w:space="0" w:color="000000"/>
              <w:bottom w:val="single" w:sz="4" w:space="0" w:color="000000"/>
              <w:right w:val="single" w:sz="4" w:space="0" w:color="000000"/>
            </w:tcBorders>
          </w:tcPr>
          <w:p w14:paraId="64E868F0" w14:textId="6F92E1A2" w:rsidR="009D1A22" w:rsidRPr="00FD3800" w:rsidRDefault="009D1A22" w:rsidP="009D1A22">
            <w:pPr>
              <w:pStyle w:val="TableParagraph"/>
              <w:kinsoku w:val="0"/>
              <w:overflowPunct w:val="0"/>
              <w:ind w:left="0"/>
              <w:jc w:val="both"/>
              <w:rPr>
                <w:rFonts w:asciiTheme="minorHAnsi" w:hAnsiTheme="minorHAnsi" w:cstheme="minorHAnsi"/>
                <w:sz w:val="22"/>
                <w:szCs w:val="22"/>
              </w:rPr>
            </w:pPr>
            <w:r w:rsidRPr="00FD3800">
              <w:rPr>
                <w:rFonts w:asciiTheme="minorHAnsi" w:hAnsiTheme="minorHAnsi" w:cstheme="minorHAnsi"/>
                <w:sz w:val="22"/>
                <w:szCs w:val="22"/>
              </w:rPr>
              <w:t>Able</w:t>
            </w:r>
            <w:r w:rsidRPr="00FD3800">
              <w:rPr>
                <w:rFonts w:asciiTheme="minorHAnsi" w:hAnsiTheme="minorHAnsi" w:cstheme="minorHAnsi"/>
                <w:spacing w:val="-3"/>
                <w:sz w:val="22"/>
                <w:szCs w:val="22"/>
              </w:rPr>
              <w:t xml:space="preserve"> </w:t>
            </w:r>
            <w:r w:rsidRPr="00FD3800">
              <w:rPr>
                <w:rFonts w:asciiTheme="minorHAnsi" w:hAnsiTheme="minorHAnsi" w:cstheme="minorHAnsi"/>
                <w:sz w:val="22"/>
                <w:szCs w:val="22"/>
              </w:rPr>
              <w:t>to</w:t>
            </w:r>
            <w:r w:rsidRPr="00FD3800">
              <w:rPr>
                <w:rFonts w:asciiTheme="minorHAnsi" w:hAnsiTheme="minorHAnsi" w:cstheme="minorHAnsi"/>
                <w:spacing w:val="-2"/>
                <w:sz w:val="22"/>
                <w:szCs w:val="22"/>
              </w:rPr>
              <w:t xml:space="preserve"> </w:t>
            </w:r>
            <w:r w:rsidRPr="00FD3800">
              <w:rPr>
                <w:rFonts w:asciiTheme="minorHAnsi" w:hAnsiTheme="minorHAnsi" w:cstheme="minorHAnsi"/>
                <w:sz w:val="22"/>
                <w:szCs w:val="22"/>
              </w:rPr>
              <w:t>work</w:t>
            </w:r>
            <w:r w:rsidRPr="00FD3800">
              <w:rPr>
                <w:rFonts w:asciiTheme="minorHAnsi" w:hAnsiTheme="minorHAnsi" w:cstheme="minorHAnsi"/>
                <w:spacing w:val="-1"/>
                <w:sz w:val="22"/>
                <w:szCs w:val="22"/>
              </w:rPr>
              <w:t xml:space="preserve"> </w:t>
            </w:r>
            <w:r w:rsidRPr="00FD3800">
              <w:rPr>
                <w:rFonts w:asciiTheme="minorHAnsi" w:hAnsiTheme="minorHAnsi" w:cstheme="minorHAnsi"/>
                <w:spacing w:val="-2"/>
                <w:sz w:val="22"/>
                <w:szCs w:val="22"/>
              </w:rPr>
              <w:t>autonomously</w:t>
            </w:r>
          </w:p>
        </w:tc>
        <w:tc>
          <w:tcPr>
            <w:tcW w:w="1305" w:type="dxa"/>
            <w:tcBorders>
              <w:top w:val="single" w:sz="4" w:space="0" w:color="000000"/>
              <w:left w:val="single" w:sz="4" w:space="0" w:color="000000"/>
              <w:bottom w:val="single" w:sz="4" w:space="0" w:color="000000"/>
              <w:right w:val="single" w:sz="4" w:space="0" w:color="000000"/>
            </w:tcBorders>
          </w:tcPr>
          <w:p w14:paraId="430EA564" w14:textId="70E6F810" w:rsidR="009D1A22" w:rsidRPr="006E2A78" w:rsidRDefault="009D1A22" w:rsidP="009D1A22">
            <w:pPr>
              <w:pStyle w:val="TableParagraph"/>
              <w:kinsoku w:val="0"/>
              <w:overflowPunct w:val="0"/>
              <w:spacing w:before="172"/>
              <w:ind w:left="14"/>
              <w:jc w:val="center"/>
              <w:rPr>
                <w:rFonts w:asciiTheme="minorHAnsi" w:hAnsiTheme="minorHAnsi" w:cstheme="minorHAnsi"/>
                <w:b/>
                <w:bCs/>
                <w:sz w:val="22"/>
                <w:szCs w:val="22"/>
              </w:rPr>
            </w:pPr>
            <w:r w:rsidRPr="006E2A78">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23EBBDE1" w14:textId="7995910E"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25E01E55" w14:textId="79EAADEF"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r>
      <w:tr w:rsidR="009D1A22" w:rsidRPr="00FD3800" w14:paraId="1B55DF69" w14:textId="77777777" w:rsidTr="00C81FAA">
        <w:trPr>
          <w:trHeight w:val="594"/>
        </w:trPr>
        <w:tc>
          <w:tcPr>
            <w:tcW w:w="566" w:type="dxa"/>
            <w:tcBorders>
              <w:top w:val="single" w:sz="4" w:space="0" w:color="000000"/>
              <w:left w:val="single" w:sz="4" w:space="0" w:color="000000"/>
              <w:bottom w:val="single" w:sz="4" w:space="0" w:color="000000"/>
              <w:right w:val="single" w:sz="4" w:space="0" w:color="000000"/>
            </w:tcBorders>
          </w:tcPr>
          <w:p w14:paraId="50DBDE4C" w14:textId="3B0BA828" w:rsidR="009D1A22" w:rsidRPr="00FD3800" w:rsidRDefault="009D1A22" w:rsidP="009D1A22">
            <w:pPr>
              <w:pStyle w:val="TableParagraph"/>
              <w:kinsoku w:val="0"/>
              <w:overflowPunct w:val="0"/>
              <w:jc w:val="both"/>
              <w:rPr>
                <w:rFonts w:asciiTheme="minorHAnsi" w:hAnsiTheme="minorHAnsi" w:cstheme="minorHAnsi"/>
                <w:spacing w:val="-5"/>
                <w:sz w:val="22"/>
                <w:szCs w:val="22"/>
              </w:rPr>
            </w:pPr>
            <w:r w:rsidRPr="00FD3800">
              <w:rPr>
                <w:rFonts w:asciiTheme="minorHAnsi" w:hAnsiTheme="minorHAnsi" w:cstheme="minorHAnsi"/>
                <w:spacing w:val="-5"/>
                <w:sz w:val="22"/>
                <w:szCs w:val="22"/>
              </w:rPr>
              <w:t>2</w:t>
            </w:r>
            <w:r w:rsidR="00C97CC5">
              <w:rPr>
                <w:rFonts w:asciiTheme="minorHAnsi" w:hAnsiTheme="minorHAnsi" w:cstheme="minorHAnsi"/>
                <w:spacing w:val="-5"/>
                <w:sz w:val="22"/>
                <w:szCs w:val="22"/>
              </w:rPr>
              <w:t>8.</w:t>
            </w:r>
          </w:p>
        </w:tc>
        <w:tc>
          <w:tcPr>
            <w:tcW w:w="4532" w:type="dxa"/>
            <w:tcBorders>
              <w:top w:val="single" w:sz="4" w:space="0" w:color="000000"/>
              <w:left w:val="single" w:sz="4" w:space="0" w:color="000000"/>
              <w:bottom w:val="single" w:sz="4" w:space="0" w:color="000000"/>
              <w:right w:val="single" w:sz="4" w:space="0" w:color="000000"/>
            </w:tcBorders>
          </w:tcPr>
          <w:p w14:paraId="7EA9CD9D" w14:textId="207E0826" w:rsidR="009D1A22" w:rsidRPr="00FD3800" w:rsidRDefault="009D1A22" w:rsidP="009D1A22">
            <w:pPr>
              <w:pStyle w:val="TableParagraph"/>
              <w:kinsoku w:val="0"/>
              <w:overflowPunct w:val="0"/>
              <w:ind w:left="0"/>
              <w:jc w:val="both"/>
              <w:rPr>
                <w:rFonts w:asciiTheme="minorHAnsi" w:hAnsiTheme="minorHAnsi" w:cstheme="minorHAnsi"/>
                <w:sz w:val="22"/>
                <w:szCs w:val="22"/>
              </w:rPr>
            </w:pPr>
            <w:r w:rsidRPr="00FD3800">
              <w:rPr>
                <w:rFonts w:asciiTheme="minorHAnsi" w:hAnsiTheme="minorHAnsi" w:cstheme="minorHAnsi"/>
                <w:sz w:val="22"/>
                <w:szCs w:val="22"/>
              </w:rPr>
              <w:t>Appropriate professional dress and appearance</w:t>
            </w:r>
          </w:p>
          <w:p w14:paraId="1DEBE40D" w14:textId="1AA67381" w:rsidR="009D1A22" w:rsidRPr="00FD3800" w:rsidRDefault="009D1A22" w:rsidP="009D1A22">
            <w:pPr>
              <w:pStyle w:val="TableParagraph"/>
              <w:kinsoku w:val="0"/>
              <w:overflowPunct w:val="0"/>
              <w:ind w:left="86"/>
              <w:jc w:val="both"/>
              <w:rPr>
                <w:rFonts w:asciiTheme="minorHAnsi" w:hAnsiTheme="minorHAnsi" w:cstheme="minorHAnsi"/>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7D988369" w14:textId="23BC5482" w:rsidR="009D1A22" w:rsidRPr="006E2A78" w:rsidRDefault="009D1A22" w:rsidP="009D1A22">
            <w:pPr>
              <w:pStyle w:val="TableParagraph"/>
              <w:kinsoku w:val="0"/>
              <w:overflowPunct w:val="0"/>
              <w:spacing w:before="172"/>
              <w:ind w:left="14"/>
              <w:jc w:val="center"/>
              <w:rPr>
                <w:rFonts w:asciiTheme="minorHAnsi" w:hAnsiTheme="minorHAnsi" w:cstheme="minorHAnsi"/>
                <w:b/>
                <w:bCs/>
                <w:sz w:val="22"/>
                <w:szCs w:val="22"/>
              </w:rPr>
            </w:pPr>
            <w:r w:rsidRPr="006E2A78">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5EF6584A" w14:textId="3658CCCD"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2BA6068B" w14:textId="3B1FA0BC"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r>
      <w:tr w:rsidR="009D1A22" w:rsidRPr="00FD3800" w14:paraId="3F829CDE" w14:textId="77777777" w:rsidTr="00C81FAA">
        <w:trPr>
          <w:trHeight w:val="594"/>
        </w:trPr>
        <w:tc>
          <w:tcPr>
            <w:tcW w:w="566" w:type="dxa"/>
            <w:tcBorders>
              <w:top w:val="single" w:sz="4" w:space="0" w:color="000000"/>
              <w:left w:val="single" w:sz="4" w:space="0" w:color="000000"/>
              <w:bottom w:val="single" w:sz="4" w:space="0" w:color="000000"/>
              <w:right w:val="single" w:sz="4" w:space="0" w:color="000000"/>
            </w:tcBorders>
          </w:tcPr>
          <w:p w14:paraId="48687B9D" w14:textId="49104326" w:rsidR="009D1A22" w:rsidRPr="00FD3800" w:rsidRDefault="00C97CC5" w:rsidP="009D1A22">
            <w:pPr>
              <w:pStyle w:val="TableParagraph"/>
              <w:kinsoku w:val="0"/>
              <w:overflowPunct w:val="0"/>
              <w:jc w:val="both"/>
              <w:rPr>
                <w:rFonts w:asciiTheme="minorHAnsi" w:hAnsiTheme="minorHAnsi" w:cstheme="minorHAnsi"/>
                <w:spacing w:val="-5"/>
                <w:sz w:val="22"/>
                <w:szCs w:val="22"/>
              </w:rPr>
            </w:pPr>
            <w:r>
              <w:rPr>
                <w:rFonts w:asciiTheme="minorHAnsi" w:hAnsiTheme="minorHAnsi" w:cstheme="minorHAnsi"/>
                <w:spacing w:val="-5"/>
                <w:sz w:val="22"/>
                <w:szCs w:val="22"/>
              </w:rPr>
              <w:t>29.</w:t>
            </w:r>
          </w:p>
        </w:tc>
        <w:tc>
          <w:tcPr>
            <w:tcW w:w="4532" w:type="dxa"/>
            <w:tcBorders>
              <w:top w:val="single" w:sz="4" w:space="0" w:color="000000"/>
              <w:left w:val="single" w:sz="4" w:space="0" w:color="000000"/>
              <w:bottom w:val="single" w:sz="4" w:space="0" w:color="000000"/>
              <w:right w:val="single" w:sz="4" w:space="0" w:color="000000"/>
            </w:tcBorders>
          </w:tcPr>
          <w:p w14:paraId="23D10FC6" w14:textId="77777777" w:rsidR="009D1A22" w:rsidRPr="00FD3800" w:rsidRDefault="009D1A22" w:rsidP="009D1A22">
            <w:pPr>
              <w:pStyle w:val="TableParagraph"/>
              <w:kinsoku w:val="0"/>
              <w:overflowPunct w:val="0"/>
              <w:ind w:left="0"/>
              <w:jc w:val="both"/>
              <w:rPr>
                <w:rFonts w:asciiTheme="minorHAnsi" w:hAnsiTheme="minorHAnsi" w:cstheme="minorHAnsi"/>
                <w:sz w:val="22"/>
                <w:szCs w:val="22"/>
              </w:rPr>
            </w:pPr>
            <w:r w:rsidRPr="00FD3800">
              <w:rPr>
                <w:rFonts w:asciiTheme="minorHAnsi" w:hAnsiTheme="minorHAnsi" w:cstheme="minorHAnsi"/>
                <w:sz w:val="22"/>
                <w:szCs w:val="22"/>
              </w:rPr>
              <w:t>Commitment</w:t>
            </w:r>
            <w:r w:rsidRPr="00FD3800">
              <w:rPr>
                <w:rFonts w:asciiTheme="minorHAnsi" w:hAnsiTheme="minorHAnsi" w:cstheme="minorHAnsi"/>
                <w:spacing w:val="-11"/>
                <w:sz w:val="22"/>
                <w:szCs w:val="22"/>
              </w:rPr>
              <w:t xml:space="preserve"> </w:t>
            </w:r>
            <w:r w:rsidRPr="00FD3800">
              <w:rPr>
                <w:rFonts w:asciiTheme="minorHAnsi" w:hAnsiTheme="minorHAnsi" w:cstheme="minorHAnsi"/>
                <w:sz w:val="22"/>
                <w:szCs w:val="22"/>
              </w:rPr>
              <w:t>to</w:t>
            </w:r>
            <w:r w:rsidRPr="00FD3800">
              <w:rPr>
                <w:rFonts w:asciiTheme="minorHAnsi" w:hAnsiTheme="minorHAnsi" w:cstheme="minorHAnsi"/>
                <w:spacing w:val="-8"/>
                <w:sz w:val="22"/>
                <w:szCs w:val="22"/>
              </w:rPr>
              <w:t xml:space="preserve"> </w:t>
            </w:r>
            <w:r w:rsidRPr="00FD3800">
              <w:rPr>
                <w:rFonts w:asciiTheme="minorHAnsi" w:hAnsiTheme="minorHAnsi" w:cstheme="minorHAnsi"/>
                <w:sz w:val="22"/>
                <w:szCs w:val="22"/>
              </w:rPr>
              <w:t>safeguarding</w:t>
            </w:r>
            <w:r w:rsidRPr="00FD3800">
              <w:rPr>
                <w:rFonts w:asciiTheme="minorHAnsi" w:hAnsiTheme="minorHAnsi" w:cstheme="minorHAnsi"/>
                <w:spacing w:val="-8"/>
                <w:sz w:val="22"/>
                <w:szCs w:val="22"/>
              </w:rPr>
              <w:t xml:space="preserve"> </w:t>
            </w:r>
            <w:r w:rsidRPr="00FD3800">
              <w:rPr>
                <w:rFonts w:asciiTheme="minorHAnsi" w:hAnsiTheme="minorHAnsi" w:cstheme="minorHAnsi"/>
                <w:sz w:val="22"/>
                <w:szCs w:val="22"/>
              </w:rPr>
              <w:t>and</w:t>
            </w:r>
            <w:r w:rsidRPr="00FD3800">
              <w:rPr>
                <w:rFonts w:asciiTheme="minorHAnsi" w:hAnsiTheme="minorHAnsi" w:cstheme="minorHAnsi"/>
                <w:spacing w:val="-8"/>
                <w:sz w:val="22"/>
                <w:szCs w:val="22"/>
              </w:rPr>
              <w:t xml:space="preserve"> </w:t>
            </w:r>
            <w:r w:rsidRPr="00FD3800">
              <w:rPr>
                <w:rFonts w:asciiTheme="minorHAnsi" w:hAnsiTheme="minorHAnsi" w:cstheme="minorHAnsi"/>
                <w:sz w:val="22"/>
                <w:szCs w:val="22"/>
              </w:rPr>
              <w:t>promoting the welfare of children and young people</w:t>
            </w:r>
          </w:p>
          <w:p w14:paraId="6B5AFFEA" w14:textId="5341F140" w:rsidR="009D1A22" w:rsidRPr="00FD3800" w:rsidRDefault="009D1A22" w:rsidP="009D1A22">
            <w:pPr>
              <w:pStyle w:val="TableParagraph"/>
              <w:kinsoku w:val="0"/>
              <w:overflowPunct w:val="0"/>
              <w:ind w:left="86"/>
              <w:jc w:val="both"/>
              <w:rPr>
                <w:rFonts w:asciiTheme="minorHAnsi" w:hAnsiTheme="minorHAnsi" w:cstheme="minorHAnsi"/>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1D189199" w14:textId="1AAE4FE0" w:rsidR="009D1A22" w:rsidRPr="006E2A78" w:rsidRDefault="009D1A22" w:rsidP="009D1A22">
            <w:pPr>
              <w:pStyle w:val="TableParagraph"/>
              <w:kinsoku w:val="0"/>
              <w:overflowPunct w:val="0"/>
              <w:spacing w:before="172"/>
              <w:ind w:left="14"/>
              <w:jc w:val="center"/>
              <w:rPr>
                <w:rFonts w:asciiTheme="minorHAnsi" w:hAnsiTheme="minorHAnsi" w:cstheme="minorHAnsi"/>
                <w:b/>
                <w:bCs/>
                <w:sz w:val="22"/>
                <w:szCs w:val="22"/>
              </w:rPr>
            </w:pPr>
            <w:r w:rsidRPr="006E2A78">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5296491D" w14:textId="07B5967D"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6A7FAFA8" w14:textId="47663053"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r>
      <w:tr w:rsidR="009D1A22" w:rsidRPr="00FD3800" w14:paraId="6024BD7F" w14:textId="77777777" w:rsidTr="00C81FAA">
        <w:trPr>
          <w:trHeight w:val="594"/>
        </w:trPr>
        <w:tc>
          <w:tcPr>
            <w:tcW w:w="566" w:type="dxa"/>
            <w:tcBorders>
              <w:top w:val="single" w:sz="4" w:space="0" w:color="000000"/>
              <w:left w:val="single" w:sz="4" w:space="0" w:color="000000"/>
              <w:bottom w:val="single" w:sz="4" w:space="0" w:color="000000"/>
              <w:right w:val="single" w:sz="4" w:space="0" w:color="000000"/>
            </w:tcBorders>
          </w:tcPr>
          <w:p w14:paraId="10C8CC84" w14:textId="20F7A5F3" w:rsidR="009D1A22" w:rsidRPr="00FD3800" w:rsidRDefault="009D1A22" w:rsidP="009D1A22">
            <w:pPr>
              <w:pStyle w:val="TableParagraph"/>
              <w:kinsoku w:val="0"/>
              <w:overflowPunct w:val="0"/>
              <w:jc w:val="both"/>
              <w:rPr>
                <w:rFonts w:asciiTheme="minorHAnsi" w:hAnsiTheme="minorHAnsi" w:cstheme="minorHAnsi"/>
                <w:spacing w:val="-5"/>
                <w:sz w:val="22"/>
                <w:szCs w:val="22"/>
              </w:rPr>
            </w:pPr>
            <w:r w:rsidRPr="00FD3800">
              <w:rPr>
                <w:rFonts w:asciiTheme="minorHAnsi" w:hAnsiTheme="minorHAnsi" w:cstheme="minorHAnsi"/>
                <w:spacing w:val="-5"/>
                <w:sz w:val="22"/>
                <w:szCs w:val="22"/>
              </w:rPr>
              <w:t>3</w:t>
            </w:r>
            <w:r w:rsidR="00C97CC5">
              <w:rPr>
                <w:rFonts w:asciiTheme="minorHAnsi" w:hAnsiTheme="minorHAnsi" w:cstheme="minorHAnsi"/>
                <w:spacing w:val="-5"/>
                <w:sz w:val="22"/>
                <w:szCs w:val="22"/>
              </w:rPr>
              <w:t>0.</w:t>
            </w:r>
          </w:p>
        </w:tc>
        <w:tc>
          <w:tcPr>
            <w:tcW w:w="4532" w:type="dxa"/>
            <w:tcBorders>
              <w:top w:val="single" w:sz="4" w:space="0" w:color="000000"/>
              <w:left w:val="single" w:sz="4" w:space="0" w:color="000000"/>
              <w:bottom w:val="single" w:sz="4" w:space="0" w:color="000000"/>
              <w:right w:val="single" w:sz="4" w:space="0" w:color="000000"/>
            </w:tcBorders>
          </w:tcPr>
          <w:p w14:paraId="025A8B98" w14:textId="2C825121" w:rsidR="009D1A22" w:rsidRPr="00FD3800" w:rsidRDefault="009D1A22" w:rsidP="009D1A22">
            <w:pPr>
              <w:pStyle w:val="TableParagraph"/>
              <w:kinsoku w:val="0"/>
              <w:overflowPunct w:val="0"/>
              <w:ind w:left="0"/>
              <w:jc w:val="both"/>
              <w:rPr>
                <w:rFonts w:asciiTheme="minorHAnsi" w:hAnsiTheme="minorHAnsi" w:cstheme="minorHAnsi"/>
                <w:sz w:val="22"/>
                <w:szCs w:val="22"/>
              </w:rPr>
            </w:pPr>
            <w:r w:rsidRPr="00FD3800">
              <w:rPr>
                <w:rFonts w:asciiTheme="minorHAnsi" w:hAnsiTheme="minorHAnsi" w:cstheme="minorHAnsi"/>
                <w:sz w:val="22"/>
                <w:szCs w:val="22"/>
              </w:rPr>
              <w:t>Friendly</w:t>
            </w:r>
            <w:r w:rsidRPr="00FD3800">
              <w:rPr>
                <w:rFonts w:asciiTheme="minorHAnsi" w:hAnsiTheme="minorHAnsi" w:cstheme="minorHAnsi"/>
                <w:spacing w:val="-7"/>
                <w:sz w:val="22"/>
                <w:szCs w:val="22"/>
              </w:rPr>
              <w:t xml:space="preserve"> </w:t>
            </w:r>
            <w:r w:rsidRPr="00FD3800">
              <w:rPr>
                <w:rFonts w:asciiTheme="minorHAnsi" w:hAnsiTheme="minorHAnsi" w:cstheme="minorHAnsi"/>
                <w:sz w:val="22"/>
                <w:szCs w:val="22"/>
              </w:rPr>
              <w:t>and</w:t>
            </w:r>
            <w:r w:rsidRPr="00FD3800">
              <w:rPr>
                <w:rFonts w:asciiTheme="minorHAnsi" w:hAnsiTheme="minorHAnsi" w:cstheme="minorHAnsi"/>
                <w:spacing w:val="-7"/>
                <w:sz w:val="22"/>
                <w:szCs w:val="22"/>
              </w:rPr>
              <w:t xml:space="preserve"> </w:t>
            </w:r>
            <w:r w:rsidRPr="00FD3800">
              <w:rPr>
                <w:rFonts w:asciiTheme="minorHAnsi" w:hAnsiTheme="minorHAnsi" w:cstheme="minorHAnsi"/>
                <w:sz w:val="22"/>
                <w:szCs w:val="22"/>
              </w:rPr>
              <w:t>approachable</w:t>
            </w:r>
            <w:r w:rsidRPr="00FD3800">
              <w:rPr>
                <w:rFonts w:asciiTheme="minorHAnsi" w:hAnsiTheme="minorHAnsi" w:cstheme="minorHAnsi"/>
                <w:spacing w:val="-6"/>
                <w:sz w:val="22"/>
                <w:szCs w:val="22"/>
              </w:rPr>
              <w:t xml:space="preserve"> </w:t>
            </w:r>
            <w:r w:rsidRPr="00FD3800">
              <w:rPr>
                <w:rFonts w:asciiTheme="minorHAnsi" w:hAnsiTheme="minorHAnsi" w:cstheme="minorHAnsi"/>
                <w:spacing w:val="-2"/>
                <w:sz w:val="22"/>
                <w:szCs w:val="22"/>
              </w:rPr>
              <w:t>manner</w:t>
            </w:r>
          </w:p>
        </w:tc>
        <w:tc>
          <w:tcPr>
            <w:tcW w:w="1305" w:type="dxa"/>
            <w:tcBorders>
              <w:top w:val="single" w:sz="4" w:space="0" w:color="000000"/>
              <w:left w:val="single" w:sz="4" w:space="0" w:color="000000"/>
              <w:bottom w:val="single" w:sz="4" w:space="0" w:color="000000"/>
              <w:right w:val="single" w:sz="4" w:space="0" w:color="000000"/>
            </w:tcBorders>
          </w:tcPr>
          <w:p w14:paraId="66A9FD10" w14:textId="1E6F2174" w:rsidR="009D1A22" w:rsidRPr="006E2A78" w:rsidRDefault="009D1A22" w:rsidP="009D1A22">
            <w:pPr>
              <w:pStyle w:val="TableParagraph"/>
              <w:kinsoku w:val="0"/>
              <w:overflowPunct w:val="0"/>
              <w:spacing w:before="172"/>
              <w:ind w:left="14"/>
              <w:jc w:val="center"/>
              <w:rPr>
                <w:rFonts w:asciiTheme="minorHAnsi" w:hAnsiTheme="minorHAnsi" w:cstheme="minorHAnsi"/>
                <w:b/>
                <w:bCs/>
                <w:sz w:val="22"/>
                <w:szCs w:val="22"/>
              </w:rPr>
            </w:pPr>
            <w:r w:rsidRPr="006E2A78">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225E4D85" w14:textId="5C5AEDDC"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16D0B7B8" w14:textId="2763F075"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r>
      <w:tr w:rsidR="009D1A22" w:rsidRPr="00FD3800" w14:paraId="3592A186" w14:textId="77777777" w:rsidTr="00C81FAA">
        <w:trPr>
          <w:trHeight w:val="594"/>
        </w:trPr>
        <w:tc>
          <w:tcPr>
            <w:tcW w:w="566" w:type="dxa"/>
            <w:tcBorders>
              <w:top w:val="single" w:sz="4" w:space="0" w:color="000000"/>
              <w:left w:val="single" w:sz="4" w:space="0" w:color="000000"/>
              <w:bottom w:val="single" w:sz="4" w:space="0" w:color="000000"/>
              <w:right w:val="single" w:sz="4" w:space="0" w:color="000000"/>
            </w:tcBorders>
          </w:tcPr>
          <w:p w14:paraId="7C869F0E" w14:textId="53DAA9CB" w:rsidR="009D1A22" w:rsidRPr="00FD3800" w:rsidRDefault="009D1A22" w:rsidP="009D1A22">
            <w:pPr>
              <w:pStyle w:val="TableParagraph"/>
              <w:kinsoku w:val="0"/>
              <w:overflowPunct w:val="0"/>
              <w:jc w:val="both"/>
              <w:rPr>
                <w:rFonts w:asciiTheme="minorHAnsi" w:hAnsiTheme="minorHAnsi" w:cstheme="minorHAnsi"/>
                <w:spacing w:val="-5"/>
                <w:sz w:val="22"/>
                <w:szCs w:val="22"/>
              </w:rPr>
            </w:pPr>
            <w:r w:rsidRPr="00FD3800">
              <w:rPr>
                <w:rFonts w:asciiTheme="minorHAnsi" w:hAnsiTheme="minorHAnsi" w:cstheme="minorHAnsi"/>
                <w:spacing w:val="-5"/>
                <w:sz w:val="22"/>
                <w:szCs w:val="22"/>
              </w:rPr>
              <w:t>3</w:t>
            </w:r>
            <w:r w:rsidR="00C97CC5">
              <w:rPr>
                <w:rFonts w:asciiTheme="minorHAnsi" w:hAnsiTheme="minorHAnsi" w:cstheme="minorHAnsi"/>
                <w:spacing w:val="-5"/>
                <w:sz w:val="22"/>
                <w:szCs w:val="22"/>
              </w:rPr>
              <w:t>1.</w:t>
            </w:r>
          </w:p>
        </w:tc>
        <w:tc>
          <w:tcPr>
            <w:tcW w:w="4532" w:type="dxa"/>
            <w:tcBorders>
              <w:top w:val="single" w:sz="4" w:space="0" w:color="000000"/>
              <w:left w:val="single" w:sz="4" w:space="0" w:color="000000"/>
              <w:bottom w:val="single" w:sz="4" w:space="0" w:color="000000"/>
              <w:right w:val="single" w:sz="4" w:space="0" w:color="000000"/>
            </w:tcBorders>
          </w:tcPr>
          <w:p w14:paraId="5390C7D5" w14:textId="097884A7" w:rsidR="009D1A22" w:rsidRPr="00FD3800" w:rsidRDefault="009D1A22" w:rsidP="009D1A22">
            <w:pPr>
              <w:pStyle w:val="TableParagraph"/>
              <w:kinsoku w:val="0"/>
              <w:overflowPunct w:val="0"/>
              <w:ind w:left="0"/>
              <w:jc w:val="both"/>
              <w:rPr>
                <w:rFonts w:asciiTheme="minorHAnsi" w:hAnsiTheme="minorHAnsi" w:cstheme="minorHAnsi"/>
                <w:sz w:val="22"/>
                <w:szCs w:val="22"/>
              </w:rPr>
            </w:pPr>
            <w:r w:rsidRPr="00FD3800">
              <w:rPr>
                <w:rFonts w:asciiTheme="minorHAnsi" w:hAnsiTheme="minorHAnsi" w:cstheme="minorHAnsi"/>
                <w:spacing w:val="-2"/>
                <w:sz w:val="22"/>
                <w:szCs w:val="22"/>
              </w:rPr>
              <w:t>Self-motivated</w:t>
            </w:r>
          </w:p>
        </w:tc>
        <w:tc>
          <w:tcPr>
            <w:tcW w:w="1305" w:type="dxa"/>
            <w:tcBorders>
              <w:top w:val="single" w:sz="4" w:space="0" w:color="000000"/>
              <w:left w:val="single" w:sz="4" w:space="0" w:color="000000"/>
              <w:bottom w:val="single" w:sz="4" w:space="0" w:color="000000"/>
              <w:right w:val="single" w:sz="4" w:space="0" w:color="000000"/>
            </w:tcBorders>
          </w:tcPr>
          <w:p w14:paraId="744F1802" w14:textId="6F85B675" w:rsidR="009D1A22" w:rsidRPr="006E2A78" w:rsidRDefault="009D1A22" w:rsidP="009D1A22">
            <w:pPr>
              <w:pStyle w:val="TableParagraph"/>
              <w:kinsoku w:val="0"/>
              <w:overflowPunct w:val="0"/>
              <w:spacing w:before="172"/>
              <w:ind w:left="14"/>
              <w:jc w:val="center"/>
              <w:rPr>
                <w:rFonts w:asciiTheme="minorHAnsi" w:hAnsiTheme="minorHAnsi" w:cstheme="minorHAnsi"/>
                <w:b/>
                <w:bCs/>
                <w:sz w:val="22"/>
                <w:szCs w:val="22"/>
              </w:rPr>
            </w:pPr>
            <w:r w:rsidRPr="006E2A78">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1958F892" w14:textId="3AFE46AC"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0544A5A0" w14:textId="400C82AF"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r>
      <w:tr w:rsidR="009D1A22" w:rsidRPr="00FD3800" w14:paraId="662CEB62" w14:textId="77777777" w:rsidTr="00C81FAA">
        <w:trPr>
          <w:trHeight w:val="594"/>
        </w:trPr>
        <w:tc>
          <w:tcPr>
            <w:tcW w:w="566" w:type="dxa"/>
            <w:tcBorders>
              <w:top w:val="single" w:sz="4" w:space="0" w:color="000000"/>
              <w:left w:val="single" w:sz="4" w:space="0" w:color="000000"/>
              <w:bottom w:val="single" w:sz="4" w:space="0" w:color="000000"/>
              <w:right w:val="single" w:sz="4" w:space="0" w:color="000000"/>
            </w:tcBorders>
          </w:tcPr>
          <w:p w14:paraId="554B6693" w14:textId="72DC3D52" w:rsidR="009D1A22" w:rsidRPr="00FD3800" w:rsidRDefault="009D1A22" w:rsidP="009D1A22">
            <w:pPr>
              <w:pStyle w:val="TableParagraph"/>
              <w:kinsoku w:val="0"/>
              <w:overflowPunct w:val="0"/>
              <w:jc w:val="both"/>
              <w:rPr>
                <w:rFonts w:asciiTheme="minorHAnsi" w:hAnsiTheme="minorHAnsi" w:cstheme="minorHAnsi"/>
                <w:spacing w:val="-5"/>
                <w:sz w:val="22"/>
                <w:szCs w:val="22"/>
              </w:rPr>
            </w:pPr>
            <w:r w:rsidRPr="00FD3800">
              <w:rPr>
                <w:rFonts w:asciiTheme="minorHAnsi" w:hAnsiTheme="minorHAnsi" w:cstheme="minorHAnsi"/>
                <w:spacing w:val="-5"/>
                <w:sz w:val="22"/>
                <w:szCs w:val="22"/>
              </w:rPr>
              <w:t>3</w:t>
            </w:r>
            <w:r w:rsidR="00C97CC5">
              <w:rPr>
                <w:rFonts w:asciiTheme="minorHAnsi" w:hAnsiTheme="minorHAnsi" w:cstheme="minorHAnsi"/>
                <w:spacing w:val="-5"/>
                <w:sz w:val="22"/>
                <w:szCs w:val="22"/>
              </w:rPr>
              <w:t>2.</w:t>
            </w:r>
          </w:p>
        </w:tc>
        <w:tc>
          <w:tcPr>
            <w:tcW w:w="4532" w:type="dxa"/>
            <w:tcBorders>
              <w:top w:val="single" w:sz="4" w:space="0" w:color="000000"/>
              <w:left w:val="single" w:sz="4" w:space="0" w:color="000000"/>
              <w:bottom w:val="single" w:sz="4" w:space="0" w:color="000000"/>
              <w:right w:val="single" w:sz="4" w:space="0" w:color="000000"/>
            </w:tcBorders>
          </w:tcPr>
          <w:p w14:paraId="48AAE786" w14:textId="12AF09A1" w:rsidR="009D1A22" w:rsidRPr="00FD3800" w:rsidRDefault="009D1A22" w:rsidP="009D1A22">
            <w:pPr>
              <w:pStyle w:val="TableParagraph"/>
              <w:kinsoku w:val="0"/>
              <w:overflowPunct w:val="0"/>
              <w:ind w:left="0"/>
              <w:jc w:val="both"/>
              <w:rPr>
                <w:rFonts w:asciiTheme="minorHAnsi" w:hAnsiTheme="minorHAnsi" w:cstheme="minorHAnsi"/>
                <w:sz w:val="22"/>
                <w:szCs w:val="22"/>
              </w:rPr>
            </w:pPr>
            <w:r w:rsidRPr="00FD3800">
              <w:rPr>
                <w:rFonts w:asciiTheme="minorHAnsi" w:hAnsiTheme="minorHAnsi" w:cstheme="minorHAnsi"/>
                <w:sz w:val="22"/>
                <w:szCs w:val="22"/>
              </w:rPr>
              <w:t>Reliable</w:t>
            </w:r>
            <w:r w:rsidRPr="00FD3800">
              <w:rPr>
                <w:rFonts w:asciiTheme="minorHAnsi" w:hAnsiTheme="minorHAnsi" w:cstheme="minorHAnsi"/>
                <w:spacing w:val="-9"/>
                <w:sz w:val="22"/>
                <w:szCs w:val="22"/>
              </w:rPr>
              <w:t xml:space="preserve"> </w:t>
            </w:r>
            <w:r w:rsidRPr="00FD3800">
              <w:rPr>
                <w:rFonts w:asciiTheme="minorHAnsi" w:hAnsiTheme="minorHAnsi" w:cstheme="minorHAnsi"/>
                <w:sz w:val="22"/>
                <w:szCs w:val="22"/>
              </w:rPr>
              <w:t>and</w:t>
            </w:r>
            <w:r w:rsidRPr="00FD3800">
              <w:rPr>
                <w:rFonts w:asciiTheme="minorHAnsi" w:hAnsiTheme="minorHAnsi" w:cstheme="minorHAnsi"/>
                <w:spacing w:val="-6"/>
                <w:sz w:val="22"/>
                <w:szCs w:val="22"/>
              </w:rPr>
              <w:t xml:space="preserve"> </w:t>
            </w:r>
            <w:r w:rsidRPr="00FD3800">
              <w:rPr>
                <w:rFonts w:asciiTheme="minorHAnsi" w:hAnsiTheme="minorHAnsi" w:cstheme="minorHAnsi"/>
                <w:spacing w:val="-2"/>
                <w:sz w:val="22"/>
                <w:szCs w:val="22"/>
              </w:rPr>
              <w:t>punctual</w:t>
            </w:r>
          </w:p>
        </w:tc>
        <w:tc>
          <w:tcPr>
            <w:tcW w:w="1305" w:type="dxa"/>
            <w:tcBorders>
              <w:top w:val="single" w:sz="4" w:space="0" w:color="000000"/>
              <w:left w:val="single" w:sz="4" w:space="0" w:color="000000"/>
              <w:bottom w:val="single" w:sz="4" w:space="0" w:color="000000"/>
              <w:right w:val="single" w:sz="4" w:space="0" w:color="000000"/>
            </w:tcBorders>
          </w:tcPr>
          <w:p w14:paraId="5F80DC84" w14:textId="601115F7" w:rsidR="009D1A22" w:rsidRPr="006E2A78" w:rsidRDefault="009D1A22" w:rsidP="009D1A22">
            <w:pPr>
              <w:pStyle w:val="TableParagraph"/>
              <w:kinsoku w:val="0"/>
              <w:overflowPunct w:val="0"/>
              <w:spacing w:before="172"/>
              <w:ind w:left="14"/>
              <w:jc w:val="center"/>
              <w:rPr>
                <w:rFonts w:asciiTheme="minorHAnsi" w:hAnsiTheme="minorHAnsi" w:cstheme="minorHAnsi"/>
                <w:b/>
                <w:bCs/>
                <w:sz w:val="22"/>
                <w:szCs w:val="22"/>
              </w:rPr>
            </w:pPr>
            <w:r w:rsidRPr="006E2A78">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6D988FD0" w14:textId="47E9F8D2"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10D212EE" w14:textId="75FB5CF0"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r>
      <w:tr w:rsidR="009D1A22" w:rsidRPr="00FD3800" w14:paraId="7B6CB3E9" w14:textId="77777777" w:rsidTr="00C81FAA">
        <w:trPr>
          <w:trHeight w:val="594"/>
        </w:trPr>
        <w:tc>
          <w:tcPr>
            <w:tcW w:w="566" w:type="dxa"/>
            <w:tcBorders>
              <w:top w:val="single" w:sz="4" w:space="0" w:color="000000"/>
              <w:left w:val="single" w:sz="4" w:space="0" w:color="000000"/>
              <w:bottom w:val="single" w:sz="4" w:space="0" w:color="000000"/>
              <w:right w:val="single" w:sz="4" w:space="0" w:color="000000"/>
            </w:tcBorders>
          </w:tcPr>
          <w:p w14:paraId="0E36F7DB" w14:textId="4D0ACAAE" w:rsidR="009D1A22" w:rsidRPr="00FD3800" w:rsidRDefault="009D1A22" w:rsidP="009D1A22">
            <w:pPr>
              <w:pStyle w:val="TableParagraph"/>
              <w:kinsoku w:val="0"/>
              <w:overflowPunct w:val="0"/>
              <w:jc w:val="both"/>
              <w:rPr>
                <w:rFonts w:asciiTheme="minorHAnsi" w:hAnsiTheme="minorHAnsi" w:cstheme="minorHAnsi"/>
                <w:spacing w:val="-5"/>
                <w:sz w:val="22"/>
                <w:szCs w:val="22"/>
              </w:rPr>
            </w:pPr>
            <w:r w:rsidRPr="00FD3800">
              <w:rPr>
                <w:rFonts w:asciiTheme="minorHAnsi" w:hAnsiTheme="minorHAnsi" w:cstheme="minorHAnsi"/>
                <w:spacing w:val="-5"/>
                <w:sz w:val="22"/>
                <w:szCs w:val="22"/>
              </w:rPr>
              <w:t>3</w:t>
            </w:r>
            <w:r w:rsidR="00C97CC5">
              <w:rPr>
                <w:rFonts w:asciiTheme="minorHAnsi" w:hAnsiTheme="minorHAnsi" w:cstheme="minorHAnsi"/>
                <w:spacing w:val="-5"/>
                <w:sz w:val="22"/>
                <w:szCs w:val="22"/>
              </w:rPr>
              <w:t>3.</w:t>
            </w:r>
          </w:p>
        </w:tc>
        <w:tc>
          <w:tcPr>
            <w:tcW w:w="4532" w:type="dxa"/>
            <w:tcBorders>
              <w:top w:val="single" w:sz="4" w:space="0" w:color="000000"/>
              <w:left w:val="single" w:sz="4" w:space="0" w:color="000000"/>
              <w:bottom w:val="single" w:sz="4" w:space="0" w:color="000000"/>
              <w:right w:val="single" w:sz="4" w:space="0" w:color="000000"/>
            </w:tcBorders>
          </w:tcPr>
          <w:p w14:paraId="6F95A620" w14:textId="77777777" w:rsidR="009D1A22" w:rsidRPr="00FD3800" w:rsidRDefault="009D1A22" w:rsidP="009D1A22">
            <w:pPr>
              <w:pStyle w:val="TableParagraph"/>
              <w:kinsoku w:val="0"/>
              <w:overflowPunct w:val="0"/>
              <w:ind w:left="0"/>
              <w:jc w:val="both"/>
              <w:rPr>
                <w:rFonts w:asciiTheme="minorHAnsi" w:hAnsiTheme="minorHAnsi" w:cstheme="minorHAnsi"/>
                <w:sz w:val="22"/>
                <w:szCs w:val="22"/>
              </w:rPr>
            </w:pPr>
            <w:r w:rsidRPr="00FD3800">
              <w:rPr>
                <w:rFonts w:asciiTheme="minorHAnsi" w:hAnsiTheme="minorHAnsi" w:cstheme="minorHAnsi"/>
                <w:sz w:val="22"/>
                <w:szCs w:val="22"/>
              </w:rPr>
              <w:t>Have a willingness to demonstrate commitment</w:t>
            </w:r>
            <w:r w:rsidRPr="00FD3800">
              <w:rPr>
                <w:rFonts w:asciiTheme="minorHAnsi" w:hAnsiTheme="minorHAnsi" w:cstheme="minorHAnsi"/>
                <w:spacing w:val="-6"/>
                <w:sz w:val="22"/>
                <w:szCs w:val="22"/>
              </w:rPr>
              <w:t xml:space="preserve"> </w:t>
            </w:r>
            <w:r w:rsidRPr="00FD3800">
              <w:rPr>
                <w:rFonts w:asciiTheme="minorHAnsi" w:hAnsiTheme="minorHAnsi" w:cstheme="minorHAnsi"/>
                <w:sz w:val="22"/>
                <w:szCs w:val="22"/>
              </w:rPr>
              <w:t>to</w:t>
            </w:r>
            <w:r w:rsidRPr="00FD3800">
              <w:rPr>
                <w:rFonts w:asciiTheme="minorHAnsi" w:hAnsiTheme="minorHAnsi" w:cstheme="minorHAnsi"/>
                <w:spacing w:val="-6"/>
                <w:sz w:val="22"/>
                <w:szCs w:val="22"/>
              </w:rPr>
              <w:t xml:space="preserve"> </w:t>
            </w:r>
            <w:r w:rsidRPr="00FD3800">
              <w:rPr>
                <w:rFonts w:asciiTheme="minorHAnsi" w:hAnsiTheme="minorHAnsi" w:cstheme="minorHAnsi"/>
                <w:sz w:val="22"/>
                <w:szCs w:val="22"/>
              </w:rPr>
              <w:t>the</w:t>
            </w:r>
            <w:r w:rsidRPr="00FD3800">
              <w:rPr>
                <w:rFonts w:asciiTheme="minorHAnsi" w:hAnsiTheme="minorHAnsi" w:cstheme="minorHAnsi"/>
                <w:spacing w:val="-6"/>
                <w:sz w:val="22"/>
                <w:szCs w:val="22"/>
              </w:rPr>
              <w:t xml:space="preserve"> </w:t>
            </w:r>
            <w:r w:rsidRPr="00FD3800">
              <w:rPr>
                <w:rFonts w:asciiTheme="minorHAnsi" w:hAnsiTheme="minorHAnsi" w:cstheme="minorHAnsi"/>
                <w:sz w:val="22"/>
                <w:szCs w:val="22"/>
              </w:rPr>
              <w:t>vision</w:t>
            </w:r>
            <w:r w:rsidRPr="00FD3800">
              <w:rPr>
                <w:rFonts w:asciiTheme="minorHAnsi" w:hAnsiTheme="minorHAnsi" w:cstheme="minorHAnsi"/>
                <w:spacing w:val="-5"/>
                <w:sz w:val="22"/>
                <w:szCs w:val="22"/>
              </w:rPr>
              <w:t xml:space="preserve"> </w:t>
            </w:r>
            <w:r w:rsidRPr="00FD3800">
              <w:rPr>
                <w:rFonts w:asciiTheme="minorHAnsi" w:hAnsiTheme="minorHAnsi" w:cstheme="minorHAnsi"/>
                <w:sz w:val="22"/>
                <w:szCs w:val="22"/>
              </w:rPr>
              <w:t>and</w:t>
            </w:r>
            <w:r w:rsidRPr="00FD3800">
              <w:rPr>
                <w:rFonts w:asciiTheme="minorHAnsi" w:hAnsiTheme="minorHAnsi" w:cstheme="minorHAnsi"/>
                <w:spacing w:val="-5"/>
                <w:sz w:val="22"/>
                <w:szCs w:val="22"/>
              </w:rPr>
              <w:t xml:space="preserve"> </w:t>
            </w:r>
            <w:r w:rsidRPr="00FD3800">
              <w:rPr>
                <w:rFonts w:asciiTheme="minorHAnsi" w:hAnsiTheme="minorHAnsi" w:cstheme="minorHAnsi"/>
                <w:sz w:val="22"/>
                <w:szCs w:val="22"/>
              </w:rPr>
              <w:t>values</w:t>
            </w:r>
            <w:r w:rsidRPr="00FD3800">
              <w:rPr>
                <w:rFonts w:asciiTheme="minorHAnsi" w:hAnsiTheme="minorHAnsi" w:cstheme="minorHAnsi"/>
                <w:spacing w:val="-6"/>
                <w:sz w:val="22"/>
                <w:szCs w:val="22"/>
              </w:rPr>
              <w:t xml:space="preserve"> </w:t>
            </w:r>
            <w:r w:rsidRPr="00FD3800">
              <w:rPr>
                <w:rFonts w:asciiTheme="minorHAnsi" w:hAnsiTheme="minorHAnsi" w:cstheme="minorHAnsi"/>
                <w:sz w:val="22"/>
                <w:szCs w:val="22"/>
              </w:rPr>
              <w:t>of</w:t>
            </w:r>
            <w:r w:rsidRPr="00FD3800">
              <w:rPr>
                <w:rFonts w:asciiTheme="minorHAnsi" w:hAnsiTheme="minorHAnsi" w:cstheme="minorHAnsi"/>
                <w:spacing w:val="-6"/>
                <w:sz w:val="22"/>
                <w:szCs w:val="22"/>
              </w:rPr>
              <w:t xml:space="preserve"> </w:t>
            </w:r>
            <w:r w:rsidRPr="00FD3800">
              <w:rPr>
                <w:rFonts w:asciiTheme="minorHAnsi" w:hAnsiTheme="minorHAnsi" w:cstheme="minorHAnsi"/>
                <w:sz w:val="22"/>
                <w:szCs w:val="22"/>
              </w:rPr>
              <w:t>the Trust</w:t>
            </w:r>
          </w:p>
          <w:p w14:paraId="6DCF5144" w14:textId="2656EB82" w:rsidR="009D1A22" w:rsidRPr="00FD3800" w:rsidRDefault="009D1A22" w:rsidP="009D1A22">
            <w:pPr>
              <w:pStyle w:val="TableParagraph"/>
              <w:kinsoku w:val="0"/>
              <w:overflowPunct w:val="0"/>
              <w:ind w:left="86"/>
              <w:jc w:val="both"/>
              <w:rPr>
                <w:rFonts w:asciiTheme="minorHAnsi" w:hAnsiTheme="minorHAnsi" w:cstheme="minorHAnsi"/>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456D8D32" w14:textId="3FA963BC" w:rsidR="009D1A22" w:rsidRPr="006E2A78" w:rsidRDefault="009D1A22" w:rsidP="009D1A22">
            <w:pPr>
              <w:pStyle w:val="TableParagraph"/>
              <w:kinsoku w:val="0"/>
              <w:overflowPunct w:val="0"/>
              <w:spacing w:before="172"/>
              <w:ind w:left="14"/>
              <w:jc w:val="center"/>
              <w:rPr>
                <w:rFonts w:asciiTheme="minorHAnsi" w:hAnsiTheme="minorHAnsi" w:cstheme="minorHAnsi"/>
                <w:b/>
                <w:bCs/>
                <w:sz w:val="22"/>
                <w:szCs w:val="22"/>
              </w:rPr>
            </w:pPr>
            <w:r w:rsidRPr="006E2A78">
              <w:rPr>
                <w:rFonts w:asciiTheme="minorHAnsi" w:hAnsiTheme="minorHAnsi" w:cstheme="minorHAnsi"/>
                <w:b/>
                <w:bCs/>
                <w:sz w:val="22"/>
                <w:szCs w:val="22"/>
              </w:rPr>
              <w:t>E</w:t>
            </w:r>
          </w:p>
        </w:tc>
        <w:tc>
          <w:tcPr>
            <w:tcW w:w="1308" w:type="dxa"/>
            <w:tcBorders>
              <w:top w:val="single" w:sz="4" w:space="0" w:color="000000"/>
              <w:left w:val="single" w:sz="4" w:space="0" w:color="000000"/>
              <w:bottom w:val="single" w:sz="4" w:space="0" w:color="000000"/>
              <w:right w:val="single" w:sz="4" w:space="0" w:color="000000"/>
            </w:tcBorders>
          </w:tcPr>
          <w:p w14:paraId="16CE9BCC" w14:textId="18CB712E"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c>
          <w:tcPr>
            <w:tcW w:w="1305" w:type="dxa"/>
            <w:tcBorders>
              <w:top w:val="single" w:sz="4" w:space="0" w:color="000000"/>
              <w:left w:val="single" w:sz="4" w:space="0" w:color="000000"/>
              <w:bottom w:val="single" w:sz="4" w:space="0" w:color="000000"/>
              <w:right w:val="single" w:sz="4" w:space="0" w:color="000000"/>
            </w:tcBorders>
          </w:tcPr>
          <w:p w14:paraId="0F3B926A" w14:textId="47295C6C" w:rsidR="009D1A22" w:rsidRPr="006E2A78" w:rsidRDefault="009D1A22" w:rsidP="009D1A22">
            <w:pPr>
              <w:pStyle w:val="TableParagraph"/>
              <w:numPr>
                <w:ilvl w:val="0"/>
                <w:numId w:val="14"/>
              </w:numPr>
              <w:kinsoku w:val="0"/>
              <w:overflowPunct w:val="0"/>
              <w:spacing w:before="85"/>
              <w:jc w:val="center"/>
              <w:rPr>
                <w:rFonts w:asciiTheme="minorHAnsi" w:hAnsiTheme="minorHAnsi" w:cstheme="minorHAnsi"/>
                <w:b/>
                <w:bCs/>
                <w:sz w:val="22"/>
                <w:szCs w:val="22"/>
              </w:rPr>
            </w:pPr>
          </w:p>
        </w:tc>
      </w:tr>
    </w:tbl>
    <w:p w14:paraId="73A10C0F" w14:textId="38FBB16B" w:rsidR="00DA1940" w:rsidRPr="00FD3800" w:rsidRDefault="00DA1940" w:rsidP="006E2A78">
      <w:pPr>
        <w:jc w:val="both"/>
        <w:rPr>
          <w:rFonts w:asciiTheme="minorHAnsi" w:hAnsiTheme="minorHAnsi" w:cstheme="minorHAnsi"/>
          <w:b/>
          <w:bCs/>
          <w:szCs w:val="22"/>
        </w:rPr>
      </w:pPr>
    </w:p>
    <w:p w14:paraId="2AD222E6" w14:textId="5A91A0E7" w:rsidR="00DA1940" w:rsidRPr="00FD3800" w:rsidRDefault="00DA1940" w:rsidP="006E2A78">
      <w:pPr>
        <w:jc w:val="both"/>
        <w:rPr>
          <w:rFonts w:asciiTheme="minorHAnsi" w:hAnsiTheme="minorHAnsi" w:cstheme="minorHAnsi"/>
          <w:b/>
          <w:bCs/>
          <w:szCs w:val="22"/>
        </w:rPr>
      </w:pPr>
    </w:p>
    <w:p w14:paraId="1FD6A579" w14:textId="0896C77C" w:rsidR="00DA1940" w:rsidRPr="00FD3800" w:rsidRDefault="00DA1940" w:rsidP="004B5C52">
      <w:pPr>
        <w:rPr>
          <w:rFonts w:asciiTheme="minorHAnsi" w:hAnsiTheme="minorHAnsi" w:cstheme="minorHAnsi"/>
          <w:b/>
          <w:bCs/>
          <w:szCs w:val="22"/>
        </w:rPr>
      </w:pPr>
    </w:p>
    <w:p w14:paraId="6C994F87" w14:textId="508CE973" w:rsidR="00DA1940" w:rsidRPr="00FD3800" w:rsidRDefault="00DA1940" w:rsidP="004B5C52">
      <w:pPr>
        <w:rPr>
          <w:rFonts w:asciiTheme="minorHAnsi" w:hAnsiTheme="minorHAnsi" w:cstheme="minorHAnsi"/>
          <w:b/>
          <w:bCs/>
          <w:szCs w:val="22"/>
        </w:rPr>
      </w:pPr>
    </w:p>
    <w:tbl>
      <w:tblPr>
        <w:tblStyle w:val="TableGrid"/>
        <w:tblW w:w="10348" w:type="dxa"/>
        <w:tblInd w:w="-459" w:type="dxa"/>
        <w:tblLook w:val="04A0" w:firstRow="1" w:lastRow="0" w:firstColumn="1" w:lastColumn="0" w:noHBand="0" w:noVBand="1"/>
      </w:tblPr>
      <w:tblGrid>
        <w:gridCol w:w="5080"/>
        <w:gridCol w:w="5268"/>
      </w:tblGrid>
      <w:tr w:rsidR="00DA1940" w:rsidRPr="00FD3800" w14:paraId="654954D6" w14:textId="77777777" w:rsidTr="008146A4">
        <w:trPr>
          <w:trHeight w:val="419"/>
        </w:trPr>
        <w:tc>
          <w:tcPr>
            <w:tcW w:w="5080" w:type="dxa"/>
          </w:tcPr>
          <w:p w14:paraId="02045BC3" w14:textId="77777777" w:rsidR="00DA1940" w:rsidRPr="00FD3800" w:rsidRDefault="00DA1940" w:rsidP="008146A4">
            <w:pPr>
              <w:rPr>
                <w:rFonts w:asciiTheme="minorHAnsi" w:hAnsiTheme="minorHAnsi" w:cstheme="minorHAnsi"/>
                <w:b/>
                <w:szCs w:val="22"/>
              </w:rPr>
            </w:pPr>
            <w:r w:rsidRPr="00FD3800">
              <w:rPr>
                <w:rFonts w:asciiTheme="minorHAnsi" w:hAnsiTheme="minorHAnsi" w:cstheme="minorHAnsi"/>
                <w:b/>
                <w:szCs w:val="22"/>
              </w:rPr>
              <w:t>Date Job Description prepared/updated</w:t>
            </w:r>
          </w:p>
        </w:tc>
        <w:tc>
          <w:tcPr>
            <w:tcW w:w="5268" w:type="dxa"/>
          </w:tcPr>
          <w:p w14:paraId="7C410427" w14:textId="16CFE300" w:rsidR="00DA1940" w:rsidRPr="00FD3800" w:rsidRDefault="00C555BD" w:rsidP="008146A4">
            <w:pPr>
              <w:rPr>
                <w:rFonts w:asciiTheme="minorHAnsi" w:hAnsiTheme="minorHAnsi" w:cstheme="minorHAnsi"/>
                <w:b/>
                <w:szCs w:val="22"/>
              </w:rPr>
            </w:pPr>
            <w:r>
              <w:rPr>
                <w:rFonts w:asciiTheme="minorHAnsi" w:hAnsiTheme="minorHAnsi" w:cstheme="minorHAnsi"/>
                <w:b/>
                <w:szCs w:val="22"/>
              </w:rPr>
              <w:t xml:space="preserve">October 2024 </w:t>
            </w:r>
          </w:p>
        </w:tc>
      </w:tr>
      <w:tr w:rsidR="00DA1940" w:rsidRPr="00FD3800" w14:paraId="1BF9BEB2" w14:textId="77777777" w:rsidTr="008146A4">
        <w:trPr>
          <w:trHeight w:val="419"/>
        </w:trPr>
        <w:tc>
          <w:tcPr>
            <w:tcW w:w="5080" w:type="dxa"/>
            <w:tcBorders>
              <w:bottom w:val="single" w:sz="4" w:space="0" w:color="000000"/>
            </w:tcBorders>
          </w:tcPr>
          <w:p w14:paraId="494892A6" w14:textId="77777777" w:rsidR="00DA1940" w:rsidRPr="00FD3800" w:rsidRDefault="00DA1940" w:rsidP="008146A4">
            <w:pPr>
              <w:rPr>
                <w:rFonts w:asciiTheme="minorHAnsi" w:hAnsiTheme="minorHAnsi" w:cstheme="minorHAnsi"/>
                <w:b/>
                <w:szCs w:val="22"/>
              </w:rPr>
            </w:pPr>
            <w:r w:rsidRPr="00FD3800">
              <w:rPr>
                <w:rFonts w:asciiTheme="minorHAnsi" w:hAnsiTheme="minorHAnsi" w:cstheme="minorHAnsi"/>
                <w:b/>
                <w:szCs w:val="22"/>
              </w:rPr>
              <w:t>Job Description prepared by</w:t>
            </w:r>
          </w:p>
        </w:tc>
        <w:tc>
          <w:tcPr>
            <w:tcW w:w="5268" w:type="dxa"/>
            <w:tcBorders>
              <w:bottom w:val="single" w:sz="4" w:space="0" w:color="000000"/>
            </w:tcBorders>
          </w:tcPr>
          <w:p w14:paraId="002EBC48" w14:textId="0156E607" w:rsidR="00DA1940" w:rsidRPr="00FD3800" w:rsidRDefault="00C555BD" w:rsidP="008146A4">
            <w:pPr>
              <w:rPr>
                <w:rFonts w:asciiTheme="minorHAnsi" w:hAnsiTheme="minorHAnsi" w:cstheme="minorHAnsi"/>
                <w:b/>
                <w:szCs w:val="22"/>
              </w:rPr>
            </w:pPr>
            <w:r>
              <w:rPr>
                <w:rFonts w:asciiTheme="minorHAnsi" w:hAnsiTheme="minorHAnsi" w:cstheme="minorHAnsi"/>
                <w:b/>
                <w:szCs w:val="22"/>
              </w:rPr>
              <w:t xml:space="preserve">HR Department </w:t>
            </w:r>
          </w:p>
        </w:tc>
      </w:tr>
    </w:tbl>
    <w:p w14:paraId="48E4C0E9" w14:textId="77777777" w:rsidR="00DA1940" w:rsidRDefault="00DA1940" w:rsidP="004B5C52">
      <w:pPr>
        <w:rPr>
          <w:b/>
          <w:bCs/>
        </w:rPr>
      </w:pPr>
    </w:p>
    <w:sectPr w:rsidR="00DA1940" w:rsidSect="00DA1940">
      <w:headerReference w:type="default" r:id="rId9"/>
      <w:pgSz w:w="11906" w:h="16838"/>
      <w:pgMar w:top="1135" w:right="1440" w:bottom="89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B539E" w14:textId="77777777" w:rsidR="00AD36CC" w:rsidRDefault="00AD36CC" w:rsidP="00C208A5">
      <w:r>
        <w:separator/>
      </w:r>
    </w:p>
  </w:endnote>
  <w:endnote w:type="continuationSeparator" w:id="0">
    <w:p w14:paraId="0B64FD39" w14:textId="77777777" w:rsidR="00AD36CC" w:rsidRDefault="00AD36CC" w:rsidP="00C2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E3A3C" w14:textId="77777777" w:rsidR="00AD36CC" w:rsidRDefault="00AD36CC" w:rsidP="00C208A5">
      <w:r>
        <w:separator/>
      </w:r>
    </w:p>
  </w:footnote>
  <w:footnote w:type="continuationSeparator" w:id="0">
    <w:p w14:paraId="1C2F2F96" w14:textId="77777777" w:rsidR="00AD36CC" w:rsidRDefault="00AD36CC" w:rsidP="00C20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5B1B4" w14:textId="77777777" w:rsidR="00AD36CC" w:rsidRDefault="00AD36CC" w:rsidP="00C208A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820" w:hanging="360"/>
      </w:pPr>
      <w:rPr>
        <w:rFonts w:ascii="Wingdings" w:hAnsi="Wingdings" w:cs="Wingdings"/>
        <w:b w:val="0"/>
        <w:bCs w:val="0"/>
        <w:i w:val="0"/>
        <w:iCs w:val="0"/>
        <w:w w:val="100"/>
        <w:sz w:val="22"/>
        <w:szCs w:val="22"/>
      </w:rPr>
    </w:lvl>
    <w:lvl w:ilvl="1">
      <w:numFmt w:val="bullet"/>
      <w:lvlText w:val="•"/>
      <w:lvlJc w:val="left"/>
      <w:pPr>
        <w:ind w:left="1696" w:hanging="360"/>
      </w:pPr>
    </w:lvl>
    <w:lvl w:ilvl="2">
      <w:numFmt w:val="bullet"/>
      <w:lvlText w:val="•"/>
      <w:lvlJc w:val="left"/>
      <w:pPr>
        <w:ind w:left="2573" w:hanging="360"/>
      </w:pPr>
    </w:lvl>
    <w:lvl w:ilvl="3">
      <w:numFmt w:val="bullet"/>
      <w:lvlText w:val="•"/>
      <w:lvlJc w:val="left"/>
      <w:pPr>
        <w:ind w:left="3449" w:hanging="360"/>
      </w:pPr>
    </w:lvl>
    <w:lvl w:ilvl="4">
      <w:numFmt w:val="bullet"/>
      <w:lvlText w:val="•"/>
      <w:lvlJc w:val="left"/>
      <w:pPr>
        <w:ind w:left="4326" w:hanging="360"/>
      </w:pPr>
    </w:lvl>
    <w:lvl w:ilvl="5">
      <w:numFmt w:val="bullet"/>
      <w:lvlText w:val="•"/>
      <w:lvlJc w:val="left"/>
      <w:pPr>
        <w:ind w:left="5203" w:hanging="360"/>
      </w:pPr>
    </w:lvl>
    <w:lvl w:ilvl="6">
      <w:numFmt w:val="bullet"/>
      <w:lvlText w:val="•"/>
      <w:lvlJc w:val="left"/>
      <w:pPr>
        <w:ind w:left="6079" w:hanging="360"/>
      </w:pPr>
    </w:lvl>
    <w:lvl w:ilvl="7">
      <w:numFmt w:val="bullet"/>
      <w:lvlText w:val="•"/>
      <w:lvlJc w:val="left"/>
      <w:pPr>
        <w:ind w:left="6956" w:hanging="360"/>
      </w:pPr>
    </w:lvl>
    <w:lvl w:ilvl="8">
      <w:numFmt w:val="bullet"/>
      <w:lvlText w:val="•"/>
      <w:lvlJc w:val="left"/>
      <w:pPr>
        <w:ind w:left="7833" w:hanging="360"/>
      </w:pPr>
    </w:lvl>
  </w:abstractNum>
  <w:abstractNum w:abstractNumId="1" w15:restartNumberingAfterBreak="0">
    <w:nsid w:val="00000403"/>
    <w:multiLevelType w:val="multilevel"/>
    <w:tmpl w:val="00000886"/>
    <w:lvl w:ilvl="0">
      <w:start w:val="1"/>
      <w:numFmt w:val="decimal"/>
      <w:lvlText w:val="%1."/>
      <w:lvlJc w:val="left"/>
      <w:pPr>
        <w:ind w:left="820" w:hanging="360"/>
      </w:pPr>
      <w:rPr>
        <w:rFonts w:ascii="Arial" w:hAnsi="Arial" w:cs="Arial"/>
        <w:b w:val="0"/>
        <w:bCs w:val="0"/>
        <w:i w:val="0"/>
        <w:iCs w:val="0"/>
        <w:spacing w:val="-1"/>
        <w:w w:val="100"/>
        <w:sz w:val="22"/>
        <w:szCs w:val="22"/>
      </w:rPr>
    </w:lvl>
    <w:lvl w:ilvl="1">
      <w:numFmt w:val="bullet"/>
      <w:lvlText w:val="•"/>
      <w:lvlJc w:val="left"/>
      <w:pPr>
        <w:ind w:left="1696" w:hanging="360"/>
      </w:pPr>
    </w:lvl>
    <w:lvl w:ilvl="2">
      <w:numFmt w:val="bullet"/>
      <w:lvlText w:val="•"/>
      <w:lvlJc w:val="left"/>
      <w:pPr>
        <w:ind w:left="2573" w:hanging="360"/>
      </w:pPr>
    </w:lvl>
    <w:lvl w:ilvl="3">
      <w:numFmt w:val="bullet"/>
      <w:lvlText w:val="•"/>
      <w:lvlJc w:val="left"/>
      <w:pPr>
        <w:ind w:left="3449" w:hanging="360"/>
      </w:pPr>
    </w:lvl>
    <w:lvl w:ilvl="4">
      <w:numFmt w:val="bullet"/>
      <w:lvlText w:val="•"/>
      <w:lvlJc w:val="left"/>
      <w:pPr>
        <w:ind w:left="4326" w:hanging="360"/>
      </w:pPr>
    </w:lvl>
    <w:lvl w:ilvl="5">
      <w:numFmt w:val="bullet"/>
      <w:lvlText w:val="•"/>
      <w:lvlJc w:val="left"/>
      <w:pPr>
        <w:ind w:left="5203" w:hanging="360"/>
      </w:pPr>
    </w:lvl>
    <w:lvl w:ilvl="6">
      <w:numFmt w:val="bullet"/>
      <w:lvlText w:val="•"/>
      <w:lvlJc w:val="left"/>
      <w:pPr>
        <w:ind w:left="6079" w:hanging="360"/>
      </w:pPr>
    </w:lvl>
    <w:lvl w:ilvl="7">
      <w:numFmt w:val="bullet"/>
      <w:lvlText w:val="•"/>
      <w:lvlJc w:val="left"/>
      <w:pPr>
        <w:ind w:left="6956" w:hanging="360"/>
      </w:pPr>
    </w:lvl>
    <w:lvl w:ilvl="8">
      <w:numFmt w:val="bullet"/>
      <w:lvlText w:val="•"/>
      <w:lvlJc w:val="left"/>
      <w:pPr>
        <w:ind w:left="7833" w:hanging="360"/>
      </w:pPr>
    </w:lvl>
  </w:abstractNum>
  <w:abstractNum w:abstractNumId="2" w15:restartNumberingAfterBreak="0">
    <w:nsid w:val="089E375C"/>
    <w:multiLevelType w:val="hybridMultilevel"/>
    <w:tmpl w:val="1018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1554C"/>
    <w:multiLevelType w:val="hybridMultilevel"/>
    <w:tmpl w:val="36CCB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25468"/>
    <w:multiLevelType w:val="hybridMultilevel"/>
    <w:tmpl w:val="A5624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525C0E"/>
    <w:multiLevelType w:val="hybridMultilevel"/>
    <w:tmpl w:val="A32A2C74"/>
    <w:lvl w:ilvl="0" w:tplc="D7427D2E">
      <w:start w:val="1"/>
      <w:numFmt w:val="decimal"/>
      <w:lvlText w:val="%1"/>
      <w:lvlJc w:val="left"/>
      <w:pPr>
        <w:tabs>
          <w:tab w:val="num" w:pos="720"/>
        </w:tabs>
        <w:ind w:left="720" w:hanging="360"/>
      </w:pPr>
      <w:rPr>
        <w:rFonts w:ascii="Trebuchet MS" w:hAnsi="Trebuchet M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5715D6"/>
    <w:multiLevelType w:val="hybridMultilevel"/>
    <w:tmpl w:val="B29A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113295"/>
    <w:multiLevelType w:val="hybridMultilevel"/>
    <w:tmpl w:val="59907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02782E"/>
    <w:multiLevelType w:val="hybridMultilevel"/>
    <w:tmpl w:val="80E41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0B2699"/>
    <w:multiLevelType w:val="hybridMultilevel"/>
    <w:tmpl w:val="E910A6C2"/>
    <w:lvl w:ilvl="0" w:tplc="0DC4734E">
      <w:numFmt w:val="bullet"/>
      <w:lvlText w:val=""/>
      <w:lvlJc w:val="left"/>
      <w:pPr>
        <w:ind w:left="498" w:hanging="358"/>
      </w:pPr>
      <w:rPr>
        <w:rFonts w:ascii="Wingdings" w:eastAsia="Wingdings" w:hAnsi="Wingdings" w:cs="Wingdings" w:hint="default"/>
        <w:b w:val="0"/>
        <w:bCs w:val="0"/>
        <w:i w:val="0"/>
        <w:iCs w:val="0"/>
        <w:w w:val="100"/>
        <w:sz w:val="24"/>
        <w:szCs w:val="24"/>
        <w:lang w:val="en-US" w:eastAsia="en-US" w:bidi="ar-SA"/>
      </w:rPr>
    </w:lvl>
    <w:lvl w:ilvl="1" w:tplc="D37A9DBA">
      <w:numFmt w:val="bullet"/>
      <w:lvlText w:val="•"/>
      <w:lvlJc w:val="left"/>
      <w:pPr>
        <w:ind w:left="1380" w:hanging="358"/>
      </w:pPr>
      <w:rPr>
        <w:rFonts w:hint="default"/>
        <w:lang w:val="en-US" w:eastAsia="en-US" w:bidi="ar-SA"/>
      </w:rPr>
    </w:lvl>
    <w:lvl w:ilvl="2" w:tplc="8146C3C2">
      <w:numFmt w:val="bullet"/>
      <w:lvlText w:val="•"/>
      <w:lvlJc w:val="left"/>
      <w:pPr>
        <w:ind w:left="2261" w:hanging="358"/>
      </w:pPr>
      <w:rPr>
        <w:rFonts w:hint="default"/>
        <w:lang w:val="en-US" w:eastAsia="en-US" w:bidi="ar-SA"/>
      </w:rPr>
    </w:lvl>
    <w:lvl w:ilvl="3" w:tplc="9FF62312">
      <w:numFmt w:val="bullet"/>
      <w:lvlText w:val="•"/>
      <w:lvlJc w:val="left"/>
      <w:pPr>
        <w:ind w:left="3141" w:hanging="358"/>
      </w:pPr>
      <w:rPr>
        <w:rFonts w:hint="default"/>
        <w:lang w:val="en-US" w:eastAsia="en-US" w:bidi="ar-SA"/>
      </w:rPr>
    </w:lvl>
    <w:lvl w:ilvl="4" w:tplc="BB262278">
      <w:numFmt w:val="bullet"/>
      <w:lvlText w:val="•"/>
      <w:lvlJc w:val="left"/>
      <w:pPr>
        <w:ind w:left="4022" w:hanging="358"/>
      </w:pPr>
      <w:rPr>
        <w:rFonts w:hint="default"/>
        <w:lang w:val="en-US" w:eastAsia="en-US" w:bidi="ar-SA"/>
      </w:rPr>
    </w:lvl>
    <w:lvl w:ilvl="5" w:tplc="99C4A4A0">
      <w:numFmt w:val="bullet"/>
      <w:lvlText w:val="•"/>
      <w:lvlJc w:val="left"/>
      <w:pPr>
        <w:ind w:left="4903" w:hanging="358"/>
      </w:pPr>
      <w:rPr>
        <w:rFonts w:hint="default"/>
        <w:lang w:val="en-US" w:eastAsia="en-US" w:bidi="ar-SA"/>
      </w:rPr>
    </w:lvl>
    <w:lvl w:ilvl="6" w:tplc="3E7A4406">
      <w:numFmt w:val="bullet"/>
      <w:lvlText w:val="•"/>
      <w:lvlJc w:val="left"/>
      <w:pPr>
        <w:ind w:left="5783" w:hanging="358"/>
      </w:pPr>
      <w:rPr>
        <w:rFonts w:hint="default"/>
        <w:lang w:val="en-US" w:eastAsia="en-US" w:bidi="ar-SA"/>
      </w:rPr>
    </w:lvl>
    <w:lvl w:ilvl="7" w:tplc="0E38D812">
      <w:numFmt w:val="bullet"/>
      <w:lvlText w:val="•"/>
      <w:lvlJc w:val="left"/>
      <w:pPr>
        <w:ind w:left="6664" w:hanging="358"/>
      </w:pPr>
      <w:rPr>
        <w:rFonts w:hint="default"/>
        <w:lang w:val="en-US" w:eastAsia="en-US" w:bidi="ar-SA"/>
      </w:rPr>
    </w:lvl>
    <w:lvl w:ilvl="8" w:tplc="E93A0C0E">
      <w:numFmt w:val="bullet"/>
      <w:lvlText w:val="•"/>
      <w:lvlJc w:val="left"/>
      <w:pPr>
        <w:ind w:left="7545" w:hanging="358"/>
      </w:pPr>
      <w:rPr>
        <w:rFonts w:hint="default"/>
        <w:lang w:val="en-US" w:eastAsia="en-US" w:bidi="ar-SA"/>
      </w:rPr>
    </w:lvl>
  </w:abstractNum>
  <w:abstractNum w:abstractNumId="10" w15:restartNumberingAfterBreak="0">
    <w:nsid w:val="6CE25AF5"/>
    <w:multiLevelType w:val="hybridMultilevel"/>
    <w:tmpl w:val="470AB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5C3E84"/>
    <w:multiLevelType w:val="hybridMultilevel"/>
    <w:tmpl w:val="79D69314"/>
    <w:lvl w:ilvl="0" w:tplc="0809000D">
      <w:start w:val="1"/>
      <w:numFmt w:val="bullet"/>
      <w:lvlText w:val=""/>
      <w:lvlJc w:val="left"/>
      <w:pPr>
        <w:ind w:left="730" w:hanging="360"/>
      </w:pPr>
      <w:rPr>
        <w:rFonts w:ascii="Wingdings" w:hAnsi="Wingdings"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2" w15:restartNumberingAfterBreak="0">
    <w:nsid w:val="6FCC3115"/>
    <w:multiLevelType w:val="hybridMultilevel"/>
    <w:tmpl w:val="3EDCC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F4C9A"/>
    <w:multiLevelType w:val="hybridMultilevel"/>
    <w:tmpl w:val="C4CC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7"/>
  </w:num>
  <w:num w:numId="5">
    <w:abstractNumId w:val="9"/>
  </w:num>
  <w:num w:numId="6">
    <w:abstractNumId w:val="6"/>
  </w:num>
  <w:num w:numId="7">
    <w:abstractNumId w:val="0"/>
  </w:num>
  <w:num w:numId="8">
    <w:abstractNumId w:val="1"/>
  </w:num>
  <w:num w:numId="9">
    <w:abstractNumId w:val="2"/>
  </w:num>
  <w:num w:numId="10">
    <w:abstractNumId w:val="12"/>
  </w:num>
  <w:num w:numId="11">
    <w:abstractNumId w:val="13"/>
  </w:num>
  <w:num w:numId="12">
    <w:abstractNumId w:val="10"/>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A5"/>
    <w:rsid w:val="00046558"/>
    <w:rsid w:val="000C6050"/>
    <w:rsid w:val="000E3F46"/>
    <w:rsid w:val="0012075C"/>
    <w:rsid w:val="00130C5C"/>
    <w:rsid w:val="001678DF"/>
    <w:rsid w:val="001C3238"/>
    <w:rsid w:val="001D7EC6"/>
    <w:rsid w:val="001F3C2F"/>
    <w:rsid w:val="00216601"/>
    <w:rsid w:val="00290CE5"/>
    <w:rsid w:val="002A31BA"/>
    <w:rsid w:val="002A5965"/>
    <w:rsid w:val="002B4D84"/>
    <w:rsid w:val="002D7457"/>
    <w:rsid w:val="002F7B84"/>
    <w:rsid w:val="00321543"/>
    <w:rsid w:val="003240E2"/>
    <w:rsid w:val="00330E28"/>
    <w:rsid w:val="0033429C"/>
    <w:rsid w:val="00341904"/>
    <w:rsid w:val="003A62E1"/>
    <w:rsid w:val="003A7F3A"/>
    <w:rsid w:val="003B5FEE"/>
    <w:rsid w:val="003D399F"/>
    <w:rsid w:val="003F4914"/>
    <w:rsid w:val="004019E3"/>
    <w:rsid w:val="004135DE"/>
    <w:rsid w:val="00436897"/>
    <w:rsid w:val="00446791"/>
    <w:rsid w:val="00450022"/>
    <w:rsid w:val="00470BA0"/>
    <w:rsid w:val="004B5C52"/>
    <w:rsid w:val="004F57F1"/>
    <w:rsid w:val="00567E7F"/>
    <w:rsid w:val="005A34FC"/>
    <w:rsid w:val="005E364D"/>
    <w:rsid w:val="00607D34"/>
    <w:rsid w:val="00610102"/>
    <w:rsid w:val="00613D3B"/>
    <w:rsid w:val="0061787A"/>
    <w:rsid w:val="00622D46"/>
    <w:rsid w:val="00664CE7"/>
    <w:rsid w:val="006801B9"/>
    <w:rsid w:val="006A4F3A"/>
    <w:rsid w:val="006B48A8"/>
    <w:rsid w:val="006D2DAE"/>
    <w:rsid w:val="006E2A78"/>
    <w:rsid w:val="00701EB2"/>
    <w:rsid w:val="00710E86"/>
    <w:rsid w:val="00737BFD"/>
    <w:rsid w:val="00756D27"/>
    <w:rsid w:val="00764AED"/>
    <w:rsid w:val="007B14FD"/>
    <w:rsid w:val="007D79B7"/>
    <w:rsid w:val="007E13FC"/>
    <w:rsid w:val="0081331A"/>
    <w:rsid w:val="00814B68"/>
    <w:rsid w:val="0082786D"/>
    <w:rsid w:val="00863CB0"/>
    <w:rsid w:val="0087488C"/>
    <w:rsid w:val="008D0275"/>
    <w:rsid w:val="00956E8B"/>
    <w:rsid w:val="009D1A22"/>
    <w:rsid w:val="009F1D02"/>
    <w:rsid w:val="00A2534D"/>
    <w:rsid w:val="00A27253"/>
    <w:rsid w:val="00A31BB1"/>
    <w:rsid w:val="00A368AB"/>
    <w:rsid w:val="00A455EC"/>
    <w:rsid w:val="00AA7E28"/>
    <w:rsid w:val="00AD36CC"/>
    <w:rsid w:val="00AF147E"/>
    <w:rsid w:val="00B315A1"/>
    <w:rsid w:val="00B53AC3"/>
    <w:rsid w:val="00B941BB"/>
    <w:rsid w:val="00BB0CBA"/>
    <w:rsid w:val="00BC53A5"/>
    <w:rsid w:val="00C016B5"/>
    <w:rsid w:val="00C208A5"/>
    <w:rsid w:val="00C555BD"/>
    <w:rsid w:val="00C81FAA"/>
    <w:rsid w:val="00C94B2F"/>
    <w:rsid w:val="00C97CC5"/>
    <w:rsid w:val="00CB7F61"/>
    <w:rsid w:val="00CE7F5B"/>
    <w:rsid w:val="00CF40D0"/>
    <w:rsid w:val="00D035F3"/>
    <w:rsid w:val="00D07A65"/>
    <w:rsid w:val="00D15165"/>
    <w:rsid w:val="00D266D3"/>
    <w:rsid w:val="00D42EBC"/>
    <w:rsid w:val="00D47204"/>
    <w:rsid w:val="00D514E8"/>
    <w:rsid w:val="00D64233"/>
    <w:rsid w:val="00DA1940"/>
    <w:rsid w:val="00DB2850"/>
    <w:rsid w:val="00E12CF4"/>
    <w:rsid w:val="00E4641A"/>
    <w:rsid w:val="00ED4877"/>
    <w:rsid w:val="00F126D5"/>
    <w:rsid w:val="00F175FD"/>
    <w:rsid w:val="00F2112A"/>
    <w:rsid w:val="00F377AE"/>
    <w:rsid w:val="00F4104A"/>
    <w:rsid w:val="00F43883"/>
    <w:rsid w:val="00F83EE7"/>
    <w:rsid w:val="00F96F17"/>
    <w:rsid w:val="00FD3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D9FE0"/>
  <w15:docId w15:val="{975AED05-B7D0-4537-8D94-E5E84064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8A5"/>
    <w:rPr>
      <w:rFonts w:ascii="Arial" w:eastAsia="Times New Roman" w:hAnsi="Arial"/>
      <w:sz w:val="22"/>
    </w:rPr>
  </w:style>
  <w:style w:type="paragraph" w:styleId="Heading1">
    <w:name w:val="heading 1"/>
    <w:basedOn w:val="Normal"/>
    <w:next w:val="Normal"/>
    <w:qFormat/>
    <w:rsid w:val="00D15165"/>
    <w:pPr>
      <w:keepNext/>
      <w:spacing w:before="240" w:after="60"/>
      <w:outlineLvl w:val="0"/>
    </w:pPr>
    <w:rPr>
      <w:rFonts w:cs="Arial"/>
      <w:b/>
      <w:bCs/>
      <w:kern w:val="32"/>
      <w:sz w:val="32"/>
      <w:szCs w:val="32"/>
    </w:rPr>
  </w:style>
  <w:style w:type="paragraph" w:styleId="Heading3">
    <w:name w:val="heading 3"/>
    <w:basedOn w:val="Normal"/>
    <w:next w:val="Normal"/>
    <w:link w:val="Heading3Char"/>
    <w:qFormat/>
    <w:rsid w:val="00C208A5"/>
    <w:pPr>
      <w:keepNext/>
      <w:outlineLvl w:val="2"/>
    </w:pPr>
    <w:rPr>
      <w:rFonts w:cs="Arial"/>
      <w:b/>
      <w:sz w:val="30"/>
      <w:szCs w:val="30"/>
    </w:rPr>
  </w:style>
  <w:style w:type="paragraph" w:styleId="Heading4">
    <w:name w:val="heading 4"/>
    <w:basedOn w:val="Normal"/>
    <w:next w:val="Normal"/>
    <w:link w:val="Heading4Char"/>
    <w:qFormat/>
    <w:rsid w:val="00C208A5"/>
    <w:pPr>
      <w:keepNext/>
      <w:spacing w:line="264" w:lineRule="auto"/>
      <w:outlineLvl w:val="3"/>
    </w:pPr>
    <w:rPr>
      <w:rFonts w:cs="Arial"/>
      <w:b/>
      <w:bCs/>
      <w:szCs w:val="28"/>
    </w:rPr>
  </w:style>
  <w:style w:type="paragraph" w:styleId="Heading8">
    <w:name w:val="heading 8"/>
    <w:basedOn w:val="Normal"/>
    <w:next w:val="Normal"/>
    <w:link w:val="Heading8Char"/>
    <w:qFormat/>
    <w:rsid w:val="00C208A5"/>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208A5"/>
    <w:rPr>
      <w:rFonts w:ascii="Arial" w:eastAsia="Times New Roman" w:hAnsi="Arial" w:cs="Arial"/>
      <w:b/>
      <w:sz w:val="30"/>
      <w:szCs w:val="30"/>
      <w:lang w:eastAsia="en-GB"/>
    </w:rPr>
  </w:style>
  <w:style w:type="character" w:customStyle="1" w:styleId="Heading4Char">
    <w:name w:val="Heading 4 Char"/>
    <w:link w:val="Heading4"/>
    <w:rsid w:val="00C208A5"/>
    <w:rPr>
      <w:rFonts w:ascii="Arial" w:eastAsia="Times New Roman" w:hAnsi="Arial" w:cs="Arial"/>
      <w:b/>
      <w:bCs/>
      <w:szCs w:val="28"/>
      <w:lang w:eastAsia="en-GB"/>
    </w:rPr>
  </w:style>
  <w:style w:type="character" w:customStyle="1" w:styleId="Heading8Char">
    <w:name w:val="Heading 8 Char"/>
    <w:link w:val="Heading8"/>
    <w:rsid w:val="00C208A5"/>
    <w:rPr>
      <w:rFonts w:ascii="Calibri" w:eastAsia="Times New Roman" w:hAnsi="Calibri" w:cs="Times New Roman"/>
      <w:i/>
      <w:iCs/>
      <w:sz w:val="24"/>
      <w:szCs w:val="24"/>
      <w:lang w:eastAsia="en-GB"/>
    </w:rPr>
  </w:style>
  <w:style w:type="paragraph" w:styleId="Header">
    <w:name w:val="header"/>
    <w:basedOn w:val="Normal"/>
    <w:link w:val="HeaderChar"/>
    <w:rsid w:val="00C208A5"/>
    <w:pPr>
      <w:tabs>
        <w:tab w:val="center" w:pos="4153"/>
        <w:tab w:val="right" w:pos="8306"/>
      </w:tabs>
    </w:pPr>
  </w:style>
  <w:style w:type="character" w:customStyle="1" w:styleId="HeaderChar">
    <w:name w:val="Header Char"/>
    <w:link w:val="Header"/>
    <w:rsid w:val="00C208A5"/>
    <w:rPr>
      <w:rFonts w:ascii="Arial" w:eastAsia="Times New Roman" w:hAnsi="Arial" w:cs="Times New Roman"/>
      <w:szCs w:val="20"/>
      <w:lang w:eastAsia="en-GB"/>
    </w:rPr>
  </w:style>
  <w:style w:type="paragraph" w:styleId="PlainText">
    <w:name w:val="Plain Text"/>
    <w:basedOn w:val="Normal"/>
    <w:link w:val="PlainTextChar"/>
    <w:rsid w:val="00C208A5"/>
    <w:rPr>
      <w:rFonts w:ascii="Courier New" w:hAnsi="Courier New"/>
      <w:sz w:val="20"/>
    </w:rPr>
  </w:style>
  <w:style w:type="character" w:customStyle="1" w:styleId="PlainTextChar">
    <w:name w:val="Plain Text Char"/>
    <w:link w:val="PlainText"/>
    <w:rsid w:val="00C208A5"/>
    <w:rPr>
      <w:rFonts w:ascii="Courier New" w:eastAsia="Times New Roman" w:hAnsi="Courier New" w:cs="Times New Roman"/>
      <w:sz w:val="20"/>
      <w:szCs w:val="20"/>
      <w:lang w:eastAsia="en-GB"/>
    </w:rPr>
  </w:style>
  <w:style w:type="paragraph" w:styleId="BodyText3">
    <w:name w:val="Body Text 3"/>
    <w:basedOn w:val="Normal"/>
    <w:link w:val="BodyText3Char"/>
    <w:rsid w:val="00C208A5"/>
    <w:pPr>
      <w:spacing w:after="120"/>
    </w:pPr>
    <w:rPr>
      <w:sz w:val="16"/>
      <w:szCs w:val="16"/>
    </w:rPr>
  </w:style>
  <w:style w:type="character" w:customStyle="1" w:styleId="BodyText3Char">
    <w:name w:val="Body Text 3 Char"/>
    <w:link w:val="BodyText3"/>
    <w:rsid w:val="00C208A5"/>
    <w:rPr>
      <w:rFonts w:ascii="Arial" w:eastAsia="Times New Roman" w:hAnsi="Arial" w:cs="Times New Roman"/>
      <w:sz w:val="16"/>
      <w:szCs w:val="16"/>
      <w:lang w:eastAsia="en-GB"/>
    </w:rPr>
  </w:style>
  <w:style w:type="paragraph" w:styleId="Footer">
    <w:name w:val="footer"/>
    <w:basedOn w:val="Normal"/>
    <w:link w:val="FooterChar"/>
    <w:uiPriority w:val="99"/>
    <w:unhideWhenUsed/>
    <w:rsid w:val="00C208A5"/>
    <w:pPr>
      <w:tabs>
        <w:tab w:val="center" w:pos="4513"/>
        <w:tab w:val="right" w:pos="9026"/>
      </w:tabs>
    </w:pPr>
  </w:style>
  <w:style w:type="character" w:customStyle="1" w:styleId="FooterChar">
    <w:name w:val="Footer Char"/>
    <w:link w:val="Footer"/>
    <w:uiPriority w:val="99"/>
    <w:rsid w:val="00C208A5"/>
    <w:rPr>
      <w:rFonts w:ascii="Arial" w:eastAsia="Times New Roman" w:hAnsi="Arial" w:cs="Times New Roman"/>
      <w:szCs w:val="20"/>
      <w:lang w:eastAsia="en-GB"/>
    </w:rPr>
  </w:style>
  <w:style w:type="paragraph" w:styleId="NormalWeb">
    <w:name w:val="Normal (Web)"/>
    <w:basedOn w:val="Normal"/>
    <w:rsid w:val="00D15165"/>
    <w:pPr>
      <w:spacing w:before="120" w:after="120" w:line="288" w:lineRule="atLeast"/>
    </w:pPr>
    <w:rPr>
      <w:rFonts w:ascii="Arial Unicode MS" w:eastAsia="Arial Unicode MS" w:hAnsi="Arial Unicode MS" w:cs="Arial Unicode MS"/>
      <w:sz w:val="24"/>
      <w:szCs w:val="24"/>
      <w:lang w:eastAsia="en-US"/>
    </w:rPr>
  </w:style>
  <w:style w:type="character" w:styleId="Strong">
    <w:name w:val="Strong"/>
    <w:qFormat/>
    <w:rsid w:val="00D15165"/>
    <w:rPr>
      <w:b/>
      <w:bCs/>
    </w:rPr>
  </w:style>
  <w:style w:type="paragraph" w:styleId="Title">
    <w:name w:val="Title"/>
    <w:basedOn w:val="Normal"/>
    <w:qFormat/>
    <w:rsid w:val="00D15165"/>
    <w:pPr>
      <w:jc w:val="center"/>
    </w:pPr>
    <w:rPr>
      <w:rFonts w:cs="Arial"/>
      <w:b/>
      <w:bCs/>
      <w:sz w:val="24"/>
      <w:szCs w:val="24"/>
      <w:lang w:eastAsia="en-US"/>
    </w:rPr>
  </w:style>
  <w:style w:type="paragraph" w:styleId="Subtitle">
    <w:name w:val="Subtitle"/>
    <w:basedOn w:val="Normal"/>
    <w:qFormat/>
    <w:rsid w:val="00D15165"/>
    <w:pPr>
      <w:jc w:val="center"/>
    </w:pPr>
    <w:rPr>
      <w:rFonts w:cs="Arial"/>
      <w:b/>
      <w:bCs/>
      <w:sz w:val="28"/>
      <w:szCs w:val="24"/>
      <w:lang w:eastAsia="en-US"/>
    </w:rPr>
  </w:style>
  <w:style w:type="character" w:styleId="Hyperlink">
    <w:name w:val="Hyperlink"/>
    <w:rsid w:val="00D15165"/>
    <w:rPr>
      <w:color w:val="0000FF"/>
      <w:u w:val="single"/>
    </w:rPr>
  </w:style>
  <w:style w:type="paragraph" w:styleId="BalloonText">
    <w:name w:val="Balloon Text"/>
    <w:basedOn w:val="Normal"/>
    <w:link w:val="BalloonTextChar"/>
    <w:uiPriority w:val="99"/>
    <w:semiHidden/>
    <w:unhideWhenUsed/>
    <w:rsid w:val="00AF147E"/>
    <w:rPr>
      <w:rFonts w:ascii="Tahoma" w:hAnsi="Tahoma" w:cs="Tahoma"/>
      <w:sz w:val="16"/>
      <w:szCs w:val="16"/>
    </w:rPr>
  </w:style>
  <w:style w:type="character" w:customStyle="1" w:styleId="BalloonTextChar">
    <w:name w:val="Balloon Text Char"/>
    <w:basedOn w:val="DefaultParagraphFont"/>
    <w:link w:val="BalloonText"/>
    <w:uiPriority w:val="99"/>
    <w:semiHidden/>
    <w:rsid w:val="00AF147E"/>
    <w:rPr>
      <w:rFonts w:ascii="Tahoma" w:eastAsia="Times New Roman" w:hAnsi="Tahoma" w:cs="Tahoma"/>
      <w:sz w:val="16"/>
      <w:szCs w:val="16"/>
    </w:rPr>
  </w:style>
  <w:style w:type="paragraph" w:styleId="ListParagraph">
    <w:name w:val="List Paragraph"/>
    <w:basedOn w:val="Normal"/>
    <w:uiPriority w:val="34"/>
    <w:qFormat/>
    <w:rsid w:val="00AF147E"/>
    <w:pPr>
      <w:ind w:left="720"/>
      <w:contextualSpacing/>
    </w:pPr>
  </w:style>
  <w:style w:type="table" w:styleId="TableGrid">
    <w:name w:val="Table Grid"/>
    <w:basedOn w:val="TableNormal"/>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F1D02"/>
    <w:pPr>
      <w:spacing w:after="120"/>
    </w:pPr>
  </w:style>
  <w:style w:type="character" w:customStyle="1" w:styleId="BodyTextChar">
    <w:name w:val="Body Text Char"/>
    <w:basedOn w:val="DefaultParagraphFont"/>
    <w:link w:val="BodyText"/>
    <w:uiPriority w:val="99"/>
    <w:semiHidden/>
    <w:rsid w:val="009F1D02"/>
    <w:rPr>
      <w:rFonts w:ascii="Arial" w:eastAsia="Times New Roman" w:hAnsi="Arial"/>
      <w:sz w:val="22"/>
    </w:rPr>
  </w:style>
  <w:style w:type="character" w:styleId="PlaceholderText">
    <w:name w:val="Placeholder Text"/>
    <w:basedOn w:val="DefaultParagraphFont"/>
    <w:uiPriority w:val="99"/>
    <w:semiHidden/>
    <w:rsid w:val="00436897"/>
    <w:rPr>
      <w:color w:val="808080"/>
    </w:rPr>
  </w:style>
  <w:style w:type="paragraph" w:customStyle="1" w:styleId="Default">
    <w:name w:val="Default"/>
    <w:rsid w:val="00D514E8"/>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6D2DAE"/>
    <w:pPr>
      <w:widowControl w:val="0"/>
      <w:autoSpaceDE w:val="0"/>
      <w:autoSpaceDN w:val="0"/>
      <w:adjustRightInd w:val="0"/>
      <w:spacing w:before="86"/>
      <w:ind w:left="83"/>
    </w:pPr>
    <w:rPr>
      <w:rFonts w:eastAsiaTheme="minorEastAsi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09E76-0D00-4BD7-AF46-10F0E47E4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Bolton Council</vt:lpstr>
    </vt:vector>
  </TitlesOfParts>
  <Company>Bolton MBC</Company>
  <LinksUpToDate>false</LinksUpToDate>
  <CharactersWithSpaces>3394</CharactersWithSpaces>
  <SharedDoc>false</SharedDoc>
  <HLinks>
    <vt:vector size="6" baseType="variant">
      <vt:variant>
        <vt:i4>6815785</vt:i4>
      </vt:variant>
      <vt:variant>
        <vt:i4>0</vt:i4>
      </vt:variant>
      <vt:variant>
        <vt:i4>0</vt:i4>
      </vt:variant>
      <vt:variant>
        <vt:i4>5</vt:i4>
      </vt:variant>
      <vt:variant>
        <vt:lpwstr>http://www.little-lever.bolton.sch.uk/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dc:title>
  <dc:creator>florini</dc:creator>
  <cp:lastModifiedBy>Mrs L Holt</cp:lastModifiedBy>
  <cp:revision>34</cp:revision>
  <cp:lastPrinted>2014-03-11T11:30:00Z</cp:lastPrinted>
  <dcterms:created xsi:type="dcterms:W3CDTF">2024-10-16T14:48:00Z</dcterms:created>
  <dcterms:modified xsi:type="dcterms:W3CDTF">2024-10-18T08:52:00Z</dcterms:modified>
</cp:coreProperties>
</file>