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46" w:rsidRDefault="00EC7846"/>
    <w:p w:rsidR="00EC7846" w:rsidRDefault="00EC7846"/>
    <w:p w:rsidR="00EC7846" w:rsidRDefault="00EC7846"/>
    <w:p w:rsidR="00301FCA" w:rsidRPr="00FC14D0" w:rsidRDefault="00301FCA" w:rsidP="00301FCA">
      <w:pPr>
        <w:pStyle w:val="NormalWeb"/>
        <w:shd w:val="clear" w:color="auto" w:fill="FFFFFF"/>
        <w:spacing w:before="0" w:beforeAutospacing="0" w:after="0" w:afterAutospacing="0"/>
        <w:ind w:right="195"/>
        <w:jc w:val="center"/>
        <w:textAlignment w:val="baseline"/>
        <w:rPr>
          <w:rFonts w:ascii="Arial" w:hAnsi="Arial" w:cs="Arial"/>
          <w:b/>
          <w:color w:val="000000"/>
          <w:sz w:val="20"/>
          <w:szCs w:val="20"/>
          <w:u w:val="single"/>
        </w:rPr>
      </w:pPr>
      <w:r w:rsidRPr="00FC14D0">
        <w:rPr>
          <w:rFonts w:ascii="Arial" w:hAnsi="Arial" w:cs="Arial"/>
          <w:b/>
          <w:color w:val="000000"/>
          <w:sz w:val="20"/>
          <w:szCs w:val="20"/>
          <w:u w:val="single"/>
        </w:rPr>
        <w:t xml:space="preserve">Short Form Privacy Notice </w:t>
      </w:r>
      <w:r w:rsidR="00EC7846">
        <w:rPr>
          <w:rFonts w:ascii="Arial" w:hAnsi="Arial" w:cs="Arial"/>
          <w:b/>
          <w:color w:val="000000"/>
          <w:sz w:val="20"/>
          <w:szCs w:val="20"/>
          <w:u w:val="single"/>
        </w:rPr>
        <w:t>f</w:t>
      </w:r>
      <w:r w:rsidRPr="00FC14D0">
        <w:rPr>
          <w:rFonts w:ascii="Arial" w:hAnsi="Arial" w:cs="Arial"/>
          <w:b/>
          <w:color w:val="000000"/>
          <w:sz w:val="20"/>
          <w:szCs w:val="20"/>
          <w:u w:val="single"/>
        </w:rPr>
        <w:t>or Application Forms</w:t>
      </w: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r w:rsidRPr="00FC14D0">
        <w:rPr>
          <w:rFonts w:ascii="Arial" w:hAnsi="Arial" w:cs="Arial"/>
          <w:color w:val="000000"/>
          <w:sz w:val="20"/>
          <w:szCs w:val="20"/>
        </w:rPr>
        <w:t>This notice explains what personal data we will hold about you, how we collect it, and how we will use and may share information about you during th</w:t>
      </w:r>
      <w:bookmarkStart w:id="0" w:name="ORIGHIT_4"/>
      <w:bookmarkStart w:id="1" w:name="HIT_4"/>
      <w:bookmarkEnd w:id="0"/>
      <w:bookmarkEnd w:id="1"/>
      <w:r w:rsidRPr="00FC14D0">
        <w:rPr>
          <w:rFonts w:ascii="Arial" w:hAnsi="Arial" w:cs="Arial"/>
          <w:color w:val="000000"/>
          <w:sz w:val="20"/>
          <w:szCs w:val="20"/>
        </w:rPr>
        <w:t xml:space="preserve">e application process. We are required to notify you of this information, under data protection legislation. </w:t>
      </w: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r w:rsidRPr="00FC14D0">
        <w:rPr>
          <w:rFonts w:ascii="Arial" w:hAnsi="Arial" w:cs="Arial"/>
          <w:color w:val="000000"/>
          <w:sz w:val="20"/>
          <w:szCs w:val="20"/>
        </w:rPr>
        <w:t>Please ensure that you read this notice as well as our privacy notice which</w:t>
      </w:r>
      <w:r w:rsidR="00FC14D0" w:rsidRPr="00FC14D0">
        <w:rPr>
          <w:rFonts w:ascii="Arial" w:hAnsi="Arial" w:cs="Arial"/>
          <w:color w:val="000000"/>
          <w:sz w:val="20"/>
          <w:szCs w:val="20"/>
        </w:rPr>
        <w:t xml:space="preserve"> accompanies this application form.  Our privacy notice </w:t>
      </w:r>
      <w:r w:rsidRPr="00FC14D0">
        <w:rPr>
          <w:rFonts w:ascii="Arial" w:hAnsi="Arial" w:cs="Arial"/>
          <w:color w:val="000000"/>
          <w:sz w:val="20"/>
          <w:szCs w:val="20"/>
        </w:rPr>
        <w:t>can</w:t>
      </w:r>
      <w:r w:rsidR="00FC14D0" w:rsidRPr="00FC14D0">
        <w:rPr>
          <w:rFonts w:ascii="Arial" w:hAnsi="Arial" w:cs="Arial"/>
          <w:color w:val="000000"/>
          <w:sz w:val="20"/>
          <w:szCs w:val="20"/>
        </w:rPr>
        <w:t xml:space="preserve"> also</w:t>
      </w:r>
      <w:r w:rsidRPr="00FC14D0">
        <w:rPr>
          <w:rFonts w:ascii="Arial" w:hAnsi="Arial" w:cs="Arial"/>
          <w:color w:val="000000"/>
          <w:sz w:val="20"/>
          <w:szCs w:val="20"/>
        </w:rPr>
        <w:t xml:space="preserve"> be found</w:t>
      </w:r>
      <w:r w:rsidR="00FC14D0" w:rsidRPr="00FC14D0">
        <w:rPr>
          <w:rFonts w:ascii="Arial" w:hAnsi="Arial" w:cs="Arial"/>
          <w:color w:val="000000"/>
          <w:sz w:val="20"/>
          <w:szCs w:val="20"/>
        </w:rPr>
        <w:t xml:space="preserve"> on our school website</w:t>
      </w:r>
      <w:r w:rsidRPr="00FC14D0">
        <w:rPr>
          <w:rFonts w:ascii="Arial" w:hAnsi="Arial" w:cs="Arial"/>
          <w:color w:val="000000"/>
          <w:sz w:val="20"/>
          <w:szCs w:val="20"/>
        </w:rPr>
        <w:t xml:space="preserve"> which detail</w:t>
      </w:r>
      <w:r w:rsidR="00FC14D0" w:rsidRPr="00FC14D0">
        <w:rPr>
          <w:rFonts w:ascii="Arial" w:hAnsi="Arial" w:cs="Arial"/>
          <w:color w:val="000000"/>
          <w:sz w:val="20"/>
          <w:szCs w:val="20"/>
        </w:rPr>
        <w:t>s</w:t>
      </w:r>
      <w:r w:rsidRPr="00FC14D0">
        <w:rPr>
          <w:rFonts w:ascii="Arial" w:hAnsi="Arial" w:cs="Arial"/>
          <w:color w:val="000000"/>
          <w:sz w:val="20"/>
          <w:szCs w:val="20"/>
        </w:rPr>
        <w:t xml:space="preserve"> how we use your information.</w:t>
      </w: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p>
    <w:p w:rsidR="00301FCA" w:rsidRPr="00FC14D0" w:rsidRDefault="00301FCA" w:rsidP="00301FCA">
      <w:pPr>
        <w:pStyle w:val="Heading2"/>
        <w:framePr w:wrap="auto"/>
        <w:shd w:val="clear" w:color="auto" w:fill="FFFFFF"/>
        <w:spacing w:before="0"/>
        <w:ind w:right="150"/>
        <w:textAlignment w:val="baseline"/>
        <w:rPr>
          <w:b/>
          <w:bCs/>
          <w:color w:val="000000"/>
          <w:sz w:val="20"/>
          <w:szCs w:val="20"/>
          <w:u w:val="single"/>
        </w:rPr>
      </w:pPr>
    </w:p>
    <w:p w:rsidR="00301FCA" w:rsidRPr="00FC14D0" w:rsidRDefault="00FC14D0" w:rsidP="00301FCA">
      <w:pPr>
        <w:pStyle w:val="NormalWeb"/>
        <w:shd w:val="clear" w:color="auto" w:fill="FFFFFF"/>
        <w:spacing w:before="0" w:beforeAutospacing="0" w:after="0" w:afterAutospacing="0"/>
        <w:ind w:right="195"/>
        <w:textAlignment w:val="baseline"/>
        <w:rPr>
          <w:rFonts w:ascii="Arial" w:hAnsi="Arial" w:cs="Arial"/>
          <w:color w:val="000000"/>
          <w:sz w:val="20"/>
          <w:szCs w:val="20"/>
          <w:u w:val="single"/>
        </w:rPr>
      </w:pPr>
      <w:r w:rsidRPr="00FC14D0">
        <w:rPr>
          <w:rFonts w:ascii="Arial" w:hAnsi="Arial" w:cs="Arial"/>
          <w:color w:val="000000"/>
          <w:sz w:val="20"/>
          <w:szCs w:val="20"/>
          <w:u w:val="single"/>
        </w:rPr>
        <w:t>Why Do We Collect This Information?</w:t>
      </w:r>
    </w:p>
    <w:p w:rsidR="00FC14D0" w:rsidRPr="00FC14D0" w:rsidRDefault="00FC14D0"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r w:rsidRPr="00FC14D0">
        <w:rPr>
          <w:rFonts w:ascii="Arial" w:hAnsi="Arial" w:cs="Arial"/>
          <w:color w:val="000000"/>
          <w:sz w:val="20"/>
          <w:szCs w:val="20"/>
        </w:rPr>
        <w:t>Once you have submitted an application form, the School use this information in order to take a decision on recruitment and to take steps to enter into a contract.</w:t>
      </w: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u w:val="single"/>
        </w:rPr>
      </w:pPr>
      <w:r w:rsidRPr="00FC14D0">
        <w:rPr>
          <w:rFonts w:ascii="Arial" w:hAnsi="Arial" w:cs="Arial"/>
          <w:color w:val="000000"/>
          <w:sz w:val="20"/>
          <w:szCs w:val="20"/>
        </w:rPr>
        <w:br/>
      </w:r>
      <w:r w:rsidRPr="00FC14D0">
        <w:rPr>
          <w:rFonts w:ascii="Arial" w:hAnsi="Arial" w:cs="Arial"/>
          <w:color w:val="000000"/>
          <w:sz w:val="20"/>
          <w:szCs w:val="20"/>
          <w:u w:val="single"/>
        </w:rPr>
        <w:t>What Information Do We Collect?</w:t>
      </w:r>
    </w:p>
    <w:p w:rsidR="00301FCA" w:rsidRPr="00FC14D0" w:rsidRDefault="00301FCA" w:rsidP="00301FCA">
      <w:pPr>
        <w:pStyle w:val="NormalWeb"/>
        <w:shd w:val="clear" w:color="auto" w:fill="FFFFFF"/>
        <w:spacing w:before="0" w:beforeAutospacing="0" w:after="0" w:afterAutospacing="0"/>
        <w:ind w:right="195"/>
        <w:textAlignment w:val="baseline"/>
        <w:rPr>
          <w:rFonts w:ascii="Arial" w:hAnsi="Arial" w:cs="Arial"/>
          <w:color w:val="000000"/>
          <w:sz w:val="20"/>
          <w:szCs w:val="20"/>
        </w:rPr>
      </w:pPr>
    </w:p>
    <w:p w:rsidR="000A24F4" w:rsidRDefault="00301FCA" w:rsidP="000A24F4">
      <w:pPr>
        <w:pStyle w:val="NormalWeb"/>
        <w:shd w:val="clear" w:color="auto" w:fill="FFFFFF"/>
        <w:spacing w:before="0" w:beforeAutospacing="0" w:after="0" w:afterAutospacing="0"/>
        <w:ind w:right="195"/>
        <w:textAlignment w:val="baseline"/>
        <w:rPr>
          <w:rFonts w:ascii="Arial" w:hAnsi="Arial" w:cs="Arial"/>
          <w:color w:val="000000"/>
          <w:sz w:val="20"/>
          <w:szCs w:val="20"/>
        </w:rPr>
      </w:pPr>
      <w:r w:rsidRPr="00FC14D0">
        <w:rPr>
          <w:rFonts w:ascii="Arial" w:hAnsi="Arial" w:cs="Arial"/>
          <w:color w:val="000000"/>
          <w:sz w:val="20"/>
          <w:szCs w:val="20"/>
        </w:rPr>
        <w:t>We collect the following information from the application form in order to take a decision as to recruitment</w:t>
      </w:r>
      <w:r w:rsidR="00FC14D0">
        <w:rPr>
          <w:rFonts w:ascii="Arial" w:hAnsi="Arial" w:cs="Arial"/>
          <w:color w:val="000000"/>
          <w:sz w:val="20"/>
          <w:szCs w:val="20"/>
        </w:rPr>
        <w:t xml:space="preserve"> – </w:t>
      </w:r>
      <w:r w:rsidR="000A24F4">
        <w:rPr>
          <w:rFonts w:ascii="Arial" w:hAnsi="Arial" w:cs="Arial"/>
          <w:color w:val="000000"/>
          <w:sz w:val="20"/>
          <w:szCs w:val="20"/>
        </w:rPr>
        <w:t>current or most recent employment, previous employment history, education, q</w:t>
      </w:r>
      <w:r w:rsidR="00FC14D0">
        <w:rPr>
          <w:rFonts w:ascii="Arial" w:hAnsi="Arial" w:cs="Arial"/>
          <w:color w:val="000000"/>
          <w:sz w:val="20"/>
          <w:szCs w:val="20"/>
        </w:rPr>
        <w:t>ualifications</w:t>
      </w:r>
      <w:r w:rsidR="000A24F4">
        <w:rPr>
          <w:rFonts w:ascii="Arial" w:hAnsi="Arial" w:cs="Arial"/>
          <w:color w:val="000000"/>
          <w:sz w:val="20"/>
          <w:szCs w:val="20"/>
        </w:rPr>
        <w:t xml:space="preserve"> &amp; training history</w:t>
      </w:r>
      <w:r w:rsidR="00FC14D0">
        <w:rPr>
          <w:rFonts w:ascii="Arial" w:hAnsi="Arial" w:cs="Arial"/>
          <w:color w:val="000000"/>
          <w:sz w:val="20"/>
          <w:szCs w:val="20"/>
        </w:rPr>
        <w:t xml:space="preserve">, </w:t>
      </w:r>
      <w:r w:rsidR="000A24F4">
        <w:rPr>
          <w:rFonts w:ascii="Arial" w:hAnsi="Arial" w:cs="Arial"/>
          <w:color w:val="000000"/>
          <w:sz w:val="20"/>
          <w:szCs w:val="20"/>
        </w:rPr>
        <w:t xml:space="preserve">personal </w:t>
      </w:r>
      <w:r w:rsidR="00FC14D0">
        <w:rPr>
          <w:rFonts w:ascii="Arial" w:hAnsi="Arial" w:cs="Arial"/>
          <w:color w:val="000000"/>
          <w:sz w:val="20"/>
          <w:szCs w:val="20"/>
        </w:rPr>
        <w:t>statement</w:t>
      </w:r>
      <w:r w:rsidR="000A24F4">
        <w:rPr>
          <w:rFonts w:ascii="Arial" w:hAnsi="Arial" w:cs="Arial"/>
          <w:color w:val="000000"/>
          <w:sz w:val="20"/>
          <w:szCs w:val="20"/>
        </w:rPr>
        <w:t>, references, criminal convictions declaration, employment monitoring &amp; declaration.</w:t>
      </w:r>
    </w:p>
    <w:p w:rsidR="00301FCA" w:rsidRPr="00FC14D0" w:rsidRDefault="000A24F4" w:rsidP="000A24F4">
      <w:pPr>
        <w:pStyle w:val="NormalWeb"/>
        <w:shd w:val="clear" w:color="auto" w:fill="FFFFFF"/>
        <w:spacing w:before="0" w:beforeAutospacing="0" w:after="0" w:afterAutospacing="0"/>
        <w:ind w:right="195"/>
        <w:textAlignment w:val="baseline"/>
        <w:rPr>
          <w:rFonts w:ascii="Arial" w:hAnsi="Arial" w:cs="Arial"/>
          <w:color w:val="000000"/>
          <w:sz w:val="20"/>
          <w:szCs w:val="20"/>
        </w:rPr>
      </w:pPr>
      <w:r>
        <w:rPr>
          <w:rFonts w:ascii="Arial" w:hAnsi="Arial" w:cs="Arial"/>
          <w:color w:val="000000"/>
          <w:sz w:val="20"/>
          <w:szCs w:val="20"/>
        </w:rPr>
        <w:t xml:space="preserve"> </w:t>
      </w:r>
    </w:p>
    <w:p w:rsidR="00FC14D0" w:rsidRPr="00FC14D0" w:rsidRDefault="00FC14D0" w:rsidP="00FC14D0">
      <w:pPr>
        <w:pStyle w:val="Heading2"/>
        <w:framePr w:hSpace="0" w:wrap="auto" w:vAnchor="margin" w:hAnchor="text" w:xAlign="left" w:yAlign="inline"/>
        <w:shd w:val="clear" w:color="auto" w:fill="FFFFFF"/>
        <w:spacing w:before="0"/>
        <w:ind w:right="150"/>
        <w:jc w:val="left"/>
        <w:textAlignment w:val="baseline"/>
        <w:rPr>
          <w:b/>
          <w:bCs/>
          <w:color w:val="000000"/>
          <w:sz w:val="20"/>
          <w:szCs w:val="20"/>
          <w:u w:val="single"/>
        </w:rPr>
      </w:pPr>
      <w:r w:rsidRPr="00FC14D0">
        <w:rPr>
          <w:color w:val="000000"/>
          <w:sz w:val="20"/>
          <w:szCs w:val="20"/>
          <w:u w:val="single"/>
        </w:rPr>
        <w:t>How we may share the information</w:t>
      </w:r>
    </w:p>
    <w:p w:rsidR="00FC14D0" w:rsidRPr="00FC14D0" w:rsidRDefault="00FC14D0" w:rsidP="00FC14D0">
      <w:pPr>
        <w:pStyle w:val="Heading2"/>
        <w:framePr w:hSpace="0" w:wrap="auto" w:vAnchor="margin" w:hAnchor="text" w:xAlign="left" w:yAlign="inline"/>
        <w:shd w:val="clear" w:color="auto" w:fill="FFFFFF"/>
        <w:spacing w:before="0"/>
        <w:ind w:right="150"/>
        <w:jc w:val="left"/>
        <w:textAlignment w:val="baseline"/>
        <w:rPr>
          <w:b/>
          <w:bCs/>
          <w:color w:val="000000"/>
          <w:sz w:val="20"/>
          <w:szCs w:val="20"/>
        </w:rPr>
      </w:pPr>
    </w:p>
    <w:p w:rsidR="00FC14D0" w:rsidRPr="00FC14D0" w:rsidRDefault="00FC14D0" w:rsidP="00FC14D0">
      <w:pPr>
        <w:pStyle w:val="Heading2"/>
        <w:framePr w:hSpace="0" w:wrap="auto" w:vAnchor="margin" w:hAnchor="text" w:xAlign="left" w:yAlign="inline"/>
        <w:shd w:val="clear" w:color="auto" w:fill="FFFFFF"/>
        <w:spacing w:before="0"/>
        <w:ind w:right="150"/>
        <w:jc w:val="left"/>
        <w:textAlignment w:val="baseline"/>
        <w:rPr>
          <w:b/>
          <w:bCs/>
          <w:color w:val="000000"/>
          <w:sz w:val="20"/>
          <w:szCs w:val="20"/>
        </w:rPr>
      </w:pPr>
      <w:r w:rsidRPr="00FC14D0">
        <w:rPr>
          <w:color w:val="000000"/>
          <w:sz w:val="20"/>
          <w:szCs w:val="20"/>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rsidR="00FC14D0" w:rsidRPr="00FC14D0" w:rsidRDefault="00FC14D0" w:rsidP="00FC14D0">
      <w:pPr>
        <w:pStyle w:val="Heading2"/>
        <w:framePr w:hSpace="0" w:wrap="auto" w:vAnchor="margin" w:hAnchor="text" w:xAlign="left" w:yAlign="inline"/>
        <w:shd w:val="clear" w:color="auto" w:fill="FFFFFF"/>
        <w:spacing w:before="0"/>
        <w:ind w:right="150"/>
        <w:jc w:val="left"/>
        <w:textAlignment w:val="baseline"/>
        <w:rPr>
          <w:b/>
          <w:bCs/>
          <w:color w:val="000000"/>
          <w:sz w:val="20"/>
          <w:szCs w:val="20"/>
        </w:rPr>
      </w:pPr>
    </w:p>
    <w:p w:rsidR="00FC14D0" w:rsidRPr="00FC14D0" w:rsidRDefault="00FC14D0" w:rsidP="00FC14D0">
      <w:pPr>
        <w:pStyle w:val="Heading2"/>
        <w:framePr w:hSpace="0" w:wrap="auto" w:vAnchor="margin" w:hAnchor="text" w:xAlign="left" w:yAlign="inline"/>
        <w:shd w:val="clear" w:color="auto" w:fill="FFFFFF"/>
        <w:spacing w:before="0"/>
        <w:ind w:right="150"/>
        <w:jc w:val="left"/>
        <w:textAlignment w:val="baseline"/>
        <w:rPr>
          <w:b/>
          <w:bCs/>
          <w:color w:val="000000"/>
          <w:sz w:val="20"/>
          <w:szCs w:val="20"/>
          <w:u w:val="single"/>
        </w:rPr>
      </w:pPr>
      <w:r w:rsidRPr="00FC14D0">
        <w:rPr>
          <w:color w:val="000000"/>
          <w:sz w:val="20"/>
          <w:szCs w:val="20"/>
          <w:u w:val="single"/>
        </w:rPr>
        <w:t>How long we keep your information</w:t>
      </w:r>
    </w:p>
    <w:p w:rsidR="00FC14D0" w:rsidRPr="00FC14D0" w:rsidRDefault="00FC14D0" w:rsidP="00FC14D0">
      <w:pPr>
        <w:pStyle w:val="Heading2"/>
        <w:framePr w:hSpace="0" w:wrap="auto" w:vAnchor="margin" w:hAnchor="text" w:xAlign="left" w:yAlign="inline"/>
        <w:shd w:val="clear" w:color="auto" w:fill="FFFFFF"/>
        <w:spacing w:before="0"/>
        <w:ind w:right="150"/>
        <w:jc w:val="left"/>
        <w:textAlignment w:val="baseline"/>
        <w:rPr>
          <w:b/>
          <w:bCs/>
          <w:color w:val="000000"/>
          <w:sz w:val="20"/>
          <w:szCs w:val="20"/>
        </w:rPr>
      </w:pPr>
    </w:p>
    <w:p w:rsidR="00FC14D0" w:rsidRPr="00FC14D0" w:rsidRDefault="00FC14D0" w:rsidP="00FC14D0">
      <w:pPr>
        <w:pStyle w:val="Heading2"/>
        <w:framePr w:hSpace="0" w:wrap="auto" w:vAnchor="margin" w:hAnchor="text" w:xAlign="left" w:yAlign="inline"/>
        <w:shd w:val="clear" w:color="auto" w:fill="FFFFFF"/>
        <w:spacing w:before="0"/>
        <w:ind w:right="150"/>
        <w:jc w:val="left"/>
        <w:textAlignment w:val="baseline"/>
        <w:rPr>
          <w:b/>
          <w:bCs/>
          <w:color w:val="000000"/>
          <w:sz w:val="20"/>
          <w:szCs w:val="20"/>
        </w:rPr>
      </w:pPr>
      <w:r w:rsidRPr="00FC14D0">
        <w:rPr>
          <w:color w:val="000000"/>
          <w:sz w:val="20"/>
          <w:szCs w:val="20"/>
        </w:rPr>
        <w:t>We keep the personal information that we obtain about you during the recruitment process for no longer than is necessary for the purposes for which it is processed. How long we keep your information will depend on whether your </w:t>
      </w:r>
      <w:bookmarkStart w:id="2" w:name="ORIGHIT_5"/>
      <w:bookmarkStart w:id="3" w:name="HIT_5"/>
      <w:bookmarkEnd w:id="2"/>
      <w:bookmarkEnd w:id="3"/>
      <w:r w:rsidRPr="00FC14D0">
        <w:rPr>
          <w:color w:val="000000"/>
          <w:sz w:val="20"/>
          <w:szCs w:val="20"/>
        </w:rPr>
        <w:t>application is successful and you become employed by us, the nature of the information concerned and the purposes for which it is processed. Full details on how long we keep personal data for is set out in our data retention policy.</w:t>
      </w:r>
    </w:p>
    <w:p w:rsidR="00301FCA" w:rsidRDefault="00301FCA"/>
    <w:tbl>
      <w:tblPr>
        <w:tblpPr w:leftFromText="180" w:rightFromText="180" w:horzAnchor="margin" w:tblpXSpec="center" w:tblpY="-536"/>
        <w:tblW w:w="101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0188"/>
      </w:tblGrid>
      <w:tr w:rsidR="00A927EF" w:rsidTr="00821809">
        <w:trPr>
          <w:trHeight w:val="2150"/>
        </w:trPr>
        <w:tc>
          <w:tcPr>
            <w:tcW w:w="10188" w:type="dxa"/>
            <w:tcBorders>
              <w:top w:val="single" w:sz="4" w:space="0" w:color="000000"/>
              <w:left w:val="single" w:sz="4" w:space="0" w:color="000000"/>
              <w:bottom w:val="single" w:sz="4" w:space="0" w:color="000000"/>
              <w:right w:val="single" w:sz="4" w:space="0" w:color="000000"/>
            </w:tcBorders>
          </w:tcPr>
          <w:p w:rsidR="00A927EF" w:rsidRDefault="002D1BC8">
            <w:pPr>
              <w:rPr>
                <w:i/>
                <w:iCs/>
              </w:rPr>
            </w:pPr>
            <w:r w:rsidRPr="00301FCA">
              <w:rPr>
                <w:i/>
                <w:noProof/>
                <w:lang w:eastAsia="en-GB"/>
              </w:rPr>
              <w:drawing>
                <wp:inline distT="0" distB="0" distL="0" distR="0">
                  <wp:extent cx="5734050" cy="10858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0" cy="1085850"/>
                          </a:xfrm>
                          <a:prstGeom prst="rect">
                            <a:avLst/>
                          </a:prstGeom>
                          <a:noFill/>
                          <a:ln>
                            <a:noFill/>
                          </a:ln>
                        </pic:spPr>
                      </pic:pic>
                    </a:graphicData>
                  </a:graphic>
                </wp:inline>
              </w:drawing>
            </w:r>
          </w:p>
        </w:tc>
      </w:tr>
    </w:tbl>
    <w:p w:rsidR="00792C9F" w:rsidRPr="00792C9F" w:rsidRDefault="00792C9F" w:rsidP="00792C9F">
      <w:pPr>
        <w:rPr>
          <w:vanish/>
        </w:rPr>
      </w:pPr>
    </w:p>
    <w:tbl>
      <w:tblPr>
        <w:tblpPr w:leftFromText="180" w:rightFromText="180" w:vertAnchor="text" w:horzAnchor="margin" w:tblpXSpec="center" w:tblpY="1811"/>
        <w:tblW w:w="10173" w:type="dxa"/>
        <w:tblBorders>
          <w:top w:val="single" w:sz="4" w:space="0" w:color="333399"/>
        </w:tblBorders>
        <w:tblLayout w:type="fixed"/>
        <w:tblLook w:val="0000" w:firstRow="0" w:lastRow="0" w:firstColumn="0" w:lastColumn="0" w:noHBand="0" w:noVBand="0"/>
      </w:tblPr>
      <w:tblGrid>
        <w:gridCol w:w="2088"/>
        <w:gridCol w:w="28"/>
        <w:gridCol w:w="281"/>
        <w:gridCol w:w="53"/>
        <w:gridCol w:w="655"/>
        <w:gridCol w:w="1847"/>
        <w:gridCol w:w="2688"/>
        <w:gridCol w:w="2533"/>
      </w:tblGrid>
      <w:tr w:rsidR="00A927EF">
        <w:trPr>
          <w:cantSplit/>
          <w:trHeight w:hRule="exact" w:val="1557"/>
        </w:trPr>
        <w:tc>
          <w:tcPr>
            <w:tcW w:w="5000" w:type="pct"/>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1"/>
              <w:rPr>
                <w:sz w:val="28"/>
                <w:szCs w:val="28"/>
              </w:rPr>
            </w:pPr>
          </w:p>
          <w:p w:rsidR="00A927EF" w:rsidRDefault="000E4F11">
            <w:pPr>
              <w:pStyle w:val="Heading1"/>
              <w:jc w:val="center"/>
              <w:rPr>
                <w:color w:val="000080"/>
                <w:sz w:val="56"/>
                <w:szCs w:val="56"/>
              </w:rPr>
            </w:pPr>
            <w:r>
              <w:rPr>
                <w:color w:val="333399"/>
                <w:sz w:val="56"/>
                <w:szCs w:val="56"/>
              </w:rPr>
              <w:t>Application f</w:t>
            </w:r>
            <w:r w:rsidR="00A927EF">
              <w:rPr>
                <w:color w:val="333399"/>
                <w:sz w:val="56"/>
                <w:szCs w:val="56"/>
              </w:rPr>
              <w:t>or Employment</w:t>
            </w:r>
          </w:p>
          <w:p w:rsidR="00A927EF" w:rsidRDefault="00A927EF">
            <w:pPr>
              <w:rPr>
                <w:sz w:val="28"/>
                <w:szCs w:val="28"/>
              </w:rPr>
            </w:pPr>
          </w:p>
        </w:tc>
      </w:tr>
      <w:tr w:rsidR="00311354" w:rsidTr="00A95CCD">
        <w:trPr>
          <w:cantSplit/>
          <w:trHeight w:hRule="exact" w:val="558"/>
        </w:trPr>
        <w:tc>
          <w:tcPr>
            <w:tcW w:w="1203" w:type="pct"/>
            <w:gridSpan w:val="4"/>
            <w:tcBorders>
              <w:top w:val="single" w:sz="4" w:space="0" w:color="000000"/>
              <w:left w:val="single" w:sz="4" w:space="0" w:color="000000"/>
              <w:bottom w:val="single" w:sz="4" w:space="0" w:color="000000"/>
              <w:right w:val="single" w:sz="4" w:space="0" w:color="000000"/>
            </w:tcBorders>
          </w:tcPr>
          <w:p w:rsidR="00311354" w:rsidRDefault="00311354">
            <w:pPr>
              <w:pStyle w:val="Heading1"/>
              <w:spacing w:before="120"/>
              <w:rPr>
                <w:sz w:val="28"/>
                <w:szCs w:val="28"/>
              </w:rPr>
            </w:pPr>
            <w:r>
              <w:rPr>
                <w:color w:val="333399"/>
                <w:sz w:val="28"/>
                <w:szCs w:val="28"/>
              </w:rPr>
              <w:t>Job applied for:</w:t>
            </w:r>
          </w:p>
        </w:tc>
        <w:tc>
          <w:tcPr>
            <w:tcW w:w="3797" w:type="pct"/>
            <w:gridSpan w:val="4"/>
            <w:tcBorders>
              <w:top w:val="single" w:sz="4" w:space="0" w:color="000000"/>
              <w:left w:val="single" w:sz="4" w:space="0" w:color="000000"/>
              <w:bottom w:val="single" w:sz="4" w:space="0" w:color="000000"/>
              <w:right w:val="single" w:sz="4" w:space="0" w:color="000000"/>
            </w:tcBorders>
          </w:tcPr>
          <w:p w:rsidR="00311354" w:rsidRPr="004B4888" w:rsidRDefault="00311354">
            <w:pPr>
              <w:pStyle w:val="Heading1"/>
              <w:spacing w:before="120"/>
            </w:pPr>
          </w:p>
        </w:tc>
      </w:tr>
      <w:tr w:rsidR="00311354" w:rsidTr="00806793">
        <w:trPr>
          <w:cantSplit/>
          <w:trHeight w:val="752"/>
        </w:trPr>
        <w:tc>
          <w:tcPr>
            <w:tcW w:w="1204" w:type="pct"/>
            <w:gridSpan w:val="4"/>
            <w:tcBorders>
              <w:top w:val="single" w:sz="4" w:space="0" w:color="000000"/>
              <w:left w:val="single" w:sz="4" w:space="0" w:color="000000"/>
              <w:bottom w:val="none" w:sz="6" w:space="0" w:color="auto"/>
              <w:right w:val="single" w:sz="4" w:space="0" w:color="000000"/>
            </w:tcBorders>
          </w:tcPr>
          <w:p w:rsidR="00311354" w:rsidRDefault="00311354" w:rsidP="00311354">
            <w:pPr>
              <w:pStyle w:val="Heading1"/>
              <w:spacing w:before="120"/>
              <w:rPr>
                <w:sz w:val="28"/>
                <w:szCs w:val="28"/>
              </w:rPr>
            </w:pPr>
            <w:r>
              <w:rPr>
                <w:color w:val="333399"/>
                <w:sz w:val="28"/>
                <w:szCs w:val="28"/>
              </w:rPr>
              <w:t>Reference No:</w:t>
            </w:r>
          </w:p>
        </w:tc>
        <w:tc>
          <w:tcPr>
            <w:tcW w:w="3796" w:type="pct"/>
            <w:gridSpan w:val="4"/>
            <w:tcBorders>
              <w:top w:val="single" w:sz="4" w:space="0" w:color="000000"/>
              <w:left w:val="single" w:sz="4" w:space="0" w:color="000000"/>
              <w:bottom w:val="none" w:sz="6" w:space="0" w:color="auto"/>
              <w:right w:val="single" w:sz="4" w:space="0" w:color="000000"/>
            </w:tcBorders>
          </w:tcPr>
          <w:p w:rsidR="00311354" w:rsidRDefault="00311354">
            <w:pPr>
              <w:spacing w:before="120"/>
              <w:rPr>
                <w:rFonts w:ascii="Arial" w:hAnsi="Arial" w:cs="Arial"/>
                <w:sz w:val="28"/>
                <w:szCs w:val="28"/>
              </w:rPr>
            </w:pPr>
            <w:bookmarkStart w:id="4" w:name="_GoBack"/>
            <w:bookmarkEnd w:id="4"/>
          </w:p>
        </w:tc>
      </w:tr>
      <w:tr w:rsidR="00A927EF">
        <w:trPr>
          <w:cantSplit/>
          <w:trHeight w:val="1846"/>
        </w:trPr>
        <w:tc>
          <w:tcPr>
            <w:tcW w:w="5000" w:type="pct"/>
            <w:gridSpan w:val="8"/>
            <w:tcBorders>
              <w:top w:val="single" w:sz="4" w:space="0" w:color="000000"/>
              <w:left w:val="single" w:sz="4" w:space="0" w:color="000000"/>
              <w:bottom w:val="none" w:sz="6" w:space="0" w:color="auto"/>
              <w:right w:val="single" w:sz="4" w:space="0" w:color="000000"/>
            </w:tcBorders>
          </w:tcPr>
          <w:p w:rsidR="00A927EF" w:rsidRPr="002D756F" w:rsidRDefault="002D756F">
            <w:pPr>
              <w:rPr>
                <w:rFonts w:ascii="Arial" w:hAnsi="Arial" w:cs="Arial"/>
                <w:sz w:val="28"/>
                <w:szCs w:val="28"/>
              </w:rPr>
            </w:pPr>
            <w:r w:rsidRPr="002D756F">
              <w:rPr>
                <w:rFonts w:ascii="Arial" w:hAnsi="Arial" w:cs="Arial"/>
                <w:sz w:val="28"/>
                <w:szCs w:val="28"/>
              </w:rPr>
              <w:t>It is strong</w:t>
            </w:r>
            <w:r>
              <w:rPr>
                <w:rFonts w:ascii="Arial" w:hAnsi="Arial" w:cs="Arial"/>
                <w:sz w:val="28"/>
                <w:szCs w:val="28"/>
              </w:rPr>
              <w:t>ly</w:t>
            </w:r>
            <w:r w:rsidRPr="002D756F">
              <w:rPr>
                <w:rFonts w:ascii="Arial" w:hAnsi="Arial" w:cs="Arial"/>
                <w:sz w:val="28"/>
                <w:szCs w:val="28"/>
              </w:rPr>
              <w:t xml:space="preserve"> recommended that you read the guidance notes before completing this on line application form. Please answer the questions fully, referring to the Person Specification and provide examples of the relevant abilities and experience</w:t>
            </w:r>
            <w:r>
              <w:rPr>
                <w:rFonts w:ascii="Arial" w:hAnsi="Arial" w:cs="Arial"/>
                <w:sz w:val="28"/>
                <w:szCs w:val="28"/>
              </w:rPr>
              <w:t>s</w:t>
            </w:r>
            <w:r w:rsidRPr="002D756F">
              <w:rPr>
                <w:rFonts w:ascii="Arial" w:hAnsi="Arial" w:cs="Arial"/>
                <w:sz w:val="28"/>
                <w:szCs w:val="28"/>
              </w:rPr>
              <w:t xml:space="preserve"> you have gained. </w:t>
            </w:r>
            <w:r w:rsidR="004B50F9" w:rsidRPr="002D756F">
              <w:rPr>
                <w:rFonts w:ascii="Arial" w:hAnsi="Arial" w:cs="Arial"/>
                <w:sz w:val="28"/>
                <w:szCs w:val="28"/>
              </w:rPr>
              <w:t>Curriculum</w:t>
            </w:r>
            <w:r w:rsidR="004B50F9">
              <w:rPr>
                <w:rFonts w:ascii="Arial" w:hAnsi="Arial" w:cs="Arial"/>
                <w:sz w:val="28"/>
                <w:szCs w:val="28"/>
              </w:rPr>
              <w:t xml:space="preserve"> V</w:t>
            </w:r>
            <w:r w:rsidRPr="002D756F">
              <w:rPr>
                <w:rFonts w:ascii="Arial" w:hAnsi="Arial" w:cs="Arial"/>
                <w:sz w:val="28"/>
                <w:szCs w:val="28"/>
              </w:rPr>
              <w:t>itae is not an acceptable form of application. Any applications received after the closing date will not be considered.</w:t>
            </w:r>
          </w:p>
        </w:tc>
      </w:tr>
      <w:tr w:rsidR="00311354" w:rsidTr="00821809">
        <w:trPr>
          <w:cantSplit/>
          <w:trHeight w:hRule="exact" w:val="2030"/>
        </w:trPr>
        <w:tc>
          <w:tcPr>
            <w:tcW w:w="5000" w:type="pct"/>
            <w:gridSpan w:val="8"/>
            <w:tcBorders>
              <w:top w:val="single" w:sz="4" w:space="0" w:color="000000"/>
              <w:left w:val="single" w:sz="4" w:space="0" w:color="000000"/>
              <w:bottom w:val="none" w:sz="6" w:space="0" w:color="auto"/>
              <w:right w:val="single" w:sz="4" w:space="0" w:color="000000"/>
            </w:tcBorders>
          </w:tcPr>
          <w:p w:rsidR="00821809" w:rsidRPr="007D20BA" w:rsidRDefault="00821809" w:rsidP="00311354">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School Name :</w:t>
            </w:r>
            <w:r w:rsidR="00682136">
              <w:rPr>
                <w:rFonts w:ascii="Arial" w:hAnsi="Arial" w:cs="Arial"/>
                <w:b/>
                <w:sz w:val="28"/>
                <w:szCs w:val="28"/>
              </w:rPr>
              <w:t xml:space="preserve">  Marner Primary School</w:t>
            </w:r>
          </w:p>
          <w:p w:rsidR="00821809" w:rsidRPr="007D20BA" w:rsidRDefault="00821809" w:rsidP="00311354">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School Address:</w:t>
            </w:r>
            <w:r w:rsidR="00682136">
              <w:rPr>
                <w:rFonts w:ascii="Arial" w:hAnsi="Arial" w:cs="Arial"/>
                <w:b/>
                <w:sz w:val="28"/>
                <w:szCs w:val="28"/>
              </w:rPr>
              <w:t xml:space="preserve">  Devas Street, Bow, London E3 3LL</w:t>
            </w:r>
          </w:p>
          <w:p w:rsidR="00311354" w:rsidRPr="007D20BA" w:rsidRDefault="00311354" w:rsidP="00311354">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 xml:space="preserve">Telephone: </w:t>
            </w:r>
            <w:r w:rsidR="00682136">
              <w:rPr>
                <w:rFonts w:ascii="Arial" w:hAnsi="Arial" w:cs="Arial"/>
                <w:b/>
                <w:sz w:val="28"/>
                <w:szCs w:val="28"/>
              </w:rPr>
              <w:t>020 7987 2938</w:t>
            </w:r>
          </w:p>
          <w:p w:rsidR="00311354" w:rsidRPr="007D20BA" w:rsidRDefault="00311354" w:rsidP="00311354">
            <w:pPr>
              <w:pBdr>
                <w:top w:val="single" w:sz="4" w:space="1" w:color="FFFFFF"/>
                <w:left w:val="single" w:sz="4" w:space="0" w:color="FFFFFF"/>
                <w:bottom w:val="single" w:sz="4" w:space="1" w:color="FFFFFF"/>
                <w:right w:val="single" w:sz="4" w:space="4" w:color="FFFFFF"/>
                <w:between w:val="single" w:sz="4" w:space="1" w:color="FFFFFF"/>
              </w:pBdr>
              <w:spacing w:before="60"/>
              <w:rPr>
                <w:rFonts w:ascii="Arial" w:hAnsi="Arial" w:cs="Arial"/>
                <w:b/>
                <w:sz w:val="28"/>
                <w:szCs w:val="28"/>
              </w:rPr>
            </w:pPr>
            <w:r w:rsidRPr="007D20BA">
              <w:rPr>
                <w:rFonts w:ascii="Arial" w:hAnsi="Arial" w:cs="Arial"/>
                <w:b/>
                <w:sz w:val="28"/>
                <w:szCs w:val="28"/>
              </w:rPr>
              <w:t xml:space="preserve">E-mail: </w:t>
            </w:r>
            <w:r w:rsidR="00682136">
              <w:rPr>
                <w:rFonts w:ascii="Arial" w:hAnsi="Arial" w:cs="Arial"/>
                <w:b/>
                <w:sz w:val="28"/>
                <w:szCs w:val="28"/>
              </w:rPr>
              <w:t>admin@marner.towerhamlets.sch.uk</w:t>
            </w: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p w:rsidR="00311354" w:rsidRDefault="00311354">
            <w:pPr>
              <w:rPr>
                <w:rFonts w:ascii="Arial" w:hAnsi="Arial" w:cs="Arial"/>
                <w:b/>
                <w:bCs/>
                <w:sz w:val="28"/>
                <w:szCs w:val="28"/>
              </w:rPr>
            </w:pPr>
          </w:p>
        </w:tc>
      </w:tr>
      <w:tr w:rsidR="00A927EF">
        <w:trPr>
          <w:cantSplit/>
          <w:trHeight w:hRule="exact" w:val="573"/>
        </w:trPr>
        <w:tc>
          <w:tcPr>
            <w:tcW w:w="5000" w:type="pct"/>
            <w:gridSpan w:val="8"/>
            <w:tcBorders>
              <w:top w:val="none" w:sz="6" w:space="0" w:color="auto"/>
              <w:left w:val="single" w:sz="4" w:space="0" w:color="000000"/>
              <w:bottom w:val="none" w:sz="6" w:space="0" w:color="auto"/>
              <w:right w:val="single" w:sz="4" w:space="0" w:color="000000"/>
            </w:tcBorders>
            <w:shd w:val="solid" w:color="333399" w:fill="333399"/>
          </w:tcPr>
          <w:p w:rsidR="00A927EF" w:rsidRDefault="00A927EF">
            <w:pPr>
              <w:pStyle w:val="Heading2"/>
              <w:framePr w:hSpace="0" w:wrap="auto" w:vAnchor="margin" w:hAnchor="text" w:xAlign="left" w:yAlign="inline"/>
              <w:spacing w:before="160"/>
              <w:rPr>
                <w:b/>
                <w:bCs/>
                <w:color w:val="FFFFFF"/>
              </w:rPr>
            </w:pPr>
            <w:r>
              <w:rPr>
                <w:b/>
                <w:bCs/>
                <w:color w:val="FFFFFF"/>
              </w:rPr>
              <w:t>The information you supply on this form will be treated in confidence</w:t>
            </w:r>
          </w:p>
        </w:tc>
      </w:tr>
      <w:tr w:rsidR="00A927EF">
        <w:trPr>
          <w:cantSplit/>
          <w:trHeight w:hRule="exact" w:val="566"/>
        </w:trPr>
        <w:tc>
          <w:tcPr>
            <w:tcW w:w="5000" w:type="pct"/>
            <w:gridSpan w:val="8"/>
            <w:tcBorders>
              <w:top w:val="none" w:sz="6" w:space="0" w:color="auto"/>
              <w:left w:val="single" w:sz="4" w:space="0" w:color="000000"/>
              <w:bottom w:val="none" w:sz="6" w:space="0" w:color="auto"/>
              <w:right w:val="single" w:sz="4" w:space="0" w:color="000000"/>
            </w:tcBorders>
          </w:tcPr>
          <w:p w:rsidR="00A927EF" w:rsidRDefault="00A927EF">
            <w:pPr>
              <w:pStyle w:val="Heading1"/>
              <w:spacing w:before="120"/>
              <w:rPr>
                <w:sz w:val="28"/>
                <w:szCs w:val="28"/>
              </w:rPr>
            </w:pPr>
            <w:r>
              <w:rPr>
                <w:color w:val="333399"/>
                <w:sz w:val="28"/>
                <w:szCs w:val="28"/>
              </w:rPr>
              <w:t>Personal details</w:t>
            </w:r>
          </w:p>
        </w:tc>
      </w:tr>
      <w:tr w:rsidR="00A927EF" w:rsidTr="00806793">
        <w:trPr>
          <w:cantSplit/>
          <w:trHeight w:hRule="exact" w:val="573"/>
        </w:trPr>
        <w:tc>
          <w:tcPr>
            <w:tcW w:w="1040" w:type="pct"/>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Last name:</w:t>
            </w:r>
          </w:p>
        </w:tc>
        <w:tc>
          <w:tcPr>
            <w:tcW w:w="3960" w:type="pct"/>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806793">
        <w:trPr>
          <w:cantSplit/>
          <w:trHeight w:hRule="exact" w:val="554"/>
        </w:trPr>
        <w:tc>
          <w:tcPr>
            <w:tcW w:w="1040" w:type="pct"/>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First name(s):</w:t>
            </w:r>
          </w:p>
        </w:tc>
        <w:tc>
          <w:tcPr>
            <w:tcW w:w="3960" w:type="pct"/>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806793">
        <w:trPr>
          <w:cantSplit/>
          <w:trHeight w:hRule="exact" w:val="554"/>
        </w:trPr>
        <w:tc>
          <w:tcPr>
            <w:tcW w:w="1040" w:type="pct"/>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3960" w:type="pct"/>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trPr>
          <w:cantSplit/>
          <w:trHeight w:hRule="exact" w:val="554"/>
        </w:trPr>
        <w:tc>
          <w:tcPr>
            <w:tcW w:w="5000" w:type="pct"/>
            <w:gridSpan w:val="8"/>
            <w:tcBorders>
              <w:top w:val="none" w:sz="6" w:space="0" w:color="auto"/>
              <w:left w:val="single" w:sz="4" w:space="0" w:color="000000"/>
              <w:bottom w:val="single" w:sz="4" w:space="0" w:color="000000"/>
              <w:right w:val="single" w:sz="4" w:space="0" w:color="000000"/>
            </w:tcBorders>
          </w:tcPr>
          <w:p w:rsidR="00A927EF" w:rsidRPr="004B4888" w:rsidRDefault="00A927EF">
            <w:pPr>
              <w:rPr>
                <w:rFonts w:ascii="Arial" w:hAnsi="Arial" w:cs="Arial"/>
              </w:rPr>
            </w:pPr>
          </w:p>
        </w:tc>
      </w:tr>
      <w:tr w:rsidR="00A927EF">
        <w:trPr>
          <w:cantSplit/>
          <w:trHeight w:hRule="exact" w:val="554"/>
        </w:trPr>
        <w:tc>
          <w:tcPr>
            <w:tcW w:w="5000" w:type="pct"/>
            <w:gridSpan w:val="8"/>
            <w:tcBorders>
              <w:top w:val="single" w:sz="4" w:space="0" w:color="000000"/>
              <w:left w:val="single" w:sz="4" w:space="0" w:color="000000"/>
              <w:bottom w:val="none" w:sz="6" w:space="0" w:color="auto"/>
              <w:right w:val="single" w:sz="4" w:space="0" w:color="000000"/>
            </w:tcBorders>
          </w:tcPr>
          <w:p w:rsidR="00A927EF" w:rsidRPr="004B4888" w:rsidRDefault="00A927EF">
            <w:pPr>
              <w:rPr>
                <w:rFonts w:ascii="Arial" w:hAnsi="Arial" w:cs="Arial"/>
              </w:rPr>
            </w:pPr>
          </w:p>
        </w:tc>
      </w:tr>
      <w:tr w:rsidR="00806793" w:rsidTr="00806793">
        <w:trPr>
          <w:cantSplit/>
          <w:trHeight w:hRule="exact" w:val="554"/>
        </w:trPr>
        <w:tc>
          <w:tcPr>
            <w:tcW w:w="1026" w:type="pct"/>
            <w:tcBorders>
              <w:top w:val="single" w:sz="4" w:space="0" w:color="000000"/>
              <w:left w:val="single" w:sz="4" w:space="0" w:color="000000"/>
              <w:bottom w:val="none" w:sz="6" w:space="0" w:color="auto"/>
              <w:right w:val="single" w:sz="4" w:space="0" w:color="000000"/>
            </w:tcBorders>
            <w:vAlign w:val="center"/>
          </w:tcPr>
          <w:p w:rsidR="00806793" w:rsidRPr="00806793" w:rsidRDefault="00806793" w:rsidP="00806793">
            <w:pPr>
              <w:rPr>
                <w:rFonts w:ascii="Arial" w:hAnsi="Arial" w:cs="Arial"/>
                <w:sz w:val="28"/>
                <w:szCs w:val="28"/>
              </w:rPr>
            </w:pPr>
            <w:r w:rsidRPr="00806793">
              <w:rPr>
                <w:rFonts w:ascii="Arial" w:hAnsi="Arial" w:cs="Arial"/>
                <w:sz w:val="28"/>
                <w:szCs w:val="28"/>
              </w:rPr>
              <w:t>Country</w:t>
            </w:r>
          </w:p>
        </w:tc>
        <w:tc>
          <w:tcPr>
            <w:tcW w:w="3974" w:type="pct"/>
            <w:gridSpan w:val="7"/>
            <w:tcBorders>
              <w:top w:val="single" w:sz="4" w:space="0" w:color="000000"/>
              <w:left w:val="single" w:sz="4" w:space="0" w:color="000000"/>
              <w:bottom w:val="none" w:sz="6" w:space="0" w:color="auto"/>
              <w:right w:val="single" w:sz="4" w:space="0" w:color="000000"/>
            </w:tcBorders>
          </w:tcPr>
          <w:p w:rsidR="00806793" w:rsidRPr="004B4888" w:rsidRDefault="00806793">
            <w:pPr>
              <w:rPr>
                <w:rFonts w:ascii="Arial" w:hAnsi="Arial" w:cs="Arial"/>
              </w:rPr>
            </w:pPr>
          </w:p>
        </w:tc>
      </w:tr>
      <w:tr w:rsidR="00CC4535" w:rsidTr="00806793">
        <w:trPr>
          <w:cantSplit/>
          <w:trHeight w:hRule="exact" w:val="554"/>
        </w:trPr>
        <w:tc>
          <w:tcPr>
            <w:tcW w:w="2434" w:type="pct"/>
            <w:gridSpan w:val="6"/>
            <w:tcBorders>
              <w:top w:val="single" w:sz="4" w:space="0" w:color="000000"/>
              <w:left w:val="single" w:sz="4" w:space="0" w:color="000000"/>
              <w:bottom w:val="single" w:sz="4" w:space="0" w:color="000000"/>
              <w:right w:val="single" w:sz="4" w:space="0" w:color="000000"/>
            </w:tcBorders>
            <w:vAlign w:val="center"/>
          </w:tcPr>
          <w:p w:rsidR="00CC4535" w:rsidRPr="00FA14DF" w:rsidRDefault="00CC4535" w:rsidP="00CC4535">
            <w:pPr>
              <w:rPr>
                <w:rFonts w:ascii="Arial" w:hAnsi="Arial" w:cs="Arial"/>
              </w:rPr>
            </w:pPr>
            <w:r>
              <w:rPr>
                <w:rFonts w:ascii="Arial" w:hAnsi="Arial" w:cs="Arial"/>
                <w:sz w:val="28"/>
                <w:szCs w:val="28"/>
              </w:rPr>
              <w:t>Post code:</w:t>
            </w:r>
          </w:p>
        </w:tc>
        <w:tc>
          <w:tcPr>
            <w:tcW w:w="2566" w:type="pct"/>
            <w:gridSpan w:val="2"/>
            <w:tcBorders>
              <w:top w:val="single" w:sz="4" w:space="0" w:color="000000"/>
              <w:left w:val="single" w:sz="4" w:space="0" w:color="000000"/>
              <w:bottom w:val="single" w:sz="4" w:space="0" w:color="000000"/>
              <w:right w:val="single" w:sz="4" w:space="0" w:color="000000"/>
            </w:tcBorders>
          </w:tcPr>
          <w:p w:rsidR="00CC4535" w:rsidRPr="00CC4535" w:rsidRDefault="00CC4535">
            <w:pPr>
              <w:spacing w:before="120"/>
              <w:rPr>
                <w:rFonts w:ascii="Arial" w:hAnsi="Arial" w:cs="Arial"/>
                <w:sz w:val="28"/>
                <w:szCs w:val="28"/>
              </w:rPr>
            </w:pPr>
            <w:r w:rsidRPr="00CC4535">
              <w:rPr>
                <w:rFonts w:ascii="Arial" w:hAnsi="Arial" w:cs="Arial"/>
                <w:sz w:val="28"/>
                <w:szCs w:val="28"/>
              </w:rPr>
              <w:t>Email:</w:t>
            </w:r>
            <w:r w:rsidR="00FA14DF" w:rsidRPr="00CC4535">
              <w:rPr>
                <w:rFonts w:ascii="Arial" w:hAnsi="Arial" w:cs="Arial"/>
                <w:sz w:val="28"/>
                <w:szCs w:val="28"/>
              </w:rPr>
              <w:t xml:space="preserve"> </w:t>
            </w:r>
          </w:p>
        </w:tc>
      </w:tr>
      <w:tr w:rsidR="00A927EF" w:rsidTr="00806793">
        <w:trPr>
          <w:cantSplit/>
          <w:trHeight w:hRule="exact" w:val="783"/>
        </w:trPr>
        <w:tc>
          <w:tcPr>
            <w:tcW w:w="1178" w:type="pct"/>
            <w:gridSpan w:val="3"/>
            <w:tcBorders>
              <w:top w:val="single" w:sz="4" w:space="0" w:color="000000"/>
              <w:left w:val="single" w:sz="4" w:space="0" w:color="000000"/>
              <w:bottom w:val="single" w:sz="4" w:space="0" w:color="000000"/>
              <w:right w:val="single" w:sz="4" w:space="0" w:color="000000"/>
            </w:tcBorders>
          </w:tcPr>
          <w:p w:rsidR="00A927EF" w:rsidRDefault="00806793">
            <w:pPr>
              <w:spacing w:before="120"/>
              <w:rPr>
                <w:rFonts w:ascii="Arial" w:hAnsi="Arial" w:cs="Arial"/>
                <w:sz w:val="28"/>
                <w:szCs w:val="28"/>
              </w:rPr>
            </w:pPr>
            <w:r>
              <w:rPr>
                <w:rFonts w:ascii="Arial" w:hAnsi="Arial" w:cs="Arial"/>
                <w:sz w:val="28"/>
                <w:szCs w:val="28"/>
              </w:rPr>
              <w:t>Preferred</w:t>
            </w:r>
            <w:r w:rsidR="00A927EF">
              <w:rPr>
                <w:rFonts w:ascii="Arial" w:hAnsi="Arial" w:cs="Arial"/>
                <w:sz w:val="28"/>
                <w:szCs w:val="28"/>
              </w:rPr>
              <w:t xml:space="preserve"> telephone:</w:t>
            </w:r>
          </w:p>
        </w:tc>
        <w:tc>
          <w:tcPr>
            <w:tcW w:w="1256" w:type="pct"/>
            <w:gridSpan w:val="3"/>
            <w:tcBorders>
              <w:top w:val="single" w:sz="4" w:space="0" w:color="000000"/>
              <w:left w:val="single" w:sz="4" w:space="0" w:color="000000"/>
              <w:bottom w:val="none" w:sz="6" w:space="0" w:color="auto"/>
              <w:right w:val="single" w:sz="4" w:space="0" w:color="000000"/>
            </w:tcBorders>
          </w:tcPr>
          <w:p w:rsidR="00A927EF" w:rsidRPr="004B4888" w:rsidRDefault="00A927EF">
            <w:pPr>
              <w:spacing w:before="120"/>
              <w:rPr>
                <w:rFonts w:ascii="Arial" w:hAnsi="Arial" w:cs="Arial"/>
              </w:rPr>
            </w:pPr>
          </w:p>
        </w:tc>
        <w:tc>
          <w:tcPr>
            <w:tcW w:w="1321" w:type="pct"/>
            <w:tcBorders>
              <w:top w:val="single" w:sz="4" w:space="0" w:color="999999"/>
              <w:left w:val="single" w:sz="4" w:space="0" w:color="000000"/>
              <w:bottom w:val="none" w:sz="6" w:space="0" w:color="auto"/>
              <w:right w:val="single" w:sz="4" w:space="0" w:color="000000"/>
            </w:tcBorders>
          </w:tcPr>
          <w:p w:rsidR="00A927EF" w:rsidRDefault="00806793">
            <w:pPr>
              <w:spacing w:before="120"/>
              <w:rPr>
                <w:rFonts w:ascii="Arial" w:hAnsi="Arial" w:cs="Arial"/>
                <w:sz w:val="28"/>
                <w:szCs w:val="28"/>
              </w:rPr>
            </w:pPr>
            <w:r>
              <w:rPr>
                <w:rFonts w:ascii="Arial" w:hAnsi="Arial" w:cs="Arial"/>
                <w:sz w:val="28"/>
                <w:szCs w:val="28"/>
              </w:rPr>
              <w:t>Alternative</w:t>
            </w:r>
            <w:r w:rsidR="00A927EF">
              <w:rPr>
                <w:rFonts w:ascii="Arial" w:hAnsi="Arial" w:cs="Arial"/>
                <w:sz w:val="28"/>
                <w:szCs w:val="28"/>
              </w:rPr>
              <w:t xml:space="preserve"> telephone:</w:t>
            </w:r>
          </w:p>
        </w:tc>
        <w:tc>
          <w:tcPr>
            <w:tcW w:w="1245" w:type="pct"/>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rPr>
            </w:pPr>
          </w:p>
          <w:p w:rsidR="005F077F" w:rsidRDefault="005F077F">
            <w:pPr>
              <w:spacing w:before="120"/>
              <w:rPr>
                <w:rFonts w:ascii="Arial" w:hAnsi="Arial" w:cs="Arial"/>
              </w:rPr>
            </w:pPr>
          </w:p>
          <w:p w:rsidR="005F077F" w:rsidRPr="004B4888" w:rsidRDefault="005F077F">
            <w:pPr>
              <w:spacing w:before="120"/>
              <w:rPr>
                <w:rFonts w:ascii="Arial" w:hAnsi="Arial" w:cs="Arial"/>
              </w:rPr>
            </w:pPr>
          </w:p>
        </w:tc>
      </w:tr>
      <w:tr w:rsidR="00A927EF" w:rsidTr="00806793">
        <w:trPr>
          <w:cantSplit/>
          <w:trHeight w:hRule="exact" w:val="601"/>
        </w:trPr>
        <w:tc>
          <w:tcPr>
            <w:tcW w:w="1526" w:type="pct"/>
            <w:gridSpan w:val="5"/>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lastRenderedPageBreak/>
              <w:t>National Insurance No:</w:t>
            </w:r>
          </w:p>
        </w:tc>
        <w:tc>
          <w:tcPr>
            <w:tcW w:w="3474" w:type="pct"/>
            <w:gridSpan w:val="3"/>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bl>
    <w:p w:rsidR="00792C9F" w:rsidRPr="00792C9F" w:rsidRDefault="00792C9F" w:rsidP="00792C9F">
      <w:pPr>
        <w:rPr>
          <w:vanish/>
        </w:rPr>
      </w:pPr>
    </w:p>
    <w:tbl>
      <w:tblPr>
        <w:tblW w:w="10198" w:type="dxa"/>
        <w:tblInd w:w="-730" w:type="dxa"/>
        <w:tblLayout w:type="fixed"/>
        <w:tblLook w:val="0000" w:firstRow="0" w:lastRow="0" w:firstColumn="0" w:lastColumn="0" w:noHBand="0" w:noVBand="0"/>
      </w:tblPr>
      <w:tblGrid>
        <w:gridCol w:w="4242"/>
        <w:gridCol w:w="5956"/>
      </w:tblGrid>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pPr>
              <w:pStyle w:val="Heading3"/>
              <w:spacing w:before="120"/>
              <w:rPr>
                <w:b w:val="0"/>
                <w:bCs w:val="0"/>
              </w:rPr>
            </w:pPr>
            <w:r>
              <w:rPr>
                <w:b w:val="0"/>
                <w:bCs w:val="0"/>
              </w:rPr>
              <w:t>Are you applying for a job share?</w:t>
            </w:r>
          </w:p>
        </w:tc>
        <w:tc>
          <w:tcPr>
            <w:tcW w:w="5956" w:type="dxa"/>
            <w:tcBorders>
              <w:top w:val="single" w:sz="4" w:space="0" w:color="000000"/>
              <w:left w:val="single" w:sz="4" w:space="0" w:color="000000"/>
              <w:bottom w:val="single" w:sz="4" w:space="0" w:color="000000"/>
              <w:right w:val="single" w:sz="4" w:space="0" w:color="000000"/>
            </w:tcBorders>
          </w:tcPr>
          <w:p w:rsidR="00A927EF" w:rsidRDefault="00A927EF">
            <w:pPr>
              <w:pStyle w:val="Heading3"/>
              <w:spacing w:before="120"/>
              <w:rPr>
                <w:b w:val="0"/>
                <w:bCs w:val="0"/>
              </w:rPr>
            </w:pPr>
            <w:r>
              <w:rPr>
                <w:b w:val="0"/>
                <w:bCs w:val="0"/>
              </w:rPr>
              <w:t>Yes</w:t>
            </w:r>
            <w:r>
              <w:t xml:space="preserve"> </w:t>
            </w:r>
            <w:bookmarkStart w:id="5" w:name="Check1"/>
            <w:r>
              <w:fldChar w:fldCharType="begin">
                <w:ffData>
                  <w:name w:val="Check1"/>
                  <w:enabled/>
                  <w:calcOnExit w:val="0"/>
                  <w:checkBox>
                    <w:sizeAuto/>
                    <w:default w:val="0"/>
                  </w:checkBox>
                </w:ffData>
              </w:fldChar>
            </w:r>
            <w:r>
              <w:instrText xml:space="preserve"> FORMCHECKBOX </w:instrText>
            </w:r>
            <w:r w:rsidR="00983C86">
              <w:fldChar w:fldCharType="separate"/>
            </w:r>
            <w:r>
              <w:fldChar w:fldCharType="end"/>
            </w:r>
            <w:bookmarkEnd w:id="5"/>
            <w:r>
              <w:t xml:space="preserve">            </w:t>
            </w:r>
            <w:r>
              <w:rPr>
                <w:b w:val="0"/>
                <w:bCs w:val="0"/>
              </w:rPr>
              <w:t>No</w:t>
            </w:r>
            <w:r>
              <w:t xml:space="preserve"> </w:t>
            </w:r>
            <w:bookmarkStart w:id="6" w:name="Check2"/>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bookmarkEnd w:id="6"/>
          </w:p>
        </w:tc>
      </w:tr>
      <w:tr w:rsidR="00A927EF" w:rsidTr="00A95CCD">
        <w:trPr>
          <w:cantSplit/>
          <w:trHeight w:val="840"/>
        </w:trPr>
        <w:tc>
          <w:tcPr>
            <w:tcW w:w="4242" w:type="dxa"/>
            <w:tcBorders>
              <w:top w:val="single" w:sz="4" w:space="0" w:color="000000"/>
              <w:left w:val="single" w:sz="4" w:space="0" w:color="000000"/>
              <w:bottom w:val="single" w:sz="4" w:space="0" w:color="auto"/>
              <w:right w:val="single" w:sz="4" w:space="0" w:color="000000"/>
            </w:tcBorders>
          </w:tcPr>
          <w:p w:rsidR="00A927EF" w:rsidRDefault="005E7BE3">
            <w:pPr>
              <w:pStyle w:val="Heading4"/>
            </w:pPr>
            <w:r>
              <w:t>Do you have a job share partner</w:t>
            </w:r>
            <w:r w:rsidR="00A927EF">
              <w:t>?</w:t>
            </w:r>
          </w:p>
          <w:p w:rsidR="005E7BE3" w:rsidRDefault="005E7BE3" w:rsidP="005E7BE3"/>
          <w:p w:rsidR="005E7BE3" w:rsidRPr="005E7BE3" w:rsidRDefault="005E7BE3" w:rsidP="005E7BE3"/>
        </w:tc>
        <w:tc>
          <w:tcPr>
            <w:tcW w:w="5956" w:type="dxa"/>
            <w:tcBorders>
              <w:top w:val="single" w:sz="4" w:space="0" w:color="000000"/>
              <w:left w:val="single" w:sz="4" w:space="0" w:color="000000"/>
              <w:bottom w:val="single" w:sz="4" w:space="0" w:color="auto"/>
              <w:right w:val="single" w:sz="4" w:space="0" w:color="000000"/>
            </w:tcBorders>
          </w:tcPr>
          <w:p w:rsidR="00A927EF" w:rsidRDefault="00A927EF">
            <w:pPr>
              <w:pStyle w:val="Heading4"/>
              <w:rPr>
                <w:b/>
                <w:bCs/>
              </w:rPr>
            </w:pPr>
            <w:r>
              <w:t xml:space="preserve">Yes </w:t>
            </w:r>
            <w:r>
              <w:fldChar w:fldCharType="begin">
                <w:ffData>
                  <w:name w:val="Check1"/>
                  <w:enabled/>
                  <w:calcOnExit w:val="0"/>
                  <w:checkBox>
                    <w:sizeAuto/>
                    <w:default w:val="0"/>
                  </w:checkBox>
                </w:ffData>
              </w:fldChar>
            </w:r>
            <w:r>
              <w:instrText xml:space="preserve"> FORMCHECKBOX </w:instrText>
            </w:r>
            <w:r w:rsidR="00983C86">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r>
      <w:tr w:rsidR="005E7BE3" w:rsidTr="00A95CCD">
        <w:trPr>
          <w:cantSplit/>
          <w:trHeight w:val="400"/>
        </w:trPr>
        <w:tc>
          <w:tcPr>
            <w:tcW w:w="4242" w:type="dxa"/>
            <w:tcBorders>
              <w:top w:val="single" w:sz="4" w:space="0" w:color="auto"/>
              <w:left w:val="single" w:sz="4" w:space="0" w:color="000000"/>
              <w:bottom w:val="single" w:sz="4" w:space="0" w:color="000000"/>
              <w:right w:val="single" w:sz="4" w:space="0" w:color="000000"/>
            </w:tcBorders>
          </w:tcPr>
          <w:p w:rsidR="005E7BE3" w:rsidRDefault="005E7BE3" w:rsidP="0056544A">
            <w:pPr>
              <w:rPr>
                <w:rFonts w:ascii="Arial" w:hAnsi="Arial" w:cs="Arial"/>
                <w:sz w:val="28"/>
                <w:szCs w:val="28"/>
              </w:rPr>
            </w:pPr>
            <w:r w:rsidRPr="00806793">
              <w:rPr>
                <w:rFonts w:ascii="Arial" w:hAnsi="Arial" w:cs="Arial"/>
                <w:sz w:val="28"/>
                <w:szCs w:val="28"/>
              </w:rPr>
              <w:t>DO you hold a UK Passport?</w:t>
            </w:r>
          </w:p>
          <w:p w:rsidR="0056544A" w:rsidRDefault="0056544A" w:rsidP="0056544A">
            <w:pPr>
              <w:rPr>
                <w:rFonts w:ascii="Arial" w:hAnsi="Arial" w:cs="Arial"/>
                <w:sz w:val="28"/>
                <w:szCs w:val="28"/>
              </w:rPr>
            </w:pPr>
          </w:p>
          <w:p w:rsidR="0056544A" w:rsidRPr="00806793" w:rsidRDefault="0056544A" w:rsidP="0056544A">
            <w:pPr>
              <w:rPr>
                <w:rFonts w:ascii="Arial" w:hAnsi="Arial" w:cs="Arial"/>
                <w:sz w:val="28"/>
                <w:szCs w:val="28"/>
              </w:rPr>
            </w:pPr>
            <w:r>
              <w:rPr>
                <w:rFonts w:ascii="Arial" w:hAnsi="Arial" w:cs="Arial"/>
                <w:sz w:val="28"/>
                <w:szCs w:val="28"/>
              </w:rPr>
              <w:t xml:space="preserve">If NO, please state which passport you hold. </w:t>
            </w:r>
          </w:p>
        </w:tc>
        <w:tc>
          <w:tcPr>
            <w:tcW w:w="5956" w:type="dxa"/>
            <w:tcBorders>
              <w:top w:val="single" w:sz="4" w:space="0" w:color="auto"/>
              <w:left w:val="single" w:sz="4" w:space="0" w:color="000000"/>
              <w:bottom w:val="single" w:sz="4" w:space="0" w:color="000000"/>
              <w:right w:val="single" w:sz="4" w:space="0" w:color="000000"/>
            </w:tcBorders>
          </w:tcPr>
          <w:p w:rsidR="005E7BE3" w:rsidRDefault="005E7BE3" w:rsidP="005E7BE3">
            <w:pPr>
              <w:pStyle w:val="Heading4"/>
            </w:pPr>
            <w:r>
              <w:t xml:space="preserve">Yes </w:t>
            </w:r>
            <w:r>
              <w:fldChar w:fldCharType="begin">
                <w:ffData>
                  <w:name w:val="Check1"/>
                  <w:enabled/>
                  <w:calcOnExit w:val="0"/>
                  <w:checkBox>
                    <w:sizeAuto/>
                    <w:default w:val="0"/>
                  </w:checkBox>
                </w:ffData>
              </w:fldChar>
            </w:r>
            <w:r>
              <w:instrText xml:space="preserve"> FORMCHECKBOX </w:instrText>
            </w:r>
            <w:r w:rsidR="00983C86">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r>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806793">
            <w:pPr>
              <w:spacing w:before="120"/>
              <w:rPr>
                <w:rFonts w:ascii="Arial" w:hAnsi="Arial" w:cs="Arial"/>
                <w:sz w:val="28"/>
                <w:szCs w:val="28"/>
              </w:rPr>
            </w:pPr>
            <w:r>
              <w:rPr>
                <w:rFonts w:ascii="Arial" w:hAnsi="Arial" w:cs="Arial"/>
                <w:sz w:val="28"/>
                <w:szCs w:val="28"/>
              </w:rPr>
              <w:t>Which visa do you currently hold?</w:t>
            </w:r>
          </w:p>
        </w:tc>
        <w:tc>
          <w:tcPr>
            <w:tcW w:w="595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p>
        </w:tc>
      </w:tr>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Date of recognition as a qualified teacher </w:t>
            </w:r>
            <w:r>
              <w:rPr>
                <w:rFonts w:ascii="Arial" w:hAnsi="Arial" w:cs="Arial"/>
                <w:sz w:val="28"/>
                <w:szCs w:val="28"/>
              </w:rPr>
              <w:br/>
              <w:t>in England/Wales (if applicable):</w:t>
            </w:r>
          </w:p>
        </w:tc>
        <w:tc>
          <w:tcPr>
            <w:tcW w:w="5956" w:type="dxa"/>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A95CCD">
        <w:trPr>
          <w:cantSplit/>
          <w:trHeight w:val="878"/>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RP/DFES/GSCC Reference Number </w:t>
            </w:r>
            <w:r>
              <w:rPr>
                <w:rFonts w:ascii="Arial" w:hAnsi="Arial" w:cs="Arial"/>
                <w:sz w:val="28"/>
                <w:szCs w:val="28"/>
              </w:rPr>
              <w:br/>
              <w:t xml:space="preserve">if applicable: </w:t>
            </w:r>
          </w:p>
        </w:tc>
        <w:tc>
          <w:tcPr>
            <w:tcW w:w="5956"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A95CCD">
        <w:trPr>
          <w:cantSplit/>
          <w:trHeight w:val="1523"/>
        </w:trPr>
        <w:tc>
          <w:tcPr>
            <w:tcW w:w="4242" w:type="dxa"/>
            <w:tcBorders>
              <w:top w:val="single" w:sz="4" w:space="0" w:color="000000"/>
              <w:left w:val="single" w:sz="4" w:space="0" w:color="000000"/>
              <w:bottom w:val="none" w:sz="6" w:space="0" w:color="auto"/>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Dates </w:t>
            </w:r>
            <w:r>
              <w:rPr>
                <w:rFonts w:ascii="Arial" w:hAnsi="Arial" w:cs="Arial"/>
                <w:b/>
                <w:bCs/>
                <w:sz w:val="28"/>
                <w:szCs w:val="28"/>
              </w:rPr>
              <w:t xml:space="preserve">not </w:t>
            </w:r>
            <w:r>
              <w:rPr>
                <w:rFonts w:ascii="Arial" w:hAnsi="Arial" w:cs="Arial"/>
                <w:sz w:val="28"/>
                <w:szCs w:val="28"/>
              </w:rPr>
              <w:t>available for interview:</w:t>
            </w:r>
          </w:p>
          <w:p w:rsidR="00A927EF" w:rsidRDefault="00A927EF">
            <w:pPr>
              <w:rPr>
                <w:rFonts w:ascii="Arial" w:hAnsi="Arial" w:cs="Arial"/>
                <w:color w:val="333399"/>
                <w:sz w:val="28"/>
                <w:szCs w:val="28"/>
              </w:rPr>
            </w:pPr>
            <w:r>
              <w:rPr>
                <w:rFonts w:ascii="Arial" w:hAnsi="Arial" w:cs="Arial"/>
                <w:color w:val="333399"/>
                <w:sz w:val="28"/>
                <w:szCs w:val="28"/>
              </w:rPr>
              <w:t>(If these dates clash with the interview date we will try to re-arrange but cannot guarantee to do this)</w:t>
            </w:r>
          </w:p>
        </w:tc>
        <w:tc>
          <w:tcPr>
            <w:tcW w:w="5956" w:type="dxa"/>
            <w:tcBorders>
              <w:top w:val="single" w:sz="4" w:space="0" w:color="000000"/>
              <w:left w:val="single" w:sz="4" w:space="0" w:color="000000"/>
              <w:bottom w:val="none" w:sz="6" w:space="0" w:color="auto"/>
              <w:right w:val="single" w:sz="4" w:space="0" w:color="000000"/>
            </w:tcBorders>
          </w:tcPr>
          <w:p w:rsidR="00A927EF" w:rsidRPr="00FA14DF" w:rsidRDefault="00A927EF">
            <w:pPr>
              <w:spacing w:before="120"/>
              <w:rPr>
                <w:rFonts w:ascii="Arial" w:hAnsi="Arial" w:cs="Arial"/>
              </w:rPr>
            </w:pPr>
          </w:p>
        </w:tc>
      </w:tr>
      <w:tr w:rsidR="00A927EF" w:rsidTr="00A95CCD">
        <w:trPr>
          <w:cantSplit/>
          <w:trHeight w:val="983"/>
        </w:trPr>
        <w:tc>
          <w:tcPr>
            <w:tcW w:w="10198" w:type="dxa"/>
            <w:gridSpan w:val="2"/>
            <w:tcBorders>
              <w:top w:val="none" w:sz="6" w:space="0" w:color="auto"/>
              <w:left w:val="single" w:sz="4" w:space="0" w:color="000000"/>
              <w:bottom w:val="none" w:sz="6" w:space="0" w:color="auto"/>
              <w:right w:val="single" w:sz="4" w:space="0" w:color="000000"/>
            </w:tcBorders>
            <w:shd w:val="solid" w:color="333399" w:fill="auto"/>
          </w:tcPr>
          <w:p w:rsidR="00A927EF" w:rsidRDefault="00A927EF">
            <w:pPr>
              <w:spacing w:before="120"/>
              <w:jc w:val="center"/>
              <w:rPr>
                <w:rFonts w:ascii="Arial" w:hAnsi="Arial" w:cs="Arial"/>
                <w:b/>
                <w:bCs/>
                <w:color w:val="FFFFFF"/>
                <w:sz w:val="28"/>
                <w:szCs w:val="28"/>
              </w:rPr>
            </w:pPr>
            <w:r>
              <w:rPr>
                <w:rFonts w:ascii="Arial" w:hAnsi="Arial" w:cs="Arial"/>
                <w:b/>
                <w:bCs/>
                <w:color w:val="FFFFFF"/>
                <w:sz w:val="28"/>
                <w:szCs w:val="28"/>
              </w:rPr>
              <w:t xml:space="preserve">If you are successful you must provide evidence </w:t>
            </w:r>
            <w:r>
              <w:rPr>
                <w:rFonts w:ascii="Arial" w:hAnsi="Arial" w:cs="Arial"/>
                <w:b/>
                <w:bCs/>
                <w:color w:val="FFFFFF"/>
                <w:sz w:val="28"/>
                <w:szCs w:val="28"/>
              </w:rPr>
              <w:br/>
              <w:t>of the above details prior to your appointment</w:t>
            </w:r>
          </w:p>
        </w:tc>
      </w:tr>
    </w:tbl>
    <w:p w:rsidR="00A95CCD" w:rsidRDefault="00A95CCD"/>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494"/>
        <w:gridCol w:w="900"/>
        <w:gridCol w:w="2700"/>
        <w:gridCol w:w="2765"/>
        <w:gridCol w:w="1375"/>
      </w:tblGrid>
      <w:tr w:rsidR="00A927EF" w:rsidTr="00A95CCD">
        <w:trPr>
          <w:cantSplit/>
          <w:trHeight w:val="473"/>
        </w:trPr>
        <w:tc>
          <w:tcPr>
            <w:tcW w:w="10198" w:type="dxa"/>
            <w:gridSpan w:val="6"/>
            <w:tcBorders>
              <w:top w:val="single" w:sz="4" w:space="0" w:color="999999"/>
              <w:left w:val="single" w:sz="4" w:space="0" w:color="000000"/>
              <w:bottom w:val="single" w:sz="4" w:space="0" w:color="999999"/>
              <w:right w:val="single" w:sz="4" w:space="0" w:color="000000"/>
            </w:tcBorders>
          </w:tcPr>
          <w:p w:rsidR="00A927EF" w:rsidRDefault="00A927EF">
            <w:pPr>
              <w:pStyle w:val="Heading5"/>
              <w:spacing w:before="120"/>
              <w:rPr>
                <w:sz w:val="32"/>
                <w:szCs w:val="32"/>
              </w:rPr>
            </w:pPr>
            <w:r>
              <w:rPr>
                <w:sz w:val="32"/>
                <w:szCs w:val="32"/>
              </w:rPr>
              <w:t xml:space="preserve"> Current or most recent employment/voluntary work</w:t>
            </w:r>
          </w:p>
        </w:tc>
      </w:tr>
      <w:tr w:rsidR="00A927EF"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Employer:</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cantSplit/>
          <w:trHeight w:val="257"/>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Cs/>
              </w:rPr>
            </w:pPr>
          </w:p>
        </w:tc>
      </w:tr>
      <w:tr w:rsidR="00A927EF" w:rsidTr="00A95CCD">
        <w:trPr>
          <w:cantSplit/>
          <w:trHeight w:val="257"/>
        </w:trPr>
        <w:tc>
          <w:tcPr>
            <w:tcW w:w="10198" w:type="dxa"/>
            <w:gridSpan w:val="6"/>
            <w:tcBorders>
              <w:top w:val="single" w:sz="4" w:space="0" w:color="000000"/>
              <w:left w:val="single" w:sz="4" w:space="0" w:color="000000"/>
              <w:bottom w:val="single" w:sz="4" w:space="0" w:color="999999"/>
              <w:right w:val="single" w:sz="4" w:space="0" w:color="000000"/>
            </w:tcBorders>
          </w:tcPr>
          <w:p w:rsidR="00806793" w:rsidRPr="004B4888" w:rsidRDefault="00806793">
            <w:pPr>
              <w:spacing w:before="120"/>
              <w:rPr>
                <w:rFonts w:ascii="Arial" w:hAnsi="Arial" w:cs="Arial"/>
                <w:bCs/>
              </w:rPr>
            </w:pPr>
          </w:p>
        </w:tc>
      </w:tr>
      <w:tr w:rsidR="00CC4535" w:rsidTr="008356FE">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vAlign w:val="center"/>
          </w:tcPr>
          <w:p w:rsidR="00CC4535" w:rsidRDefault="00CC4535" w:rsidP="00CC4535">
            <w:pPr>
              <w:rPr>
                <w:rFonts w:ascii="Arial" w:hAnsi="Arial" w:cs="Arial"/>
                <w:sz w:val="28"/>
                <w:szCs w:val="28"/>
              </w:rPr>
            </w:pPr>
            <w:r>
              <w:rPr>
                <w:rFonts w:ascii="Arial" w:hAnsi="Arial" w:cs="Arial"/>
                <w:sz w:val="28"/>
                <w:szCs w:val="28"/>
              </w:rPr>
              <w:t>Post code:</w:t>
            </w:r>
          </w:p>
        </w:tc>
        <w:tc>
          <w:tcPr>
            <w:tcW w:w="7740" w:type="dxa"/>
            <w:gridSpan w:val="4"/>
            <w:tcBorders>
              <w:top w:val="single" w:sz="4" w:space="0" w:color="000000"/>
              <w:left w:val="single" w:sz="4" w:space="0" w:color="000000"/>
              <w:bottom w:val="single" w:sz="4" w:space="0" w:color="000000"/>
              <w:right w:val="single" w:sz="4" w:space="0" w:color="000000"/>
            </w:tcBorders>
          </w:tcPr>
          <w:p w:rsidR="00CC4535" w:rsidRPr="00FA14DF" w:rsidRDefault="00CC4535" w:rsidP="00CC4535">
            <w:pPr>
              <w:spacing w:before="120"/>
              <w:rPr>
                <w:rFonts w:ascii="Arial" w:hAnsi="Arial" w:cs="Arial"/>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A95CCD">
            <w:pPr>
              <w:spacing w:before="120"/>
              <w:rPr>
                <w:rFonts w:ascii="Arial" w:hAnsi="Arial" w:cs="Arial"/>
                <w:sz w:val="28"/>
                <w:szCs w:val="28"/>
              </w:rPr>
            </w:pPr>
            <w:r>
              <w:rPr>
                <w:rFonts w:ascii="Arial" w:hAnsi="Arial" w:cs="Arial"/>
                <w:sz w:val="28"/>
                <w:szCs w:val="28"/>
              </w:rPr>
              <w:t>Current/last salary:</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A95CCD">
            <w:pPr>
              <w:spacing w:before="120"/>
              <w:rPr>
                <w:rFonts w:ascii="Arial" w:hAnsi="Arial" w:cs="Arial"/>
                <w:sz w:val="28"/>
                <w:szCs w:val="28"/>
              </w:rPr>
            </w:pPr>
            <w:r>
              <w:rPr>
                <w:rFonts w:ascii="Arial" w:hAnsi="Arial" w:cs="Arial"/>
                <w:sz w:val="28"/>
                <w:szCs w:val="28"/>
              </w:rPr>
              <w:t>Grade:</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8356FE"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8356FE" w:rsidRDefault="008356FE">
            <w:pPr>
              <w:spacing w:before="120"/>
              <w:rPr>
                <w:rFonts w:ascii="Arial" w:hAnsi="Arial" w:cs="Arial"/>
                <w:sz w:val="28"/>
                <w:szCs w:val="28"/>
              </w:rPr>
            </w:pPr>
            <w:r>
              <w:rPr>
                <w:rFonts w:ascii="Arial" w:hAnsi="Arial" w:cs="Arial"/>
                <w:sz w:val="28"/>
                <w:szCs w:val="28"/>
              </w:rPr>
              <w:lastRenderedPageBreak/>
              <w:t>Benefits:</w:t>
            </w:r>
          </w:p>
        </w:tc>
        <w:tc>
          <w:tcPr>
            <w:tcW w:w="7740" w:type="dxa"/>
            <w:gridSpan w:val="4"/>
            <w:tcBorders>
              <w:top w:val="single" w:sz="4" w:space="0" w:color="000000"/>
              <w:left w:val="single" w:sz="4" w:space="0" w:color="000000"/>
              <w:bottom w:val="single" w:sz="4" w:space="0" w:color="000000"/>
              <w:right w:val="single" w:sz="4" w:space="0" w:color="000000"/>
            </w:tcBorders>
          </w:tcPr>
          <w:p w:rsidR="008356FE" w:rsidRPr="00FA14DF" w:rsidRDefault="008356FE">
            <w:pPr>
              <w:spacing w:before="120"/>
              <w:rPr>
                <w:rFonts w:ascii="Arial" w:hAnsi="Arial" w:cs="Arial"/>
                <w:b/>
                <w:bCs/>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8356FE">
            <w:pPr>
              <w:spacing w:before="120"/>
              <w:rPr>
                <w:rFonts w:ascii="Arial" w:hAnsi="Arial" w:cs="Arial"/>
                <w:sz w:val="28"/>
                <w:szCs w:val="28"/>
              </w:rPr>
            </w:pPr>
            <w:r>
              <w:rPr>
                <w:rFonts w:ascii="Arial" w:hAnsi="Arial" w:cs="Arial"/>
                <w:sz w:val="28"/>
                <w:szCs w:val="28"/>
              </w:rPr>
              <w:t>Current start date:</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A927EF"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8356FE">
            <w:pPr>
              <w:spacing w:before="120"/>
              <w:rPr>
                <w:rFonts w:ascii="Arial" w:hAnsi="Arial" w:cs="Arial"/>
                <w:sz w:val="28"/>
                <w:szCs w:val="28"/>
              </w:rPr>
            </w:pPr>
            <w:r>
              <w:rPr>
                <w:rFonts w:ascii="Arial" w:hAnsi="Arial" w:cs="Arial"/>
                <w:sz w:val="28"/>
                <w:szCs w:val="28"/>
              </w:rPr>
              <w:t>Date of leaving (if applicable)</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8356FE"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8356FE" w:rsidRDefault="008356FE">
            <w:pPr>
              <w:spacing w:before="120"/>
              <w:rPr>
                <w:rFonts w:ascii="Arial" w:hAnsi="Arial" w:cs="Arial"/>
                <w:sz w:val="28"/>
                <w:szCs w:val="28"/>
              </w:rPr>
            </w:pPr>
            <w:r>
              <w:rPr>
                <w:rFonts w:ascii="Arial" w:hAnsi="Arial" w:cs="Arial"/>
                <w:sz w:val="28"/>
                <w:szCs w:val="28"/>
              </w:rPr>
              <w:t>Reason for leaving:</w:t>
            </w:r>
          </w:p>
        </w:tc>
        <w:tc>
          <w:tcPr>
            <w:tcW w:w="7740" w:type="dxa"/>
            <w:gridSpan w:val="4"/>
            <w:tcBorders>
              <w:top w:val="single" w:sz="4" w:space="0" w:color="000000"/>
              <w:left w:val="single" w:sz="4" w:space="0" w:color="000000"/>
              <w:bottom w:val="single" w:sz="4" w:space="0" w:color="000000"/>
              <w:right w:val="single" w:sz="4" w:space="0" w:color="000000"/>
            </w:tcBorders>
          </w:tcPr>
          <w:p w:rsidR="008356FE" w:rsidRPr="00FA14DF" w:rsidRDefault="008356FE">
            <w:pPr>
              <w:spacing w:before="120"/>
              <w:rPr>
                <w:rFonts w:ascii="Arial" w:hAnsi="Arial" w:cs="Arial"/>
              </w:rPr>
            </w:pPr>
          </w:p>
        </w:tc>
      </w:tr>
      <w:tr w:rsidR="00A927EF"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Period of notice: </w:t>
            </w:r>
            <w:r>
              <w:rPr>
                <w:rFonts w:ascii="Arial" w:hAnsi="Arial" w:cs="Arial"/>
                <w:sz w:val="28"/>
                <w:szCs w:val="28"/>
              </w:rPr>
              <w:tab/>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A95CCD">
        <w:trPr>
          <w:cantSplit/>
          <w:trHeight w:val="453"/>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Brief description of main duties/responsibilities. </w:t>
            </w:r>
            <w:r>
              <w:rPr>
                <w:rFonts w:ascii="Arial" w:hAnsi="Arial" w:cs="Arial"/>
                <w:sz w:val="28"/>
                <w:szCs w:val="28"/>
              </w:rPr>
              <w:br/>
            </w:r>
            <w:r>
              <w:rPr>
                <w:rFonts w:ascii="Arial" w:hAnsi="Arial" w:cs="Arial"/>
                <w:color w:val="333399"/>
                <w:sz w:val="28"/>
                <w:szCs w:val="28"/>
              </w:rPr>
              <w:t>(Please continue on a separate sheet if necessary)</w:t>
            </w:r>
          </w:p>
        </w:tc>
      </w:tr>
      <w:tr w:rsidR="00A927EF" w:rsidTr="00A95CCD">
        <w:trPr>
          <w:trHeight w:val="230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97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sz w:val="32"/>
                <w:szCs w:val="32"/>
              </w:rPr>
              <w:t>Previous Employment or Work Experience Record</w:t>
            </w:r>
          </w:p>
        </w:tc>
      </w:tr>
      <w:tr w:rsidR="00A927EF" w:rsidTr="00A95CCD">
        <w:trPr>
          <w:cantSplit/>
          <w:trHeight w:val="86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spacing w:before="120"/>
            </w:pPr>
            <w:r>
              <w:rPr>
                <w:rFonts w:ascii="Arial" w:hAnsi="Arial" w:cs="Arial"/>
                <w:sz w:val="28"/>
                <w:szCs w:val="28"/>
              </w:rPr>
              <w:t>Please provide full details of all your previous paid and unpaid employment in date order since leaving full-time education, explaining any breaks.</w:t>
            </w:r>
          </w:p>
        </w:tc>
      </w:tr>
      <w:tr w:rsidR="00E20E41" w:rsidTr="008356FE">
        <w:trPr>
          <w:trHeight w:val="832"/>
        </w:trPr>
        <w:tc>
          <w:tcPr>
            <w:tcW w:w="1964"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Name of employer and type of business</w:t>
            </w:r>
          </w:p>
        </w:tc>
        <w:tc>
          <w:tcPr>
            <w:tcW w:w="1394" w:type="dxa"/>
            <w:gridSpan w:val="2"/>
            <w:tcBorders>
              <w:top w:val="single" w:sz="4" w:space="0" w:color="000000"/>
              <w:left w:val="single" w:sz="4" w:space="0" w:color="000000"/>
              <w:bottom w:val="single" w:sz="4" w:space="0" w:color="000000"/>
              <w:right w:val="single" w:sz="4" w:space="0" w:color="auto"/>
            </w:tcBorders>
          </w:tcPr>
          <w:p w:rsidR="00E20E41" w:rsidRDefault="00E20E41">
            <w:pPr>
              <w:spacing w:before="120"/>
              <w:rPr>
                <w:rFonts w:ascii="Arial" w:hAnsi="Arial" w:cs="Arial"/>
                <w:sz w:val="28"/>
                <w:szCs w:val="28"/>
              </w:rPr>
            </w:pPr>
            <w:r>
              <w:rPr>
                <w:rFonts w:ascii="Arial" w:hAnsi="Arial" w:cs="Arial"/>
                <w:sz w:val="28"/>
                <w:szCs w:val="28"/>
              </w:rPr>
              <w:t>Nature of</w:t>
            </w:r>
          </w:p>
          <w:p w:rsidR="00E20E41" w:rsidRDefault="00E20E41" w:rsidP="00E20E41">
            <w:pPr>
              <w:rPr>
                <w:rFonts w:ascii="Arial" w:hAnsi="Arial" w:cs="Arial"/>
              </w:rPr>
            </w:pPr>
            <w:r>
              <w:rPr>
                <w:rFonts w:ascii="Arial" w:hAnsi="Arial" w:cs="Arial"/>
                <w:sz w:val="28"/>
                <w:szCs w:val="28"/>
              </w:rPr>
              <w:t>Business</w:t>
            </w:r>
          </w:p>
        </w:tc>
        <w:tc>
          <w:tcPr>
            <w:tcW w:w="2700" w:type="dxa"/>
            <w:tcBorders>
              <w:top w:val="single" w:sz="4" w:space="0" w:color="000000"/>
              <w:left w:val="single" w:sz="4" w:space="0" w:color="auto"/>
              <w:bottom w:val="single" w:sz="4" w:space="0" w:color="000000"/>
              <w:right w:val="single" w:sz="4" w:space="0" w:color="000000"/>
            </w:tcBorders>
          </w:tcPr>
          <w:p w:rsidR="00E20E41" w:rsidRDefault="00E20E41" w:rsidP="00E20E41">
            <w:pPr>
              <w:spacing w:before="120"/>
              <w:ind w:left="112"/>
              <w:rPr>
                <w:rFonts w:ascii="Arial" w:hAnsi="Arial" w:cs="Arial"/>
                <w:sz w:val="28"/>
                <w:szCs w:val="28"/>
              </w:rPr>
            </w:pPr>
            <w:r>
              <w:rPr>
                <w:rFonts w:ascii="Arial" w:hAnsi="Arial" w:cs="Arial"/>
                <w:sz w:val="28"/>
                <w:szCs w:val="28"/>
              </w:rPr>
              <w:t>Position held, duties</w:t>
            </w:r>
          </w:p>
          <w:p w:rsidR="00E20E41" w:rsidRDefault="00E20E41" w:rsidP="00E20E41">
            <w:pPr>
              <w:ind w:left="92"/>
              <w:rPr>
                <w:rFonts w:ascii="Arial" w:hAnsi="Arial" w:cs="Arial"/>
              </w:rPr>
            </w:pPr>
            <w:r>
              <w:rPr>
                <w:rFonts w:ascii="Arial" w:hAnsi="Arial" w:cs="Arial"/>
                <w:sz w:val="28"/>
                <w:szCs w:val="28"/>
              </w:rPr>
              <w:t xml:space="preserve">and responsibilities              </w:t>
            </w:r>
          </w:p>
        </w:tc>
        <w:tc>
          <w:tcPr>
            <w:tcW w:w="2765"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Reason for leaving</w:t>
            </w:r>
          </w:p>
          <w:p w:rsidR="00E20E41" w:rsidRDefault="00E20E41">
            <w:pPr>
              <w:spacing w:before="120"/>
              <w:rPr>
                <w:b/>
                <w:bCs/>
              </w:rPr>
            </w:pPr>
            <w:r>
              <w:rPr>
                <w:rFonts w:ascii="Arial" w:hAnsi="Arial" w:cs="Arial"/>
                <w:sz w:val="28"/>
                <w:szCs w:val="28"/>
              </w:rPr>
              <w:t>(If applicable</w:t>
            </w:r>
            <w:r w:rsidR="00830238">
              <w:rPr>
                <w:rFonts w:ascii="Arial" w:hAnsi="Arial" w:cs="Arial"/>
                <w:sz w:val="28"/>
                <w:szCs w:val="28"/>
              </w:rPr>
              <w:t>)</w:t>
            </w:r>
          </w:p>
        </w:tc>
        <w:tc>
          <w:tcPr>
            <w:tcW w:w="1375"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 xml:space="preserve">Dates </w:t>
            </w:r>
            <w:r>
              <w:rPr>
                <w:rFonts w:ascii="Arial" w:hAnsi="Arial" w:cs="Arial"/>
                <w:sz w:val="28"/>
                <w:szCs w:val="28"/>
              </w:rPr>
              <w:br/>
              <w:t xml:space="preserve">from </w:t>
            </w:r>
            <w:r w:rsidR="00A95CCD">
              <w:rPr>
                <w:rFonts w:ascii="Arial" w:hAnsi="Arial" w:cs="Arial"/>
                <w:sz w:val="28"/>
                <w:szCs w:val="28"/>
              </w:rPr>
              <w:t>–</w:t>
            </w:r>
            <w:r>
              <w:rPr>
                <w:rFonts w:ascii="Arial" w:hAnsi="Arial" w:cs="Arial"/>
                <w:sz w:val="28"/>
                <w:szCs w:val="28"/>
              </w:rPr>
              <w:t xml:space="preserve"> to</w:t>
            </w:r>
          </w:p>
        </w:tc>
      </w:tr>
      <w:tr w:rsidR="00A927EF" w:rsidTr="000E4F11">
        <w:trPr>
          <w:trHeight w:val="6206"/>
        </w:trPr>
        <w:tc>
          <w:tcPr>
            <w:tcW w:w="1964" w:type="dxa"/>
            <w:tcBorders>
              <w:top w:val="single" w:sz="4" w:space="0" w:color="000000"/>
              <w:left w:val="single" w:sz="4" w:space="0" w:color="000000"/>
              <w:bottom w:val="single" w:sz="4" w:space="0" w:color="auto"/>
              <w:right w:val="single" w:sz="4" w:space="0" w:color="000000"/>
            </w:tcBorders>
          </w:tcPr>
          <w:p w:rsidR="00A927EF" w:rsidRPr="00FA14DF" w:rsidRDefault="00A927EF">
            <w:pPr>
              <w:spacing w:before="120"/>
              <w:rPr>
                <w:rFonts w:ascii="Arial" w:hAnsi="Arial" w:cs="Arial"/>
              </w:rPr>
            </w:pPr>
          </w:p>
        </w:tc>
        <w:tc>
          <w:tcPr>
            <w:tcW w:w="4094"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c>
          <w:tcPr>
            <w:tcW w:w="2765" w:type="dxa"/>
            <w:tcBorders>
              <w:top w:val="single" w:sz="4" w:space="0" w:color="000000"/>
              <w:left w:val="single" w:sz="4" w:space="0" w:color="000000"/>
              <w:bottom w:val="single" w:sz="4" w:space="0" w:color="auto"/>
              <w:right w:val="single" w:sz="4" w:space="0" w:color="000000"/>
            </w:tcBorders>
          </w:tcPr>
          <w:p w:rsidR="00A95CCD" w:rsidRPr="00FA14DF" w:rsidRDefault="00A95CCD">
            <w:pPr>
              <w:spacing w:before="120"/>
              <w:rPr>
                <w:rFonts w:ascii="Arial" w:hAnsi="Arial" w:cs="Arial"/>
              </w:rPr>
            </w:pPr>
          </w:p>
        </w:tc>
        <w:tc>
          <w:tcPr>
            <w:tcW w:w="1375" w:type="dxa"/>
            <w:tcBorders>
              <w:top w:val="single" w:sz="4" w:space="0" w:color="000000"/>
              <w:left w:val="single" w:sz="4" w:space="0" w:color="000000"/>
              <w:bottom w:val="single" w:sz="4" w:space="0" w:color="auto"/>
              <w:right w:val="single" w:sz="4" w:space="0" w:color="000000"/>
            </w:tcBorders>
          </w:tcPr>
          <w:p w:rsidR="00A927EF" w:rsidRPr="00FA14DF" w:rsidRDefault="00A927EF">
            <w:pPr>
              <w:spacing w:before="120"/>
              <w:rPr>
                <w:rFonts w:ascii="Arial" w:hAnsi="Arial" w:cs="Arial"/>
              </w:rPr>
            </w:pPr>
          </w:p>
        </w:tc>
      </w:tr>
    </w:tbl>
    <w:p w:rsidR="0037610F" w:rsidRDefault="0037610F"/>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rsidTr="00A95CCD">
        <w:trPr>
          <w:cantSplit/>
          <w:trHeight w:val="86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b/>
                <w:bCs/>
                <w:color w:val="333399"/>
                <w:sz w:val="32"/>
                <w:szCs w:val="32"/>
              </w:rPr>
            </w:pPr>
            <w:r>
              <w:rPr>
                <w:rFonts w:ascii="Arial" w:hAnsi="Arial" w:cs="Arial"/>
                <w:b/>
                <w:bCs/>
                <w:color w:val="333399"/>
                <w:sz w:val="32"/>
                <w:szCs w:val="32"/>
              </w:rPr>
              <w:t>Education Qualifications &amp; Training obtained from schools / colleges / universities</w:t>
            </w:r>
          </w:p>
        </w:tc>
      </w:tr>
      <w:tr w:rsidR="00A927EF"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Name of Schools, Colleges, Universities etc.</w:t>
            </w:r>
          </w:p>
        </w:tc>
        <w:tc>
          <w:tcPr>
            <w:tcW w:w="2562" w:type="dxa"/>
            <w:tcBorders>
              <w:top w:val="single" w:sz="4" w:space="0" w:color="000000"/>
              <w:left w:val="single" w:sz="4" w:space="0" w:color="000000"/>
              <w:bottom w:val="single" w:sz="4" w:space="0" w:color="000000"/>
              <w:right w:val="single" w:sz="4" w:space="0" w:color="000000"/>
            </w:tcBorders>
          </w:tcPr>
          <w:p w:rsidR="00A927EF" w:rsidRDefault="00A927EF">
            <w:pPr>
              <w:pStyle w:val="Heading6"/>
            </w:pPr>
            <w:r>
              <w:t xml:space="preserve">Name of </w:t>
            </w:r>
            <w:r w:rsidR="00830238">
              <w:t>qualification</w:t>
            </w:r>
          </w:p>
        </w:tc>
        <w:tc>
          <w:tcPr>
            <w:tcW w:w="3071" w:type="dxa"/>
            <w:tcBorders>
              <w:top w:val="single" w:sz="4" w:space="0" w:color="000000"/>
              <w:left w:val="single" w:sz="4" w:space="0" w:color="000000"/>
              <w:bottom w:val="single" w:sz="4" w:space="0" w:color="000000"/>
              <w:right w:val="single" w:sz="4" w:space="0" w:color="000000"/>
            </w:tcBorders>
          </w:tcPr>
          <w:p w:rsidR="00422948" w:rsidRDefault="00422948">
            <w:pPr>
              <w:spacing w:before="120"/>
              <w:rPr>
                <w:rFonts w:ascii="Arial" w:hAnsi="Arial" w:cs="Arial"/>
                <w:color w:val="000000"/>
                <w:sz w:val="28"/>
                <w:szCs w:val="28"/>
              </w:rPr>
            </w:pPr>
            <w:r>
              <w:rPr>
                <w:rFonts w:ascii="Arial" w:hAnsi="Arial" w:cs="Arial"/>
                <w:color w:val="000000"/>
                <w:sz w:val="28"/>
                <w:szCs w:val="28"/>
              </w:rPr>
              <w:t>Start date (full date)</w:t>
            </w:r>
          </w:p>
          <w:p w:rsidR="00422948" w:rsidRDefault="00422948">
            <w:pPr>
              <w:spacing w:before="120"/>
              <w:rPr>
                <w:rFonts w:ascii="Arial" w:hAnsi="Arial" w:cs="Arial"/>
                <w:color w:val="000000"/>
                <w:sz w:val="28"/>
                <w:szCs w:val="28"/>
              </w:rPr>
            </w:pPr>
            <w:r>
              <w:rPr>
                <w:rFonts w:ascii="Arial" w:hAnsi="Arial" w:cs="Arial"/>
                <w:color w:val="000000"/>
                <w:sz w:val="28"/>
                <w:szCs w:val="28"/>
              </w:rPr>
              <w:t>End date (full date)</w:t>
            </w:r>
          </w:p>
        </w:tc>
        <w:tc>
          <w:tcPr>
            <w:tcW w:w="2601" w:type="dxa"/>
            <w:tcBorders>
              <w:top w:val="single" w:sz="4" w:space="0" w:color="000000"/>
              <w:left w:val="single" w:sz="4" w:space="0" w:color="000000"/>
              <w:bottom w:val="single" w:sz="4" w:space="0" w:color="000000"/>
              <w:right w:val="single" w:sz="4" w:space="0" w:color="000000"/>
            </w:tcBorders>
          </w:tcPr>
          <w:p w:rsidR="00A927EF" w:rsidRDefault="00A25AC1">
            <w:pPr>
              <w:spacing w:before="120"/>
              <w:rPr>
                <w:rFonts w:ascii="Arial" w:hAnsi="Arial" w:cs="Arial"/>
                <w:color w:val="000000"/>
                <w:sz w:val="28"/>
                <w:szCs w:val="28"/>
              </w:rPr>
            </w:pPr>
            <w:r>
              <w:rPr>
                <w:rFonts w:ascii="Arial" w:hAnsi="Arial" w:cs="Arial"/>
                <w:color w:val="000000"/>
                <w:sz w:val="28"/>
                <w:szCs w:val="28"/>
              </w:rPr>
              <w:t>Qualifications Grade</w:t>
            </w:r>
            <w:r w:rsidR="00830238">
              <w:rPr>
                <w:rFonts w:ascii="Arial" w:hAnsi="Arial" w:cs="Arial"/>
                <w:color w:val="000000"/>
                <w:sz w:val="28"/>
                <w:szCs w:val="28"/>
              </w:rPr>
              <w:t xml:space="preserve"> achieved (if applicable)</w:t>
            </w:r>
          </w:p>
        </w:tc>
      </w:tr>
      <w:tr w:rsidR="00A927EF" w:rsidTr="000E4F11">
        <w:trPr>
          <w:cantSplit/>
          <w:trHeight w:val="7910"/>
        </w:trPr>
        <w:tc>
          <w:tcPr>
            <w:tcW w:w="1964"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r>
    </w:tbl>
    <w:p w:rsidR="0037610F" w:rsidRDefault="0037610F"/>
    <w:p w:rsidR="00E75036" w:rsidRDefault="00E75036"/>
    <w:p w:rsidR="00E75036" w:rsidRDefault="00E75036"/>
    <w:p w:rsidR="00E75036" w:rsidRDefault="00E75036"/>
    <w:p w:rsidR="00E75036" w:rsidRDefault="00E75036"/>
    <w:p w:rsidR="005F077F" w:rsidRDefault="005F077F"/>
    <w:p w:rsidR="00E75036" w:rsidRDefault="00E75036"/>
    <w:p w:rsidR="00E75036" w:rsidRDefault="00E75036"/>
    <w:p w:rsidR="00E75036" w:rsidRDefault="00E75036"/>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8356FE">
            <w:pPr>
              <w:pStyle w:val="Heading5"/>
              <w:spacing w:before="120"/>
              <w:rPr>
                <w:sz w:val="32"/>
                <w:szCs w:val="32"/>
              </w:rPr>
            </w:pPr>
            <w:r>
              <w:rPr>
                <w:sz w:val="32"/>
                <w:szCs w:val="32"/>
              </w:rPr>
              <w:t>Membership of Professional Organisations and Institutions</w:t>
            </w:r>
          </w:p>
        </w:tc>
      </w:tr>
      <w:tr w:rsidR="00A927EF"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color w:val="000000"/>
                <w:sz w:val="28"/>
                <w:szCs w:val="28"/>
              </w:rPr>
            </w:pPr>
            <w:r>
              <w:rPr>
                <w:rFonts w:ascii="Arial" w:hAnsi="Arial" w:cs="Arial"/>
                <w:color w:val="000000"/>
                <w:sz w:val="28"/>
                <w:szCs w:val="28"/>
              </w:rPr>
              <w:t xml:space="preserve">Please provide details of any other relevant qualifications or records of achievement (e.g. courses attended), including membership of professional bodies. </w:t>
            </w:r>
            <w:r>
              <w:rPr>
                <w:rFonts w:ascii="Arial" w:hAnsi="Arial" w:cs="Arial"/>
                <w:color w:val="333399"/>
                <w:sz w:val="28"/>
                <w:szCs w:val="28"/>
              </w:rPr>
              <w:t>(Please note, if you are appointed we will need to see your original qualification certificates. Continue on a separate sheet if necessary).</w:t>
            </w:r>
            <w:r>
              <w:rPr>
                <w:rFonts w:ascii="Arial" w:hAnsi="Arial" w:cs="Arial"/>
                <w:color w:val="000000"/>
                <w:sz w:val="28"/>
                <w:szCs w:val="28"/>
              </w:rPr>
              <w:t xml:space="preserve"> </w:t>
            </w:r>
          </w:p>
        </w:tc>
      </w:tr>
      <w:tr w:rsidR="00A927EF"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 xml:space="preserve">Professional </w:t>
            </w:r>
            <w:r w:rsidR="00422948">
              <w:rPr>
                <w:rFonts w:ascii="Arial" w:hAnsi="Arial" w:cs="Arial"/>
                <w:color w:val="000000"/>
                <w:sz w:val="28"/>
                <w:szCs w:val="28"/>
              </w:rPr>
              <w:t>Bodies or institution</w:t>
            </w:r>
          </w:p>
        </w:tc>
        <w:tc>
          <w:tcPr>
            <w:tcW w:w="2562" w:type="dxa"/>
            <w:tcBorders>
              <w:top w:val="single" w:sz="4" w:space="0" w:color="000000"/>
              <w:left w:val="single" w:sz="4" w:space="0" w:color="000000"/>
              <w:bottom w:val="single" w:sz="4" w:space="0" w:color="000000"/>
              <w:right w:val="single" w:sz="4" w:space="0" w:color="000000"/>
            </w:tcBorders>
          </w:tcPr>
          <w:p w:rsidR="00A927EF" w:rsidRDefault="00422948">
            <w:pPr>
              <w:pStyle w:val="Heading6"/>
            </w:pPr>
            <w:r>
              <w:t>Date obtained</w:t>
            </w:r>
          </w:p>
        </w:tc>
        <w:tc>
          <w:tcPr>
            <w:tcW w:w="3071" w:type="dxa"/>
            <w:tcBorders>
              <w:top w:val="single" w:sz="4" w:space="0" w:color="000000"/>
              <w:left w:val="single" w:sz="4" w:space="0" w:color="000000"/>
              <w:bottom w:val="single" w:sz="4" w:space="0" w:color="000000"/>
              <w:right w:val="single" w:sz="4" w:space="0" w:color="000000"/>
            </w:tcBorders>
          </w:tcPr>
          <w:p w:rsidR="00A927EF" w:rsidRDefault="00422948">
            <w:pPr>
              <w:spacing w:before="120"/>
              <w:rPr>
                <w:rFonts w:ascii="Arial" w:hAnsi="Arial" w:cs="Arial"/>
                <w:color w:val="000000"/>
                <w:sz w:val="28"/>
                <w:szCs w:val="28"/>
              </w:rPr>
            </w:pPr>
            <w:r>
              <w:rPr>
                <w:rFonts w:ascii="Arial" w:hAnsi="Arial" w:cs="Arial"/>
                <w:color w:val="000000"/>
                <w:sz w:val="28"/>
                <w:szCs w:val="28"/>
              </w:rPr>
              <w:t>Membership status</w:t>
            </w:r>
          </w:p>
        </w:tc>
        <w:tc>
          <w:tcPr>
            <w:tcW w:w="2601" w:type="dxa"/>
            <w:tcBorders>
              <w:top w:val="single" w:sz="4" w:space="0" w:color="000000"/>
              <w:left w:val="single" w:sz="4" w:space="0" w:color="000000"/>
              <w:bottom w:val="single" w:sz="4" w:space="0" w:color="000000"/>
              <w:right w:val="single" w:sz="4" w:space="0" w:color="000000"/>
            </w:tcBorders>
          </w:tcPr>
          <w:p w:rsidR="00A927EF" w:rsidRDefault="00422948">
            <w:pPr>
              <w:spacing w:before="120"/>
              <w:rPr>
                <w:rFonts w:ascii="Arial" w:hAnsi="Arial" w:cs="Arial"/>
                <w:color w:val="000000"/>
                <w:sz w:val="28"/>
                <w:szCs w:val="28"/>
              </w:rPr>
            </w:pPr>
            <w:r>
              <w:rPr>
                <w:rFonts w:ascii="Arial" w:hAnsi="Arial" w:cs="Arial"/>
                <w:color w:val="000000"/>
                <w:sz w:val="28"/>
                <w:szCs w:val="28"/>
              </w:rPr>
              <w:t>By examination</w:t>
            </w:r>
          </w:p>
          <w:p w:rsidR="00A25AC1" w:rsidRDefault="00A25AC1">
            <w:pPr>
              <w:spacing w:before="120"/>
              <w:rPr>
                <w:rFonts w:ascii="Arial" w:hAnsi="Arial" w:cs="Arial"/>
                <w:color w:val="000000"/>
                <w:sz w:val="28"/>
                <w:szCs w:val="28"/>
              </w:rPr>
            </w:pPr>
            <w:r>
              <w:rPr>
                <w:rFonts w:ascii="Arial" w:hAnsi="Arial" w:cs="Arial"/>
                <w:color w:val="000000"/>
                <w:sz w:val="28"/>
                <w:szCs w:val="28"/>
              </w:rPr>
              <w:t>(yes /no)</w:t>
            </w:r>
          </w:p>
        </w:tc>
      </w:tr>
      <w:tr w:rsidR="00A927EF" w:rsidTr="000E4F11">
        <w:trPr>
          <w:cantSplit/>
          <w:trHeight w:val="3626"/>
        </w:trPr>
        <w:tc>
          <w:tcPr>
            <w:tcW w:w="1964" w:type="dxa"/>
            <w:tcBorders>
              <w:top w:val="single" w:sz="4" w:space="0" w:color="000000"/>
              <w:left w:val="single" w:sz="4" w:space="0" w:color="000000"/>
              <w:bottom w:val="single" w:sz="4" w:space="0" w:color="auto"/>
              <w:right w:val="single" w:sz="4" w:space="0" w:color="000000"/>
            </w:tcBorders>
          </w:tcPr>
          <w:p w:rsidR="00E75036" w:rsidRDefault="00E75036"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Default="005F077F" w:rsidP="005F077F">
            <w:pPr>
              <w:spacing w:before="120"/>
              <w:rPr>
                <w:rFonts w:ascii="Arial" w:hAnsi="Arial" w:cs="Arial"/>
                <w:color w:val="000000"/>
              </w:rPr>
            </w:pPr>
          </w:p>
          <w:p w:rsidR="005F077F" w:rsidRPr="00FA14DF" w:rsidRDefault="005F077F" w:rsidP="005F077F">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auto"/>
              <w:right w:val="single" w:sz="4" w:space="0" w:color="000000"/>
            </w:tcBorders>
          </w:tcPr>
          <w:p w:rsidR="00A927EF" w:rsidRPr="004B4888"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auto"/>
              <w:right w:val="single" w:sz="4" w:space="0" w:color="000000"/>
            </w:tcBorders>
          </w:tcPr>
          <w:p w:rsidR="00A927EF" w:rsidRPr="004B4888" w:rsidRDefault="00A927EF">
            <w:pPr>
              <w:spacing w:before="120"/>
              <w:rPr>
                <w:rFonts w:ascii="Arial" w:hAnsi="Arial" w:cs="Arial"/>
                <w:color w:val="000000"/>
              </w:rPr>
            </w:pPr>
          </w:p>
        </w:tc>
      </w:tr>
    </w:tbl>
    <w:p w:rsidR="00A95CCD" w:rsidRDefault="00A95CCD"/>
    <w:p w:rsidR="00A95CCD" w:rsidRDefault="00A95CCD"/>
    <w:tbl>
      <w:tblPr>
        <w:tblW w:w="1001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9"/>
        <w:gridCol w:w="999"/>
        <w:gridCol w:w="988"/>
        <w:gridCol w:w="1291"/>
        <w:gridCol w:w="4201"/>
      </w:tblGrid>
      <w:tr w:rsidR="00A927EF" w:rsidTr="000E4F11">
        <w:trPr>
          <w:cantSplit/>
          <w:trHeight w:val="520"/>
        </w:trPr>
        <w:tc>
          <w:tcPr>
            <w:tcW w:w="10018" w:type="dxa"/>
            <w:gridSpan w:val="5"/>
            <w:tcBorders>
              <w:top w:val="single" w:sz="4" w:space="0" w:color="000000"/>
              <w:left w:val="single" w:sz="4" w:space="0" w:color="000000"/>
              <w:bottom w:val="single" w:sz="4" w:space="0" w:color="000000"/>
              <w:right w:val="single" w:sz="4" w:space="0" w:color="000000"/>
            </w:tcBorders>
          </w:tcPr>
          <w:p w:rsidR="00A927EF" w:rsidRDefault="000E4F11">
            <w:pPr>
              <w:pStyle w:val="Heading5"/>
              <w:spacing w:before="120"/>
              <w:rPr>
                <w:sz w:val="32"/>
                <w:szCs w:val="32"/>
              </w:rPr>
            </w:pPr>
            <w:r>
              <w:br w:type="page"/>
            </w:r>
            <w:r w:rsidR="00A927EF">
              <w:rPr>
                <w:sz w:val="32"/>
                <w:szCs w:val="32"/>
              </w:rPr>
              <w:t>Personal Statement</w:t>
            </w:r>
          </w:p>
        </w:tc>
      </w:tr>
      <w:tr w:rsidR="00A927EF" w:rsidTr="000E4F11">
        <w:trPr>
          <w:cantSplit/>
          <w:trHeight w:val="520"/>
        </w:trPr>
        <w:tc>
          <w:tcPr>
            <w:tcW w:w="10018" w:type="dxa"/>
            <w:gridSpan w:val="5"/>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color w:val="000000"/>
              </w:rPr>
              <w:t>Abilities, skills, knowledge and experience</w:t>
            </w:r>
          </w:p>
        </w:tc>
      </w:tr>
      <w:tr w:rsidR="00A927EF" w:rsidTr="000E4F11">
        <w:trPr>
          <w:cantSplit/>
          <w:trHeight w:val="520"/>
        </w:trPr>
        <w:tc>
          <w:tcPr>
            <w:tcW w:w="10018" w:type="dxa"/>
            <w:gridSpan w:val="5"/>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color w:val="000000"/>
                <w:sz w:val="28"/>
                <w:szCs w:val="28"/>
              </w:rPr>
            </w:pPr>
            <w:r>
              <w:rPr>
                <w:rFonts w:ascii="Arial" w:hAnsi="Arial" w:cs="Arial"/>
                <w:color w:val="000000"/>
                <w:sz w:val="28"/>
                <w:szCs w:val="28"/>
              </w:rPr>
              <w:t xml:space="preserve">Please use this section to explain in detail how you meet all of the requirements of the Person Specification and why you consider yourself suitable for the post. This should include all aspects of your education and experience, including paid or voluntary work, study or training that are relevant to this position. </w:t>
            </w:r>
          </w:p>
        </w:tc>
      </w:tr>
      <w:tr w:rsidR="00A927EF" w:rsidTr="000E4F11">
        <w:trPr>
          <w:cantSplit/>
          <w:trHeight w:val="11606"/>
        </w:trPr>
        <w:tc>
          <w:tcPr>
            <w:tcW w:w="10018" w:type="dxa"/>
            <w:gridSpan w:val="5"/>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color w:val="000000"/>
              </w:rPr>
            </w:pPr>
          </w:p>
        </w:tc>
      </w:tr>
      <w:tr w:rsidR="00A927EF" w:rsidTr="000E4F11">
        <w:trPr>
          <w:cantSplit/>
          <w:trHeight w:val="530"/>
        </w:trPr>
        <w:tc>
          <w:tcPr>
            <w:tcW w:w="10018" w:type="dxa"/>
            <w:gridSpan w:val="5"/>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sz w:val="32"/>
                <w:szCs w:val="32"/>
              </w:rPr>
              <w:lastRenderedPageBreak/>
              <w:t>References</w:t>
            </w:r>
          </w:p>
        </w:tc>
      </w:tr>
      <w:tr w:rsidR="00A927EF" w:rsidTr="000E4F11">
        <w:trPr>
          <w:cantSplit/>
          <w:trHeight w:val="1997"/>
        </w:trPr>
        <w:tc>
          <w:tcPr>
            <w:tcW w:w="10018" w:type="dxa"/>
            <w:gridSpan w:val="5"/>
            <w:tcBorders>
              <w:top w:val="single" w:sz="4" w:space="0" w:color="000000"/>
              <w:left w:val="single" w:sz="4" w:space="0" w:color="000000"/>
              <w:bottom w:val="single" w:sz="4" w:space="0" w:color="999999"/>
              <w:right w:val="single" w:sz="4" w:space="0" w:color="000000"/>
            </w:tcBorders>
          </w:tcPr>
          <w:p w:rsidR="002D71AB" w:rsidRPr="002D71AB" w:rsidRDefault="002D71AB" w:rsidP="002D71AB">
            <w:pPr>
              <w:pStyle w:val="ListParagraph"/>
              <w:ind w:left="0"/>
              <w:jc w:val="both"/>
              <w:rPr>
                <w:rFonts w:ascii="Arial" w:hAnsi="Arial" w:cs="Arial"/>
                <w:color w:val="000000"/>
                <w:sz w:val="28"/>
                <w:szCs w:val="28"/>
              </w:rPr>
            </w:pPr>
            <w:r w:rsidRPr="002D71AB">
              <w:rPr>
                <w:rFonts w:ascii="Arial" w:hAnsi="Arial" w:cs="Arial"/>
                <w:color w:val="000000"/>
                <w:sz w:val="28"/>
                <w:szCs w:val="28"/>
              </w:rPr>
              <w:t>Please provide details of two people who can provide references on your behalf. The first referee should normally be your present or most recent employer. If you are not currently working with children</w:t>
            </w:r>
            <w:r>
              <w:rPr>
                <w:rFonts w:ascii="Arial" w:hAnsi="Arial" w:cs="Arial"/>
                <w:color w:val="000000"/>
                <w:sz w:val="28"/>
                <w:szCs w:val="28"/>
              </w:rPr>
              <w:t>,</w:t>
            </w:r>
            <w:r w:rsidRPr="002D71AB">
              <w:rPr>
                <w:rFonts w:ascii="Arial" w:hAnsi="Arial" w:cs="Arial"/>
                <w:color w:val="000000"/>
                <w:sz w:val="28"/>
                <w:szCs w:val="28"/>
              </w:rPr>
              <w:t xml:space="preserve"> please provide a referee from your most recent employment involving children. Referees will be asked about all disciplinary offences which may include those where the penalty is expired if related to children. Referees will also be asked whether you have been the subject of any child protection concerns, and if so, the outcome of any enquiry. We will also ask about any performance and/or attendance concerns.</w:t>
            </w:r>
          </w:p>
          <w:p w:rsidR="002D71AB" w:rsidRPr="002D71AB" w:rsidRDefault="002D71AB" w:rsidP="002D71AB">
            <w:pPr>
              <w:pStyle w:val="ListParagraph"/>
              <w:ind w:left="0"/>
              <w:jc w:val="both"/>
              <w:rPr>
                <w:rFonts w:ascii="Arial" w:hAnsi="Arial" w:cs="Arial"/>
                <w:color w:val="000000"/>
                <w:sz w:val="28"/>
                <w:szCs w:val="28"/>
              </w:rPr>
            </w:pPr>
            <w:r w:rsidRPr="002D71AB">
              <w:rPr>
                <w:rFonts w:ascii="Arial" w:hAnsi="Arial" w:cs="Arial"/>
                <w:color w:val="000000"/>
                <w:sz w:val="28"/>
                <w:szCs w:val="28"/>
              </w:rPr>
              <w:t>References will not be accepted from relatives or from people writing solely in the capacity of friends.</w:t>
            </w:r>
          </w:p>
          <w:p w:rsidR="002D71AB" w:rsidRPr="002D71AB" w:rsidRDefault="002D71AB" w:rsidP="002D71AB">
            <w:pPr>
              <w:pStyle w:val="ListParagraph"/>
              <w:ind w:left="0"/>
              <w:jc w:val="both"/>
              <w:rPr>
                <w:rFonts w:ascii="Arial" w:hAnsi="Arial" w:cs="Arial"/>
                <w:color w:val="000000"/>
                <w:sz w:val="28"/>
                <w:szCs w:val="28"/>
              </w:rPr>
            </w:pPr>
            <w:r w:rsidRPr="002D71AB">
              <w:rPr>
                <w:rFonts w:ascii="Arial" w:hAnsi="Arial" w:cs="Arial"/>
                <w:color w:val="000000"/>
                <w:sz w:val="28"/>
                <w:szCs w:val="28"/>
              </w:rPr>
              <w:t>It is normal practice to take up references on shortlisted candidates prior to interview. This is in line with the most recent version of the Keeping Children Safe in Education statutory guidance.</w:t>
            </w:r>
          </w:p>
          <w:p w:rsidR="00A927EF" w:rsidRPr="00DB2F4B" w:rsidRDefault="00DB2F4B" w:rsidP="00DB2F4B">
            <w:pPr>
              <w:rPr>
                <w:rFonts w:ascii="Arial" w:hAnsi="Arial" w:cs="Arial"/>
                <w:color w:val="000000"/>
                <w:sz w:val="28"/>
                <w:szCs w:val="28"/>
              </w:rPr>
            </w:pPr>
            <w:r w:rsidRPr="002D71AB">
              <w:rPr>
                <w:rFonts w:ascii="Arial" w:hAnsi="Arial" w:cs="Arial"/>
                <w:color w:val="000000"/>
                <w:sz w:val="28"/>
                <w:szCs w:val="28"/>
              </w:rPr>
              <w:t>For posts graded PO6 and above and other specified posts references must be taken up in advance of interview</w:t>
            </w:r>
          </w:p>
        </w:tc>
      </w:tr>
      <w:tr w:rsidR="00A927EF" w:rsidTr="000E4F11">
        <w:trPr>
          <w:cantSplit/>
          <w:trHeight w:val="520"/>
        </w:trPr>
        <w:tc>
          <w:tcPr>
            <w:tcW w:w="10018" w:type="dxa"/>
            <w:gridSpan w:val="5"/>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t>Reference 1</w:t>
            </w:r>
          </w:p>
        </w:tc>
      </w:tr>
      <w:tr w:rsidR="00A927EF" w:rsidTr="00E021E5">
        <w:trPr>
          <w:cantSplit/>
          <w:trHeight w:val="520"/>
        </w:trPr>
        <w:tc>
          <w:tcPr>
            <w:tcW w:w="2539" w:type="dxa"/>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sz w:val="28"/>
                <w:szCs w:val="28"/>
              </w:rPr>
              <w:t>Name:</w:t>
            </w:r>
          </w:p>
        </w:tc>
        <w:tc>
          <w:tcPr>
            <w:tcW w:w="7479" w:type="dxa"/>
            <w:gridSpan w:val="4"/>
            <w:tcBorders>
              <w:top w:val="single" w:sz="4" w:space="0" w:color="999999"/>
              <w:left w:val="single" w:sz="4" w:space="0" w:color="000000"/>
              <w:bottom w:val="single" w:sz="4" w:space="0" w:color="000000"/>
              <w:right w:val="single" w:sz="4" w:space="0" w:color="000000"/>
            </w:tcBorders>
          </w:tcPr>
          <w:p w:rsidR="00A927EF" w:rsidRPr="004B4888" w:rsidRDefault="00A927EF">
            <w:pPr>
              <w:spacing w:before="120"/>
              <w:rPr>
                <w:rFonts w:ascii="Arial" w:hAnsi="Arial" w:cs="Arial"/>
                <w:color w:val="000000"/>
              </w:rPr>
            </w:pPr>
          </w:p>
        </w:tc>
      </w:tr>
      <w:tr w:rsidR="00A927EF" w:rsidTr="00E021E5">
        <w:trPr>
          <w:cantSplit/>
          <w:trHeight w:val="520"/>
        </w:trPr>
        <w:tc>
          <w:tcPr>
            <w:tcW w:w="2539"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479"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E021E5">
        <w:trPr>
          <w:cantSplit/>
          <w:trHeight w:val="520"/>
        </w:trPr>
        <w:tc>
          <w:tcPr>
            <w:tcW w:w="2539" w:type="dxa"/>
            <w:tcBorders>
              <w:top w:val="single" w:sz="4" w:space="0" w:color="000000"/>
              <w:left w:val="single" w:sz="4" w:space="0" w:color="000000"/>
              <w:bottom w:val="single" w:sz="4" w:space="0" w:color="000000"/>
              <w:right w:val="single" w:sz="4" w:space="0" w:color="000000"/>
            </w:tcBorders>
          </w:tcPr>
          <w:p w:rsidR="00A927EF" w:rsidRDefault="00A927EF" w:rsidP="00E021E5">
            <w:pPr>
              <w:spacing w:before="120"/>
              <w:rPr>
                <w:rFonts w:ascii="Arial" w:hAnsi="Arial" w:cs="Arial"/>
                <w:sz w:val="28"/>
                <w:szCs w:val="28"/>
              </w:rPr>
            </w:pPr>
            <w:r>
              <w:rPr>
                <w:rFonts w:ascii="Arial" w:hAnsi="Arial" w:cs="Arial"/>
                <w:sz w:val="28"/>
                <w:szCs w:val="28"/>
              </w:rPr>
              <w:t>Work</w:t>
            </w:r>
            <w:r w:rsidR="00E021E5">
              <w:rPr>
                <w:rFonts w:ascii="Arial" w:hAnsi="Arial" w:cs="Arial"/>
                <w:sz w:val="28"/>
                <w:szCs w:val="28"/>
              </w:rPr>
              <w:t xml:space="preserve"> </w:t>
            </w:r>
            <w:r>
              <w:rPr>
                <w:rFonts w:ascii="Arial" w:hAnsi="Arial" w:cs="Arial"/>
                <w:sz w:val="28"/>
                <w:szCs w:val="28"/>
              </w:rPr>
              <w:t>relationship:</w:t>
            </w:r>
          </w:p>
        </w:tc>
        <w:tc>
          <w:tcPr>
            <w:tcW w:w="7479"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E021E5">
        <w:trPr>
          <w:cantSplit/>
          <w:trHeight w:val="520"/>
        </w:trPr>
        <w:tc>
          <w:tcPr>
            <w:tcW w:w="2539"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Organisation:</w:t>
            </w:r>
          </w:p>
        </w:tc>
        <w:tc>
          <w:tcPr>
            <w:tcW w:w="7479"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sz w:val="28"/>
                <w:szCs w:val="28"/>
              </w:rPr>
            </w:pPr>
          </w:p>
        </w:tc>
      </w:tr>
      <w:tr w:rsidR="00A927EF" w:rsidTr="000E4F11">
        <w:trPr>
          <w:cantSplit/>
          <w:trHeight w:val="520"/>
        </w:trPr>
        <w:tc>
          <w:tcPr>
            <w:tcW w:w="10018" w:type="dxa"/>
            <w:gridSpan w:val="5"/>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E021E5">
        <w:trPr>
          <w:cantSplit/>
          <w:trHeight w:val="520"/>
        </w:trPr>
        <w:tc>
          <w:tcPr>
            <w:tcW w:w="2539"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479"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0E4F11">
        <w:trPr>
          <w:cantSplit/>
          <w:trHeight w:val="520"/>
        </w:trPr>
        <w:tc>
          <w:tcPr>
            <w:tcW w:w="1001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0E4F11">
        <w:trPr>
          <w:cantSplit/>
          <w:trHeight w:val="520"/>
        </w:trPr>
        <w:tc>
          <w:tcPr>
            <w:tcW w:w="1001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
                <w:bCs/>
              </w:rPr>
            </w:pPr>
          </w:p>
        </w:tc>
      </w:tr>
      <w:tr w:rsidR="00A927EF" w:rsidTr="000E4F11">
        <w:trPr>
          <w:cantSplit/>
          <w:trHeight w:val="520"/>
        </w:trPr>
        <w:tc>
          <w:tcPr>
            <w:tcW w:w="4526" w:type="dxa"/>
            <w:gridSpan w:val="3"/>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c>
          <w:tcPr>
            <w:tcW w:w="1291"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Post code:</w:t>
            </w:r>
          </w:p>
        </w:tc>
        <w:tc>
          <w:tcPr>
            <w:tcW w:w="420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Cs/>
              </w:rPr>
            </w:pPr>
          </w:p>
        </w:tc>
      </w:tr>
      <w:tr w:rsidR="00A927EF" w:rsidTr="00300B1C">
        <w:trPr>
          <w:cantSplit/>
          <w:trHeight w:val="520"/>
        </w:trPr>
        <w:tc>
          <w:tcPr>
            <w:tcW w:w="353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Telephone:</w:t>
            </w:r>
          </w:p>
        </w:tc>
        <w:tc>
          <w:tcPr>
            <w:tcW w:w="6480"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Cs/>
              </w:rPr>
            </w:pPr>
          </w:p>
        </w:tc>
      </w:tr>
      <w:tr w:rsidR="00A927EF" w:rsidTr="00300B1C">
        <w:trPr>
          <w:cantSplit/>
          <w:trHeight w:val="520"/>
        </w:trPr>
        <w:tc>
          <w:tcPr>
            <w:tcW w:w="353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E-mail</w:t>
            </w:r>
            <w:r w:rsidR="00300B1C">
              <w:rPr>
                <w:rFonts w:ascii="Arial" w:hAnsi="Arial" w:cs="Arial"/>
                <w:sz w:val="28"/>
                <w:szCs w:val="28"/>
              </w:rPr>
              <w:t xml:space="preserve"> </w:t>
            </w:r>
            <w:r w:rsidR="00300B1C" w:rsidRPr="00300B1C">
              <w:rPr>
                <w:rFonts w:ascii="Arial" w:hAnsi="Arial" w:cs="Arial"/>
                <w:b/>
                <w:i/>
                <w:sz w:val="28"/>
                <w:szCs w:val="28"/>
              </w:rPr>
              <w:t>(please provide official email address)</w:t>
            </w:r>
            <w:r w:rsidRPr="00300B1C">
              <w:rPr>
                <w:rFonts w:ascii="Arial" w:hAnsi="Arial" w:cs="Arial"/>
                <w:b/>
                <w:i/>
                <w:sz w:val="28"/>
                <w:szCs w:val="28"/>
              </w:rPr>
              <w:t>:</w:t>
            </w:r>
          </w:p>
        </w:tc>
        <w:tc>
          <w:tcPr>
            <w:tcW w:w="6480" w:type="dxa"/>
            <w:gridSpan w:val="3"/>
            <w:tcBorders>
              <w:top w:val="single" w:sz="4" w:space="0" w:color="000000"/>
              <w:left w:val="single" w:sz="4" w:space="0" w:color="000000"/>
              <w:bottom w:val="single" w:sz="4" w:space="0" w:color="999999"/>
              <w:right w:val="single" w:sz="4" w:space="0" w:color="000000"/>
            </w:tcBorders>
          </w:tcPr>
          <w:p w:rsidR="00A927EF" w:rsidRPr="00FA14DF" w:rsidRDefault="00A927EF">
            <w:pPr>
              <w:spacing w:before="120"/>
              <w:rPr>
                <w:rFonts w:ascii="Arial" w:hAnsi="Arial" w:cs="Arial"/>
                <w:bCs/>
              </w:rPr>
            </w:pPr>
          </w:p>
        </w:tc>
      </w:tr>
    </w:tbl>
    <w:p w:rsidR="00A927EF" w:rsidRDefault="00A927EF"/>
    <w:p w:rsidR="00A927EF" w:rsidRDefault="00A927EF"/>
    <w:tbl>
      <w:tblPr>
        <w:tblpPr w:leftFromText="180" w:rightFromText="180" w:vertAnchor="page" w:horzAnchor="margin" w:tblpXSpec="center" w:tblpY="905"/>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812"/>
        <w:gridCol w:w="1743"/>
        <w:gridCol w:w="1559"/>
        <w:gridCol w:w="3438"/>
      </w:tblGrid>
      <w:tr w:rsidR="00A927EF">
        <w:trPr>
          <w:cantSplit/>
          <w:trHeight w:val="520"/>
        </w:trPr>
        <w:tc>
          <w:tcPr>
            <w:tcW w:w="10088" w:type="dxa"/>
            <w:gridSpan w:val="5"/>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lastRenderedPageBreak/>
              <w:t>Reference 2</w:t>
            </w:r>
          </w:p>
        </w:tc>
      </w:tr>
      <w:tr w:rsidR="00A927EF">
        <w:trPr>
          <w:cantSplit/>
          <w:trHeight w:val="520"/>
        </w:trPr>
        <w:tc>
          <w:tcPr>
            <w:tcW w:w="2536" w:type="dxa"/>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sz w:val="28"/>
                <w:szCs w:val="28"/>
              </w:rPr>
              <w:t>Name:</w:t>
            </w:r>
          </w:p>
        </w:tc>
        <w:tc>
          <w:tcPr>
            <w:tcW w:w="7552" w:type="dxa"/>
            <w:gridSpan w:val="4"/>
            <w:tcBorders>
              <w:top w:val="single" w:sz="4" w:space="0" w:color="999999"/>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Organisation:</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999999"/>
              <w:right w:val="single" w:sz="4" w:space="0" w:color="000000"/>
            </w:tcBorders>
          </w:tcPr>
          <w:p w:rsidR="00A927EF" w:rsidRPr="00FA14DF" w:rsidRDefault="00A927EF">
            <w:pPr>
              <w:spacing w:before="120"/>
              <w:rPr>
                <w:rFonts w:ascii="Arial" w:hAnsi="Arial" w:cs="Arial"/>
                <w:bCs/>
              </w:rPr>
            </w:pPr>
          </w:p>
        </w:tc>
      </w:tr>
      <w:tr w:rsidR="00A927EF">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c>
          <w:tcPr>
            <w:tcW w:w="1559"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Post code:</w:t>
            </w:r>
          </w:p>
        </w:tc>
        <w:tc>
          <w:tcPr>
            <w:tcW w:w="3438"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
                <w:bCs/>
              </w:rPr>
            </w:pPr>
          </w:p>
        </w:tc>
      </w:tr>
      <w:tr w:rsidR="00A927EF" w:rsidTr="00300B1C">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Telephone:</w:t>
            </w:r>
          </w:p>
        </w:tc>
        <w:tc>
          <w:tcPr>
            <w:tcW w:w="6740"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r>
      <w:tr w:rsidR="00A927EF" w:rsidTr="00300B1C">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rsidR="00A927EF" w:rsidRDefault="00300B1C">
            <w:pPr>
              <w:spacing w:before="120"/>
              <w:rPr>
                <w:rFonts w:ascii="Arial" w:hAnsi="Arial" w:cs="Arial"/>
                <w:sz w:val="28"/>
                <w:szCs w:val="28"/>
              </w:rPr>
            </w:pPr>
            <w:r>
              <w:rPr>
                <w:rFonts w:ascii="Arial" w:hAnsi="Arial" w:cs="Arial"/>
                <w:sz w:val="28"/>
                <w:szCs w:val="28"/>
              </w:rPr>
              <w:t xml:space="preserve">E-mail </w:t>
            </w:r>
            <w:r w:rsidRPr="00300B1C">
              <w:rPr>
                <w:rFonts w:ascii="Arial" w:hAnsi="Arial" w:cs="Arial"/>
                <w:b/>
                <w:i/>
                <w:sz w:val="28"/>
                <w:szCs w:val="28"/>
              </w:rPr>
              <w:t>(please provide official email address):</w:t>
            </w:r>
          </w:p>
        </w:tc>
        <w:tc>
          <w:tcPr>
            <w:tcW w:w="6740"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r>
      <w:tr w:rsidR="00A927EF">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rsidR="00A927EF" w:rsidRDefault="00682780" w:rsidP="00682780">
            <w:pPr>
              <w:spacing w:before="120"/>
              <w:rPr>
                <w:rFonts w:ascii="Arial" w:hAnsi="Arial" w:cs="Arial"/>
                <w:sz w:val="28"/>
                <w:szCs w:val="28"/>
              </w:rPr>
            </w:pPr>
            <w:r>
              <w:rPr>
                <w:rFonts w:ascii="Arial" w:hAnsi="Arial" w:cs="Arial"/>
                <w:sz w:val="28"/>
                <w:szCs w:val="28"/>
              </w:rPr>
              <w:t xml:space="preserve">I consent to these references being requested before interview </w:t>
            </w:r>
          </w:p>
        </w:tc>
        <w:tc>
          <w:tcPr>
            <w:tcW w:w="4997"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p>
        </w:tc>
      </w:tr>
    </w:tbl>
    <w:p w:rsidR="00A927EF" w:rsidRDefault="00A927EF"/>
    <w:tbl>
      <w:tblPr>
        <w:tblW w:w="10065" w:type="dxa"/>
        <w:tblInd w:w="-74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104"/>
        <w:gridCol w:w="9"/>
        <w:gridCol w:w="4952"/>
      </w:tblGrid>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A927EF" w:rsidRDefault="00A927EF">
            <w:pPr>
              <w:pStyle w:val="Heading7"/>
              <w:rPr>
                <w:b/>
                <w:bCs/>
                <w:color w:val="333399"/>
                <w:sz w:val="32"/>
                <w:szCs w:val="32"/>
              </w:rPr>
            </w:pPr>
            <w:r>
              <w:rPr>
                <w:b/>
                <w:bCs/>
                <w:color w:val="333399"/>
                <w:sz w:val="32"/>
                <w:szCs w:val="32"/>
              </w:rPr>
              <w:t>Driving Licence Details</w:t>
            </w:r>
          </w:p>
        </w:tc>
      </w:tr>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DB2F4B" w:rsidRPr="00DB2F4B" w:rsidRDefault="00DB2F4B" w:rsidP="00DB2F4B">
            <w:pPr>
              <w:rPr>
                <w:rFonts w:ascii="Arial" w:hAnsi="Arial" w:cs="Arial"/>
                <w:color w:val="333399"/>
                <w:sz w:val="28"/>
                <w:szCs w:val="28"/>
              </w:rPr>
            </w:pPr>
            <w:r w:rsidRPr="00DB2F4B">
              <w:rPr>
                <w:rFonts w:ascii="Arial" w:hAnsi="Arial" w:cs="Arial"/>
                <w:color w:val="333399"/>
                <w:sz w:val="28"/>
                <w:szCs w:val="28"/>
              </w:rPr>
              <w:t xml:space="preserve">For posts which require a driving licence </w:t>
            </w:r>
            <w:proofErr w:type="spellStart"/>
            <w:r w:rsidRPr="00DB2F4B">
              <w:rPr>
                <w:rFonts w:ascii="Arial" w:hAnsi="Arial" w:cs="Arial"/>
                <w:color w:val="333399"/>
                <w:sz w:val="28"/>
                <w:szCs w:val="28"/>
              </w:rPr>
              <w:t>as</w:t>
            </w:r>
            <w:proofErr w:type="spellEnd"/>
            <w:r w:rsidRPr="00DB2F4B">
              <w:rPr>
                <w:rFonts w:ascii="Arial" w:hAnsi="Arial" w:cs="Arial"/>
                <w:color w:val="333399"/>
                <w:sz w:val="28"/>
                <w:szCs w:val="28"/>
              </w:rPr>
              <w:t xml:space="preserve"> listed in the person specification, please answer the following questions</w:t>
            </w:r>
          </w:p>
          <w:p w:rsidR="00A927EF" w:rsidRPr="00DB2F4B" w:rsidRDefault="00A927EF">
            <w:pPr>
              <w:spacing w:before="120"/>
              <w:rPr>
                <w:rFonts w:ascii="Arial" w:hAnsi="Arial" w:cs="Arial"/>
                <w:color w:val="333399"/>
                <w:sz w:val="28"/>
                <w:szCs w:val="28"/>
              </w:rPr>
            </w:pPr>
          </w:p>
        </w:tc>
      </w:tr>
      <w:tr w:rsidR="00A927EF">
        <w:trPr>
          <w:cantSplit/>
          <w:trHeight w:val="520"/>
        </w:trPr>
        <w:tc>
          <w:tcPr>
            <w:tcW w:w="510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Do you hold a full, clean, current driving licence which enables you to drive in the UK?</w:t>
            </w:r>
          </w:p>
        </w:tc>
        <w:tc>
          <w:tcPr>
            <w:tcW w:w="4961" w:type="dxa"/>
            <w:gridSpan w:val="2"/>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sz w:val="28"/>
                <w:szCs w:val="28"/>
              </w:rPr>
            </w:pPr>
          </w:p>
          <w:p w:rsidR="00A927EF" w:rsidRDefault="00A927EF">
            <w:pPr>
              <w:spacing w:before="120"/>
              <w:rPr>
                <w:rFonts w:ascii="Arial" w:hAnsi="Arial" w:cs="Arial"/>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p>
        </w:tc>
      </w:tr>
      <w:tr w:rsidR="00A927EF">
        <w:trPr>
          <w:cantSplit/>
          <w:trHeight w:val="520"/>
        </w:trPr>
        <w:tc>
          <w:tcPr>
            <w:tcW w:w="5113"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If yes, please state the type of licence:</w:t>
            </w:r>
          </w:p>
        </w:tc>
        <w:tc>
          <w:tcPr>
            <w:tcW w:w="4952"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333399"/>
                <w:sz w:val="28"/>
                <w:szCs w:val="28"/>
              </w:rPr>
            </w:pPr>
            <w:r>
              <w:rPr>
                <w:rFonts w:ascii="Arial" w:hAnsi="Arial" w:cs="Arial"/>
                <w:color w:val="333399"/>
                <w:sz w:val="28"/>
                <w:szCs w:val="28"/>
              </w:rPr>
              <w:t>If you are successful you will be required to provide evidence of the licence prior to your appointment.</w:t>
            </w:r>
          </w:p>
        </w:tc>
      </w:tr>
    </w:tbl>
    <w:p w:rsidR="00A927EF" w:rsidRDefault="00A927EF"/>
    <w:p w:rsidR="00A927EF" w:rsidRDefault="00A927EF"/>
    <w:p w:rsidR="00A927EF" w:rsidRDefault="00A927EF"/>
    <w:p w:rsidR="00A927EF" w:rsidRDefault="00A927EF"/>
    <w:p w:rsidR="00A927EF" w:rsidRDefault="00A927EF"/>
    <w:p w:rsidR="00A927EF" w:rsidRDefault="00A927EF"/>
    <w:tbl>
      <w:tblPr>
        <w:tblW w:w="10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1690"/>
        <w:gridCol w:w="1136"/>
        <w:gridCol w:w="481"/>
        <w:gridCol w:w="1839"/>
        <w:gridCol w:w="1036"/>
        <w:gridCol w:w="53"/>
        <w:gridCol w:w="2558"/>
      </w:tblGrid>
      <w:tr w:rsidR="00A927EF">
        <w:trPr>
          <w:trHeight w:val="551"/>
        </w:trPr>
        <w:tc>
          <w:tcPr>
            <w:tcW w:w="10085" w:type="dxa"/>
            <w:gridSpan w:val="8"/>
            <w:tcBorders>
              <w:top w:val="single" w:sz="4" w:space="0" w:color="999999"/>
              <w:left w:val="single" w:sz="4" w:space="0" w:color="000000"/>
              <w:bottom w:val="single" w:sz="4" w:space="0" w:color="000000"/>
              <w:right w:val="single" w:sz="4" w:space="0" w:color="000000"/>
            </w:tcBorders>
            <w:shd w:val="solid" w:color="auto" w:fill="auto"/>
          </w:tcPr>
          <w:p w:rsidR="00A927EF" w:rsidRDefault="00A927EF">
            <w:pPr>
              <w:pStyle w:val="Heading5"/>
              <w:spacing w:before="120"/>
              <w:rPr>
                <w:color w:val="FFFFFF"/>
                <w:sz w:val="32"/>
                <w:szCs w:val="32"/>
              </w:rPr>
            </w:pPr>
            <w:r>
              <w:rPr>
                <w:color w:val="FFFFFF"/>
                <w:sz w:val="32"/>
                <w:szCs w:val="32"/>
              </w:rPr>
              <w:lastRenderedPageBreak/>
              <w:t>Declarations</w:t>
            </w:r>
          </w:p>
        </w:tc>
      </w:tr>
      <w:tr w:rsidR="00A927EF">
        <w:trPr>
          <w:trHeight w:val="513"/>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sz w:val="32"/>
                <w:szCs w:val="32"/>
              </w:rPr>
              <w:t xml:space="preserve">Relatives/other interests </w:t>
            </w:r>
          </w:p>
        </w:tc>
      </w:tr>
      <w:tr w:rsidR="00A927EF">
        <w:trPr>
          <w:trHeight w:val="711"/>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sz w:val="32"/>
                <w:szCs w:val="32"/>
              </w:rPr>
            </w:pPr>
            <w:r>
              <w:rPr>
                <w:b w:val="0"/>
                <w:bCs w:val="0"/>
                <w:color w:val="000000"/>
              </w:rPr>
              <w:t>Any candidate who directly or indirectly canvasses a Councillor or senior officer of the Council will be disqualified.</w:t>
            </w:r>
          </w:p>
        </w:tc>
      </w:tr>
      <w:tr w:rsidR="00A927EF">
        <w:trPr>
          <w:trHeight w:val="1176"/>
        </w:trPr>
        <w:tc>
          <w:tcPr>
            <w:tcW w:w="7528" w:type="dxa"/>
            <w:gridSpan w:val="7"/>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 xml:space="preserve">Are you related to or do you have a close personal </w:t>
            </w:r>
            <w:r>
              <w:rPr>
                <w:b w:val="0"/>
                <w:bCs w:val="0"/>
                <w:color w:val="000000"/>
              </w:rPr>
              <w:br/>
              <w:t>relationship with a Member (Councillor) or employee of the London Borough of Tower Hamlets?</w:t>
            </w:r>
          </w:p>
        </w:tc>
        <w:tc>
          <w:tcPr>
            <w:tcW w:w="2557" w:type="dxa"/>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b/>
                <w:bCs/>
                <w:color w:val="000000"/>
                <w:sz w:val="28"/>
                <w:szCs w:val="28"/>
              </w:rPr>
            </w:pPr>
          </w:p>
          <w:p w:rsidR="00A927EF" w:rsidRDefault="00A927EF">
            <w:pPr>
              <w:rPr>
                <w:rFonts w:ascii="Arial" w:hAnsi="Arial" w:cs="Arial"/>
                <w:b/>
                <w:bCs/>
                <w:color w:val="000000"/>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p>
          <w:p w:rsidR="00A927EF" w:rsidRDefault="00A927EF">
            <w:pPr>
              <w:pStyle w:val="Heading5"/>
              <w:spacing w:before="120"/>
              <w:rPr>
                <w:color w:val="000000"/>
              </w:rPr>
            </w:pPr>
          </w:p>
        </w:tc>
      </w:tr>
      <w:tr w:rsidR="00A927EF">
        <w:trPr>
          <w:cantSplit/>
          <w:trHeight w:val="592"/>
        </w:trPr>
        <w:tc>
          <w:tcPr>
            <w:tcW w:w="2983" w:type="dxa"/>
            <w:gridSpan w:val="2"/>
            <w:tcBorders>
              <w:top w:val="single" w:sz="4" w:space="0" w:color="000000"/>
              <w:left w:val="single" w:sz="4" w:space="0" w:color="000000"/>
              <w:bottom w:val="single" w:sz="4" w:space="0" w:color="999999"/>
              <w:right w:val="single" w:sz="4" w:space="0" w:color="000000"/>
            </w:tcBorders>
          </w:tcPr>
          <w:p w:rsidR="00A927EF" w:rsidRDefault="00A927EF">
            <w:pPr>
              <w:pStyle w:val="Heading5"/>
              <w:spacing w:before="120"/>
              <w:rPr>
                <w:b w:val="0"/>
                <w:bCs w:val="0"/>
              </w:rPr>
            </w:pPr>
            <w:r>
              <w:rPr>
                <w:b w:val="0"/>
                <w:bCs w:val="0"/>
              </w:rPr>
              <w:t xml:space="preserve">If yes, please specify:  </w:t>
            </w:r>
          </w:p>
        </w:tc>
        <w:tc>
          <w:tcPr>
            <w:tcW w:w="1136"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Name:</w:t>
            </w:r>
          </w:p>
        </w:tc>
        <w:tc>
          <w:tcPr>
            <w:tcW w:w="5966" w:type="dxa"/>
            <w:gridSpan w:val="5"/>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trPr>
          <w:trHeight w:val="573"/>
        </w:trPr>
        <w:tc>
          <w:tcPr>
            <w:tcW w:w="1293"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Position:</w:t>
            </w:r>
          </w:p>
        </w:tc>
        <w:tc>
          <w:tcPr>
            <w:tcW w:w="3307"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c>
          <w:tcPr>
            <w:tcW w:w="1839"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 xml:space="preserve">Relationship: </w:t>
            </w:r>
          </w:p>
        </w:tc>
        <w:tc>
          <w:tcPr>
            <w:tcW w:w="3647"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trPr>
          <w:cantSplit/>
          <w:trHeight w:val="573"/>
        </w:trPr>
        <w:tc>
          <w:tcPr>
            <w:tcW w:w="7528" w:type="dxa"/>
            <w:gridSpan w:val="7"/>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If appointed, do you have any interests, carry out any work or hold any appointments that may conflict with this Council's employment?</w:t>
            </w:r>
          </w:p>
        </w:tc>
        <w:tc>
          <w:tcPr>
            <w:tcW w:w="2557"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b w:val="0"/>
                <w:bCs w:val="0"/>
                <w:color w:val="000000"/>
              </w:rPr>
              <w:t>Yes</w:t>
            </w:r>
            <w:r>
              <w:t xml:space="preserve"> </w:t>
            </w:r>
            <w:r>
              <w:fldChar w:fldCharType="begin">
                <w:ffData>
                  <w:name w:val="Check1"/>
                  <w:enabled/>
                  <w:calcOnExit w:val="0"/>
                  <w:checkBox>
                    <w:sizeAuto/>
                    <w:default w:val="0"/>
                  </w:checkBox>
                </w:ffData>
              </w:fldChar>
            </w:r>
            <w:r>
              <w:instrText xml:space="preserve"> FORMCHECKBOX </w:instrText>
            </w:r>
            <w:r w:rsidR="00983C86">
              <w:fldChar w:fldCharType="separate"/>
            </w:r>
            <w:r>
              <w:fldChar w:fldCharType="end"/>
            </w:r>
            <w:r>
              <w:t xml:space="preserve">        </w:t>
            </w:r>
            <w:r>
              <w:rPr>
                <w:b w:val="0"/>
                <w:bCs w:val="0"/>
                <w:color w:val="000000"/>
              </w:rPr>
              <w:t>No</w:t>
            </w:r>
            <w:r>
              <w:t xml:space="preserve"> </w:t>
            </w: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p w:rsidR="00A927EF" w:rsidRDefault="00A927EF">
            <w:pPr>
              <w:spacing w:before="120"/>
              <w:rPr>
                <w:rFonts w:ascii="Arial" w:hAnsi="Arial" w:cs="Arial"/>
                <w:color w:val="333399"/>
                <w:sz w:val="28"/>
                <w:szCs w:val="28"/>
              </w:rPr>
            </w:pPr>
            <w:r>
              <w:rPr>
                <w:rFonts w:ascii="Arial" w:hAnsi="Arial" w:cs="Arial"/>
                <w:color w:val="333399"/>
                <w:sz w:val="28"/>
                <w:szCs w:val="28"/>
              </w:rPr>
              <w:t>If yes, please detail on a separate sheet.</w:t>
            </w:r>
          </w:p>
        </w:tc>
      </w:tr>
      <w:tr w:rsidR="00A927EF">
        <w:trPr>
          <w:cantSplit/>
          <w:trHeight w:val="573"/>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pPr>
            <w:r>
              <w:t>Criminal convictions</w:t>
            </w:r>
          </w:p>
        </w:tc>
      </w:tr>
      <w:tr w:rsidR="00A927EF">
        <w:trPr>
          <w:cantSplit/>
          <w:trHeight w:val="573"/>
        </w:trPr>
        <w:tc>
          <w:tcPr>
            <w:tcW w:w="7475"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rPr>
                <w:b w:val="0"/>
                <w:bCs w:val="0"/>
                <w:color w:val="000000"/>
                <w:sz w:val="28"/>
                <w:szCs w:val="28"/>
              </w:rPr>
            </w:pPr>
            <w:r>
              <w:rPr>
                <w:b w:val="0"/>
                <w:bCs w:val="0"/>
                <w:color w:val="000000"/>
                <w:sz w:val="28"/>
                <w:szCs w:val="28"/>
              </w:rPr>
              <w:t>Do you have a Criminal Conviction(s) or police caution(s)?</w:t>
            </w:r>
          </w:p>
        </w:tc>
        <w:tc>
          <w:tcPr>
            <w:tcW w:w="2610" w:type="dxa"/>
            <w:gridSpan w:val="2"/>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rPr>
                <w:b w:val="0"/>
                <w:bCs w:val="0"/>
                <w:color w:val="000000"/>
                <w:sz w:val="28"/>
                <w:szCs w:val="28"/>
              </w:rPr>
            </w:pPr>
            <w:r>
              <w:rPr>
                <w:b w:val="0"/>
                <w:bCs w:val="0"/>
                <w:color w:val="000000"/>
                <w:sz w:val="28"/>
                <w:szCs w:val="28"/>
              </w:rPr>
              <w:t>Yes</w:t>
            </w:r>
            <w:r>
              <w:t xml:space="preserve"> </w:t>
            </w:r>
            <w:r>
              <w:fldChar w:fldCharType="begin">
                <w:ffData>
                  <w:name w:val="Check1"/>
                  <w:enabled/>
                  <w:calcOnExit w:val="0"/>
                  <w:checkBox>
                    <w:sizeAuto/>
                    <w:default w:val="0"/>
                  </w:checkBox>
                </w:ffData>
              </w:fldChar>
            </w:r>
            <w:r>
              <w:instrText xml:space="preserve"> FORMCHECKBOX </w:instrText>
            </w:r>
            <w:r w:rsidR="00983C86">
              <w:fldChar w:fldCharType="separate"/>
            </w:r>
            <w:r>
              <w:fldChar w:fldCharType="end"/>
            </w:r>
            <w:r>
              <w:t xml:space="preserve">       </w:t>
            </w:r>
            <w:r>
              <w:rPr>
                <w:b w:val="0"/>
                <w:bCs w:val="0"/>
                <w:color w:val="000000"/>
                <w:sz w:val="28"/>
                <w:szCs w:val="28"/>
              </w:rPr>
              <w:t>No</w:t>
            </w:r>
            <w:r>
              <w:t xml:space="preserve"> </w:t>
            </w: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r>
      <w:tr w:rsidR="00A927EF">
        <w:trPr>
          <w:cantSplit/>
          <w:trHeight w:val="573"/>
        </w:trPr>
        <w:tc>
          <w:tcPr>
            <w:tcW w:w="10085" w:type="dxa"/>
            <w:gridSpan w:val="8"/>
            <w:tcBorders>
              <w:top w:val="single" w:sz="4" w:space="0" w:color="000000"/>
              <w:left w:val="single" w:sz="4" w:space="0" w:color="000000"/>
              <w:bottom w:val="single" w:sz="4" w:space="0" w:color="000000"/>
              <w:right w:val="single" w:sz="4" w:space="0" w:color="000000"/>
            </w:tcBorders>
          </w:tcPr>
          <w:p w:rsidR="00AC6EAF" w:rsidRPr="005F077F" w:rsidRDefault="00AC6EAF" w:rsidP="00AC6EAF">
            <w:pPr>
              <w:pStyle w:val="Heading8"/>
              <w:spacing w:before="120"/>
              <w:rPr>
                <w:b w:val="0"/>
                <w:bCs w:val="0"/>
                <w:color w:val="auto"/>
                <w:sz w:val="28"/>
                <w:szCs w:val="28"/>
              </w:rPr>
            </w:pPr>
            <w:r w:rsidRPr="005F077F">
              <w:rPr>
                <w:b w:val="0"/>
                <w:bCs w:val="0"/>
                <w:color w:val="auto"/>
                <w:sz w:val="28"/>
                <w:szCs w:val="28"/>
              </w:rPr>
              <w:lastRenderedPageBreak/>
              <w:t>If you answer</w:t>
            </w:r>
            <w:r w:rsidRPr="005F077F">
              <w:rPr>
                <w:bCs w:val="0"/>
                <w:color w:val="auto"/>
                <w:sz w:val="28"/>
                <w:szCs w:val="28"/>
              </w:rPr>
              <w:t xml:space="preserve"> yes</w:t>
            </w:r>
            <w:r w:rsidRPr="005F077F">
              <w:rPr>
                <w:b w:val="0"/>
                <w:bCs w:val="0"/>
                <w:color w:val="auto"/>
                <w:sz w:val="28"/>
                <w:szCs w:val="28"/>
              </w:rPr>
              <w:t xml:space="preserve"> and you are successfully shortlisted you will be expected to provide the panel with details of the conviction(s) or offence(s) in a sealed envelope marked ‘private and confidential’. The envelope will only be opened and considered if the panel agree to appoint you for the post. If you are not selected the envelope will be securely destroyed.</w:t>
            </w:r>
          </w:p>
          <w:p w:rsidR="00A927EF" w:rsidRPr="005F077F" w:rsidRDefault="00AC6EAF" w:rsidP="00AC6EAF">
            <w:pPr>
              <w:pStyle w:val="Heading8"/>
              <w:spacing w:before="120"/>
              <w:rPr>
                <w:b w:val="0"/>
                <w:bCs w:val="0"/>
                <w:color w:val="auto"/>
                <w:sz w:val="28"/>
                <w:szCs w:val="28"/>
              </w:rPr>
            </w:pPr>
            <w:r w:rsidRPr="005F077F">
              <w:rPr>
                <w:b w:val="0"/>
                <w:bCs w:val="0"/>
                <w:color w:val="auto"/>
                <w:sz w:val="28"/>
                <w:szCs w:val="28"/>
              </w:rPr>
              <w:t>Failure to disclose any conviction(s) for an exempt post, whether spent or not may lead to the withdrawal of the offer of employment. If the job description for the post you are applying for indicates that a Criminal Records Bureau Disclosure is required, further information will be provided to you if the Council makes you an offer of employment.</w:t>
            </w:r>
          </w:p>
          <w:p w:rsidR="00E75036" w:rsidRPr="005F077F" w:rsidRDefault="00E75036" w:rsidP="00E75036"/>
          <w:p w:rsidR="005F077F" w:rsidRPr="005F077F" w:rsidRDefault="007A517D" w:rsidP="005F077F">
            <w:pPr>
              <w:pStyle w:val="ListParagraph"/>
              <w:ind w:left="0"/>
              <w:rPr>
                <w:rFonts w:ascii="Arial" w:hAnsi="Arial" w:cs="Arial"/>
                <w:sz w:val="28"/>
                <w:szCs w:val="28"/>
              </w:rPr>
            </w:pPr>
            <w:r w:rsidRPr="005F077F">
              <w:rPr>
                <w:rFonts w:ascii="Arial" w:hAnsi="Arial" w:cs="Arial"/>
                <w:sz w:val="28"/>
                <w:szCs w:val="28"/>
              </w:rPr>
              <w:t xml:space="preserve">Those offences to be declared include: </w:t>
            </w:r>
          </w:p>
          <w:p w:rsidR="007A517D" w:rsidRPr="005F077F" w:rsidRDefault="007A517D" w:rsidP="005F077F">
            <w:pPr>
              <w:pStyle w:val="ListParagraph"/>
              <w:ind w:left="0"/>
              <w:rPr>
                <w:rFonts w:ascii="Arial" w:hAnsi="Arial" w:cs="Arial"/>
                <w:sz w:val="28"/>
                <w:szCs w:val="28"/>
              </w:rPr>
            </w:pPr>
            <w:r w:rsidRPr="005F077F">
              <w:rPr>
                <w:rFonts w:ascii="Arial" w:hAnsi="Arial" w:cs="Arial"/>
                <w:sz w:val="28"/>
                <w:szCs w:val="28"/>
              </w:rPr>
              <w:t xml:space="preserve">Cautions relating to an offence from a list (see below) agreed by Parliament </w:t>
            </w:r>
          </w:p>
          <w:p w:rsidR="007A517D" w:rsidRPr="005F077F" w:rsidRDefault="007A517D" w:rsidP="005F077F">
            <w:pPr>
              <w:pStyle w:val="ListParagraph"/>
              <w:ind w:left="0"/>
              <w:rPr>
                <w:rFonts w:ascii="Arial" w:hAnsi="Arial" w:cs="Arial"/>
                <w:sz w:val="28"/>
                <w:szCs w:val="28"/>
              </w:rPr>
            </w:pPr>
            <w:r w:rsidRPr="005F077F">
              <w:rPr>
                <w:rFonts w:ascii="Arial" w:hAnsi="Arial" w:cs="Arial"/>
                <w:b/>
                <w:sz w:val="28"/>
                <w:szCs w:val="28"/>
              </w:rPr>
              <w:t xml:space="preserve">Cautions </w:t>
            </w:r>
            <w:r w:rsidRPr="005F077F">
              <w:rPr>
                <w:rFonts w:ascii="Arial" w:hAnsi="Arial" w:cs="Arial"/>
                <w:sz w:val="28"/>
                <w:szCs w:val="28"/>
              </w:rPr>
              <w:t xml:space="preserve">given less than 6 years ago (where the individual was over 18 years old at the time of the caution) </w:t>
            </w:r>
          </w:p>
          <w:p w:rsidR="007A517D" w:rsidRPr="005F077F" w:rsidRDefault="007A517D" w:rsidP="005F077F">
            <w:pPr>
              <w:pStyle w:val="ListParagraph"/>
              <w:ind w:left="0"/>
              <w:rPr>
                <w:rFonts w:ascii="Arial" w:hAnsi="Arial" w:cs="Arial"/>
                <w:sz w:val="28"/>
                <w:szCs w:val="28"/>
              </w:rPr>
            </w:pPr>
            <w:r w:rsidRPr="005F077F">
              <w:rPr>
                <w:rFonts w:ascii="Arial" w:hAnsi="Arial" w:cs="Arial"/>
                <w:b/>
                <w:sz w:val="28"/>
                <w:szCs w:val="28"/>
              </w:rPr>
              <w:t>Cautions</w:t>
            </w:r>
            <w:r w:rsidRPr="005F077F">
              <w:rPr>
                <w:rFonts w:ascii="Arial" w:hAnsi="Arial" w:cs="Arial"/>
                <w:sz w:val="28"/>
                <w:szCs w:val="28"/>
              </w:rPr>
              <w:t xml:space="preserve"> given less than 2 years ago (where the individual was under 18 years old at the time of the caution) </w:t>
            </w:r>
          </w:p>
          <w:p w:rsidR="007A517D" w:rsidRPr="005F077F" w:rsidRDefault="007A517D" w:rsidP="005F077F">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relating to an offence from a prescribed list (see below) </w:t>
            </w:r>
          </w:p>
          <w:p w:rsidR="007A517D" w:rsidRPr="005F077F" w:rsidRDefault="007A517D" w:rsidP="005F077F">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that resulted in a custodial sentence (regardless of whether served) </w:t>
            </w:r>
            <w:r w:rsidRPr="005F077F">
              <w:rPr>
                <w:rFonts w:ascii="Arial" w:hAnsi="Arial" w:cs="Arial"/>
                <w:b/>
                <w:sz w:val="28"/>
                <w:szCs w:val="28"/>
              </w:rPr>
              <w:t>Convictions</w:t>
            </w:r>
            <w:r w:rsidRPr="005F077F">
              <w:rPr>
                <w:rFonts w:ascii="Arial" w:hAnsi="Arial" w:cs="Arial"/>
                <w:sz w:val="28"/>
                <w:szCs w:val="28"/>
              </w:rPr>
              <w:t xml:space="preserve"> given less than 11 years ago (where the individual was over 18 years old at the time of the conviction) </w:t>
            </w:r>
          </w:p>
          <w:p w:rsidR="007A517D" w:rsidRPr="005F077F" w:rsidRDefault="007A517D" w:rsidP="005F077F">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given less than 5.5 years ago (where the individual was under 18 years old at the time of the conviction)</w:t>
            </w:r>
          </w:p>
          <w:p w:rsidR="007A517D" w:rsidRPr="005F077F" w:rsidRDefault="007A517D" w:rsidP="005F077F">
            <w:pPr>
              <w:pStyle w:val="ListParagraph"/>
              <w:ind w:left="0"/>
              <w:rPr>
                <w:rFonts w:ascii="Arial" w:hAnsi="Arial" w:cs="Arial"/>
                <w:b/>
                <w:sz w:val="28"/>
                <w:szCs w:val="28"/>
              </w:rPr>
            </w:pPr>
            <w:r w:rsidRPr="005F077F">
              <w:rPr>
                <w:rFonts w:ascii="Arial" w:hAnsi="Arial" w:cs="Arial"/>
                <w:sz w:val="28"/>
                <w:szCs w:val="28"/>
              </w:rPr>
              <w:t xml:space="preserve">Irrespective of the above list, </w:t>
            </w:r>
            <w:r w:rsidRPr="005F077F">
              <w:rPr>
                <w:rFonts w:ascii="Arial" w:hAnsi="Arial" w:cs="Arial"/>
                <w:b/>
                <w:sz w:val="28"/>
                <w:szCs w:val="28"/>
              </w:rPr>
              <w:t xml:space="preserve">if individuals have more than one conviction then ALL convictions must be declared. </w:t>
            </w:r>
          </w:p>
          <w:p w:rsidR="00FC7CB7" w:rsidRPr="005F077F" w:rsidRDefault="00FC7CB7" w:rsidP="005F077F">
            <w:pPr>
              <w:pStyle w:val="ListParagraph"/>
              <w:ind w:left="0"/>
              <w:rPr>
                <w:rFonts w:ascii="Arial" w:hAnsi="Arial" w:cs="Arial"/>
                <w:sz w:val="28"/>
                <w:szCs w:val="28"/>
              </w:rPr>
            </w:pPr>
            <w:r w:rsidRPr="005F077F">
              <w:rPr>
                <w:rFonts w:ascii="Arial" w:hAnsi="Arial" w:cs="Arial"/>
                <w:sz w:val="28"/>
                <w:szCs w:val="28"/>
              </w:rPr>
              <w:t>The list referred to above includes a range of offences which are serious and which relate to sexual offending, violent offending and/or safeguarding. It is never appropriate to withhold details of offences on this list. A list of offences which</w:t>
            </w:r>
            <w:r w:rsidRPr="005F077F">
              <w:rPr>
                <w:rFonts w:ascii="Arial" w:hAnsi="Arial" w:cs="Arial"/>
                <w:b/>
                <w:sz w:val="28"/>
                <w:szCs w:val="28"/>
              </w:rPr>
              <w:t xml:space="preserve"> must</w:t>
            </w:r>
            <w:r w:rsidRPr="005F077F">
              <w:rPr>
                <w:rFonts w:ascii="Arial" w:hAnsi="Arial" w:cs="Arial"/>
                <w:sz w:val="28"/>
                <w:szCs w:val="28"/>
              </w:rPr>
              <w:t xml:space="preserve"> </w:t>
            </w:r>
            <w:r w:rsidRPr="005F077F">
              <w:rPr>
                <w:rFonts w:ascii="Arial" w:hAnsi="Arial" w:cs="Arial"/>
                <w:b/>
                <w:sz w:val="28"/>
                <w:szCs w:val="28"/>
              </w:rPr>
              <w:t xml:space="preserve">always </w:t>
            </w:r>
            <w:r w:rsidRPr="005F077F">
              <w:rPr>
                <w:rFonts w:ascii="Arial" w:hAnsi="Arial" w:cs="Arial"/>
                <w:sz w:val="28"/>
                <w:szCs w:val="28"/>
              </w:rPr>
              <w:t>be declared has been derived from the legislation and can be accessed using the following link:</w:t>
            </w:r>
          </w:p>
          <w:p w:rsidR="00FC7CB7" w:rsidRPr="005F077F" w:rsidRDefault="00FC7CB7" w:rsidP="00FC7CB7">
            <w:pPr>
              <w:pStyle w:val="ListParagraph"/>
              <w:ind w:left="1485"/>
              <w:rPr>
                <w:rFonts w:ascii="Arial" w:hAnsi="Arial" w:cs="Arial"/>
                <w:sz w:val="28"/>
                <w:szCs w:val="28"/>
              </w:rPr>
            </w:pPr>
          </w:p>
          <w:p w:rsidR="00FC7CB7" w:rsidRPr="005F077F" w:rsidRDefault="00FC7CB7" w:rsidP="005F077F">
            <w:pPr>
              <w:pStyle w:val="ListParagraph"/>
              <w:ind w:left="0"/>
              <w:rPr>
                <w:rFonts w:ascii="Arial" w:hAnsi="Arial" w:cs="Arial"/>
                <w:sz w:val="28"/>
                <w:szCs w:val="28"/>
              </w:rPr>
            </w:pPr>
            <w:r w:rsidRPr="005F077F">
              <w:rPr>
                <w:rFonts w:ascii="Arial" w:hAnsi="Arial" w:cs="Arial"/>
                <w:sz w:val="28"/>
                <w:szCs w:val="28"/>
              </w:rPr>
              <w:t xml:space="preserve"> https://www.gov.uk/government/publications/dbs-list-of-offences-that-will-never-befiltered-from-a- criminal-record-check</w:t>
            </w:r>
          </w:p>
          <w:p w:rsidR="00E75036" w:rsidRPr="005F077F" w:rsidRDefault="00E75036" w:rsidP="00E75036"/>
          <w:p w:rsidR="00E75036" w:rsidRPr="005F077F" w:rsidRDefault="00E75036" w:rsidP="00E75036"/>
          <w:p w:rsidR="00E75036" w:rsidRPr="005F077F" w:rsidRDefault="00E75036" w:rsidP="00E75036"/>
          <w:p w:rsidR="00936009" w:rsidRPr="005F077F" w:rsidRDefault="00936009" w:rsidP="00936009"/>
        </w:tc>
      </w:tr>
      <w:tr w:rsidR="00A927EF">
        <w:trPr>
          <w:cantSplit/>
          <w:trHeight w:val="573"/>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Default="00A927EF" w:rsidP="00F12696">
            <w:pPr>
              <w:pStyle w:val="Heading8"/>
              <w:spacing w:before="120"/>
            </w:pPr>
            <w:r>
              <w:t xml:space="preserve">Data Protection Act </w:t>
            </w:r>
            <w:r w:rsidR="00F12696">
              <w:t>2018</w:t>
            </w:r>
          </w:p>
        </w:tc>
      </w:tr>
      <w:tr w:rsidR="00A927EF">
        <w:trPr>
          <w:cantSplit/>
          <w:trHeight w:val="573"/>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Pr="00AC6EAF" w:rsidRDefault="00AC6EAF" w:rsidP="00F12696">
            <w:pPr>
              <w:pStyle w:val="Heading8"/>
              <w:spacing w:before="120"/>
              <w:rPr>
                <w:b w:val="0"/>
                <w:bCs w:val="0"/>
                <w:color w:val="000000"/>
                <w:sz w:val="28"/>
                <w:szCs w:val="28"/>
              </w:rPr>
            </w:pPr>
            <w:r w:rsidRPr="00AC6EAF">
              <w:rPr>
                <w:b w:val="0"/>
                <w:bCs w:val="0"/>
                <w:color w:val="000000"/>
                <w:sz w:val="28"/>
                <w:szCs w:val="28"/>
              </w:rPr>
              <w:lastRenderedPageBreak/>
              <w:t xml:space="preserve">Under the Data Protection Act </w:t>
            </w:r>
            <w:r w:rsidR="00F12696">
              <w:rPr>
                <w:b w:val="0"/>
                <w:bCs w:val="0"/>
                <w:color w:val="000000"/>
                <w:sz w:val="28"/>
                <w:szCs w:val="28"/>
              </w:rPr>
              <w:t>2018</w:t>
            </w:r>
            <w:r w:rsidRPr="00AC6EAF">
              <w:rPr>
                <w:b w:val="0"/>
                <w:bCs w:val="0"/>
                <w:color w:val="000000"/>
                <w:sz w:val="28"/>
                <w:szCs w:val="28"/>
              </w:rPr>
              <w:t>, Tower Hamlets Council reserves the right to collect, store and process personal data about applicants in so far as it is relevant to your application. This also applies during employment and for six years thereafter. This includes processing of sensitive data for the purposes of monitoring the Council’s equality and diversity policy</w:t>
            </w:r>
          </w:p>
        </w:tc>
      </w:tr>
    </w:tbl>
    <w:p w:rsidR="00A927EF" w:rsidRDefault="00A927EF"/>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3685"/>
      </w:tblGrid>
      <w:tr w:rsidR="00A927EF">
        <w:trPr>
          <w:trHeight w:val="558"/>
        </w:trPr>
        <w:tc>
          <w:tcPr>
            <w:tcW w:w="10065" w:type="dxa"/>
            <w:gridSpan w:val="2"/>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pPr>
            <w:r>
              <w:t>Statement to be signed by the applicant</w:t>
            </w:r>
          </w:p>
        </w:tc>
      </w:tr>
      <w:tr w:rsidR="00A927EF">
        <w:trPr>
          <w:trHeight w:val="5101"/>
        </w:trPr>
        <w:tc>
          <w:tcPr>
            <w:tcW w:w="10065" w:type="dxa"/>
            <w:gridSpan w:val="2"/>
            <w:tcBorders>
              <w:top w:val="single" w:sz="4" w:space="0" w:color="000000"/>
              <w:left w:val="single" w:sz="4" w:space="0" w:color="000000"/>
              <w:bottom w:val="single" w:sz="4" w:space="0" w:color="000000"/>
              <w:right w:val="single" w:sz="4" w:space="0" w:color="000000"/>
            </w:tcBorders>
          </w:tcPr>
          <w:p w:rsidR="00AC6EAF" w:rsidRPr="00AC6EAF" w:rsidRDefault="00AC6EAF" w:rsidP="00AC6EAF">
            <w:pPr>
              <w:spacing w:before="120"/>
              <w:rPr>
                <w:rFonts w:ascii="Arial" w:hAnsi="Arial" w:cs="Arial"/>
                <w:sz w:val="28"/>
                <w:szCs w:val="28"/>
              </w:rPr>
            </w:pPr>
            <w:r w:rsidRPr="00AC6EAF">
              <w:rPr>
                <w:rFonts w:ascii="Arial" w:hAnsi="Arial" w:cs="Arial"/>
                <w:sz w:val="28"/>
                <w:szCs w:val="28"/>
              </w:rPr>
              <w:t>The Council is committed to an anti-fraud culture and participates in statutory anti-fraud initiatives.</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acknowledge that the Council is under a duty to protect the public funds it administers and to this end I agree it may use information provided on this form for the prevention and detection of crime and it may share this information with other bodies solely for these purposes.</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have read, and, if appointed, am prepared to accept the conditions set out in the conditions of employment and the job description.</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confirm that to the best of my knowledge, the information provided in this application form is true and correct and provides a fair representation of my skills and work experience. I understand that providing false or misleading statements or withholding information may result in withdrawal of an offer of employment or disciplinary action including dismissal from the Council.</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hereby give consent to the collection, storage, and processing of my personal data.</w:t>
            </w:r>
          </w:p>
          <w:p w:rsidR="00A927EF" w:rsidRPr="00AC6EAF" w:rsidRDefault="00A927EF" w:rsidP="00AC6EAF">
            <w:pPr>
              <w:spacing w:before="120"/>
              <w:rPr>
                <w:rFonts w:ascii="Arial" w:hAnsi="Arial" w:cs="Arial"/>
                <w:sz w:val="28"/>
                <w:szCs w:val="28"/>
              </w:rPr>
            </w:pPr>
          </w:p>
        </w:tc>
      </w:tr>
      <w:tr w:rsidR="00A927EF">
        <w:trPr>
          <w:trHeight w:val="1366"/>
        </w:trPr>
        <w:tc>
          <w:tcPr>
            <w:tcW w:w="10065"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333399"/>
                <w:sz w:val="28"/>
                <w:szCs w:val="28"/>
              </w:rPr>
            </w:pPr>
            <w:r>
              <w:rPr>
                <w:rFonts w:ascii="Arial" w:hAnsi="Arial" w:cs="Arial"/>
                <w:color w:val="333399"/>
                <w:sz w:val="28"/>
                <w:szCs w:val="28"/>
              </w:rPr>
              <w:t>Please note: If you are returning this form by e-mail, you will be asked to sign your application upon being called for interview. Candidates selected for interview will be notified within three weeks of the closing date.</w:t>
            </w:r>
          </w:p>
        </w:tc>
      </w:tr>
      <w:tr w:rsidR="00A927EF">
        <w:trPr>
          <w:trHeight w:val="1366"/>
        </w:trPr>
        <w:tc>
          <w:tcPr>
            <w:tcW w:w="6380"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Signed:</w:t>
            </w:r>
          </w:p>
        </w:tc>
        <w:tc>
          <w:tcPr>
            <w:tcW w:w="3685"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date:</w:t>
            </w:r>
          </w:p>
        </w:tc>
      </w:tr>
    </w:tbl>
    <w:p w:rsidR="004468E5" w:rsidRDefault="004468E5"/>
    <w:tbl>
      <w:tblPr>
        <w:tblpPr w:leftFromText="180" w:rightFromText="180" w:vertAnchor="text" w:horzAnchor="margin" w:tblpXSpec="center" w:tblpY="-359"/>
        <w:tblW w:w="6088" w:type="pct"/>
        <w:tblBorders>
          <w:top w:val="single" w:sz="4" w:space="0" w:color="333399"/>
        </w:tblBorders>
        <w:tblLayout w:type="fixed"/>
        <w:tblLook w:val="0000" w:firstRow="0" w:lastRow="0" w:firstColumn="0" w:lastColumn="0" w:noHBand="0" w:noVBand="0"/>
      </w:tblPr>
      <w:tblGrid>
        <w:gridCol w:w="1508"/>
        <w:gridCol w:w="5456"/>
        <w:gridCol w:w="3129"/>
      </w:tblGrid>
      <w:tr w:rsidR="00E7267E" w:rsidTr="00E7267E">
        <w:trPr>
          <w:cantSplit/>
          <w:trHeight w:val="1265"/>
        </w:trPr>
        <w:tc>
          <w:tcPr>
            <w:tcW w:w="5000" w:type="pct"/>
            <w:gridSpan w:val="3"/>
            <w:tcBorders>
              <w:top w:val="single" w:sz="4" w:space="0" w:color="000000"/>
              <w:left w:val="single" w:sz="4" w:space="0" w:color="000000"/>
              <w:bottom w:val="single" w:sz="4" w:space="0" w:color="000000"/>
              <w:right w:val="single" w:sz="4" w:space="0" w:color="000000"/>
            </w:tcBorders>
          </w:tcPr>
          <w:p w:rsidR="00E7267E" w:rsidRDefault="00E7267E" w:rsidP="00E7267E">
            <w:pPr>
              <w:pStyle w:val="Heading1"/>
              <w:spacing w:before="120"/>
              <w:ind w:right="-468"/>
              <w:jc w:val="center"/>
              <w:rPr>
                <w:color w:val="333399"/>
                <w:sz w:val="36"/>
                <w:szCs w:val="36"/>
              </w:rPr>
            </w:pPr>
            <w:r>
              <w:lastRenderedPageBreak/>
              <w:br w:type="page"/>
            </w:r>
            <w:r>
              <w:rPr>
                <w:color w:val="333399"/>
                <w:sz w:val="36"/>
                <w:szCs w:val="36"/>
              </w:rPr>
              <w:t>London Borough of Tower Hamlets</w:t>
            </w:r>
          </w:p>
          <w:p w:rsidR="00E7267E" w:rsidRDefault="00E7267E">
            <w:pPr>
              <w:pStyle w:val="Heading1"/>
              <w:jc w:val="center"/>
              <w:rPr>
                <w:color w:val="000080"/>
                <w:sz w:val="56"/>
                <w:szCs w:val="56"/>
              </w:rPr>
            </w:pPr>
            <w:r>
              <w:rPr>
                <w:color w:val="333399"/>
                <w:sz w:val="56"/>
                <w:szCs w:val="56"/>
              </w:rPr>
              <w:t>Employment Monitoring</w:t>
            </w:r>
          </w:p>
          <w:p w:rsidR="00E7267E" w:rsidRDefault="00E7267E">
            <w:pPr>
              <w:rPr>
                <w:sz w:val="28"/>
                <w:szCs w:val="28"/>
              </w:rPr>
            </w:pPr>
          </w:p>
        </w:tc>
      </w:tr>
      <w:tr w:rsidR="00E7267E" w:rsidTr="00E7267E">
        <w:trPr>
          <w:cantSplit/>
          <w:trHeight w:val="1491"/>
        </w:trPr>
        <w:tc>
          <w:tcPr>
            <w:tcW w:w="5000" w:type="pct"/>
            <w:gridSpan w:val="3"/>
            <w:tcBorders>
              <w:top w:val="single" w:sz="4" w:space="0" w:color="000000"/>
              <w:left w:val="single" w:sz="4" w:space="0" w:color="000000"/>
              <w:bottom w:val="nil"/>
              <w:right w:val="single" w:sz="4" w:space="0" w:color="000000"/>
            </w:tcBorders>
          </w:tcPr>
          <w:p w:rsidR="00E7267E" w:rsidRDefault="00E7267E">
            <w:pPr>
              <w:spacing w:before="120"/>
              <w:rPr>
                <w:rFonts w:ascii="Arial" w:hAnsi="Arial" w:cs="Arial"/>
                <w:color w:val="333399"/>
                <w:sz w:val="28"/>
                <w:szCs w:val="28"/>
              </w:rPr>
            </w:pPr>
            <w:r>
              <w:rPr>
                <w:rFonts w:ascii="Arial" w:hAnsi="Arial" w:cs="Arial"/>
                <w:color w:val="333399"/>
                <w:sz w:val="28"/>
                <w:szCs w:val="28"/>
              </w:rPr>
              <w:t>Tower Hamlets Council has an equality and diversity policy and is keen to ensure that the policy is working effectively. The information you provide will be treated in the strictest confidence and will be used only for statistical monitoring and is not used as part of the interview selection process.</w:t>
            </w:r>
          </w:p>
        </w:tc>
      </w:tr>
      <w:tr w:rsidR="00E7267E" w:rsidTr="00E7267E">
        <w:trPr>
          <w:cantSplit/>
          <w:trHeight w:val="566"/>
        </w:trPr>
        <w:tc>
          <w:tcPr>
            <w:tcW w:w="5000" w:type="pct"/>
            <w:gridSpan w:val="3"/>
            <w:tcBorders>
              <w:top w:val="nil"/>
              <w:left w:val="single" w:sz="4" w:space="0" w:color="000000"/>
              <w:bottom w:val="nil"/>
              <w:right w:val="single" w:sz="4" w:space="0" w:color="000000"/>
            </w:tcBorders>
            <w:shd w:val="clear" w:color="auto" w:fill="333399"/>
          </w:tcPr>
          <w:p w:rsidR="00E7267E" w:rsidRDefault="00E7267E">
            <w:pPr>
              <w:pStyle w:val="Heading1"/>
              <w:spacing w:before="120"/>
              <w:rPr>
                <w:color w:val="FFFFFF"/>
                <w:sz w:val="28"/>
                <w:szCs w:val="28"/>
              </w:rPr>
            </w:pPr>
            <w:r>
              <w:rPr>
                <w:color w:val="FFFFFF"/>
                <w:sz w:val="28"/>
                <w:szCs w:val="28"/>
              </w:rPr>
              <w:t>About you</w:t>
            </w:r>
          </w:p>
        </w:tc>
      </w:tr>
      <w:tr w:rsidR="00E7267E" w:rsidTr="00E7267E">
        <w:trPr>
          <w:cantSplit/>
          <w:trHeight w:hRule="exact" w:val="573"/>
        </w:trPr>
        <w:tc>
          <w:tcPr>
            <w:tcW w:w="3450"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Last name:</w:t>
            </w:r>
          </w:p>
        </w:tc>
        <w:tc>
          <w:tcPr>
            <w:tcW w:w="1550"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E7267E">
        <w:trPr>
          <w:cantSplit/>
          <w:trHeight w:hRule="exact" w:val="554"/>
        </w:trPr>
        <w:tc>
          <w:tcPr>
            <w:tcW w:w="3450"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Post code</w:t>
            </w:r>
          </w:p>
        </w:tc>
        <w:tc>
          <w:tcPr>
            <w:tcW w:w="1550"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E7267E">
        <w:trPr>
          <w:cantSplit/>
          <w:trHeight w:hRule="exact" w:val="1474"/>
        </w:trPr>
        <w:tc>
          <w:tcPr>
            <w:tcW w:w="3450"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 xml:space="preserve">Where did you see this vacancy advertised? </w:t>
            </w:r>
            <w:r>
              <w:rPr>
                <w:rFonts w:ascii="Arial" w:hAnsi="Arial" w:cs="Arial"/>
                <w:i/>
                <w:iCs/>
                <w:color w:val="333399"/>
                <w:sz w:val="28"/>
                <w:szCs w:val="28"/>
              </w:rPr>
              <w:t>name of newspaper/journal, Council vacancy bulletin, friend etc.</w:t>
            </w:r>
          </w:p>
        </w:tc>
        <w:tc>
          <w:tcPr>
            <w:tcW w:w="1550"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E7267E">
        <w:trPr>
          <w:cantSplit/>
          <w:trHeight w:val="554"/>
        </w:trPr>
        <w:tc>
          <w:tcPr>
            <w:tcW w:w="5000" w:type="pct"/>
            <w:gridSpan w:val="3"/>
            <w:tcBorders>
              <w:top w:val="nil"/>
              <w:left w:val="single" w:sz="4" w:space="0" w:color="000000"/>
              <w:bottom w:val="single" w:sz="4" w:space="0" w:color="000000"/>
              <w:right w:val="single" w:sz="4" w:space="0" w:color="000000"/>
            </w:tcBorders>
            <w:shd w:val="clear" w:color="auto" w:fill="333399"/>
          </w:tcPr>
          <w:p w:rsidR="00E7267E" w:rsidRDefault="00E7267E">
            <w:pPr>
              <w:pStyle w:val="Heading1"/>
              <w:spacing w:before="120"/>
              <w:rPr>
                <w:color w:val="FFFFFF"/>
                <w:sz w:val="28"/>
                <w:szCs w:val="28"/>
              </w:rPr>
            </w:pPr>
            <w:r>
              <w:rPr>
                <w:color w:val="FFFFFF"/>
                <w:sz w:val="28"/>
                <w:szCs w:val="28"/>
              </w:rPr>
              <w:t xml:space="preserve">Gender </w:t>
            </w:r>
          </w:p>
        </w:tc>
      </w:tr>
      <w:tr w:rsidR="00E7267E" w:rsidTr="00E7267E">
        <w:trPr>
          <w:cantSplit/>
          <w:trHeight w:hRule="exact" w:val="554"/>
        </w:trPr>
        <w:tc>
          <w:tcPr>
            <w:tcW w:w="747" w:type="pct"/>
            <w:tcBorders>
              <w:top w:val="nil"/>
              <w:left w:val="single" w:sz="4" w:space="0" w:color="000000"/>
              <w:bottom w:val="single" w:sz="4" w:space="0" w:color="000000"/>
              <w:right w:val="outset" w:sz="6" w:space="0" w:color="000000"/>
            </w:tcBorders>
          </w:tcPr>
          <w:p w:rsidR="00E7267E" w:rsidRDefault="00E7267E">
            <w:pPr>
              <w:pStyle w:val="Heading3"/>
              <w:spacing w:before="120"/>
              <w:rPr>
                <w:b w:val="0"/>
                <w:bCs w:val="0"/>
              </w:rPr>
            </w:pPr>
            <w:r>
              <w:t>Are you</w:t>
            </w:r>
          </w:p>
        </w:tc>
        <w:tc>
          <w:tcPr>
            <w:tcW w:w="4253" w:type="pct"/>
            <w:gridSpan w:val="2"/>
            <w:tcBorders>
              <w:top w:val="nil"/>
              <w:left w:val="outset" w:sz="6" w:space="0" w:color="000000"/>
              <w:bottom w:val="single" w:sz="4" w:space="0" w:color="000000"/>
              <w:right w:val="single" w:sz="4" w:space="0" w:color="000000"/>
            </w:tcBorders>
          </w:tcPr>
          <w:p w:rsidR="00E7267E" w:rsidRDefault="00E7267E">
            <w:pPr>
              <w:pStyle w:val="Heading3"/>
              <w:spacing w:before="120"/>
              <w:rPr>
                <w:b w:val="0"/>
                <w:bCs w:val="0"/>
              </w:rPr>
            </w:pPr>
            <w:r>
              <w:rPr>
                <w:b w:val="0"/>
                <w:bCs w:val="0"/>
              </w:rPr>
              <w:t>Female</w:t>
            </w:r>
            <w:r>
              <w:t xml:space="preserve">   </w:t>
            </w:r>
            <w:r>
              <w:fldChar w:fldCharType="begin">
                <w:ffData>
                  <w:name w:val="Check1"/>
                  <w:enabled/>
                  <w:calcOnExit w:val="0"/>
                  <w:checkBox>
                    <w:sizeAuto/>
                    <w:default w:val="0"/>
                  </w:checkBox>
                </w:ffData>
              </w:fldChar>
            </w:r>
            <w:r>
              <w:instrText xml:space="preserve"> FORMCHECKBOX </w:instrText>
            </w:r>
            <w:r w:rsidR="00983C86">
              <w:fldChar w:fldCharType="separate"/>
            </w:r>
            <w:r>
              <w:fldChar w:fldCharType="end"/>
            </w:r>
            <w:r>
              <w:t xml:space="preserve">                 </w:t>
            </w:r>
            <w:r>
              <w:rPr>
                <w:b w:val="0"/>
                <w:bCs w:val="0"/>
              </w:rPr>
              <w:t>Male</w:t>
            </w:r>
            <w:r>
              <w:t xml:space="preserve"> </w:t>
            </w: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r>
              <w:t xml:space="preserve">                  </w:t>
            </w:r>
            <w:r>
              <w:rPr>
                <w:b w:val="0"/>
              </w:rPr>
              <w:t xml:space="preserve">Transgender </w:t>
            </w: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cantSplit/>
          <w:trHeight w:val="874"/>
        </w:trPr>
        <w:tc>
          <w:tcPr>
            <w:tcW w:w="5000" w:type="pct"/>
            <w:gridSpan w:val="3"/>
            <w:tcBorders>
              <w:top w:val="nil"/>
              <w:left w:val="single" w:sz="4" w:space="0" w:color="000000"/>
              <w:bottom w:val="single" w:sz="4" w:space="0" w:color="000000"/>
              <w:right w:val="single" w:sz="4" w:space="0" w:color="000000"/>
            </w:tcBorders>
          </w:tcPr>
          <w:p w:rsidR="00E7267E" w:rsidRDefault="00E7267E">
            <w:pPr>
              <w:rPr>
                <w:rFonts w:ascii="Arial" w:hAnsi="Arial" w:cs="Arial"/>
                <w:sz w:val="28"/>
                <w:szCs w:val="28"/>
              </w:rPr>
            </w:pPr>
            <w:r>
              <w:rPr>
                <w:rFonts w:ascii="Arial" w:hAnsi="Arial" w:cs="Arial"/>
                <w:sz w:val="28"/>
                <w:szCs w:val="28"/>
              </w:rPr>
              <w:t>Is your gender identity the same as the gender when you were born with?</w:t>
            </w:r>
          </w:p>
          <w:p w:rsidR="00E7267E" w:rsidRPr="00E7267E" w:rsidRDefault="00E7267E" w:rsidP="00E7267E">
            <w:pPr>
              <w:rPr>
                <w:rFonts w:ascii="Arial" w:hAnsi="Arial" w:cs="Arial"/>
                <w:sz w:val="28"/>
                <w:szCs w:val="28"/>
              </w:rPr>
            </w:pPr>
            <w:r>
              <w:t xml:space="preserve">                          </w:t>
            </w:r>
            <w:r w:rsidRPr="00E7267E">
              <w:t xml:space="preserve"> </w:t>
            </w:r>
            <w:r w:rsidRPr="00E7267E">
              <w:rPr>
                <w:rFonts w:ascii="Arial" w:hAnsi="Arial" w:cs="Arial"/>
                <w:bCs/>
                <w:sz w:val="28"/>
                <w:szCs w:val="28"/>
              </w:rPr>
              <w:t xml:space="preserve">Yes   </w:t>
            </w:r>
            <w:r w:rsidRPr="00E7267E">
              <w:rPr>
                <w:rFonts w:ascii="Arial" w:hAnsi="Arial" w:cs="Arial"/>
                <w:bCs/>
                <w:sz w:val="28"/>
                <w:szCs w:val="28"/>
              </w:rPr>
              <w:fldChar w:fldCharType="begin">
                <w:ffData>
                  <w:name w:val="Check1"/>
                  <w:enabled/>
                  <w:calcOnExit w:val="0"/>
                  <w:checkBox>
                    <w:sizeAuto/>
                    <w:default w:val="0"/>
                  </w:checkBox>
                </w:ffData>
              </w:fldChar>
            </w:r>
            <w:r w:rsidRPr="00E7267E">
              <w:rPr>
                <w:rFonts w:ascii="Arial" w:hAnsi="Arial" w:cs="Arial"/>
                <w:bCs/>
                <w:sz w:val="28"/>
                <w:szCs w:val="28"/>
              </w:rPr>
              <w:instrText xml:space="preserve"> FORMCHECKBOX </w:instrText>
            </w:r>
            <w:r w:rsidR="00983C86">
              <w:rPr>
                <w:rFonts w:ascii="Arial" w:hAnsi="Arial" w:cs="Arial"/>
                <w:bCs/>
                <w:sz w:val="28"/>
                <w:szCs w:val="28"/>
              </w:rPr>
            </w:r>
            <w:r w:rsidR="00983C86">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No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983C86">
              <w:rPr>
                <w:rFonts w:ascii="Arial" w:hAnsi="Arial" w:cs="Arial"/>
                <w:bCs/>
                <w:sz w:val="28"/>
                <w:szCs w:val="28"/>
              </w:rPr>
            </w:r>
            <w:r w:rsidR="00983C86">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Decline to State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983C86">
              <w:rPr>
                <w:rFonts w:ascii="Arial" w:hAnsi="Arial" w:cs="Arial"/>
                <w:bCs/>
                <w:sz w:val="28"/>
                <w:szCs w:val="28"/>
              </w:rPr>
            </w:r>
            <w:r w:rsidR="00983C86">
              <w:rPr>
                <w:rFonts w:ascii="Arial" w:hAnsi="Arial" w:cs="Arial"/>
                <w:bCs/>
                <w:sz w:val="28"/>
                <w:szCs w:val="28"/>
              </w:rPr>
              <w:fldChar w:fldCharType="separate"/>
            </w:r>
            <w:r w:rsidRPr="00E7267E">
              <w:rPr>
                <w:rFonts w:ascii="Arial" w:hAnsi="Arial" w:cs="Arial"/>
                <w:bCs/>
                <w:sz w:val="28"/>
                <w:szCs w:val="28"/>
              </w:rPr>
              <w:fldChar w:fldCharType="end"/>
            </w:r>
          </w:p>
        </w:tc>
      </w:tr>
    </w:tbl>
    <w:p w:rsidR="00792C9F" w:rsidRPr="00792C9F" w:rsidRDefault="00792C9F" w:rsidP="00792C9F">
      <w:pPr>
        <w:rPr>
          <w:vanish/>
        </w:rPr>
      </w:pPr>
    </w:p>
    <w:tbl>
      <w:tblPr>
        <w:tblW w:w="10440" w:type="dxa"/>
        <w:tblInd w:w="-972" w:type="dxa"/>
        <w:tblLayout w:type="fixed"/>
        <w:tblLook w:val="0000" w:firstRow="0" w:lastRow="0" w:firstColumn="0" w:lastColumn="0" w:noHBand="0" w:noVBand="0"/>
      </w:tblPr>
      <w:tblGrid>
        <w:gridCol w:w="1980"/>
        <w:gridCol w:w="1208"/>
        <w:gridCol w:w="7252"/>
      </w:tblGrid>
      <w:tr w:rsidR="00E7267E" w:rsidTr="00E7267E">
        <w:trPr>
          <w:cantSplit/>
          <w:trHeight w:val="562"/>
        </w:trPr>
        <w:tc>
          <w:tcPr>
            <w:tcW w:w="1980" w:type="dxa"/>
            <w:tcBorders>
              <w:top w:val="single" w:sz="4" w:space="0" w:color="000000"/>
              <w:left w:val="single" w:sz="4" w:space="0" w:color="000000"/>
              <w:bottom w:val="single" w:sz="4" w:space="0" w:color="000000"/>
              <w:right w:val="single" w:sz="4" w:space="0" w:color="000000"/>
            </w:tcBorders>
          </w:tcPr>
          <w:p w:rsidR="00E7267E" w:rsidRDefault="00E7267E">
            <w:pPr>
              <w:pStyle w:val="Heading4"/>
            </w:pPr>
            <w:r>
              <w:t>Applying for:</w:t>
            </w:r>
          </w:p>
        </w:tc>
        <w:tc>
          <w:tcPr>
            <w:tcW w:w="8460" w:type="dxa"/>
            <w:gridSpan w:val="2"/>
            <w:tcBorders>
              <w:top w:val="single" w:sz="4" w:space="0" w:color="000000"/>
              <w:left w:val="single" w:sz="4" w:space="0" w:color="000000"/>
              <w:bottom w:val="single" w:sz="4" w:space="0" w:color="000000"/>
              <w:right w:val="single" w:sz="4" w:space="0" w:color="000000"/>
            </w:tcBorders>
          </w:tcPr>
          <w:p w:rsidR="00E7267E" w:rsidRDefault="00E7267E">
            <w:pPr>
              <w:pStyle w:val="Heading4"/>
            </w:pPr>
            <w:r>
              <w:t xml:space="preserve">Full time   </w:t>
            </w:r>
            <w:r>
              <w:fldChar w:fldCharType="begin">
                <w:ffData>
                  <w:name w:val="Check1"/>
                  <w:enabled/>
                  <w:calcOnExit w:val="0"/>
                  <w:checkBox>
                    <w:sizeAuto/>
                    <w:default w:val="0"/>
                  </w:checkBox>
                </w:ffData>
              </w:fldChar>
            </w:r>
            <w:r>
              <w:instrText xml:space="preserve"> FORMCHECKBOX </w:instrText>
            </w:r>
            <w:r w:rsidR="00983C86">
              <w:fldChar w:fldCharType="separate"/>
            </w:r>
            <w:r>
              <w:fldChar w:fldCharType="end"/>
            </w:r>
            <w:r>
              <w:t xml:space="preserve">           Part time </w:t>
            </w: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r>
              <w:t xml:space="preserve">              Job Share </w:t>
            </w: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cantSplit/>
          <w:trHeight w:val="515"/>
        </w:trPr>
        <w:tc>
          <w:tcPr>
            <w:tcW w:w="10440" w:type="dxa"/>
            <w:gridSpan w:val="3"/>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7"/>
              <w:rPr>
                <w:b/>
                <w:bCs/>
              </w:rPr>
            </w:pPr>
            <w:r>
              <w:rPr>
                <w:b/>
                <w:bCs/>
              </w:rPr>
              <w:t>Sexual Orientation</w:t>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Bisexual</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Gay man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Heterosexual/ Straight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Lesbian women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4"/>
            </w:pPr>
            <w:r>
              <w:t>Decline to state</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10440" w:type="dxa"/>
            <w:gridSpan w:val="3"/>
            <w:tcBorders>
              <w:top w:val="outset" w:sz="6" w:space="0" w:color="000000"/>
              <w:left w:val="single" w:sz="4" w:space="0" w:color="000000"/>
              <w:bottom w:val="outset" w:sz="6" w:space="0" w:color="000000"/>
              <w:right w:val="outset" w:sz="6" w:space="0" w:color="000000"/>
            </w:tcBorders>
            <w:shd w:val="clear" w:color="auto" w:fill="333399"/>
          </w:tcPr>
          <w:p w:rsidR="00E7267E" w:rsidRDefault="00E7267E">
            <w:pPr>
              <w:spacing w:before="120"/>
              <w:rPr>
                <w:rFonts w:ascii="Arial" w:hAnsi="Arial" w:cs="Arial"/>
                <w:b/>
                <w:bCs/>
                <w:sz w:val="28"/>
                <w:szCs w:val="28"/>
              </w:rPr>
            </w:pPr>
            <w:r>
              <w:rPr>
                <w:rFonts w:ascii="Arial" w:hAnsi="Arial" w:cs="Arial"/>
                <w:b/>
                <w:bCs/>
                <w:color w:val="FFFFFF"/>
                <w:sz w:val="28"/>
                <w:szCs w:val="28"/>
              </w:rPr>
              <w:t>A</w:t>
            </w:r>
            <w:r>
              <w:rPr>
                <w:rFonts w:ascii="Arial" w:hAnsi="Arial" w:cs="Arial"/>
                <w:b/>
                <w:bCs/>
                <w:color w:val="FFFFFF"/>
                <w:sz w:val="28"/>
                <w:szCs w:val="28"/>
                <w:shd w:val="clear" w:color="auto" w:fill="333399"/>
              </w:rPr>
              <w:t>ge</w:t>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Date of birth (</w:t>
            </w:r>
            <w:proofErr w:type="spellStart"/>
            <w:r>
              <w:rPr>
                <w:rFonts w:ascii="Arial" w:hAnsi="Arial" w:cs="Arial"/>
                <w:sz w:val="28"/>
                <w:szCs w:val="28"/>
              </w:rPr>
              <w:t>dd</w:t>
            </w:r>
            <w:proofErr w:type="spellEnd"/>
            <w:r>
              <w:rPr>
                <w:rFonts w:ascii="Arial" w:hAnsi="Arial" w:cs="Arial"/>
                <w:sz w:val="28"/>
                <w:szCs w:val="28"/>
              </w:rPr>
              <w:t>/mm/</w:t>
            </w:r>
            <w:proofErr w:type="spellStart"/>
            <w:r>
              <w:rPr>
                <w:rFonts w:ascii="Arial" w:hAnsi="Arial" w:cs="Arial"/>
                <w:sz w:val="28"/>
                <w:szCs w:val="28"/>
              </w:rPr>
              <w:t>yyyy</w:t>
            </w:r>
            <w:proofErr w:type="spellEnd"/>
            <w:r>
              <w:rPr>
                <w:rFonts w:ascii="Arial" w:hAnsi="Arial" w:cs="Arial"/>
                <w:sz w:val="28"/>
                <w:szCs w:val="28"/>
              </w:rPr>
              <w: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rPr>
            </w:pPr>
          </w:p>
        </w:tc>
      </w:tr>
    </w:tbl>
    <w:p w:rsidR="00E7267E" w:rsidRDefault="00E7267E" w:rsidP="00E7267E"/>
    <w:p w:rsidR="00E7267E" w:rsidRDefault="00E7267E" w:rsidP="00E7267E"/>
    <w:tbl>
      <w:tblPr>
        <w:tblW w:w="0" w:type="auto"/>
        <w:tblInd w:w="-792" w:type="dxa"/>
        <w:tblLayout w:type="fixed"/>
        <w:tblLook w:val="0000" w:firstRow="0" w:lastRow="0" w:firstColumn="0" w:lastColumn="0" w:noHBand="0" w:noVBand="0"/>
      </w:tblPr>
      <w:tblGrid>
        <w:gridCol w:w="3420"/>
        <w:gridCol w:w="43"/>
        <w:gridCol w:w="1509"/>
        <w:gridCol w:w="68"/>
        <w:gridCol w:w="43"/>
        <w:gridCol w:w="2297"/>
        <w:gridCol w:w="70"/>
        <w:gridCol w:w="2810"/>
      </w:tblGrid>
      <w:tr w:rsidR="00E7267E" w:rsidTr="00E7267E">
        <w:trPr>
          <w:cantSplit/>
          <w:trHeight w:val="562"/>
        </w:trPr>
        <w:tc>
          <w:tcPr>
            <w:tcW w:w="10260" w:type="dxa"/>
            <w:gridSpan w:val="8"/>
            <w:tcBorders>
              <w:top w:val="single" w:sz="4" w:space="0" w:color="000000"/>
              <w:left w:val="single" w:sz="4" w:space="0" w:color="000000"/>
              <w:bottom w:val="single" w:sz="4" w:space="0" w:color="000000"/>
              <w:right w:val="single" w:sz="4" w:space="0" w:color="000000"/>
            </w:tcBorders>
            <w:shd w:val="clear" w:color="auto" w:fill="333399"/>
          </w:tcPr>
          <w:p w:rsidR="00E7267E" w:rsidRDefault="00E7267E">
            <w:pPr>
              <w:pStyle w:val="Heading3"/>
              <w:spacing w:before="120"/>
            </w:pPr>
            <w:r>
              <w:rPr>
                <w:color w:val="FFFFFF"/>
              </w:rPr>
              <w:lastRenderedPageBreak/>
              <w:t>Ethnicity</w:t>
            </w:r>
          </w:p>
        </w:tc>
      </w:tr>
      <w:tr w:rsidR="00E7267E" w:rsidTr="00E7267E">
        <w:trPr>
          <w:cantSplit/>
          <w:trHeight w:val="576"/>
        </w:trPr>
        <w:tc>
          <w:tcPr>
            <w:tcW w:w="10260" w:type="dxa"/>
            <w:gridSpan w:val="8"/>
            <w:tcBorders>
              <w:top w:val="single" w:sz="4"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color w:val="000000"/>
              </w:rPr>
            </w:pPr>
            <w:r>
              <w:rPr>
                <w:color w:val="000000"/>
              </w:rPr>
              <w:t>Asian/ British Asian</w:t>
            </w:r>
          </w:p>
        </w:tc>
      </w:tr>
      <w:tr w:rsidR="00E7267E" w:rsidTr="00E7267E">
        <w:trPr>
          <w:cantSplit/>
          <w:trHeight w:val="576"/>
        </w:trPr>
        <w:tc>
          <w:tcPr>
            <w:tcW w:w="3420" w:type="dxa"/>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Bangladeshi</w:t>
            </w:r>
          </w:p>
        </w:tc>
        <w:tc>
          <w:tcPr>
            <w:tcW w:w="1552" w:type="dxa"/>
            <w:gridSpan w:val="2"/>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c>
          <w:tcPr>
            <w:tcW w:w="2408" w:type="dxa"/>
            <w:gridSpan w:val="3"/>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Chinese</w:t>
            </w:r>
          </w:p>
        </w:tc>
        <w:tc>
          <w:tcPr>
            <w:tcW w:w="2880" w:type="dxa"/>
            <w:gridSpan w:val="2"/>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cantSplit/>
          <w:trHeight w:val="576"/>
        </w:trPr>
        <w:tc>
          <w:tcPr>
            <w:tcW w:w="3420" w:type="dxa"/>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Indian</w:t>
            </w:r>
          </w:p>
        </w:tc>
        <w:tc>
          <w:tcPr>
            <w:tcW w:w="1552" w:type="dxa"/>
            <w:gridSpan w:val="2"/>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c>
          <w:tcPr>
            <w:tcW w:w="2408" w:type="dxa"/>
            <w:gridSpan w:val="3"/>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Pakistani</w:t>
            </w:r>
          </w:p>
        </w:tc>
        <w:tc>
          <w:tcPr>
            <w:tcW w:w="2880" w:type="dxa"/>
            <w:gridSpan w:val="2"/>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cantSplit/>
          <w:trHeight w:val="576"/>
        </w:trPr>
        <w:tc>
          <w:tcPr>
            <w:tcW w:w="3420" w:type="dxa"/>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Vietnamese</w:t>
            </w:r>
          </w:p>
        </w:tc>
        <w:tc>
          <w:tcPr>
            <w:tcW w:w="1552" w:type="dxa"/>
            <w:gridSpan w:val="2"/>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c>
          <w:tcPr>
            <w:tcW w:w="2408" w:type="dxa"/>
            <w:gridSpan w:val="3"/>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Asian other (specify)</w:t>
            </w:r>
          </w:p>
        </w:tc>
        <w:tc>
          <w:tcPr>
            <w:tcW w:w="2880" w:type="dxa"/>
            <w:gridSpan w:val="2"/>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cantSplit/>
          <w:trHeight w:val="576"/>
        </w:trPr>
        <w:tc>
          <w:tcPr>
            <w:tcW w:w="10260" w:type="dxa"/>
            <w:gridSpan w:val="8"/>
            <w:tcBorders>
              <w:top w:val="single" w:sz="4"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color w:val="000000"/>
              </w:rPr>
            </w:pPr>
            <w:r>
              <w:rPr>
                <w:color w:val="000000"/>
              </w:rPr>
              <w:t>Black/ Black British</w:t>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3"/>
              <w:spacing w:before="120"/>
              <w:rPr>
                <w:b w:val="0"/>
                <w:bCs w:val="0"/>
                <w:color w:val="000000"/>
              </w:rPr>
            </w:pPr>
            <w:r>
              <w:rPr>
                <w:b w:val="0"/>
                <w:bCs w:val="0"/>
                <w:color w:val="000000"/>
              </w:rPr>
              <w:t xml:space="preserve">Caribbean </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Somali</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3"/>
              <w:spacing w:before="120"/>
              <w:rPr>
                <w:b w:val="0"/>
                <w:bCs w:val="0"/>
                <w:color w:val="000000"/>
              </w:rPr>
            </w:pPr>
            <w:r>
              <w:rPr>
                <w:b w:val="0"/>
                <w:bCs w:val="0"/>
                <w:color w:val="000000"/>
              </w:rPr>
              <w:t>Other African</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Black</w:t>
            </w:r>
            <w:r>
              <w:t xml:space="preserve"> </w:t>
            </w:r>
            <w:r>
              <w:rPr>
                <w:b w:val="0"/>
                <w:bCs w:val="0"/>
              </w:rPr>
              <w:t xml:space="preserve">other </w:t>
            </w:r>
            <w:r>
              <w:rPr>
                <w:b w:val="0"/>
                <w:bCs w:val="0"/>
                <w:color w:val="000000"/>
              </w:rPr>
              <w:t>(specify)</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Mixed/ Dual Heritage</w:t>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White &amp; Asian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White &amp; Black African</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White &amp; Black Caribbean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 xml:space="preserve">Mixed other </w:t>
            </w:r>
            <w:r>
              <w:rPr>
                <w:b w:val="0"/>
                <w:bCs w:val="0"/>
                <w:color w:val="000000"/>
              </w:rPr>
              <w:t>(specify)</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White</w:t>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English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Irish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Scottish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Welsh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Northern Irish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Irish Traveller</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 xml:space="preserve">White other </w:t>
            </w:r>
            <w:r>
              <w:rPr>
                <w:b w:val="0"/>
                <w:bCs w:val="0"/>
                <w:color w:val="000000"/>
              </w:rPr>
              <w:t>(specify)</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Gypsy/ Roma</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tc>
      </w:tr>
      <w:tr w:rsidR="00E7267E"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b w:val="0"/>
              </w:rPr>
            </w:pPr>
            <w:r>
              <w:rPr>
                <w:rStyle w:val="question1"/>
                <w:b/>
              </w:rPr>
              <w:t>Declined to State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 xml:space="preserve">Other </w:t>
            </w:r>
            <w:r>
              <w:rPr>
                <w:bCs w:val="0"/>
              </w:rPr>
              <w:t>ethnic background (specify)</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p w:rsidR="00E7267E" w:rsidRDefault="00E7267E">
            <w:pPr>
              <w:rPr>
                <w:sz w:val="28"/>
                <w:szCs w:val="28"/>
              </w:rPr>
            </w:pPr>
          </w:p>
        </w:tc>
      </w:tr>
      <w:tr w:rsidR="00E7267E"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sz w:val="24"/>
                <w:szCs w:val="24"/>
              </w:rPr>
            </w:pPr>
            <w:r>
              <w:t>Specify (from above)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p w:rsidR="00E7267E" w:rsidRDefault="00E7267E">
            <w:pPr>
              <w:rPr>
                <w:sz w:val="28"/>
                <w:szCs w:val="28"/>
              </w:rPr>
            </w:pPr>
          </w:p>
        </w:tc>
      </w:tr>
    </w:tbl>
    <w:p w:rsidR="00E7267E" w:rsidRDefault="00E7267E" w:rsidP="00E7267E"/>
    <w:tbl>
      <w:tblPr>
        <w:tblW w:w="0" w:type="auto"/>
        <w:tblInd w:w="-792" w:type="dxa"/>
        <w:tblLayout w:type="fixed"/>
        <w:tblLook w:val="0000" w:firstRow="0" w:lastRow="0" w:firstColumn="0" w:lastColumn="0" w:noHBand="0" w:noVBand="0"/>
      </w:tblPr>
      <w:tblGrid>
        <w:gridCol w:w="3420"/>
        <w:gridCol w:w="1663"/>
        <w:gridCol w:w="75"/>
        <w:gridCol w:w="2245"/>
        <w:gridCol w:w="2857"/>
        <w:gridCol w:w="56"/>
      </w:tblGrid>
      <w:tr w:rsidR="00E7267E" w:rsidTr="00E7267E">
        <w:trPr>
          <w:gridAfter w:val="1"/>
          <w:wAfter w:w="56" w:type="dxa"/>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3"/>
              <w:spacing w:before="120"/>
              <w:rPr>
                <w:color w:val="FFFFFF"/>
              </w:rPr>
            </w:pPr>
            <w:r>
              <w:rPr>
                <w:color w:val="FFFFFF"/>
              </w:rPr>
              <w:lastRenderedPageBreak/>
              <w:t>Religion / Belief</w:t>
            </w:r>
          </w:p>
        </w:tc>
      </w:tr>
      <w:tr w:rsidR="00E7267E" w:rsidTr="00E7267E">
        <w:trPr>
          <w:gridAfter w:val="1"/>
          <w:wAfter w:w="56" w:type="dxa"/>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What is your religious belief?</w:t>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Buddhist</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Jewish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Christian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Muslim</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Hindu</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Sikh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No Religion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Decline to state</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983C86">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Other (specify)</w:t>
            </w:r>
          </w:p>
        </w:tc>
        <w:tc>
          <w:tcPr>
            <w:tcW w:w="68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p>
          <w:p w:rsidR="00E7267E" w:rsidRDefault="00E7267E">
            <w:pPr>
              <w:rPr>
                <w:sz w:val="28"/>
                <w:szCs w:val="28"/>
              </w:rPr>
            </w:pPr>
          </w:p>
        </w:tc>
      </w:tr>
      <w:tr w:rsidR="00E7267E"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3"/>
              <w:spacing w:before="120"/>
              <w:rPr>
                <w:color w:val="FFFFFF"/>
              </w:rPr>
            </w:pPr>
            <w:r>
              <w:rPr>
                <w:color w:val="FFFFFF"/>
              </w:rPr>
              <w:t xml:space="preserve">Disability </w:t>
            </w:r>
          </w:p>
        </w:tc>
      </w:tr>
      <w:tr w:rsidR="00E7267E"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7"/>
              <w:rPr>
                <w:color w:val="000000"/>
              </w:rPr>
            </w:pPr>
            <w:r>
              <w:rPr>
                <w:color w:val="000000"/>
              </w:rPr>
              <w:t xml:space="preserve">Do you consider yourself to be disabled?  </w:t>
            </w:r>
          </w:p>
          <w:p w:rsidR="00E7267E" w:rsidRDefault="00E7267E">
            <w:pPr>
              <w:rPr>
                <w:rFonts w:ascii="Arial" w:hAnsi="Arial" w:cs="Arial"/>
                <w:sz w:val="28"/>
                <w:szCs w:val="28"/>
              </w:rPr>
            </w:pPr>
            <w:r>
              <w:rPr>
                <w:rFonts w:ascii="Arial" w:hAnsi="Arial" w:cs="Arial"/>
                <w:sz w:val="28"/>
                <w:szCs w:val="28"/>
              </w:rPr>
              <w:t xml:space="preserve">                         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Decline to State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983C86">
              <w:rPr>
                <w:rFonts w:ascii="Arial" w:hAnsi="Arial" w:cs="Arial"/>
                <w:sz w:val="28"/>
                <w:szCs w:val="28"/>
              </w:rPr>
            </w:r>
            <w:r w:rsidR="00983C86">
              <w:rPr>
                <w:rFonts w:ascii="Arial" w:hAnsi="Arial" w:cs="Arial"/>
                <w:sz w:val="28"/>
                <w:szCs w:val="28"/>
              </w:rPr>
              <w:fldChar w:fldCharType="separate"/>
            </w:r>
            <w:r>
              <w:rPr>
                <w:rFonts w:ascii="Arial" w:hAnsi="Arial" w:cs="Arial"/>
                <w:sz w:val="28"/>
                <w:szCs w:val="28"/>
              </w:rPr>
              <w:fldChar w:fldCharType="end"/>
            </w:r>
          </w:p>
          <w:p w:rsidR="00E7267E" w:rsidRDefault="00E7267E">
            <w:pPr>
              <w:rPr>
                <w:rFonts w:ascii="Arial" w:hAnsi="Arial" w:cs="Arial"/>
                <w:sz w:val="20"/>
                <w:szCs w:val="20"/>
              </w:rPr>
            </w:pPr>
          </w:p>
        </w:tc>
      </w:tr>
      <w:tr w:rsidR="00E7267E"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7"/>
              <w:rPr>
                <w:color w:val="000000"/>
              </w:rPr>
            </w:pPr>
            <w:r>
              <w:rPr>
                <w:color w:val="000000"/>
              </w:rPr>
              <w:t>If yes:</w:t>
            </w:r>
          </w:p>
        </w:tc>
      </w:tr>
      <w:tr w:rsidR="00E7267E" w:rsidTr="00E7267E">
        <w:trPr>
          <w:cantSplit/>
          <w:trHeight w:val="535"/>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Learning difficulty</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983C86">
              <w:rPr>
                <w:color w:val="auto"/>
              </w:rPr>
            </w:r>
            <w:r w:rsidR="00983C86">
              <w:rPr>
                <w:color w:val="auto"/>
              </w:rPr>
              <w:fldChar w:fldCharType="separate"/>
            </w:r>
            <w:r>
              <w:rPr>
                <w:color w:val="auto"/>
              </w:rPr>
              <w:fldChar w:fldCharType="end"/>
            </w:r>
          </w:p>
        </w:tc>
      </w:tr>
      <w:tr w:rsidR="00E7267E"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Long standing illness/ health condition</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983C86">
              <w:rPr>
                <w:color w:val="auto"/>
              </w:rPr>
            </w:r>
            <w:r w:rsidR="00983C86">
              <w:rPr>
                <w:color w:val="auto"/>
              </w:rPr>
              <w:fldChar w:fldCharType="separate"/>
            </w:r>
            <w:r>
              <w:rPr>
                <w:color w:val="auto"/>
              </w:rPr>
              <w:fldChar w:fldCharType="end"/>
            </w:r>
            <w:r>
              <w:rPr>
                <w:color w:val="auto"/>
              </w:rPr>
              <w:t xml:space="preserve">   </w:t>
            </w:r>
          </w:p>
        </w:tc>
      </w:tr>
      <w:tr w:rsidR="00E7267E"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Mental Health</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983C86">
              <w:rPr>
                <w:color w:val="auto"/>
              </w:rPr>
            </w:r>
            <w:r w:rsidR="00983C86">
              <w:rPr>
                <w:color w:val="auto"/>
              </w:rPr>
              <w:fldChar w:fldCharType="separate"/>
            </w:r>
            <w:r>
              <w:rPr>
                <w:color w:val="auto"/>
              </w:rPr>
              <w:fldChar w:fldCharType="end"/>
            </w:r>
          </w:p>
        </w:tc>
      </w:tr>
      <w:tr w:rsidR="00E7267E"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Physical impairment</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983C86">
              <w:rPr>
                <w:color w:val="auto"/>
              </w:rPr>
            </w:r>
            <w:r w:rsidR="00983C86">
              <w:rPr>
                <w:color w:val="auto"/>
              </w:rPr>
              <w:fldChar w:fldCharType="separate"/>
            </w:r>
            <w:r>
              <w:rPr>
                <w:color w:val="auto"/>
              </w:rPr>
              <w:fldChar w:fldCharType="end"/>
            </w:r>
          </w:p>
        </w:tc>
      </w:tr>
      <w:tr w:rsidR="00E7267E" w:rsidTr="00E7267E">
        <w:trPr>
          <w:cantSplit/>
          <w:trHeight w:val="533"/>
        </w:trPr>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000000"/>
              </w:rPr>
              <w:t>Sensory impairment</w:t>
            </w:r>
          </w:p>
        </w:tc>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983C86">
              <w:rPr>
                <w:color w:val="auto"/>
              </w:rPr>
            </w:r>
            <w:r w:rsidR="00983C86">
              <w:rPr>
                <w:color w:val="auto"/>
              </w:rPr>
              <w:fldChar w:fldCharType="separate"/>
            </w:r>
            <w:r>
              <w:rPr>
                <w:color w:val="auto"/>
              </w:rPr>
              <w:fldChar w:fldCharType="end"/>
            </w:r>
          </w:p>
        </w:tc>
      </w:tr>
      <w:tr w:rsidR="00E7267E" w:rsidTr="00E7267E">
        <w:trPr>
          <w:cantSplit/>
          <w:trHeight w:val="533"/>
        </w:trPr>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000000"/>
              </w:rPr>
              <w:t>Other (Specify)</w:t>
            </w:r>
          </w:p>
        </w:tc>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p>
          <w:p w:rsidR="00E7267E" w:rsidRDefault="00E7267E">
            <w:pPr>
              <w:rPr>
                <w:sz w:val="28"/>
                <w:szCs w:val="28"/>
              </w:rPr>
            </w:pPr>
          </w:p>
        </w:tc>
      </w:tr>
    </w:tbl>
    <w:p w:rsidR="00E7267E" w:rsidRDefault="00E7267E" w:rsidP="00E7267E"/>
    <w:tbl>
      <w:tblPr>
        <w:tblW w:w="0" w:type="auto"/>
        <w:tblInd w:w="-792" w:type="dxa"/>
        <w:tblLayout w:type="fixed"/>
        <w:tblLook w:val="0000" w:firstRow="0" w:lastRow="0" w:firstColumn="0" w:lastColumn="0" w:noHBand="0" w:noVBand="0"/>
      </w:tblPr>
      <w:tblGrid>
        <w:gridCol w:w="4680"/>
        <w:gridCol w:w="5636"/>
      </w:tblGrid>
      <w:tr w:rsidR="00E7267E"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rPr>
                <w:color w:val="000000"/>
              </w:rPr>
            </w:pPr>
            <w:r>
              <w:rPr>
                <w:color w:val="000000"/>
              </w:rPr>
              <w:lastRenderedPageBreak/>
              <w:t>What do we mean by a disability</w:t>
            </w:r>
          </w:p>
          <w:p w:rsidR="00E7267E" w:rsidRDefault="00E7267E">
            <w:pPr>
              <w:pStyle w:val="Heading3"/>
              <w:rPr>
                <w:color w:val="000000"/>
                <w:sz w:val="22"/>
                <w:szCs w:val="22"/>
              </w:rPr>
            </w:pPr>
          </w:p>
          <w:p w:rsidR="00E7267E" w:rsidRDefault="00E7267E">
            <w:pPr>
              <w:pStyle w:val="Heading3"/>
              <w:rPr>
                <w:b w:val="0"/>
                <w:color w:val="000000"/>
              </w:rPr>
            </w:pPr>
            <w:r>
              <w:rPr>
                <w:b w:val="0"/>
                <w:color w:val="000000"/>
              </w:rPr>
              <w:t>The Disability Discrimination Act defines disability as ’a physical or mental impairment with long term, substantial effects on ability to perform day to day activities</w:t>
            </w:r>
          </w:p>
          <w:p w:rsidR="00E7267E" w:rsidRDefault="00E7267E">
            <w:pPr>
              <w:pStyle w:val="Heading3"/>
              <w:rPr>
                <w:color w:val="000000"/>
                <w:sz w:val="22"/>
                <w:szCs w:val="22"/>
              </w:rPr>
            </w:pPr>
          </w:p>
          <w:p w:rsidR="00E7267E" w:rsidRDefault="00E7267E">
            <w:pPr>
              <w:pStyle w:val="Heading3"/>
              <w:rPr>
                <w:color w:val="000000"/>
              </w:rPr>
            </w:pPr>
            <w:r>
              <w:rPr>
                <w:color w:val="000000"/>
              </w:rPr>
              <w:t>Examples of Disabilities</w:t>
            </w:r>
          </w:p>
          <w:p w:rsidR="00E7267E" w:rsidRDefault="00E7267E">
            <w:pPr>
              <w:pStyle w:val="Heading3"/>
              <w:rPr>
                <w:color w:val="000000"/>
                <w:sz w:val="22"/>
                <w:szCs w:val="22"/>
              </w:rPr>
            </w:pPr>
          </w:p>
          <w:p w:rsidR="00E7267E" w:rsidRDefault="00E7267E">
            <w:pPr>
              <w:pStyle w:val="Heading3"/>
              <w:rPr>
                <w:b w:val="0"/>
                <w:color w:val="000000"/>
              </w:rPr>
            </w:pPr>
            <w:r>
              <w:rPr>
                <w:b w:val="0"/>
                <w:color w:val="000000"/>
              </w:rPr>
              <w:t>The following list of conditions or impairments is given as a guide only and is not meant to be exclusive. We have provided this list as it may help you to answer the question.</w:t>
            </w:r>
          </w:p>
          <w:p w:rsidR="00E7267E" w:rsidRDefault="00E7267E">
            <w:pPr>
              <w:pStyle w:val="Heading3"/>
              <w:rPr>
                <w:b w:val="0"/>
                <w:color w:val="000000"/>
                <w:sz w:val="22"/>
                <w:szCs w:val="22"/>
              </w:rPr>
            </w:pPr>
          </w:p>
          <w:p w:rsidR="00E7267E" w:rsidRDefault="00E7267E">
            <w:pPr>
              <w:pStyle w:val="Heading3"/>
              <w:rPr>
                <w:b w:val="0"/>
                <w:color w:val="000000"/>
              </w:rPr>
            </w:pPr>
            <w:r>
              <w:rPr>
                <w:color w:val="000000"/>
              </w:rPr>
              <w:t xml:space="preserve">Hearing, speech or visual impairments </w:t>
            </w:r>
            <w:r>
              <w:rPr>
                <w:b w:val="0"/>
                <w:color w:val="000000"/>
              </w:rPr>
              <w:t>(if you wear glasses or contact lenses this is not normally considered a disability)</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Co-ordination, dexterity or mobility </w:t>
            </w:r>
            <w:r>
              <w:rPr>
                <w:b w:val="0"/>
                <w:color w:val="000000"/>
              </w:rPr>
              <w:t>(</w:t>
            </w:r>
            <w:proofErr w:type="spellStart"/>
            <w:r>
              <w:rPr>
                <w:b w:val="0"/>
                <w:color w:val="000000"/>
              </w:rPr>
              <w:t>eg</w:t>
            </w:r>
            <w:proofErr w:type="spellEnd"/>
            <w:r>
              <w:rPr>
                <w:b w:val="0"/>
                <w:color w:val="000000"/>
              </w:rPr>
              <w:t xml:space="preserve"> polio, spinal cord injury, back problems, repetitive strain injury)</w:t>
            </w:r>
          </w:p>
          <w:p w:rsidR="00E7267E" w:rsidRDefault="00E7267E">
            <w:pPr>
              <w:pStyle w:val="Heading3"/>
              <w:rPr>
                <w:color w:val="000000"/>
                <w:sz w:val="22"/>
                <w:szCs w:val="22"/>
              </w:rPr>
            </w:pPr>
          </w:p>
          <w:p w:rsidR="00E7267E" w:rsidRDefault="00E7267E">
            <w:pPr>
              <w:pStyle w:val="Heading3"/>
              <w:rPr>
                <w:color w:val="000000"/>
              </w:rPr>
            </w:pPr>
            <w:r>
              <w:rPr>
                <w:color w:val="000000"/>
              </w:rPr>
              <w:t xml:space="preserve">Mental health </w:t>
            </w:r>
            <w:r>
              <w:rPr>
                <w:b w:val="0"/>
                <w:color w:val="000000"/>
              </w:rPr>
              <w:t>(e.g. schizophrenia, depression, severe phobias)</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Speech impairment </w:t>
            </w:r>
            <w:r>
              <w:rPr>
                <w:b w:val="0"/>
                <w:color w:val="000000"/>
              </w:rPr>
              <w:t>(e.g. stammering)</w:t>
            </w:r>
          </w:p>
          <w:p w:rsidR="00E7267E" w:rsidRDefault="00E7267E">
            <w:pPr>
              <w:pStyle w:val="Heading3"/>
              <w:rPr>
                <w:color w:val="000000"/>
                <w:sz w:val="22"/>
                <w:szCs w:val="22"/>
              </w:rPr>
            </w:pPr>
          </w:p>
          <w:p w:rsidR="00E7267E" w:rsidRDefault="00E7267E">
            <w:pPr>
              <w:pStyle w:val="Heading3"/>
              <w:rPr>
                <w:color w:val="000000"/>
              </w:rPr>
            </w:pPr>
            <w:r>
              <w:rPr>
                <w:color w:val="000000"/>
              </w:rPr>
              <w:t xml:space="preserve">Learning Disabilities </w:t>
            </w:r>
            <w:r>
              <w:rPr>
                <w:b w:val="0"/>
                <w:color w:val="000000"/>
              </w:rPr>
              <w:t>(e.g. Down’s syndrome)</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Other physical or medical conditions </w:t>
            </w:r>
            <w:r>
              <w:rPr>
                <w:b w:val="0"/>
                <w:color w:val="000000"/>
              </w:rPr>
              <w:t>(</w:t>
            </w:r>
            <w:proofErr w:type="spellStart"/>
            <w:r>
              <w:rPr>
                <w:b w:val="0"/>
                <w:color w:val="000000"/>
              </w:rPr>
              <w:t>eg</w:t>
            </w:r>
            <w:proofErr w:type="spellEnd"/>
            <w:r>
              <w:rPr>
                <w:b w:val="0"/>
                <w:color w:val="000000"/>
              </w:rPr>
              <w:t xml:space="preserve"> diabetes, epilepsy,</w:t>
            </w:r>
          </w:p>
          <w:p w:rsidR="00E7267E" w:rsidRDefault="00E7267E">
            <w:pPr>
              <w:pStyle w:val="Heading3"/>
              <w:rPr>
                <w:b w:val="0"/>
                <w:color w:val="000000"/>
              </w:rPr>
            </w:pPr>
            <w:proofErr w:type="gramStart"/>
            <w:r>
              <w:rPr>
                <w:b w:val="0"/>
                <w:color w:val="000000"/>
              </w:rPr>
              <w:t>arthritis</w:t>
            </w:r>
            <w:proofErr w:type="gramEnd"/>
            <w:r>
              <w:rPr>
                <w:b w:val="0"/>
                <w:color w:val="000000"/>
              </w:rPr>
              <w:t>, cardiovascular conditions, haemophilia, asthma, cancer, facial</w:t>
            </w:r>
          </w:p>
          <w:p w:rsidR="00E7267E" w:rsidRDefault="00E7267E">
            <w:pPr>
              <w:pStyle w:val="Heading3"/>
              <w:rPr>
                <w:b w:val="0"/>
                <w:color w:val="000000"/>
              </w:rPr>
            </w:pPr>
            <w:proofErr w:type="gramStart"/>
            <w:r>
              <w:rPr>
                <w:b w:val="0"/>
                <w:color w:val="000000"/>
              </w:rPr>
              <w:t>disfigurement</w:t>
            </w:r>
            <w:proofErr w:type="gramEnd"/>
            <w:r>
              <w:rPr>
                <w:b w:val="0"/>
                <w:color w:val="000000"/>
              </w:rPr>
              <w:t xml:space="preserve">, sickle cell, dyslexia </w:t>
            </w:r>
            <w:proofErr w:type="spellStart"/>
            <w:r>
              <w:rPr>
                <w:b w:val="0"/>
                <w:color w:val="000000"/>
              </w:rPr>
              <w:t>etc</w:t>
            </w:r>
            <w:proofErr w:type="spellEnd"/>
            <w:r>
              <w:rPr>
                <w:b w:val="0"/>
                <w:color w:val="000000"/>
              </w:rPr>
              <w:t>).</w:t>
            </w:r>
          </w:p>
          <w:p w:rsidR="00E7267E" w:rsidRDefault="00E7267E"/>
        </w:tc>
      </w:tr>
      <w:tr w:rsidR="00E7267E"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spacing w:before="120"/>
              <w:rPr>
                <w:rFonts w:ascii="Arial" w:hAnsi="Arial" w:cs="Arial"/>
                <w:b/>
                <w:bCs/>
                <w:color w:val="FFFFFF"/>
                <w:sz w:val="28"/>
                <w:szCs w:val="28"/>
              </w:rPr>
            </w:pPr>
            <w:r>
              <w:rPr>
                <w:rFonts w:ascii="Arial" w:hAnsi="Arial" w:cs="Arial"/>
                <w:b/>
                <w:bCs/>
                <w:color w:val="FFFFFF"/>
                <w:sz w:val="28"/>
                <w:szCs w:val="28"/>
              </w:rPr>
              <w:t>Declaration</w:t>
            </w:r>
          </w:p>
        </w:tc>
      </w:tr>
      <w:tr w:rsidR="00E7267E" w:rsidTr="00E7267E">
        <w:trPr>
          <w:cantSplit/>
          <w:trHeight w:val="2087"/>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CCFFFF"/>
          </w:tcPr>
          <w:p w:rsidR="00E7267E" w:rsidRDefault="00E7267E">
            <w:pPr>
              <w:spacing w:before="120"/>
              <w:rPr>
                <w:rFonts w:ascii="Arial" w:hAnsi="Arial" w:cs="Arial"/>
                <w:b/>
                <w:bCs/>
                <w:sz w:val="28"/>
                <w:szCs w:val="28"/>
              </w:rPr>
            </w:pPr>
            <w:r>
              <w:rPr>
                <w:rFonts w:ascii="Arial" w:hAnsi="Arial" w:cs="Arial"/>
                <w:b/>
                <w:bCs/>
                <w:sz w:val="28"/>
                <w:szCs w:val="28"/>
              </w:rPr>
              <w:t>Confirm that to the best of my knowledge, the information provided in this employment monitoring form is true and correct.</w:t>
            </w:r>
          </w:p>
          <w:p w:rsidR="00E7267E" w:rsidRDefault="00E7267E">
            <w:pPr>
              <w:spacing w:before="120"/>
              <w:rPr>
                <w:rFonts w:ascii="Arial" w:hAnsi="Arial" w:cs="Arial"/>
                <w:b/>
                <w:bCs/>
                <w:sz w:val="22"/>
                <w:szCs w:val="22"/>
              </w:rPr>
            </w:pPr>
          </w:p>
          <w:p w:rsidR="00E7267E" w:rsidRDefault="00E7267E">
            <w:pPr>
              <w:spacing w:before="120"/>
              <w:rPr>
                <w:rFonts w:ascii="Arial" w:hAnsi="Arial" w:cs="Arial"/>
                <w:b/>
                <w:bCs/>
                <w:sz w:val="28"/>
                <w:szCs w:val="28"/>
              </w:rPr>
            </w:pPr>
            <w:r>
              <w:rPr>
                <w:rFonts w:ascii="Arial" w:hAnsi="Arial" w:cs="Arial"/>
                <w:b/>
                <w:bCs/>
                <w:sz w:val="28"/>
                <w:szCs w:val="28"/>
              </w:rPr>
              <w:t>I hereby provide consent to the collection, storage and processing of my personal data.</w:t>
            </w:r>
          </w:p>
        </w:tc>
      </w:tr>
      <w:tr w:rsidR="00E7267E" w:rsidTr="00E7267E">
        <w:trPr>
          <w:cantSplit/>
          <w:trHeight w:val="800"/>
        </w:trPr>
        <w:tc>
          <w:tcPr>
            <w:tcW w:w="4680" w:type="dxa"/>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Signed</w:t>
            </w:r>
          </w:p>
          <w:p w:rsidR="00E7267E" w:rsidRDefault="00E7267E"/>
        </w:tc>
        <w:tc>
          <w:tcPr>
            <w:tcW w:w="5636" w:type="dxa"/>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Date</w:t>
            </w:r>
            <w:r>
              <w:tab/>
            </w:r>
          </w:p>
        </w:tc>
      </w:tr>
    </w:tbl>
    <w:p w:rsidR="00E7267E" w:rsidRDefault="00E7267E" w:rsidP="00E7267E">
      <w:pPr>
        <w:pStyle w:val="Footer"/>
        <w:tabs>
          <w:tab w:val="left" w:pos="720"/>
        </w:tabs>
      </w:pPr>
    </w:p>
    <w:p w:rsidR="00E7267E" w:rsidRDefault="00E7267E"/>
    <w:p w:rsidR="00CE6A23" w:rsidRDefault="00CE6A23"/>
    <w:p w:rsidR="00CE6A23" w:rsidRDefault="00CE6A23"/>
    <w:p w:rsidR="00CE6A23" w:rsidRDefault="00CE6A23"/>
    <w:p w:rsidR="00CE6A23" w:rsidRDefault="00CE6A23"/>
    <w:p w:rsidR="00CE6A23" w:rsidRDefault="00CE6A23"/>
    <w:p w:rsidR="00CE6A23" w:rsidRDefault="00CE6A23"/>
    <w:p w:rsidR="00CE6A23" w:rsidRDefault="00CE6A23"/>
    <w:p w:rsidR="00CE6A23" w:rsidRDefault="00CE6A23"/>
    <w:sectPr w:rsidR="00CE6A23" w:rsidSect="00821809">
      <w:footerReference w:type="default" r:id="rId7"/>
      <w:pgSz w:w="11899" w:h="16838"/>
      <w:pgMar w:top="900" w:right="1800" w:bottom="90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C86" w:rsidRDefault="00983C86">
      <w:r>
        <w:separator/>
      </w:r>
    </w:p>
  </w:endnote>
  <w:endnote w:type="continuationSeparator" w:id="0">
    <w:p w:rsidR="00983C86" w:rsidRDefault="0098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245" w:rsidRDefault="00F06245">
    <w:pPr>
      <w:pStyle w:val="Heading1"/>
      <w:jc w:val="center"/>
      <w:rPr>
        <w:rStyle w:val="PageNumber"/>
        <w:b w:val="0"/>
        <w:bCs w:val="0"/>
        <w:sz w:val="28"/>
        <w:szCs w:val="28"/>
      </w:rPr>
    </w:pPr>
    <w:r>
      <w:rPr>
        <w:rStyle w:val="PageNumber"/>
        <w:b w:val="0"/>
        <w:bCs w:val="0"/>
        <w:sz w:val="28"/>
        <w:szCs w:val="28"/>
      </w:rPr>
      <w:fldChar w:fldCharType="begin"/>
    </w:r>
    <w:r>
      <w:rPr>
        <w:rStyle w:val="PageNumber"/>
        <w:b w:val="0"/>
        <w:bCs w:val="0"/>
        <w:sz w:val="28"/>
        <w:szCs w:val="28"/>
      </w:rPr>
      <w:instrText xml:space="preserve">PAGE  </w:instrText>
    </w:r>
    <w:r>
      <w:rPr>
        <w:rStyle w:val="PageNumber"/>
        <w:b w:val="0"/>
        <w:bCs w:val="0"/>
        <w:sz w:val="28"/>
        <w:szCs w:val="28"/>
      </w:rPr>
      <w:fldChar w:fldCharType="separate"/>
    </w:r>
    <w:r w:rsidR="00A61AF3">
      <w:rPr>
        <w:rStyle w:val="PageNumber"/>
        <w:b w:val="0"/>
        <w:bCs w:val="0"/>
        <w:noProof/>
        <w:sz w:val="28"/>
        <w:szCs w:val="28"/>
      </w:rPr>
      <w:t>17</w:t>
    </w:r>
    <w:r>
      <w:rPr>
        <w:rStyle w:val="PageNumber"/>
        <w:b w:val="0"/>
        <w:bCs w:val="0"/>
        <w:sz w:val="28"/>
        <w:szCs w:val="28"/>
      </w:rPr>
      <w:fldChar w:fldCharType="end"/>
    </w:r>
  </w:p>
  <w:p w:rsidR="00F06245" w:rsidRDefault="00F06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C86" w:rsidRDefault="00983C86">
      <w:r>
        <w:separator/>
      </w:r>
    </w:p>
  </w:footnote>
  <w:footnote w:type="continuationSeparator" w:id="0">
    <w:p w:rsidR="00983C86" w:rsidRDefault="00983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EF"/>
    <w:rsid w:val="000663AA"/>
    <w:rsid w:val="000A24F4"/>
    <w:rsid w:val="000D2622"/>
    <w:rsid w:val="000E4F11"/>
    <w:rsid w:val="0015566E"/>
    <w:rsid w:val="00257170"/>
    <w:rsid w:val="00265330"/>
    <w:rsid w:val="002855CD"/>
    <w:rsid w:val="00287DB3"/>
    <w:rsid w:val="002C3F33"/>
    <w:rsid w:val="002D0049"/>
    <w:rsid w:val="002D1BC8"/>
    <w:rsid w:val="002D71AB"/>
    <w:rsid w:val="002D756F"/>
    <w:rsid w:val="00300B1C"/>
    <w:rsid w:val="00301FCA"/>
    <w:rsid w:val="00311354"/>
    <w:rsid w:val="00362A93"/>
    <w:rsid w:val="0037610F"/>
    <w:rsid w:val="00422168"/>
    <w:rsid w:val="00422948"/>
    <w:rsid w:val="004468E5"/>
    <w:rsid w:val="004657F2"/>
    <w:rsid w:val="00480FFA"/>
    <w:rsid w:val="00481796"/>
    <w:rsid w:val="00490123"/>
    <w:rsid w:val="004B4888"/>
    <w:rsid w:val="004B50F9"/>
    <w:rsid w:val="004D37AC"/>
    <w:rsid w:val="00546D55"/>
    <w:rsid w:val="00553C58"/>
    <w:rsid w:val="0056544A"/>
    <w:rsid w:val="00583ECB"/>
    <w:rsid w:val="005E7BE3"/>
    <w:rsid w:val="005F077F"/>
    <w:rsid w:val="00645F36"/>
    <w:rsid w:val="00682136"/>
    <w:rsid w:val="00682780"/>
    <w:rsid w:val="006A13DF"/>
    <w:rsid w:val="006C2D2F"/>
    <w:rsid w:val="007017CB"/>
    <w:rsid w:val="00727E5D"/>
    <w:rsid w:val="00761C3A"/>
    <w:rsid w:val="007873DB"/>
    <w:rsid w:val="00792C9F"/>
    <w:rsid w:val="007A517D"/>
    <w:rsid w:val="007D20BA"/>
    <w:rsid w:val="007E7F5A"/>
    <w:rsid w:val="00804563"/>
    <w:rsid w:val="00806793"/>
    <w:rsid w:val="00821809"/>
    <w:rsid w:val="00830238"/>
    <w:rsid w:val="008356FE"/>
    <w:rsid w:val="00841FE4"/>
    <w:rsid w:val="008436DB"/>
    <w:rsid w:val="0084522E"/>
    <w:rsid w:val="008900B9"/>
    <w:rsid w:val="008A0A5A"/>
    <w:rsid w:val="008B3D42"/>
    <w:rsid w:val="008E7AE6"/>
    <w:rsid w:val="00936009"/>
    <w:rsid w:val="00977380"/>
    <w:rsid w:val="00983C86"/>
    <w:rsid w:val="009C19E9"/>
    <w:rsid w:val="00A1093D"/>
    <w:rsid w:val="00A25AC1"/>
    <w:rsid w:val="00A261B2"/>
    <w:rsid w:val="00A5326D"/>
    <w:rsid w:val="00A61AF3"/>
    <w:rsid w:val="00A77D00"/>
    <w:rsid w:val="00A927EF"/>
    <w:rsid w:val="00A95CCD"/>
    <w:rsid w:val="00AA35C3"/>
    <w:rsid w:val="00AB361C"/>
    <w:rsid w:val="00AC6EAF"/>
    <w:rsid w:val="00AD25B5"/>
    <w:rsid w:val="00B201C4"/>
    <w:rsid w:val="00B61CE8"/>
    <w:rsid w:val="00B71035"/>
    <w:rsid w:val="00B95A2B"/>
    <w:rsid w:val="00BC69FA"/>
    <w:rsid w:val="00BD1FE7"/>
    <w:rsid w:val="00CC4535"/>
    <w:rsid w:val="00CE6A23"/>
    <w:rsid w:val="00D3145D"/>
    <w:rsid w:val="00D46765"/>
    <w:rsid w:val="00DB2F4B"/>
    <w:rsid w:val="00E021E5"/>
    <w:rsid w:val="00E20E41"/>
    <w:rsid w:val="00E53936"/>
    <w:rsid w:val="00E7267E"/>
    <w:rsid w:val="00E75036"/>
    <w:rsid w:val="00EC7846"/>
    <w:rsid w:val="00EF4A28"/>
    <w:rsid w:val="00F06245"/>
    <w:rsid w:val="00F12696"/>
    <w:rsid w:val="00F24B39"/>
    <w:rsid w:val="00F368C8"/>
    <w:rsid w:val="00F45D0F"/>
    <w:rsid w:val="00F9734C"/>
    <w:rsid w:val="00FA14DF"/>
    <w:rsid w:val="00FA4DD6"/>
    <w:rsid w:val="00FC14D0"/>
    <w:rsid w:val="00FC239F"/>
    <w:rsid w:val="00FC7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735C61E2-8F1E-4797-B5C1-0C14219F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cs="Times"/>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framePr w:hSpace="180" w:wrap="auto" w:vAnchor="text" w:hAnchor="margin" w:xAlign="center" w:y="1811"/>
      <w:spacing w:before="240"/>
      <w:jc w:val="center"/>
      <w:outlineLvl w:val="1"/>
    </w:pPr>
    <w:rPr>
      <w:rFonts w:ascii="Arial" w:hAnsi="Arial" w:cs="Arial"/>
      <w:sz w:val="28"/>
      <w:szCs w:val="28"/>
    </w:rPr>
  </w:style>
  <w:style w:type="paragraph" w:styleId="Heading3">
    <w:name w:val="heading 3"/>
    <w:basedOn w:val="Normal"/>
    <w:next w:val="Normal"/>
    <w:qFormat/>
    <w:pPr>
      <w:keepNext/>
      <w:outlineLvl w:val="2"/>
    </w:pPr>
    <w:rPr>
      <w:rFonts w:ascii="Arial" w:hAnsi="Arial" w:cs="Arial"/>
      <w:b/>
      <w:bCs/>
      <w:sz w:val="28"/>
      <w:szCs w:val="28"/>
    </w:rPr>
  </w:style>
  <w:style w:type="paragraph" w:styleId="Heading4">
    <w:name w:val="heading 4"/>
    <w:basedOn w:val="Normal"/>
    <w:next w:val="Normal"/>
    <w:qFormat/>
    <w:pPr>
      <w:keepNext/>
      <w:spacing w:before="120"/>
      <w:outlineLvl w:val="3"/>
    </w:pPr>
    <w:rPr>
      <w:rFonts w:ascii="Arial" w:hAnsi="Arial" w:cs="Arial"/>
      <w:sz w:val="28"/>
      <w:szCs w:val="28"/>
    </w:rPr>
  </w:style>
  <w:style w:type="paragraph" w:styleId="Heading5">
    <w:name w:val="heading 5"/>
    <w:basedOn w:val="Normal"/>
    <w:next w:val="Normal"/>
    <w:qFormat/>
    <w:pPr>
      <w:keepNext/>
      <w:outlineLvl w:val="4"/>
    </w:pPr>
    <w:rPr>
      <w:rFonts w:ascii="Arial" w:hAnsi="Arial" w:cs="Arial"/>
      <w:b/>
      <w:bCs/>
      <w:color w:val="333399"/>
      <w:sz w:val="28"/>
      <w:szCs w:val="28"/>
    </w:rPr>
  </w:style>
  <w:style w:type="paragraph" w:styleId="Heading6">
    <w:name w:val="heading 6"/>
    <w:basedOn w:val="Normal"/>
    <w:next w:val="Normal"/>
    <w:qFormat/>
    <w:pPr>
      <w:keepNext/>
      <w:spacing w:before="120"/>
      <w:outlineLvl w:val="5"/>
    </w:pPr>
    <w:rPr>
      <w:rFonts w:ascii="Arial" w:hAnsi="Arial" w:cs="Arial"/>
      <w:color w:val="000000"/>
      <w:sz w:val="28"/>
      <w:szCs w:val="28"/>
    </w:rPr>
  </w:style>
  <w:style w:type="paragraph" w:styleId="Heading7">
    <w:name w:val="heading 7"/>
    <w:basedOn w:val="Normal"/>
    <w:next w:val="Normal"/>
    <w:qFormat/>
    <w:pPr>
      <w:keepNext/>
      <w:spacing w:before="120"/>
      <w:outlineLvl w:val="6"/>
    </w:pPr>
    <w:rPr>
      <w:rFonts w:ascii="Arial" w:hAnsi="Arial" w:cs="Arial"/>
      <w:color w:val="FFFFFF"/>
      <w:sz w:val="28"/>
      <w:szCs w:val="28"/>
    </w:rPr>
  </w:style>
  <w:style w:type="paragraph" w:styleId="Heading8">
    <w:name w:val="heading 8"/>
    <w:basedOn w:val="Normal"/>
    <w:next w:val="Normal"/>
    <w:qFormat/>
    <w:pPr>
      <w:keepNext/>
      <w:outlineLvl w:val="7"/>
    </w:pPr>
    <w:rPr>
      <w:rFonts w:ascii="Arial" w:hAnsi="Arial" w:cs="Arial"/>
      <w:b/>
      <w:bCs/>
      <w:color w:val="333399"/>
      <w:sz w:val="32"/>
      <w:szCs w:val="32"/>
    </w:rPr>
  </w:style>
  <w:style w:type="paragraph" w:styleId="Heading9">
    <w:name w:val="heading 9"/>
    <w:basedOn w:val="Normal"/>
    <w:next w:val="Normal"/>
    <w:qFormat/>
    <w:pPr>
      <w:keepNext/>
      <w:framePr w:hSpace="180" w:wrap="auto" w:vAnchor="text" w:hAnchor="margin" w:xAlign="center" w:y="1811"/>
      <w:pBdr>
        <w:top w:val="single" w:sz="4" w:space="1" w:color="FFFFFF"/>
        <w:left w:val="single" w:sz="4" w:space="0" w:color="FFFFFF"/>
        <w:bottom w:val="single" w:sz="4" w:space="1" w:color="FFFFFF"/>
        <w:right w:val="single" w:sz="4" w:space="4" w:color="FFFFFF"/>
        <w:between w:val="single" w:sz="4" w:space="1" w:color="FFFFFF"/>
      </w:pBdr>
      <w:outlineLvl w:val="8"/>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311354"/>
    <w:rPr>
      <w:color w:val="0000FF"/>
      <w:u w:val="single"/>
    </w:rPr>
  </w:style>
  <w:style w:type="paragraph" w:styleId="BalloonText">
    <w:name w:val="Balloon Text"/>
    <w:basedOn w:val="Normal"/>
    <w:semiHidden/>
    <w:rsid w:val="002D756F"/>
    <w:rPr>
      <w:rFonts w:ascii="Tahoma" w:hAnsi="Tahoma" w:cs="Tahoma"/>
      <w:sz w:val="16"/>
      <w:szCs w:val="16"/>
    </w:rPr>
  </w:style>
  <w:style w:type="character" w:customStyle="1" w:styleId="question1">
    <w:name w:val="question1"/>
    <w:rsid w:val="00E7267E"/>
    <w:rPr>
      <w:b/>
      <w:bCs/>
    </w:rPr>
  </w:style>
  <w:style w:type="paragraph" w:styleId="ListParagraph">
    <w:name w:val="List Paragraph"/>
    <w:basedOn w:val="Normal"/>
    <w:link w:val="ListParagraphChar"/>
    <w:qFormat/>
    <w:rsid w:val="007A517D"/>
    <w:pPr>
      <w:spacing w:after="200" w:line="276" w:lineRule="auto"/>
      <w:ind w:left="720"/>
      <w:contextualSpacing/>
    </w:pPr>
    <w:rPr>
      <w:rFonts w:ascii="Calibri" w:eastAsia="Calibri" w:hAnsi="Calibri" w:cs="Times New Roman"/>
      <w:sz w:val="22"/>
      <w:szCs w:val="22"/>
    </w:rPr>
  </w:style>
  <w:style w:type="paragraph" w:styleId="NormalWeb">
    <w:name w:val="Normal (Web)"/>
    <w:basedOn w:val="Normal"/>
    <w:uiPriority w:val="99"/>
    <w:unhideWhenUsed/>
    <w:rsid w:val="00301FCA"/>
    <w:pPr>
      <w:spacing w:before="100" w:beforeAutospacing="1" w:after="100" w:afterAutospacing="1"/>
    </w:pPr>
    <w:rPr>
      <w:rFonts w:ascii="Times New Roman" w:eastAsia="Calibri" w:hAnsi="Times New Roman" w:cs="Times New Roman"/>
      <w:lang w:eastAsia="en-GB"/>
    </w:rPr>
  </w:style>
  <w:style w:type="character" w:customStyle="1" w:styleId="ListParagraphChar">
    <w:name w:val="List Paragraph Char"/>
    <w:link w:val="ListParagraph"/>
    <w:locked/>
    <w:rsid w:val="002D71AB"/>
    <w:rPr>
      <w:rFonts w:ascii="Calibri" w:eastAsia="Calibri" w:hAnsi="Calibri"/>
      <w:sz w:val="22"/>
      <w:szCs w:val="22"/>
      <w:lang w:eastAsia="en-US"/>
    </w:rPr>
  </w:style>
  <w:style w:type="character" w:customStyle="1" w:styleId="Section-Level1Char">
    <w:name w:val="Section - Level 1 Char"/>
    <w:link w:val="Section-Level1"/>
    <w:locked/>
    <w:rsid w:val="002D71AB"/>
    <w:rPr>
      <w:rFonts w:ascii="Franklin Gothic Medium" w:hAnsi="Franklin Gothic Medium"/>
      <w:bCs/>
      <w:color w:val="007AC9"/>
      <w:sz w:val="24"/>
      <w:szCs w:val="26"/>
    </w:rPr>
  </w:style>
  <w:style w:type="paragraph" w:customStyle="1" w:styleId="Section-Level1">
    <w:name w:val="Section - Level 1"/>
    <w:basedOn w:val="Normal"/>
    <w:link w:val="Section-Level1Char"/>
    <w:qFormat/>
    <w:rsid w:val="002D71AB"/>
    <w:pPr>
      <w:keepNext/>
      <w:keepLines/>
      <w:spacing w:before="360" w:after="120" w:line="276" w:lineRule="auto"/>
      <w:outlineLvl w:val="1"/>
    </w:pPr>
    <w:rPr>
      <w:rFonts w:ascii="Franklin Gothic Medium" w:hAnsi="Franklin Gothic Medium" w:cs="Times New Roman"/>
      <w:bCs/>
      <w:color w:val="007AC9"/>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490">
      <w:bodyDiv w:val="1"/>
      <w:marLeft w:val="0"/>
      <w:marRight w:val="0"/>
      <w:marTop w:val="0"/>
      <w:marBottom w:val="0"/>
      <w:divBdr>
        <w:top w:val="none" w:sz="0" w:space="0" w:color="auto"/>
        <w:left w:val="none" w:sz="0" w:space="0" w:color="auto"/>
        <w:bottom w:val="none" w:sz="0" w:space="0" w:color="auto"/>
        <w:right w:val="none" w:sz="0" w:space="0" w:color="auto"/>
      </w:divBdr>
      <w:divsChild>
        <w:div w:id="1622571106">
          <w:marLeft w:val="0"/>
          <w:marRight w:val="0"/>
          <w:marTop w:val="0"/>
          <w:marBottom w:val="0"/>
          <w:divBdr>
            <w:top w:val="none" w:sz="0" w:space="0" w:color="auto"/>
            <w:left w:val="none" w:sz="0" w:space="0" w:color="auto"/>
            <w:bottom w:val="none" w:sz="0" w:space="0" w:color="auto"/>
            <w:right w:val="none" w:sz="0" w:space="0" w:color="auto"/>
          </w:divBdr>
          <w:divsChild>
            <w:div w:id="1507670122">
              <w:marLeft w:val="0"/>
              <w:marRight w:val="0"/>
              <w:marTop w:val="0"/>
              <w:marBottom w:val="0"/>
              <w:divBdr>
                <w:top w:val="none" w:sz="0" w:space="0" w:color="auto"/>
                <w:left w:val="none" w:sz="0" w:space="0" w:color="auto"/>
                <w:bottom w:val="none" w:sz="0" w:space="0" w:color="auto"/>
                <w:right w:val="none" w:sz="0" w:space="0" w:color="auto"/>
              </w:divBdr>
              <w:divsChild>
                <w:div w:id="463542529">
                  <w:marLeft w:val="0"/>
                  <w:marRight w:val="0"/>
                  <w:marTop w:val="0"/>
                  <w:marBottom w:val="0"/>
                  <w:divBdr>
                    <w:top w:val="none" w:sz="0" w:space="0" w:color="auto"/>
                    <w:left w:val="none" w:sz="0" w:space="0" w:color="auto"/>
                    <w:bottom w:val="none" w:sz="0" w:space="0" w:color="auto"/>
                    <w:right w:val="none" w:sz="0" w:space="0" w:color="auto"/>
                  </w:divBdr>
                  <w:divsChild>
                    <w:div w:id="1451053739">
                      <w:marLeft w:val="0"/>
                      <w:marRight w:val="0"/>
                      <w:marTop w:val="0"/>
                      <w:marBottom w:val="0"/>
                      <w:divBdr>
                        <w:top w:val="none" w:sz="0" w:space="0" w:color="auto"/>
                        <w:left w:val="none" w:sz="0" w:space="0" w:color="auto"/>
                        <w:bottom w:val="none" w:sz="0" w:space="0" w:color="auto"/>
                        <w:right w:val="none" w:sz="0" w:space="0" w:color="auto"/>
                      </w:divBdr>
                      <w:divsChild>
                        <w:div w:id="866410878">
                          <w:marLeft w:val="0"/>
                          <w:marRight w:val="0"/>
                          <w:marTop w:val="0"/>
                          <w:marBottom w:val="0"/>
                          <w:divBdr>
                            <w:top w:val="none" w:sz="0" w:space="0" w:color="auto"/>
                            <w:left w:val="none" w:sz="0" w:space="0" w:color="auto"/>
                            <w:bottom w:val="none" w:sz="0" w:space="0" w:color="auto"/>
                            <w:right w:val="none" w:sz="0" w:space="0" w:color="auto"/>
                          </w:divBdr>
                          <w:divsChild>
                            <w:div w:id="2047438797">
                              <w:marLeft w:val="0"/>
                              <w:marRight w:val="0"/>
                              <w:marTop w:val="0"/>
                              <w:marBottom w:val="0"/>
                              <w:divBdr>
                                <w:top w:val="none" w:sz="0" w:space="0" w:color="auto"/>
                                <w:left w:val="none" w:sz="0" w:space="0" w:color="auto"/>
                                <w:bottom w:val="none" w:sz="0" w:space="0" w:color="auto"/>
                                <w:right w:val="none" w:sz="0" w:space="0" w:color="auto"/>
                              </w:divBdr>
                              <w:divsChild>
                                <w:div w:id="449053422">
                                  <w:marLeft w:val="0"/>
                                  <w:marRight w:val="0"/>
                                  <w:marTop w:val="0"/>
                                  <w:marBottom w:val="0"/>
                                  <w:divBdr>
                                    <w:top w:val="none" w:sz="0" w:space="0" w:color="auto"/>
                                    <w:left w:val="none" w:sz="0" w:space="0" w:color="auto"/>
                                    <w:bottom w:val="none" w:sz="0" w:space="0" w:color="auto"/>
                                    <w:right w:val="none" w:sz="0" w:space="0" w:color="auto"/>
                                  </w:divBdr>
                                  <w:divsChild>
                                    <w:div w:id="2137215116">
                                      <w:marLeft w:val="0"/>
                                      <w:marRight w:val="0"/>
                                      <w:marTop w:val="0"/>
                                      <w:marBottom w:val="0"/>
                                      <w:divBdr>
                                        <w:top w:val="none" w:sz="0" w:space="0" w:color="auto"/>
                                        <w:left w:val="none" w:sz="0" w:space="0" w:color="auto"/>
                                        <w:bottom w:val="none" w:sz="0" w:space="0" w:color="auto"/>
                                        <w:right w:val="none" w:sz="0" w:space="0" w:color="auto"/>
                                      </w:divBdr>
                                      <w:divsChild>
                                        <w:div w:id="316106335">
                                          <w:marLeft w:val="0"/>
                                          <w:marRight w:val="0"/>
                                          <w:marTop w:val="0"/>
                                          <w:marBottom w:val="0"/>
                                          <w:divBdr>
                                            <w:top w:val="none" w:sz="0" w:space="0" w:color="auto"/>
                                            <w:left w:val="none" w:sz="0" w:space="0" w:color="auto"/>
                                            <w:bottom w:val="none" w:sz="0" w:space="0" w:color="auto"/>
                                            <w:right w:val="none" w:sz="0" w:space="0" w:color="auto"/>
                                          </w:divBdr>
                                          <w:divsChild>
                                            <w:div w:id="14119247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59087493">
      <w:bodyDiv w:val="1"/>
      <w:marLeft w:val="0"/>
      <w:marRight w:val="0"/>
      <w:marTop w:val="0"/>
      <w:marBottom w:val="0"/>
      <w:divBdr>
        <w:top w:val="none" w:sz="0" w:space="0" w:color="auto"/>
        <w:left w:val="none" w:sz="0" w:space="0" w:color="auto"/>
        <w:bottom w:val="none" w:sz="0" w:space="0" w:color="auto"/>
        <w:right w:val="none" w:sz="0" w:space="0" w:color="auto"/>
      </w:divBdr>
      <w:divsChild>
        <w:div w:id="1957172179">
          <w:marLeft w:val="0"/>
          <w:marRight w:val="0"/>
          <w:marTop w:val="0"/>
          <w:marBottom w:val="0"/>
          <w:divBdr>
            <w:top w:val="none" w:sz="0" w:space="0" w:color="auto"/>
            <w:left w:val="none" w:sz="0" w:space="0" w:color="auto"/>
            <w:bottom w:val="none" w:sz="0" w:space="0" w:color="auto"/>
            <w:right w:val="none" w:sz="0" w:space="0" w:color="auto"/>
          </w:divBdr>
          <w:divsChild>
            <w:div w:id="18632566">
              <w:marLeft w:val="0"/>
              <w:marRight w:val="0"/>
              <w:marTop w:val="0"/>
              <w:marBottom w:val="0"/>
              <w:divBdr>
                <w:top w:val="none" w:sz="0" w:space="0" w:color="auto"/>
                <w:left w:val="none" w:sz="0" w:space="0" w:color="auto"/>
                <w:bottom w:val="none" w:sz="0" w:space="0" w:color="auto"/>
                <w:right w:val="none" w:sz="0" w:space="0" w:color="auto"/>
              </w:divBdr>
              <w:divsChild>
                <w:div w:id="2046558745">
                  <w:marLeft w:val="0"/>
                  <w:marRight w:val="0"/>
                  <w:marTop w:val="0"/>
                  <w:marBottom w:val="0"/>
                  <w:divBdr>
                    <w:top w:val="none" w:sz="0" w:space="0" w:color="auto"/>
                    <w:left w:val="none" w:sz="0" w:space="0" w:color="auto"/>
                    <w:bottom w:val="none" w:sz="0" w:space="0" w:color="auto"/>
                    <w:right w:val="none" w:sz="0" w:space="0" w:color="auto"/>
                  </w:divBdr>
                  <w:divsChild>
                    <w:div w:id="464084725">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sChild>
                            <w:div w:id="1615595655">
                              <w:marLeft w:val="0"/>
                              <w:marRight w:val="0"/>
                              <w:marTop w:val="0"/>
                              <w:marBottom w:val="0"/>
                              <w:divBdr>
                                <w:top w:val="none" w:sz="0" w:space="0" w:color="auto"/>
                                <w:left w:val="none" w:sz="0" w:space="0" w:color="auto"/>
                                <w:bottom w:val="none" w:sz="0" w:space="0" w:color="auto"/>
                                <w:right w:val="none" w:sz="0" w:space="0" w:color="auto"/>
                              </w:divBdr>
                              <w:divsChild>
                                <w:div w:id="1532063024">
                                  <w:marLeft w:val="0"/>
                                  <w:marRight w:val="0"/>
                                  <w:marTop w:val="0"/>
                                  <w:marBottom w:val="0"/>
                                  <w:divBdr>
                                    <w:top w:val="none" w:sz="0" w:space="0" w:color="auto"/>
                                    <w:left w:val="none" w:sz="0" w:space="0" w:color="auto"/>
                                    <w:bottom w:val="none" w:sz="0" w:space="0" w:color="auto"/>
                                    <w:right w:val="none" w:sz="0" w:space="0" w:color="auto"/>
                                  </w:divBdr>
                                  <w:divsChild>
                                    <w:div w:id="227494923">
                                      <w:marLeft w:val="0"/>
                                      <w:marRight w:val="0"/>
                                      <w:marTop w:val="0"/>
                                      <w:marBottom w:val="0"/>
                                      <w:divBdr>
                                        <w:top w:val="none" w:sz="0" w:space="0" w:color="auto"/>
                                        <w:left w:val="none" w:sz="0" w:space="0" w:color="auto"/>
                                        <w:bottom w:val="none" w:sz="0" w:space="0" w:color="auto"/>
                                        <w:right w:val="none" w:sz="0" w:space="0" w:color="auto"/>
                                      </w:divBdr>
                                      <w:divsChild>
                                        <w:div w:id="1510408512">
                                          <w:marLeft w:val="0"/>
                                          <w:marRight w:val="0"/>
                                          <w:marTop w:val="0"/>
                                          <w:marBottom w:val="0"/>
                                          <w:divBdr>
                                            <w:top w:val="none" w:sz="0" w:space="0" w:color="auto"/>
                                            <w:left w:val="none" w:sz="0" w:space="0" w:color="auto"/>
                                            <w:bottom w:val="none" w:sz="0" w:space="0" w:color="auto"/>
                                            <w:right w:val="none" w:sz="0" w:space="0" w:color="auto"/>
                                          </w:divBdr>
                                          <w:divsChild>
                                            <w:div w:id="115784464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78631646">
      <w:bodyDiv w:val="1"/>
      <w:marLeft w:val="0"/>
      <w:marRight w:val="0"/>
      <w:marTop w:val="0"/>
      <w:marBottom w:val="0"/>
      <w:divBdr>
        <w:top w:val="none" w:sz="0" w:space="0" w:color="auto"/>
        <w:left w:val="none" w:sz="0" w:space="0" w:color="auto"/>
        <w:bottom w:val="none" w:sz="0" w:space="0" w:color="auto"/>
        <w:right w:val="none" w:sz="0" w:space="0" w:color="auto"/>
      </w:divBdr>
      <w:divsChild>
        <w:div w:id="1229223908">
          <w:marLeft w:val="0"/>
          <w:marRight w:val="0"/>
          <w:marTop w:val="0"/>
          <w:marBottom w:val="0"/>
          <w:divBdr>
            <w:top w:val="none" w:sz="0" w:space="0" w:color="auto"/>
            <w:left w:val="none" w:sz="0" w:space="0" w:color="auto"/>
            <w:bottom w:val="none" w:sz="0" w:space="0" w:color="auto"/>
            <w:right w:val="none" w:sz="0" w:space="0" w:color="auto"/>
          </w:divBdr>
          <w:divsChild>
            <w:div w:id="850684617">
              <w:marLeft w:val="0"/>
              <w:marRight w:val="0"/>
              <w:marTop w:val="0"/>
              <w:marBottom w:val="0"/>
              <w:divBdr>
                <w:top w:val="none" w:sz="0" w:space="0" w:color="auto"/>
                <w:left w:val="none" w:sz="0" w:space="0" w:color="auto"/>
                <w:bottom w:val="none" w:sz="0" w:space="0" w:color="auto"/>
                <w:right w:val="none" w:sz="0" w:space="0" w:color="auto"/>
              </w:divBdr>
              <w:divsChild>
                <w:div w:id="1572960689">
                  <w:marLeft w:val="0"/>
                  <w:marRight w:val="0"/>
                  <w:marTop w:val="0"/>
                  <w:marBottom w:val="0"/>
                  <w:divBdr>
                    <w:top w:val="none" w:sz="0" w:space="0" w:color="auto"/>
                    <w:left w:val="none" w:sz="0" w:space="0" w:color="auto"/>
                    <w:bottom w:val="none" w:sz="0" w:space="0" w:color="auto"/>
                    <w:right w:val="none" w:sz="0" w:space="0" w:color="auto"/>
                  </w:divBdr>
                  <w:divsChild>
                    <w:div w:id="8797504">
                      <w:marLeft w:val="0"/>
                      <w:marRight w:val="0"/>
                      <w:marTop w:val="0"/>
                      <w:marBottom w:val="0"/>
                      <w:divBdr>
                        <w:top w:val="none" w:sz="0" w:space="0" w:color="auto"/>
                        <w:left w:val="none" w:sz="0" w:space="0" w:color="auto"/>
                        <w:bottom w:val="none" w:sz="0" w:space="0" w:color="auto"/>
                        <w:right w:val="none" w:sz="0" w:space="0" w:color="auto"/>
                      </w:divBdr>
                      <w:divsChild>
                        <w:div w:id="365253291">
                          <w:marLeft w:val="0"/>
                          <w:marRight w:val="0"/>
                          <w:marTop w:val="0"/>
                          <w:marBottom w:val="0"/>
                          <w:divBdr>
                            <w:top w:val="none" w:sz="0" w:space="0" w:color="auto"/>
                            <w:left w:val="none" w:sz="0" w:space="0" w:color="auto"/>
                            <w:bottom w:val="none" w:sz="0" w:space="0" w:color="auto"/>
                            <w:right w:val="none" w:sz="0" w:space="0" w:color="auto"/>
                          </w:divBdr>
                          <w:divsChild>
                            <w:div w:id="1589079412">
                              <w:marLeft w:val="0"/>
                              <w:marRight w:val="0"/>
                              <w:marTop w:val="0"/>
                              <w:marBottom w:val="0"/>
                              <w:divBdr>
                                <w:top w:val="none" w:sz="0" w:space="0" w:color="auto"/>
                                <w:left w:val="none" w:sz="0" w:space="0" w:color="auto"/>
                                <w:bottom w:val="none" w:sz="0" w:space="0" w:color="auto"/>
                                <w:right w:val="none" w:sz="0" w:space="0" w:color="auto"/>
                              </w:divBdr>
                              <w:divsChild>
                                <w:div w:id="1323701675">
                                  <w:marLeft w:val="0"/>
                                  <w:marRight w:val="0"/>
                                  <w:marTop w:val="0"/>
                                  <w:marBottom w:val="0"/>
                                  <w:divBdr>
                                    <w:top w:val="none" w:sz="0" w:space="0" w:color="auto"/>
                                    <w:left w:val="none" w:sz="0" w:space="0" w:color="auto"/>
                                    <w:bottom w:val="none" w:sz="0" w:space="0" w:color="auto"/>
                                    <w:right w:val="none" w:sz="0" w:space="0" w:color="auto"/>
                                  </w:divBdr>
                                  <w:divsChild>
                                    <w:div w:id="1449273195">
                                      <w:marLeft w:val="0"/>
                                      <w:marRight w:val="0"/>
                                      <w:marTop w:val="0"/>
                                      <w:marBottom w:val="0"/>
                                      <w:divBdr>
                                        <w:top w:val="none" w:sz="0" w:space="0" w:color="auto"/>
                                        <w:left w:val="none" w:sz="0" w:space="0" w:color="auto"/>
                                        <w:bottom w:val="none" w:sz="0" w:space="0" w:color="auto"/>
                                        <w:right w:val="none" w:sz="0" w:space="0" w:color="auto"/>
                                      </w:divBdr>
                                      <w:divsChild>
                                        <w:div w:id="116947628">
                                          <w:marLeft w:val="0"/>
                                          <w:marRight w:val="0"/>
                                          <w:marTop w:val="0"/>
                                          <w:marBottom w:val="0"/>
                                          <w:divBdr>
                                            <w:top w:val="none" w:sz="0" w:space="0" w:color="auto"/>
                                            <w:left w:val="none" w:sz="0" w:space="0" w:color="auto"/>
                                            <w:bottom w:val="none" w:sz="0" w:space="0" w:color="auto"/>
                                            <w:right w:val="none" w:sz="0" w:space="0" w:color="auto"/>
                                          </w:divBdr>
                                          <w:divsChild>
                                            <w:div w:id="121511605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83414081">
      <w:bodyDiv w:val="1"/>
      <w:marLeft w:val="0"/>
      <w:marRight w:val="0"/>
      <w:marTop w:val="0"/>
      <w:marBottom w:val="0"/>
      <w:divBdr>
        <w:top w:val="none" w:sz="0" w:space="0" w:color="auto"/>
        <w:left w:val="none" w:sz="0" w:space="0" w:color="auto"/>
        <w:bottom w:val="none" w:sz="0" w:space="0" w:color="auto"/>
        <w:right w:val="none" w:sz="0" w:space="0" w:color="auto"/>
      </w:divBdr>
      <w:divsChild>
        <w:div w:id="869688724">
          <w:marLeft w:val="0"/>
          <w:marRight w:val="0"/>
          <w:marTop w:val="0"/>
          <w:marBottom w:val="0"/>
          <w:divBdr>
            <w:top w:val="none" w:sz="0" w:space="0" w:color="auto"/>
            <w:left w:val="none" w:sz="0" w:space="0" w:color="auto"/>
            <w:bottom w:val="none" w:sz="0" w:space="0" w:color="auto"/>
            <w:right w:val="none" w:sz="0" w:space="0" w:color="auto"/>
          </w:divBdr>
          <w:divsChild>
            <w:div w:id="216859906">
              <w:marLeft w:val="0"/>
              <w:marRight w:val="0"/>
              <w:marTop w:val="0"/>
              <w:marBottom w:val="0"/>
              <w:divBdr>
                <w:top w:val="none" w:sz="0" w:space="0" w:color="auto"/>
                <w:left w:val="none" w:sz="0" w:space="0" w:color="auto"/>
                <w:bottom w:val="none" w:sz="0" w:space="0" w:color="auto"/>
                <w:right w:val="none" w:sz="0" w:space="0" w:color="auto"/>
              </w:divBdr>
              <w:divsChild>
                <w:div w:id="676541214">
                  <w:marLeft w:val="0"/>
                  <w:marRight w:val="0"/>
                  <w:marTop w:val="0"/>
                  <w:marBottom w:val="0"/>
                  <w:divBdr>
                    <w:top w:val="none" w:sz="0" w:space="0" w:color="auto"/>
                    <w:left w:val="none" w:sz="0" w:space="0" w:color="auto"/>
                    <w:bottom w:val="none" w:sz="0" w:space="0" w:color="auto"/>
                    <w:right w:val="none" w:sz="0" w:space="0" w:color="auto"/>
                  </w:divBdr>
                  <w:divsChild>
                    <w:div w:id="2039768859">
                      <w:marLeft w:val="0"/>
                      <w:marRight w:val="0"/>
                      <w:marTop w:val="0"/>
                      <w:marBottom w:val="0"/>
                      <w:divBdr>
                        <w:top w:val="none" w:sz="0" w:space="0" w:color="auto"/>
                        <w:left w:val="none" w:sz="0" w:space="0" w:color="auto"/>
                        <w:bottom w:val="none" w:sz="0" w:space="0" w:color="auto"/>
                        <w:right w:val="none" w:sz="0" w:space="0" w:color="auto"/>
                      </w:divBdr>
                      <w:divsChild>
                        <w:div w:id="1689481530">
                          <w:marLeft w:val="0"/>
                          <w:marRight w:val="0"/>
                          <w:marTop w:val="0"/>
                          <w:marBottom w:val="0"/>
                          <w:divBdr>
                            <w:top w:val="none" w:sz="0" w:space="0" w:color="auto"/>
                            <w:left w:val="none" w:sz="0" w:space="0" w:color="auto"/>
                            <w:bottom w:val="none" w:sz="0" w:space="0" w:color="auto"/>
                            <w:right w:val="none" w:sz="0" w:space="0" w:color="auto"/>
                          </w:divBdr>
                          <w:divsChild>
                            <w:div w:id="755828309">
                              <w:marLeft w:val="0"/>
                              <w:marRight w:val="0"/>
                              <w:marTop w:val="0"/>
                              <w:marBottom w:val="0"/>
                              <w:divBdr>
                                <w:top w:val="none" w:sz="0" w:space="0" w:color="auto"/>
                                <w:left w:val="none" w:sz="0" w:space="0" w:color="auto"/>
                                <w:bottom w:val="none" w:sz="0" w:space="0" w:color="auto"/>
                                <w:right w:val="none" w:sz="0" w:space="0" w:color="auto"/>
                              </w:divBdr>
                              <w:divsChild>
                                <w:div w:id="27073542">
                                  <w:marLeft w:val="0"/>
                                  <w:marRight w:val="0"/>
                                  <w:marTop w:val="0"/>
                                  <w:marBottom w:val="0"/>
                                  <w:divBdr>
                                    <w:top w:val="none" w:sz="0" w:space="0" w:color="auto"/>
                                    <w:left w:val="none" w:sz="0" w:space="0" w:color="auto"/>
                                    <w:bottom w:val="none" w:sz="0" w:space="0" w:color="auto"/>
                                    <w:right w:val="none" w:sz="0" w:space="0" w:color="auto"/>
                                  </w:divBdr>
                                  <w:divsChild>
                                    <w:div w:id="38558539">
                                      <w:marLeft w:val="0"/>
                                      <w:marRight w:val="0"/>
                                      <w:marTop w:val="0"/>
                                      <w:marBottom w:val="0"/>
                                      <w:divBdr>
                                        <w:top w:val="none" w:sz="0" w:space="0" w:color="auto"/>
                                        <w:left w:val="none" w:sz="0" w:space="0" w:color="auto"/>
                                        <w:bottom w:val="none" w:sz="0" w:space="0" w:color="auto"/>
                                        <w:right w:val="none" w:sz="0" w:space="0" w:color="auto"/>
                                      </w:divBdr>
                                      <w:divsChild>
                                        <w:div w:id="1218515185">
                                          <w:marLeft w:val="0"/>
                                          <w:marRight w:val="0"/>
                                          <w:marTop w:val="0"/>
                                          <w:marBottom w:val="0"/>
                                          <w:divBdr>
                                            <w:top w:val="none" w:sz="0" w:space="0" w:color="auto"/>
                                            <w:left w:val="none" w:sz="0" w:space="0" w:color="auto"/>
                                            <w:bottom w:val="none" w:sz="0" w:space="0" w:color="auto"/>
                                            <w:right w:val="none" w:sz="0" w:space="0" w:color="auto"/>
                                          </w:divBdr>
                                          <w:divsChild>
                                            <w:div w:id="1489397642">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705520840">
      <w:bodyDiv w:val="1"/>
      <w:marLeft w:val="0"/>
      <w:marRight w:val="0"/>
      <w:marTop w:val="0"/>
      <w:marBottom w:val="0"/>
      <w:divBdr>
        <w:top w:val="none" w:sz="0" w:space="0" w:color="auto"/>
        <w:left w:val="none" w:sz="0" w:space="0" w:color="auto"/>
        <w:bottom w:val="none" w:sz="0" w:space="0" w:color="auto"/>
        <w:right w:val="none" w:sz="0" w:space="0" w:color="auto"/>
      </w:divBdr>
      <w:divsChild>
        <w:div w:id="1838574120">
          <w:marLeft w:val="0"/>
          <w:marRight w:val="0"/>
          <w:marTop w:val="0"/>
          <w:marBottom w:val="0"/>
          <w:divBdr>
            <w:top w:val="none" w:sz="0" w:space="0" w:color="auto"/>
            <w:left w:val="none" w:sz="0" w:space="0" w:color="auto"/>
            <w:bottom w:val="none" w:sz="0" w:space="0" w:color="auto"/>
            <w:right w:val="none" w:sz="0" w:space="0" w:color="auto"/>
          </w:divBdr>
          <w:divsChild>
            <w:div w:id="1577205894">
              <w:marLeft w:val="0"/>
              <w:marRight w:val="0"/>
              <w:marTop w:val="0"/>
              <w:marBottom w:val="0"/>
              <w:divBdr>
                <w:top w:val="none" w:sz="0" w:space="0" w:color="auto"/>
                <w:left w:val="none" w:sz="0" w:space="0" w:color="auto"/>
                <w:bottom w:val="none" w:sz="0" w:space="0" w:color="auto"/>
                <w:right w:val="none" w:sz="0" w:space="0" w:color="auto"/>
              </w:divBdr>
              <w:divsChild>
                <w:div w:id="418527702">
                  <w:marLeft w:val="0"/>
                  <w:marRight w:val="0"/>
                  <w:marTop w:val="0"/>
                  <w:marBottom w:val="0"/>
                  <w:divBdr>
                    <w:top w:val="none" w:sz="0" w:space="0" w:color="auto"/>
                    <w:left w:val="none" w:sz="0" w:space="0" w:color="auto"/>
                    <w:bottom w:val="none" w:sz="0" w:space="0" w:color="auto"/>
                    <w:right w:val="none" w:sz="0" w:space="0" w:color="auto"/>
                  </w:divBdr>
                  <w:divsChild>
                    <w:div w:id="1771512171">
                      <w:marLeft w:val="0"/>
                      <w:marRight w:val="0"/>
                      <w:marTop w:val="0"/>
                      <w:marBottom w:val="0"/>
                      <w:divBdr>
                        <w:top w:val="none" w:sz="0" w:space="0" w:color="auto"/>
                        <w:left w:val="none" w:sz="0" w:space="0" w:color="auto"/>
                        <w:bottom w:val="none" w:sz="0" w:space="0" w:color="auto"/>
                        <w:right w:val="none" w:sz="0" w:space="0" w:color="auto"/>
                      </w:divBdr>
                      <w:divsChild>
                        <w:div w:id="1301495852">
                          <w:marLeft w:val="0"/>
                          <w:marRight w:val="0"/>
                          <w:marTop w:val="0"/>
                          <w:marBottom w:val="0"/>
                          <w:divBdr>
                            <w:top w:val="none" w:sz="0" w:space="0" w:color="auto"/>
                            <w:left w:val="none" w:sz="0" w:space="0" w:color="auto"/>
                            <w:bottom w:val="none" w:sz="0" w:space="0" w:color="auto"/>
                            <w:right w:val="none" w:sz="0" w:space="0" w:color="auto"/>
                          </w:divBdr>
                          <w:divsChild>
                            <w:div w:id="1463383237">
                              <w:marLeft w:val="0"/>
                              <w:marRight w:val="0"/>
                              <w:marTop w:val="0"/>
                              <w:marBottom w:val="0"/>
                              <w:divBdr>
                                <w:top w:val="none" w:sz="0" w:space="0" w:color="auto"/>
                                <w:left w:val="none" w:sz="0" w:space="0" w:color="auto"/>
                                <w:bottom w:val="none" w:sz="0" w:space="0" w:color="auto"/>
                                <w:right w:val="none" w:sz="0" w:space="0" w:color="auto"/>
                              </w:divBdr>
                              <w:divsChild>
                                <w:div w:id="1811555479">
                                  <w:marLeft w:val="0"/>
                                  <w:marRight w:val="0"/>
                                  <w:marTop w:val="0"/>
                                  <w:marBottom w:val="0"/>
                                  <w:divBdr>
                                    <w:top w:val="none" w:sz="0" w:space="0" w:color="auto"/>
                                    <w:left w:val="none" w:sz="0" w:space="0" w:color="auto"/>
                                    <w:bottom w:val="none" w:sz="0" w:space="0" w:color="auto"/>
                                    <w:right w:val="none" w:sz="0" w:space="0" w:color="auto"/>
                                  </w:divBdr>
                                  <w:divsChild>
                                    <w:div w:id="290943213">
                                      <w:marLeft w:val="0"/>
                                      <w:marRight w:val="0"/>
                                      <w:marTop w:val="0"/>
                                      <w:marBottom w:val="0"/>
                                      <w:divBdr>
                                        <w:top w:val="none" w:sz="0" w:space="0" w:color="auto"/>
                                        <w:left w:val="none" w:sz="0" w:space="0" w:color="auto"/>
                                        <w:bottom w:val="none" w:sz="0" w:space="0" w:color="auto"/>
                                        <w:right w:val="none" w:sz="0" w:space="0" w:color="auto"/>
                                      </w:divBdr>
                                      <w:divsChild>
                                        <w:div w:id="1865288178">
                                          <w:marLeft w:val="0"/>
                                          <w:marRight w:val="0"/>
                                          <w:marTop w:val="0"/>
                                          <w:marBottom w:val="0"/>
                                          <w:divBdr>
                                            <w:top w:val="none" w:sz="0" w:space="0" w:color="auto"/>
                                            <w:left w:val="none" w:sz="0" w:space="0" w:color="auto"/>
                                            <w:bottom w:val="none" w:sz="0" w:space="0" w:color="auto"/>
                                            <w:right w:val="none" w:sz="0" w:space="0" w:color="auto"/>
                                          </w:divBdr>
                                          <w:divsChild>
                                            <w:div w:id="82124058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88340616">
      <w:bodyDiv w:val="1"/>
      <w:marLeft w:val="0"/>
      <w:marRight w:val="0"/>
      <w:marTop w:val="0"/>
      <w:marBottom w:val="0"/>
      <w:divBdr>
        <w:top w:val="none" w:sz="0" w:space="0" w:color="auto"/>
        <w:left w:val="none" w:sz="0" w:space="0" w:color="auto"/>
        <w:bottom w:val="none" w:sz="0" w:space="0" w:color="auto"/>
        <w:right w:val="none" w:sz="0" w:space="0" w:color="auto"/>
      </w:divBdr>
      <w:divsChild>
        <w:div w:id="1360466870">
          <w:marLeft w:val="0"/>
          <w:marRight w:val="0"/>
          <w:marTop w:val="0"/>
          <w:marBottom w:val="0"/>
          <w:divBdr>
            <w:top w:val="none" w:sz="0" w:space="0" w:color="auto"/>
            <w:left w:val="none" w:sz="0" w:space="0" w:color="auto"/>
            <w:bottom w:val="none" w:sz="0" w:space="0" w:color="auto"/>
            <w:right w:val="none" w:sz="0" w:space="0" w:color="auto"/>
          </w:divBdr>
          <w:divsChild>
            <w:div w:id="1862475917">
              <w:marLeft w:val="0"/>
              <w:marRight w:val="0"/>
              <w:marTop w:val="0"/>
              <w:marBottom w:val="0"/>
              <w:divBdr>
                <w:top w:val="none" w:sz="0" w:space="0" w:color="auto"/>
                <w:left w:val="none" w:sz="0" w:space="0" w:color="auto"/>
                <w:bottom w:val="none" w:sz="0" w:space="0" w:color="auto"/>
                <w:right w:val="none" w:sz="0" w:space="0" w:color="auto"/>
              </w:divBdr>
              <w:divsChild>
                <w:div w:id="52704199">
                  <w:marLeft w:val="0"/>
                  <w:marRight w:val="0"/>
                  <w:marTop w:val="0"/>
                  <w:marBottom w:val="0"/>
                  <w:divBdr>
                    <w:top w:val="none" w:sz="0" w:space="0" w:color="auto"/>
                    <w:left w:val="none" w:sz="0" w:space="0" w:color="auto"/>
                    <w:bottom w:val="none" w:sz="0" w:space="0" w:color="auto"/>
                    <w:right w:val="none" w:sz="0" w:space="0" w:color="auto"/>
                  </w:divBdr>
                  <w:divsChild>
                    <w:div w:id="82729503">
                      <w:marLeft w:val="0"/>
                      <w:marRight w:val="0"/>
                      <w:marTop w:val="0"/>
                      <w:marBottom w:val="0"/>
                      <w:divBdr>
                        <w:top w:val="none" w:sz="0" w:space="0" w:color="auto"/>
                        <w:left w:val="none" w:sz="0" w:space="0" w:color="auto"/>
                        <w:bottom w:val="none" w:sz="0" w:space="0" w:color="auto"/>
                        <w:right w:val="none" w:sz="0" w:space="0" w:color="auto"/>
                      </w:divBdr>
                      <w:divsChild>
                        <w:div w:id="1274481348">
                          <w:marLeft w:val="0"/>
                          <w:marRight w:val="0"/>
                          <w:marTop w:val="0"/>
                          <w:marBottom w:val="0"/>
                          <w:divBdr>
                            <w:top w:val="none" w:sz="0" w:space="0" w:color="auto"/>
                            <w:left w:val="none" w:sz="0" w:space="0" w:color="auto"/>
                            <w:bottom w:val="none" w:sz="0" w:space="0" w:color="auto"/>
                            <w:right w:val="none" w:sz="0" w:space="0" w:color="auto"/>
                          </w:divBdr>
                          <w:divsChild>
                            <w:div w:id="850267446">
                              <w:marLeft w:val="0"/>
                              <w:marRight w:val="0"/>
                              <w:marTop w:val="0"/>
                              <w:marBottom w:val="0"/>
                              <w:divBdr>
                                <w:top w:val="none" w:sz="0" w:space="0" w:color="auto"/>
                                <w:left w:val="none" w:sz="0" w:space="0" w:color="auto"/>
                                <w:bottom w:val="none" w:sz="0" w:space="0" w:color="auto"/>
                                <w:right w:val="none" w:sz="0" w:space="0" w:color="auto"/>
                              </w:divBdr>
                              <w:divsChild>
                                <w:div w:id="1182351472">
                                  <w:marLeft w:val="0"/>
                                  <w:marRight w:val="0"/>
                                  <w:marTop w:val="0"/>
                                  <w:marBottom w:val="0"/>
                                  <w:divBdr>
                                    <w:top w:val="none" w:sz="0" w:space="0" w:color="auto"/>
                                    <w:left w:val="none" w:sz="0" w:space="0" w:color="auto"/>
                                    <w:bottom w:val="none" w:sz="0" w:space="0" w:color="auto"/>
                                    <w:right w:val="none" w:sz="0" w:space="0" w:color="auto"/>
                                  </w:divBdr>
                                  <w:divsChild>
                                    <w:div w:id="380373064">
                                      <w:marLeft w:val="0"/>
                                      <w:marRight w:val="0"/>
                                      <w:marTop w:val="0"/>
                                      <w:marBottom w:val="0"/>
                                      <w:divBdr>
                                        <w:top w:val="none" w:sz="0" w:space="0" w:color="auto"/>
                                        <w:left w:val="none" w:sz="0" w:space="0" w:color="auto"/>
                                        <w:bottom w:val="none" w:sz="0" w:space="0" w:color="auto"/>
                                        <w:right w:val="none" w:sz="0" w:space="0" w:color="auto"/>
                                      </w:divBdr>
                                      <w:divsChild>
                                        <w:div w:id="674915365">
                                          <w:marLeft w:val="0"/>
                                          <w:marRight w:val="0"/>
                                          <w:marTop w:val="0"/>
                                          <w:marBottom w:val="0"/>
                                          <w:divBdr>
                                            <w:top w:val="none" w:sz="0" w:space="0" w:color="auto"/>
                                            <w:left w:val="none" w:sz="0" w:space="0" w:color="auto"/>
                                            <w:bottom w:val="none" w:sz="0" w:space="0" w:color="auto"/>
                                            <w:right w:val="none" w:sz="0" w:space="0" w:color="auto"/>
                                          </w:divBdr>
                                          <w:divsChild>
                                            <w:div w:id="771170661">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92812164">
      <w:bodyDiv w:val="1"/>
      <w:marLeft w:val="0"/>
      <w:marRight w:val="0"/>
      <w:marTop w:val="0"/>
      <w:marBottom w:val="0"/>
      <w:divBdr>
        <w:top w:val="none" w:sz="0" w:space="0" w:color="auto"/>
        <w:left w:val="none" w:sz="0" w:space="0" w:color="auto"/>
        <w:bottom w:val="none" w:sz="0" w:space="0" w:color="auto"/>
        <w:right w:val="none" w:sz="0" w:space="0" w:color="auto"/>
      </w:divBdr>
      <w:divsChild>
        <w:div w:id="1722635735">
          <w:marLeft w:val="0"/>
          <w:marRight w:val="0"/>
          <w:marTop w:val="0"/>
          <w:marBottom w:val="0"/>
          <w:divBdr>
            <w:top w:val="none" w:sz="0" w:space="0" w:color="auto"/>
            <w:left w:val="none" w:sz="0" w:space="0" w:color="auto"/>
            <w:bottom w:val="none" w:sz="0" w:space="0" w:color="auto"/>
            <w:right w:val="none" w:sz="0" w:space="0" w:color="auto"/>
          </w:divBdr>
          <w:divsChild>
            <w:div w:id="1756509050">
              <w:marLeft w:val="0"/>
              <w:marRight w:val="0"/>
              <w:marTop w:val="0"/>
              <w:marBottom w:val="0"/>
              <w:divBdr>
                <w:top w:val="none" w:sz="0" w:space="0" w:color="auto"/>
                <w:left w:val="none" w:sz="0" w:space="0" w:color="auto"/>
                <w:bottom w:val="none" w:sz="0" w:space="0" w:color="auto"/>
                <w:right w:val="none" w:sz="0" w:space="0" w:color="auto"/>
              </w:divBdr>
              <w:divsChild>
                <w:div w:id="134688670">
                  <w:marLeft w:val="0"/>
                  <w:marRight w:val="0"/>
                  <w:marTop w:val="0"/>
                  <w:marBottom w:val="0"/>
                  <w:divBdr>
                    <w:top w:val="none" w:sz="0" w:space="0" w:color="auto"/>
                    <w:left w:val="none" w:sz="0" w:space="0" w:color="auto"/>
                    <w:bottom w:val="none" w:sz="0" w:space="0" w:color="auto"/>
                    <w:right w:val="none" w:sz="0" w:space="0" w:color="auto"/>
                  </w:divBdr>
                  <w:divsChild>
                    <w:div w:id="2063748315">
                      <w:marLeft w:val="0"/>
                      <w:marRight w:val="0"/>
                      <w:marTop w:val="0"/>
                      <w:marBottom w:val="0"/>
                      <w:divBdr>
                        <w:top w:val="none" w:sz="0" w:space="0" w:color="auto"/>
                        <w:left w:val="none" w:sz="0" w:space="0" w:color="auto"/>
                        <w:bottom w:val="none" w:sz="0" w:space="0" w:color="auto"/>
                        <w:right w:val="none" w:sz="0" w:space="0" w:color="auto"/>
                      </w:divBdr>
                      <w:divsChild>
                        <w:div w:id="1550341579">
                          <w:marLeft w:val="0"/>
                          <w:marRight w:val="0"/>
                          <w:marTop w:val="0"/>
                          <w:marBottom w:val="0"/>
                          <w:divBdr>
                            <w:top w:val="none" w:sz="0" w:space="0" w:color="auto"/>
                            <w:left w:val="none" w:sz="0" w:space="0" w:color="auto"/>
                            <w:bottom w:val="none" w:sz="0" w:space="0" w:color="auto"/>
                            <w:right w:val="none" w:sz="0" w:space="0" w:color="auto"/>
                          </w:divBdr>
                          <w:divsChild>
                            <w:div w:id="2131823906">
                              <w:marLeft w:val="0"/>
                              <w:marRight w:val="0"/>
                              <w:marTop w:val="0"/>
                              <w:marBottom w:val="0"/>
                              <w:divBdr>
                                <w:top w:val="none" w:sz="0" w:space="0" w:color="auto"/>
                                <w:left w:val="none" w:sz="0" w:space="0" w:color="auto"/>
                                <w:bottom w:val="none" w:sz="0" w:space="0" w:color="auto"/>
                                <w:right w:val="none" w:sz="0" w:space="0" w:color="auto"/>
                              </w:divBdr>
                              <w:divsChild>
                                <w:div w:id="500587526">
                                  <w:marLeft w:val="0"/>
                                  <w:marRight w:val="0"/>
                                  <w:marTop w:val="0"/>
                                  <w:marBottom w:val="0"/>
                                  <w:divBdr>
                                    <w:top w:val="none" w:sz="0" w:space="0" w:color="auto"/>
                                    <w:left w:val="none" w:sz="0" w:space="0" w:color="auto"/>
                                    <w:bottom w:val="none" w:sz="0" w:space="0" w:color="auto"/>
                                    <w:right w:val="none" w:sz="0" w:space="0" w:color="auto"/>
                                  </w:divBdr>
                                  <w:divsChild>
                                    <w:div w:id="723715730">
                                      <w:marLeft w:val="0"/>
                                      <w:marRight w:val="0"/>
                                      <w:marTop w:val="0"/>
                                      <w:marBottom w:val="0"/>
                                      <w:divBdr>
                                        <w:top w:val="none" w:sz="0" w:space="0" w:color="auto"/>
                                        <w:left w:val="none" w:sz="0" w:space="0" w:color="auto"/>
                                        <w:bottom w:val="none" w:sz="0" w:space="0" w:color="auto"/>
                                        <w:right w:val="none" w:sz="0" w:space="0" w:color="auto"/>
                                      </w:divBdr>
                                      <w:divsChild>
                                        <w:div w:id="1731534110">
                                          <w:marLeft w:val="0"/>
                                          <w:marRight w:val="0"/>
                                          <w:marTop w:val="0"/>
                                          <w:marBottom w:val="0"/>
                                          <w:divBdr>
                                            <w:top w:val="none" w:sz="0" w:space="0" w:color="auto"/>
                                            <w:left w:val="none" w:sz="0" w:space="0" w:color="auto"/>
                                            <w:bottom w:val="none" w:sz="0" w:space="0" w:color="auto"/>
                                            <w:right w:val="none" w:sz="0" w:space="0" w:color="auto"/>
                                          </w:divBdr>
                                          <w:divsChild>
                                            <w:div w:id="1785074515">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968361086">
      <w:bodyDiv w:val="1"/>
      <w:marLeft w:val="0"/>
      <w:marRight w:val="0"/>
      <w:marTop w:val="0"/>
      <w:marBottom w:val="0"/>
      <w:divBdr>
        <w:top w:val="none" w:sz="0" w:space="0" w:color="auto"/>
        <w:left w:val="none" w:sz="0" w:space="0" w:color="auto"/>
        <w:bottom w:val="none" w:sz="0" w:space="0" w:color="auto"/>
        <w:right w:val="none" w:sz="0" w:space="0" w:color="auto"/>
      </w:divBdr>
    </w:div>
    <w:div w:id="1021202570">
      <w:bodyDiv w:val="1"/>
      <w:marLeft w:val="0"/>
      <w:marRight w:val="0"/>
      <w:marTop w:val="0"/>
      <w:marBottom w:val="0"/>
      <w:divBdr>
        <w:top w:val="none" w:sz="0" w:space="0" w:color="auto"/>
        <w:left w:val="none" w:sz="0" w:space="0" w:color="auto"/>
        <w:bottom w:val="none" w:sz="0" w:space="0" w:color="auto"/>
        <w:right w:val="none" w:sz="0" w:space="0" w:color="auto"/>
      </w:divBdr>
      <w:divsChild>
        <w:div w:id="138768767">
          <w:marLeft w:val="0"/>
          <w:marRight w:val="0"/>
          <w:marTop w:val="0"/>
          <w:marBottom w:val="0"/>
          <w:divBdr>
            <w:top w:val="none" w:sz="0" w:space="0" w:color="auto"/>
            <w:left w:val="none" w:sz="0" w:space="0" w:color="auto"/>
            <w:bottom w:val="none" w:sz="0" w:space="0" w:color="auto"/>
            <w:right w:val="none" w:sz="0" w:space="0" w:color="auto"/>
          </w:divBdr>
          <w:divsChild>
            <w:div w:id="808783106">
              <w:marLeft w:val="0"/>
              <w:marRight w:val="0"/>
              <w:marTop w:val="0"/>
              <w:marBottom w:val="0"/>
              <w:divBdr>
                <w:top w:val="none" w:sz="0" w:space="0" w:color="auto"/>
                <w:left w:val="none" w:sz="0" w:space="0" w:color="auto"/>
                <w:bottom w:val="none" w:sz="0" w:space="0" w:color="auto"/>
                <w:right w:val="none" w:sz="0" w:space="0" w:color="auto"/>
              </w:divBdr>
              <w:divsChild>
                <w:div w:id="635376492">
                  <w:marLeft w:val="0"/>
                  <w:marRight w:val="0"/>
                  <w:marTop w:val="0"/>
                  <w:marBottom w:val="0"/>
                  <w:divBdr>
                    <w:top w:val="none" w:sz="0" w:space="0" w:color="auto"/>
                    <w:left w:val="none" w:sz="0" w:space="0" w:color="auto"/>
                    <w:bottom w:val="none" w:sz="0" w:space="0" w:color="auto"/>
                    <w:right w:val="none" w:sz="0" w:space="0" w:color="auto"/>
                  </w:divBdr>
                  <w:divsChild>
                    <w:div w:id="658460812">
                      <w:marLeft w:val="0"/>
                      <w:marRight w:val="0"/>
                      <w:marTop w:val="0"/>
                      <w:marBottom w:val="0"/>
                      <w:divBdr>
                        <w:top w:val="none" w:sz="0" w:space="0" w:color="auto"/>
                        <w:left w:val="none" w:sz="0" w:space="0" w:color="auto"/>
                        <w:bottom w:val="none" w:sz="0" w:space="0" w:color="auto"/>
                        <w:right w:val="none" w:sz="0" w:space="0" w:color="auto"/>
                      </w:divBdr>
                      <w:divsChild>
                        <w:div w:id="1078862394">
                          <w:marLeft w:val="0"/>
                          <w:marRight w:val="0"/>
                          <w:marTop w:val="0"/>
                          <w:marBottom w:val="0"/>
                          <w:divBdr>
                            <w:top w:val="none" w:sz="0" w:space="0" w:color="auto"/>
                            <w:left w:val="none" w:sz="0" w:space="0" w:color="auto"/>
                            <w:bottom w:val="none" w:sz="0" w:space="0" w:color="auto"/>
                            <w:right w:val="none" w:sz="0" w:space="0" w:color="auto"/>
                          </w:divBdr>
                          <w:divsChild>
                            <w:div w:id="1063480860">
                              <w:marLeft w:val="0"/>
                              <w:marRight w:val="0"/>
                              <w:marTop w:val="0"/>
                              <w:marBottom w:val="0"/>
                              <w:divBdr>
                                <w:top w:val="none" w:sz="0" w:space="0" w:color="auto"/>
                                <w:left w:val="none" w:sz="0" w:space="0" w:color="auto"/>
                                <w:bottom w:val="none" w:sz="0" w:space="0" w:color="auto"/>
                                <w:right w:val="none" w:sz="0" w:space="0" w:color="auto"/>
                              </w:divBdr>
                              <w:divsChild>
                                <w:div w:id="1140227943">
                                  <w:marLeft w:val="0"/>
                                  <w:marRight w:val="0"/>
                                  <w:marTop w:val="0"/>
                                  <w:marBottom w:val="0"/>
                                  <w:divBdr>
                                    <w:top w:val="none" w:sz="0" w:space="0" w:color="auto"/>
                                    <w:left w:val="none" w:sz="0" w:space="0" w:color="auto"/>
                                    <w:bottom w:val="none" w:sz="0" w:space="0" w:color="auto"/>
                                    <w:right w:val="none" w:sz="0" w:space="0" w:color="auto"/>
                                  </w:divBdr>
                                  <w:divsChild>
                                    <w:div w:id="213472103">
                                      <w:marLeft w:val="0"/>
                                      <w:marRight w:val="0"/>
                                      <w:marTop w:val="0"/>
                                      <w:marBottom w:val="0"/>
                                      <w:divBdr>
                                        <w:top w:val="none" w:sz="0" w:space="0" w:color="auto"/>
                                        <w:left w:val="none" w:sz="0" w:space="0" w:color="auto"/>
                                        <w:bottom w:val="none" w:sz="0" w:space="0" w:color="auto"/>
                                        <w:right w:val="none" w:sz="0" w:space="0" w:color="auto"/>
                                      </w:divBdr>
                                      <w:divsChild>
                                        <w:div w:id="1325984">
                                          <w:marLeft w:val="0"/>
                                          <w:marRight w:val="0"/>
                                          <w:marTop w:val="0"/>
                                          <w:marBottom w:val="0"/>
                                          <w:divBdr>
                                            <w:top w:val="none" w:sz="0" w:space="0" w:color="auto"/>
                                            <w:left w:val="none" w:sz="0" w:space="0" w:color="auto"/>
                                            <w:bottom w:val="none" w:sz="0" w:space="0" w:color="auto"/>
                                            <w:right w:val="none" w:sz="0" w:space="0" w:color="auto"/>
                                          </w:divBdr>
                                          <w:divsChild>
                                            <w:div w:id="6726898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239555121">
      <w:bodyDiv w:val="1"/>
      <w:marLeft w:val="0"/>
      <w:marRight w:val="0"/>
      <w:marTop w:val="0"/>
      <w:marBottom w:val="0"/>
      <w:divBdr>
        <w:top w:val="none" w:sz="0" w:space="0" w:color="auto"/>
        <w:left w:val="none" w:sz="0" w:space="0" w:color="auto"/>
        <w:bottom w:val="none" w:sz="0" w:space="0" w:color="auto"/>
        <w:right w:val="none" w:sz="0" w:space="0" w:color="auto"/>
      </w:divBdr>
      <w:divsChild>
        <w:div w:id="1917740768">
          <w:marLeft w:val="0"/>
          <w:marRight w:val="0"/>
          <w:marTop w:val="0"/>
          <w:marBottom w:val="0"/>
          <w:divBdr>
            <w:top w:val="none" w:sz="0" w:space="0" w:color="auto"/>
            <w:left w:val="none" w:sz="0" w:space="0" w:color="auto"/>
            <w:bottom w:val="none" w:sz="0" w:space="0" w:color="auto"/>
            <w:right w:val="none" w:sz="0" w:space="0" w:color="auto"/>
          </w:divBdr>
          <w:divsChild>
            <w:div w:id="1154907565">
              <w:marLeft w:val="0"/>
              <w:marRight w:val="0"/>
              <w:marTop w:val="0"/>
              <w:marBottom w:val="0"/>
              <w:divBdr>
                <w:top w:val="none" w:sz="0" w:space="0" w:color="auto"/>
                <w:left w:val="none" w:sz="0" w:space="0" w:color="auto"/>
                <w:bottom w:val="none" w:sz="0" w:space="0" w:color="auto"/>
                <w:right w:val="none" w:sz="0" w:space="0" w:color="auto"/>
              </w:divBdr>
              <w:divsChild>
                <w:div w:id="430787277">
                  <w:marLeft w:val="0"/>
                  <w:marRight w:val="0"/>
                  <w:marTop w:val="0"/>
                  <w:marBottom w:val="0"/>
                  <w:divBdr>
                    <w:top w:val="none" w:sz="0" w:space="0" w:color="auto"/>
                    <w:left w:val="none" w:sz="0" w:space="0" w:color="auto"/>
                    <w:bottom w:val="none" w:sz="0" w:space="0" w:color="auto"/>
                    <w:right w:val="none" w:sz="0" w:space="0" w:color="auto"/>
                  </w:divBdr>
                  <w:divsChild>
                    <w:div w:id="634070399">
                      <w:marLeft w:val="0"/>
                      <w:marRight w:val="0"/>
                      <w:marTop w:val="0"/>
                      <w:marBottom w:val="0"/>
                      <w:divBdr>
                        <w:top w:val="none" w:sz="0" w:space="0" w:color="auto"/>
                        <w:left w:val="none" w:sz="0" w:space="0" w:color="auto"/>
                        <w:bottom w:val="none" w:sz="0" w:space="0" w:color="auto"/>
                        <w:right w:val="none" w:sz="0" w:space="0" w:color="auto"/>
                      </w:divBdr>
                      <w:divsChild>
                        <w:div w:id="1654219740">
                          <w:marLeft w:val="0"/>
                          <w:marRight w:val="0"/>
                          <w:marTop w:val="0"/>
                          <w:marBottom w:val="0"/>
                          <w:divBdr>
                            <w:top w:val="none" w:sz="0" w:space="0" w:color="auto"/>
                            <w:left w:val="none" w:sz="0" w:space="0" w:color="auto"/>
                            <w:bottom w:val="none" w:sz="0" w:space="0" w:color="auto"/>
                            <w:right w:val="none" w:sz="0" w:space="0" w:color="auto"/>
                          </w:divBdr>
                          <w:divsChild>
                            <w:div w:id="1679692737">
                              <w:marLeft w:val="0"/>
                              <w:marRight w:val="0"/>
                              <w:marTop w:val="0"/>
                              <w:marBottom w:val="0"/>
                              <w:divBdr>
                                <w:top w:val="none" w:sz="0" w:space="0" w:color="auto"/>
                                <w:left w:val="none" w:sz="0" w:space="0" w:color="auto"/>
                                <w:bottom w:val="none" w:sz="0" w:space="0" w:color="auto"/>
                                <w:right w:val="none" w:sz="0" w:space="0" w:color="auto"/>
                              </w:divBdr>
                              <w:divsChild>
                                <w:div w:id="860558250">
                                  <w:marLeft w:val="0"/>
                                  <w:marRight w:val="0"/>
                                  <w:marTop w:val="0"/>
                                  <w:marBottom w:val="0"/>
                                  <w:divBdr>
                                    <w:top w:val="none" w:sz="0" w:space="0" w:color="auto"/>
                                    <w:left w:val="none" w:sz="0" w:space="0" w:color="auto"/>
                                    <w:bottom w:val="none" w:sz="0" w:space="0" w:color="auto"/>
                                    <w:right w:val="none" w:sz="0" w:space="0" w:color="auto"/>
                                  </w:divBdr>
                                  <w:divsChild>
                                    <w:div w:id="574516076">
                                      <w:marLeft w:val="0"/>
                                      <w:marRight w:val="0"/>
                                      <w:marTop w:val="0"/>
                                      <w:marBottom w:val="0"/>
                                      <w:divBdr>
                                        <w:top w:val="none" w:sz="0" w:space="0" w:color="auto"/>
                                        <w:left w:val="none" w:sz="0" w:space="0" w:color="auto"/>
                                        <w:bottom w:val="none" w:sz="0" w:space="0" w:color="auto"/>
                                        <w:right w:val="none" w:sz="0" w:space="0" w:color="auto"/>
                                      </w:divBdr>
                                      <w:divsChild>
                                        <w:div w:id="1458990879">
                                          <w:marLeft w:val="0"/>
                                          <w:marRight w:val="0"/>
                                          <w:marTop w:val="0"/>
                                          <w:marBottom w:val="0"/>
                                          <w:divBdr>
                                            <w:top w:val="none" w:sz="0" w:space="0" w:color="auto"/>
                                            <w:left w:val="none" w:sz="0" w:space="0" w:color="auto"/>
                                            <w:bottom w:val="none" w:sz="0" w:space="0" w:color="auto"/>
                                            <w:right w:val="none" w:sz="0" w:space="0" w:color="auto"/>
                                          </w:divBdr>
                                          <w:divsChild>
                                            <w:div w:id="162596454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359430974">
      <w:bodyDiv w:val="1"/>
      <w:marLeft w:val="0"/>
      <w:marRight w:val="0"/>
      <w:marTop w:val="0"/>
      <w:marBottom w:val="0"/>
      <w:divBdr>
        <w:top w:val="none" w:sz="0" w:space="0" w:color="auto"/>
        <w:left w:val="none" w:sz="0" w:space="0" w:color="auto"/>
        <w:bottom w:val="none" w:sz="0" w:space="0" w:color="auto"/>
        <w:right w:val="none" w:sz="0" w:space="0" w:color="auto"/>
      </w:divBdr>
      <w:divsChild>
        <w:div w:id="1190606313">
          <w:marLeft w:val="0"/>
          <w:marRight w:val="0"/>
          <w:marTop w:val="0"/>
          <w:marBottom w:val="0"/>
          <w:divBdr>
            <w:top w:val="none" w:sz="0" w:space="0" w:color="auto"/>
            <w:left w:val="none" w:sz="0" w:space="0" w:color="auto"/>
            <w:bottom w:val="none" w:sz="0" w:space="0" w:color="auto"/>
            <w:right w:val="none" w:sz="0" w:space="0" w:color="auto"/>
          </w:divBdr>
          <w:divsChild>
            <w:div w:id="1916275848">
              <w:marLeft w:val="0"/>
              <w:marRight w:val="0"/>
              <w:marTop w:val="0"/>
              <w:marBottom w:val="0"/>
              <w:divBdr>
                <w:top w:val="none" w:sz="0" w:space="0" w:color="auto"/>
                <w:left w:val="none" w:sz="0" w:space="0" w:color="auto"/>
                <w:bottom w:val="none" w:sz="0" w:space="0" w:color="auto"/>
                <w:right w:val="none" w:sz="0" w:space="0" w:color="auto"/>
              </w:divBdr>
              <w:divsChild>
                <w:div w:id="1670212635">
                  <w:marLeft w:val="0"/>
                  <w:marRight w:val="0"/>
                  <w:marTop w:val="0"/>
                  <w:marBottom w:val="0"/>
                  <w:divBdr>
                    <w:top w:val="none" w:sz="0" w:space="0" w:color="auto"/>
                    <w:left w:val="none" w:sz="0" w:space="0" w:color="auto"/>
                    <w:bottom w:val="none" w:sz="0" w:space="0" w:color="auto"/>
                    <w:right w:val="none" w:sz="0" w:space="0" w:color="auto"/>
                  </w:divBdr>
                  <w:divsChild>
                    <w:div w:id="204753804">
                      <w:marLeft w:val="0"/>
                      <w:marRight w:val="0"/>
                      <w:marTop w:val="0"/>
                      <w:marBottom w:val="0"/>
                      <w:divBdr>
                        <w:top w:val="none" w:sz="0" w:space="0" w:color="auto"/>
                        <w:left w:val="none" w:sz="0" w:space="0" w:color="auto"/>
                        <w:bottom w:val="none" w:sz="0" w:space="0" w:color="auto"/>
                        <w:right w:val="none" w:sz="0" w:space="0" w:color="auto"/>
                      </w:divBdr>
                      <w:divsChild>
                        <w:div w:id="698048002">
                          <w:marLeft w:val="0"/>
                          <w:marRight w:val="0"/>
                          <w:marTop w:val="0"/>
                          <w:marBottom w:val="0"/>
                          <w:divBdr>
                            <w:top w:val="none" w:sz="0" w:space="0" w:color="auto"/>
                            <w:left w:val="none" w:sz="0" w:space="0" w:color="auto"/>
                            <w:bottom w:val="none" w:sz="0" w:space="0" w:color="auto"/>
                            <w:right w:val="none" w:sz="0" w:space="0" w:color="auto"/>
                          </w:divBdr>
                          <w:divsChild>
                            <w:div w:id="283779766">
                              <w:marLeft w:val="0"/>
                              <w:marRight w:val="0"/>
                              <w:marTop w:val="0"/>
                              <w:marBottom w:val="0"/>
                              <w:divBdr>
                                <w:top w:val="none" w:sz="0" w:space="0" w:color="auto"/>
                                <w:left w:val="none" w:sz="0" w:space="0" w:color="auto"/>
                                <w:bottom w:val="none" w:sz="0" w:space="0" w:color="auto"/>
                                <w:right w:val="none" w:sz="0" w:space="0" w:color="auto"/>
                              </w:divBdr>
                              <w:divsChild>
                                <w:div w:id="980696379">
                                  <w:marLeft w:val="0"/>
                                  <w:marRight w:val="0"/>
                                  <w:marTop w:val="0"/>
                                  <w:marBottom w:val="0"/>
                                  <w:divBdr>
                                    <w:top w:val="none" w:sz="0" w:space="0" w:color="auto"/>
                                    <w:left w:val="none" w:sz="0" w:space="0" w:color="auto"/>
                                    <w:bottom w:val="none" w:sz="0" w:space="0" w:color="auto"/>
                                    <w:right w:val="none" w:sz="0" w:space="0" w:color="auto"/>
                                  </w:divBdr>
                                  <w:divsChild>
                                    <w:div w:id="1574121620">
                                      <w:marLeft w:val="0"/>
                                      <w:marRight w:val="0"/>
                                      <w:marTop w:val="0"/>
                                      <w:marBottom w:val="0"/>
                                      <w:divBdr>
                                        <w:top w:val="none" w:sz="0" w:space="0" w:color="auto"/>
                                        <w:left w:val="none" w:sz="0" w:space="0" w:color="auto"/>
                                        <w:bottom w:val="none" w:sz="0" w:space="0" w:color="auto"/>
                                        <w:right w:val="none" w:sz="0" w:space="0" w:color="auto"/>
                                      </w:divBdr>
                                      <w:divsChild>
                                        <w:div w:id="1706445848">
                                          <w:marLeft w:val="0"/>
                                          <w:marRight w:val="0"/>
                                          <w:marTop w:val="0"/>
                                          <w:marBottom w:val="0"/>
                                          <w:divBdr>
                                            <w:top w:val="none" w:sz="0" w:space="0" w:color="auto"/>
                                            <w:left w:val="none" w:sz="0" w:space="0" w:color="auto"/>
                                            <w:bottom w:val="none" w:sz="0" w:space="0" w:color="auto"/>
                                            <w:right w:val="none" w:sz="0" w:space="0" w:color="auto"/>
                                          </w:divBdr>
                                          <w:divsChild>
                                            <w:div w:id="30824821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42311755">
      <w:bodyDiv w:val="1"/>
      <w:marLeft w:val="0"/>
      <w:marRight w:val="0"/>
      <w:marTop w:val="0"/>
      <w:marBottom w:val="0"/>
      <w:divBdr>
        <w:top w:val="none" w:sz="0" w:space="0" w:color="auto"/>
        <w:left w:val="none" w:sz="0" w:space="0" w:color="auto"/>
        <w:bottom w:val="none" w:sz="0" w:space="0" w:color="auto"/>
        <w:right w:val="none" w:sz="0" w:space="0" w:color="auto"/>
      </w:divBdr>
      <w:divsChild>
        <w:div w:id="1947469293">
          <w:marLeft w:val="0"/>
          <w:marRight w:val="0"/>
          <w:marTop w:val="0"/>
          <w:marBottom w:val="0"/>
          <w:divBdr>
            <w:top w:val="none" w:sz="0" w:space="0" w:color="auto"/>
            <w:left w:val="none" w:sz="0" w:space="0" w:color="auto"/>
            <w:bottom w:val="none" w:sz="0" w:space="0" w:color="auto"/>
            <w:right w:val="none" w:sz="0" w:space="0" w:color="auto"/>
          </w:divBdr>
          <w:divsChild>
            <w:div w:id="296616649">
              <w:marLeft w:val="0"/>
              <w:marRight w:val="0"/>
              <w:marTop w:val="0"/>
              <w:marBottom w:val="0"/>
              <w:divBdr>
                <w:top w:val="none" w:sz="0" w:space="0" w:color="auto"/>
                <w:left w:val="none" w:sz="0" w:space="0" w:color="auto"/>
                <w:bottom w:val="none" w:sz="0" w:space="0" w:color="auto"/>
                <w:right w:val="none" w:sz="0" w:space="0" w:color="auto"/>
              </w:divBdr>
              <w:divsChild>
                <w:div w:id="236062360">
                  <w:marLeft w:val="0"/>
                  <w:marRight w:val="0"/>
                  <w:marTop w:val="0"/>
                  <w:marBottom w:val="0"/>
                  <w:divBdr>
                    <w:top w:val="none" w:sz="0" w:space="0" w:color="auto"/>
                    <w:left w:val="none" w:sz="0" w:space="0" w:color="auto"/>
                    <w:bottom w:val="none" w:sz="0" w:space="0" w:color="auto"/>
                    <w:right w:val="none" w:sz="0" w:space="0" w:color="auto"/>
                  </w:divBdr>
                  <w:divsChild>
                    <w:div w:id="1895503193">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sChild>
                            <w:div w:id="1395010927">
                              <w:marLeft w:val="0"/>
                              <w:marRight w:val="0"/>
                              <w:marTop w:val="0"/>
                              <w:marBottom w:val="0"/>
                              <w:divBdr>
                                <w:top w:val="none" w:sz="0" w:space="0" w:color="auto"/>
                                <w:left w:val="none" w:sz="0" w:space="0" w:color="auto"/>
                                <w:bottom w:val="none" w:sz="0" w:space="0" w:color="auto"/>
                                <w:right w:val="none" w:sz="0" w:space="0" w:color="auto"/>
                              </w:divBdr>
                              <w:divsChild>
                                <w:div w:id="1577402862">
                                  <w:marLeft w:val="0"/>
                                  <w:marRight w:val="0"/>
                                  <w:marTop w:val="0"/>
                                  <w:marBottom w:val="0"/>
                                  <w:divBdr>
                                    <w:top w:val="none" w:sz="0" w:space="0" w:color="auto"/>
                                    <w:left w:val="none" w:sz="0" w:space="0" w:color="auto"/>
                                    <w:bottom w:val="none" w:sz="0" w:space="0" w:color="auto"/>
                                    <w:right w:val="none" w:sz="0" w:space="0" w:color="auto"/>
                                  </w:divBdr>
                                  <w:divsChild>
                                    <w:div w:id="265426311">
                                      <w:marLeft w:val="0"/>
                                      <w:marRight w:val="0"/>
                                      <w:marTop w:val="0"/>
                                      <w:marBottom w:val="0"/>
                                      <w:divBdr>
                                        <w:top w:val="none" w:sz="0" w:space="0" w:color="auto"/>
                                        <w:left w:val="none" w:sz="0" w:space="0" w:color="auto"/>
                                        <w:bottom w:val="none" w:sz="0" w:space="0" w:color="auto"/>
                                        <w:right w:val="none" w:sz="0" w:space="0" w:color="auto"/>
                                      </w:divBdr>
                                      <w:divsChild>
                                        <w:div w:id="1073046852">
                                          <w:marLeft w:val="0"/>
                                          <w:marRight w:val="0"/>
                                          <w:marTop w:val="0"/>
                                          <w:marBottom w:val="0"/>
                                          <w:divBdr>
                                            <w:top w:val="none" w:sz="0" w:space="0" w:color="auto"/>
                                            <w:left w:val="none" w:sz="0" w:space="0" w:color="auto"/>
                                            <w:bottom w:val="none" w:sz="0" w:space="0" w:color="auto"/>
                                            <w:right w:val="none" w:sz="0" w:space="0" w:color="auto"/>
                                          </w:divBdr>
                                          <w:divsChild>
                                            <w:div w:id="109058834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74489299">
      <w:bodyDiv w:val="1"/>
      <w:marLeft w:val="0"/>
      <w:marRight w:val="0"/>
      <w:marTop w:val="0"/>
      <w:marBottom w:val="0"/>
      <w:divBdr>
        <w:top w:val="none" w:sz="0" w:space="0" w:color="auto"/>
        <w:left w:val="none" w:sz="0" w:space="0" w:color="auto"/>
        <w:bottom w:val="none" w:sz="0" w:space="0" w:color="auto"/>
        <w:right w:val="none" w:sz="0" w:space="0" w:color="auto"/>
      </w:divBdr>
      <w:divsChild>
        <w:div w:id="1633559007">
          <w:marLeft w:val="0"/>
          <w:marRight w:val="0"/>
          <w:marTop w:val="0"/>
          <w:marBottom w:val="0"/>
          <w:divBdr>
            <w:top w:val="none" w:sz="0" w:space="0" w:color="auto"/>
            <w:left w:val="none" w:sz="0" w:space="0" w:color="auto"/>
            <w:bottom w:val="none" w:sz="0" w:space="0" w:color="auto"/>
            <w:right w:val="none" w:sz="0" w:space="0" w:color="auto"/>
          </w:divBdr>
          <w:divsChild>
            <w:div w:id="993531875">
              <w:marLeft w:val="0"/>
              <w:marRight w:val="0"/>
              <w:marTop w:val="0"/>
              <w:marBottom w:val="0"/>
              <w:divBdr>
                <w:top w:val="none" w:sz="0" w:space="0" w:color="auto"/>
                <w:left w:val="none" w:sz="0" w:space="0" w:color="auto"/>
                <w:bottom w:val="none" w:sz="0" w:space="0" w:color="auto"/>
                <w:right w:val="none" w:sz="0" w:space="0" w:color="auto"/>
              </w:divBdr>
              <w:divsChild>
                <w:div w:id="1802651354">
                  <w:marLeft w:val="0"/>
                  <w:marRight w:val="0"/>
                  <w:marTop w:val="0"/>
                  <w:marBottom w:val="0"/>
                  <w:divBdr>
                    <w:top w:val="none" w:sz="0" w:space="0" w:color="auto"/>
                    <w:left w:val="none" w:sz="0" w:space="0" w:color="auto"/>
                    <w:bottom w:val="none" w:sz="0" w:space="0" w:color="auto"/>
                    <w:right w:val="none" w:sz="0" w:space="0" w:color="auto"/>
                  </w:divBdr>
                  <w:divsChild>
                    <w:div w:id="2041315751">
                      <w:marLeft w:val="0"/>
                      <w:marRight w:val="0"/>
                      <w:marTop w:val="0"/>
                      <w:marBottom w:val="0"/>
                      <w:divBdr>
                        <w:top w:val="none" w:sz="0" w:space="0" w:color="auto"/>
                        <w:left w:val="none" w:sz="0" w:space="0" w:color="auto"/>
                        <w:bottom w:val="none" w:sz="0" w:space="0" w:color="auto"/>
                        <w:right w:val="none" w:sz="0" w:space="0" w:color="auto"/>
                      </w:divBdr>
                      <w:divsChild>
                        <w:div w:id="1417825489">
                          <w:marLeft w:val="0"/>
                          <w:marRight w:val="0"/>
                          <w:marTop w:val="0"/>
                          <w:marBottom w:val="0"/>
                          <w:divBdr>
                            <w:top w:val="none" w:sz="0" w:space="0" w:color="auto"/>
                            <w:left w:val="none" w:sz="0" w:space="0" w:color="auto"/>
                            <w:bottom w:val="none" w:sz="0" w:space="0" w:color="auto"/>
                            <w:right w:val="none" w:sz="0" w:space="0" w:color="auto"/>
                          </w:divBdr>
                          <w:divsChild>
                            <w:div w:id="566770564">
                              <w:marLeft w:val="0"/>
                              <w:marRight w:val="0"/>
                              <w:marTop w:val="0"/>
                              <w:marBottom w:val="0"/>
                              <w:divBdr>
                                <w:top w:val="none" w:sz="0" w:space="0" w:color="auto"/>
                                <w:left w:val="none" w:sz="0" w:space="0" w:color="auto"/>
                                <w:bottom w:val="none" w:sz="0" w:space="0" w:color="auto"/>
                                <w:right w:val="none" w:sz="0" w:space="0" w:color="auto"/>
                              </w:divBdr>
                              <w:divsChild>
                                <w:div w:id="696586512">
                                  <w:marLeft w:val="0"/>
                                  <w:marRight w:val="0"/>
                                  <w:marTop w:val="0"/>
                                  <w:marBottom w:val="0"/>
                                  <w:divBdr>
                                    <w:top w:val="none" w:sz="0" w:space="0" w:color="auto"/>
                                    <w:left w:val="none" w:sz="0" w:space="0" w:color="auto"/>
                                    <w:bottom w:val="none" w:sz="0" w:space="0" w:color="auto"/>
                                    <w:right w:val="none" w:sz="0" w:space="0" w:color="auto"/>
                                  </w:divBdr>
                                  <w:divsChild>
                                    <w:div w:id="117073218">
                                      <w:marLeft w:val="0"/>
                                      <w:marRight w:val="0"/>
                                      <w:marTop w:val="0"/>
                                      <w:marBottom w:val="0"/>
                                      <w:divBdr>
                                        <w:top w:val="none" w:sz="0" w:space="0" w:color="auto"/>
                                        <w:left w:val="none" w:sz="0" w:space="0" w:color="auto"/>
                                        <w:bottom w:val="none" w:sz="0" w:space="0" w:color="auto"/>
                                        <w:right w:val="none" w:sz="0" w:space="0" w:color="auto"/>
                                      </w:divBdr>
                                      <w:divsChild>
                                        <w:div w:id="1209147051">
                                          <w:marLeft w:val="0"/>
                                          <w:marRight w:val="0"/>
                                          <w:marTop w:val="0"/>
                                          <w:marBottom w:val="0"/>
                                          <w:divBdr>
                                            <w:top w:val="none" w:sz="0" w:space="0" w:color="auto"/>
                                            <w:left w:val="none" w:sz="0" w:space="0" w:color="auto"/>
                                            <w:bottom w:val="none" w:sz="0" w:space="0" w:color="auto"/>
                                            <w:right w:val="none" w:sz="0" w:space="0" w:color="auto"/>
                                          </w:divBdr>
                                          <w:divsChild>
                                            <w:div w:id="4991983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98202444">
      <w:bodyDiv w:val="1"/>
      <w:marLeft w:val="0"/>
      <w:marRight w:val="0"/>
      <w:marTop w:val="0"/>
      <w:marBottom w:val="0"/>
      <w:divBdr>
        <w:top w:val="none" w:sz="0" w:space="0" w:color="auto"/>
        <w:left w:val="none" w:sz="0" w:space="0" w:color="auto"/>
        <w:bottom w:val="none" w:sz="0" w:space="0" w:color="auto"/>
        <w:right w:val="none" w:sz="0" w:space="0" w:color="auto"/>
      </w:divBdr>
      <w:divsChild>
        <w:div w:id="1787850696">
          <w:marLeft w:val="0"/>
          <w:marRight w:val="0"/>
          <w:marTop w:val="0"/>
          <w:marBottom w:val="0"/>
          <w:divBdr>
            <w:top w:val="none" w:sz="0" w:space="0" w:color="auto"/>
            <w:left w:val="none" w:sz="0" w:space="0" w:color="auto"/>
            <w:bottom w:val="none" w:sz="0" w:space="0" w:color="auto"/>
            <w:right w:val="none" w:sz="0" w:space="0" w:color="auto"/>
          </w:divBdr>
          <w:divsChild>
            <w:div w:id="114567127">
              <w:marLeft w:val="0"/>
              <w:marRight w:val="0"/>
              <w:marTop w:val="0"/>
              <w:marBottom w:val="0"/>
              <w:divBdr>
                <w:top w:val="none" w:sz="0" w:space="0" w:color="auto"/>
                <w:left w:val="none" w:sz="0" w:space="0" w:color="auto"/>
                <w:bottom w:val="none" w:sz="0" w:space="0" w:color="auto"/>
                <w:right w:val="none" w:sz="0" w:space="0" w:color="auto"/>
              </w:divBdr>
              <w:divsChild>
                <w:div w:id="1063987476">
                  <w:marLeft w:val="0"/>
                  <w:marRight w:val="0"/>
                  <w:marTop w:val="0"/>
                  <w:marBottom w:val="0"/>
                  <w:divBdr>
                    <w:top w:val="none" w:sz="0" w:space="0" w:color="auto"/>
                    <w:left w:val="none" w:sz="0" w:space="0" w:color="auto"/>
                    <w:bottom w:val="none" w:sz="0" w:space="0" w:color="auto"/>
                    <w:right w:val="none" w:sz="0" w:space="0" w:color="auto"/>
                  </w:divBdr>
                  <w:divsChild>
                    <w:div w:id="1259367510">
                      <w:marLeft w:val="0"/>
                      <w:marRight w:val="0"/>
                      <w:marTop w:val="0"/>
                      <w:marBottom w:val="0"/>
                      <w:divBdr>
                        <w:top w:val="none" w:sz="0" w:space="0" w:color="auto"/>
                        <w:left w:val="none" w:sz="0" w:space="0" w:color="auto"/>
                        <w:bottom w:val="none" w:sz="0" w:space="0" w:color="auto"/>
                        <w:right w:val="none" w:sz="0" w:space="0" w:color="auto"/>
                      </w:divBdr>
                      <w:divsChild>
                        <w:div w:id="791216617">
                          <w:marLeft w:val="0"/>
                          <w:marRight w:val="0"/>
                          <w:marTop w:val="0"/>
                          <w:marBottom w:val="0"/>
                          <w:divBdr>
                            <w:top w:val="none" w:sz="0" w:space="0" w:color="auto"/>
                            <w:left w:val="none" w:sz="0" w:space="0" w:color="auto"/>
                            <w:bottom w:val="none" w:sz="0" w:space="0" w:color="auto"/>
                            <w:right w:val="none" w:sz="0" w:space="0" w:color="auto"/>
                          </w:divBdr>
                          <w:divsChild>
                            <w:div w:id="776366615">
                              <w:marLeft w:val="0"/>
                              <w:marRight w:val="0"/>
                              <w:marTop w:val="0"/>
                              <w:marBottom w:val="0"/>
                              <w:divBdr>
                                <w:top w:val="none" w:sz="0" w:space="0" w:color="auto"/>
                                <w:left w:val="none" w:sz="0" w:space="0" w:color="auto"/>
                                <w:bottom w:val="none" w:sz="0" w:space="0" w:color="auto"/>
                                <w:right w:val="none" w:sz="0" w:space="0" w:color="auto"/>
                              </w:divBdr>
                              <w:divsChild>
                                <w:div w:id="1653563420">
                                  <w:marLeft w:val="0"/>
                                  <w:marRight w:val="0"/>
                                  <w:marTop w:val="0"/>
                                  <w:marBottom w:val="0"/>
                                  <w:divBdr>
                                    <w:top w:val="none" w:sz="0" w:space="0" w:color="auto"/>
                                    <w:left w:val="none" w:sz="0" w:space="0" w:color="auto"/>
                                    <w:bottom w:val="none" w:sz="0" w:space="0" w:color="auto"/>
                                    <w:right w:val="none" w:sz="0" w:space="0" w:color="auto"/>
                                  </w:divBdr>
                                  <w:divsChild>
                                    <w:div w:id="1870290306">
                                      <w:marLeft w:val="0"/>
                                      <w:marRight w:val="0"/>
                                      <w:marTop w:val="0"/>
                                      <w:marBottom w:val="0"/>
                                      <w:divBdr>
                                        <w:top w:val="none" w:sz="0" w:space="0" w:color="auto"/>
                                        <w:left w:val="none" w:sz="0" w:space="0" w:color="auto"/>
                                        <w:bottom w:val="none" w:sz="0" w:space="0" w:color="auto"/>
                                        <w:right w:val="none" w:sz="0" w:space="0" w:color="auto"/>
                                      </w:divBdr>
                                      <w:divsChild>
                                        <w:div w:id="1920483142">
                                          <w:marLeft w:val="0"/>
                                          <w:marRight w:val="0"/>
                                          <w:marTop w:val="0"/>
                                          <w:marBottom w:val="0"/>
                                          <w:divBdr>
                                            <w:top w:val="none" w:sz="0" w:space="0" w:color="auto"/>
                                            <w:left w:val="none" w:sz="0" w:space="0" w:color="auto"/>
                                            <w:bottom w:val="none" w:sz="0" w:space="0" w:color="auto"/>
                                            <w:right w:val="none" w:sz="0" w:space="0" w:color="auto"/>
                                          </w:divBdr>
                                          <w:divsChild>
                                            <w:div w:id="2149708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36593652">
      <w:bodyDiv w:val="1"/>
      <w:marLeft w:val="0"/>
      <w:marRight w:val="0"/>
      <w:marTop w:val="0"/>
      <w:marBottom w:val="0"/>
      <w:divBdr>
        <w:top w:val="none" w:sz="0" w:space="0" w:color="auto"/>
        <w:left w:val="none" w:sz="0" w:space="0" w:color="auto"/>
        <w:bottom w:val="none" w:sz="0" w:space="0" w:color="auto"/>
        <w:right w:val="none" w:sz="0" w:space="0" w:color="auto"/>
      </w:divBdr>
      <w:divsChild>
        <w:div w:id="1446652891">
          <w:marLeft w:val="0"/>
          <w:marRight w:val="0"/>
          <w:marTop w:val="0"/>
          <w:marBottom w:val="0"/>
          <w:divBdr>
            <w:top w:val="none" w:sz="0" w:space="0" w:color="auto"/>
            <w:left w:val="none" w:sz="0" w:space="0" w:color="auto"/>
            <w:bottom w:val="none" w:sz="0" w:space="0" w:color="auto"/>
            <w:right w:val="none" w:sz="0" w:space="0" w:color="auto"/>
          </w:divBdr>
          <w:divsChild>
            <w:div w:id="1284649306">
              <w:marLeft w:val="0"/>
              <w:marRight w:val="0"/>
              <w:marTop w:val="0"/>
              <w:marBottom w:val="0"/>
              <w:divBdr>
                <w:top w:val="none" w:sz="0" w:space="0" w:color="auto"/>
                <w:left w:val="none" w:sz="0" w:space="0" w:color="auto"/>
                <w:bottom w:val="none" w:sz="0" w:space="0" w:color="auto"/>
                <w:right w:val="none" w:sz="0" w:space="0" w:color="auto"/>
              </w:divBdr>
              <w:divsChild>
                <w:div w:id="1648242583">
                  <w:marLeft w:val="0"/>
                  <w:marRight w:val="0"/>
                  <w:marTop w:val="0"/>
                  <w:marBottom w:val="0"/>
                  <w:divBdr>
                    <w:top w:val="none" w:sz="0" w:space="0" w:color="auto"/>
                    <w:left w:val="none" w:sz="0" w:space="0" w:color="auto"/>
                    <w:bottom w:val="none" w:sz="0" w:space="0" w:color="auto"/>
                    <w:right w:val="none" w:sz="0" w:space="0" w:color="auto"/>
                  </w:divBdr>
                  <w:divsChild>
                    <w:div w:id="1550260171">
                      <w:marLeft w:val="0"/>
                      <w:marRight w:val="0"/>
                      <w:marTop w:val="0"/>
                      <w:marBottom w:val="0"/>
                      <w:divBdr>
                        <w:top w:val="none" w:sz="0" w:space="0" w:color="auto"/>
                        <w:left w:val="none" w:sz="0" w:space="0" w:color="auto"/>
                        <w:bottom w:val="none" w:sz="0" w:space="0" w:color="auto"/>
                        <w:right w:val="none" w:sz="0" w:space="0" w:color="auto"/>
                      </w:divBdr>
                      <w:divsChild>
                        <w:div w:id="94712551">
                          <w:marLeft w:val="0"/>
                          <w:marRight w:val="0"/>
                          <w:marTop w:val="0"/>
                          <w:marBottom w:val="0"/>
                          <w:divBdr>
                            <w:top w:val="none" w:sz="0" w:space="0" w:color="auto"/>
                            <w:left w:val="none" w:sz="0" w:space="0" w:color="auto"/>
                            <w:bottom w:val="none" w:sz="0" w:space="0" w:color="auto"/>
                            <w:right w:val="none" w:sz="0" w:space="0" w:color="auto"/>
                          </w:divBdr>
                          <w:divsChild>
                            <w:div w:id="561142947">
                              <w:marLeft w:val="0"/>
                              <w:marRight w:val="0"/>
                              <w:marTop w:val="0"/>
                              <w:marBottom w:val="0"/>
                              <w:divBdr>
                                <w:top w:val="none" w:sz="0" w:space="0" w:color="auto"/>
                                <w:left w:val="none" w:sz="0" w:space="0" w:color="auto"/>
                                <w:bottom w:val="none" w:sz="0" w:space="0" w:color="auto"/>
                                <w:right w:val="none" w:sz="0" w:space="0" w:color="auto"/>
                              </w:divBdr>
                              <w:divsChild>
                                <w:div w:id="1021008916">
                                  <w:marLeft w:val="0"/>
                                  <w:marRight w:val="0"/>
                                  <w:marTop w:val="0"/>
                                  <w:marBottom w:val="0"/>
                                  <w:divBdr>
                                    <w:top w:val="none" w:sz="0" w:space="0" w:color="auto"/>
                                    <w:left w:val="none" w:sz="0" w:space="0" w:color="auto"/>
                                    <w:bottom w:val="none" w:sz="0" w:space="0" w:color="auto"/>
                                    <w:right w:val="none" w:sz="0" w:space="0" w:color="auto"/>
                                  </w:divBdr>
                                  <w:divsChild>
                                    <w:div w:id="1728262219">
                                      <w:marLeft w:val="0"/>
                                      <w:marRight w:val="0"/>
                                      <w:marTop w:val="0"/>
                                      <w:marBottom w:val="0"/>
                                      <w:divBdr>
                                        <w:top w:val="none" w:sz="0" w:space="0" w:color="auto"/>
                                        <w:left w:val="none" w:sz="0" w:space="0" w:color="auto"/>
                                        <w:bottom w:val="none" w:sz="0" w:space="0" w:color="auto"/>
                                        <w:right w:val="none" w:sz="0" w:space="0" w:color="auto"/>
                                      </w:divBdr>
                                      <w:divsChild>
                                        <w:div w:id="743648949">
                                          <w:marLeft w:val="0"/>
                                          <w:marRight w:val="0"/>
                                          <w:marTop w:val="0"/>
                                          <w:marBottom w:val="0"/>
                                          <w:divBdr>
                                            <w:top w:val="none" w:sz="0" w:space="0" w:color="auto"/>
                                            <w:left w:val="none" w:sz="0" w:space="0" w:color="auto"/>
                                            <w:bottom w:val="none" w:sz="0" w:space="0" w:color="auto"/>
                                            <w:right w:val="none" w:sz="0" w:space="0" w:color="auto"/>
                                          </w:divBdr>
                                          <w:divsChild>
                                            <w:div w:id="20168083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77375143">
      <w:bodyDiv w:val="1"/>
      <w:marLeft w:val="0"/>
      <w:marRight w:val="0"/>
      <w:marTop w:val="0"/>
      <w:marBottom w:val="0"/>
      <w:divBdr>
        <w:top w:val="none" w:sz="0" w:space="0" w:color="auto"/>
        <w:left w:val="none" w:sz="0" w:space="0" w:color="auto"/>
        <w:bottom w:val="none" w:sz="0" w:space="0" w:color="auto"/>
        <w:right w:val="none" w:sz="0" w:space="0" w:color="auto"/>
      </w:divBdr>
      <w:divsChild>
        <w:div w:id="852691111">
          <w:marLeft w:val="0"/>
          <w:marRight w:val="0"/>
          <w:marTop w:val="0"/>
          <w:marBottom w:val="0"/>
          <w:divBdr>
            <w:top w:val="none" w:sz="0" w:space="0" w:color="auto"/>
            <w:left w:val="none" w:sz="0" w:space="0" w:color="auto"/>
            <w:bottom w:val="none" w:sz="0" w:space="0" w:color="auto"/>
            <w:right w:val="none" w:sz="0" w:space="0" w:color="auto"/>
          </w:divBdr>
          <w:divsChild>
            <w:div w:id="937298823">
              <w:marLeft w:val="0"/>
              <w:marRight w:val="0"/>
              <w:marTop w:val="0"/>
              <w:marBottom w:val="0"/>
              <w:divBdr>
                <w:top w:val="none" w:sz="0" w:space="0" w:color="auto"/>
                <w:left w:val="none" w:sz="0" w:space="0" w:color="auto"/>
                <w:bottom w:val="none" w:sz="0" w:space="0" w:color="auto"/>
                <w:right w:val="none" w:sz="0" w:space="0" w:color="auto"/>
              </w:divBdr>
              <w:divsChild>
                <w:div w:id="534734620">
                  <w:marLeft w:val="0"/>
                  <w:marRight w:val="0"/>
                  <w:marTop w:val="0"/>
                  <w:marBottom w:val="0"/>
                  <w:divBdr>
                    <w:top w:val="none" w:sz="0" w:space="0" w:color="auto"/>
                    <w:left w:val="none" w:sz="0" w:space="0" w:color="auto"/>
                    <w:bottom w:val="none" w:sz="0" w:space="0" w:color="auto"/>
                    <w:right w:val="none" w:sz="0" w:space="0" w:color="auto"/>
                  </w:divBdr>
                  <w:divsChild>
                    <w:div w:id="1579056478">
                      <w:marLeft w:val="0"/>
                      <w:marRight w:val="0"/>
                      <w:marTop w:val="0"/>
                      <w:marBottom w:val="0"/>
                      <w:divBdr>
                        <w:top w:val="none" w:sz="0" w:space="0" w:color="auto"/>
                        <w:left w:val="none" w:sz="0" w:space="0" w:color="auto"/>
                        <w:bottom w:val="none" w:sz="0" w:space="0" w:color="auto"/>
                        <w:right w:val="none" w:sz="0" w:space="0" w:color="auto"/>
                      </w:divBdr>
                      <w:divsChild>
                        <w:div w:id="17581317">
                          <w:marLeft w:val="0"/>
                          <w:marRight w:val="0"/>
                          <w:marTop w:val="0"/>
                          <w:marBottom w:val="0"/>
                          <w:divBdr>
                            <w:top w:val="none" w:sz="0" w:space="0" w:color="auto"/>
                            <w:left w:val="none" w:sz="0" w:space="0" w:color="auto"/>
                            <w:bottom w:val="none" w:sz="0" w:space="0" w:color="auto"/>
                            <w:right w:val="none" w:sz="0" w:space="0" w:color="auto"/>
                          </w:divBdr>
                          <w:divsChild>
                            <w:div w:id="1882278917">
                              <w:marLeft w:val="0"/>
                              <w:marRight w:val="0"/>
                              <w:marTop w:val="0"/>
                              <w:marBottom w:val="0"/>
                              <w:divBdr>
                                <w:top w:val="none" w:sz="0" w:space="0" w:color="auto"/>
                                <w:left w:val="none" w:sz="0" w:space="0" w:color="auto"/>
                                <w:bottom w:val="none" w:sz="0" w:space="0" w:color="auto"/>
                                <w:right w:val="none" w:sz="0" w:space="0" w:color="auto"/>
                              </w:divBdr>
                              <w:divsChild>
                                <w:div w:id="716973632">
                                  <w:marLeft w:val="0"/>
                                  <w:marRight w:val="0"/>
                                  <w:marTop w:val="0"/>
                                  <w:marBottom w:val="0"/>
                                  <w:divBdr>
                                    <w:top w:val="none" w:sz="0" w:space="0" w:color="auto"/>
                                    <w:left w:val="none" w:sz="0" w:space="0" w:color="auto"/>
                                    <w:bottom w:val="none" w:sz="0" w:space="0" w:color="auto"/>
                                    <w:right w:val="none" w:sz="0" w:space="0" w:color="auto"/>
                                  </w:divBdr>
                                  <w:divsChild>
                                    <w:div w:id="669914648">
                                      <w:marLeft w:val="0"/>
                                      <w:marRight w:val="0"/>
                                      <w:marTop w:val="0"/>
                                      <w:marBottom w:val="0"/>
                                      <w:divBdr>
                                        <w:top w:val="none" w:sz="0" w:space="0" w:color="auto"/>
                                        <w:left w:val="none" w:sz="0" w:space="0" w:color="auto"/>
                                        <w:bottom w:val="none" w:sz="0" w:space="0" w:color="auto"/>
                                        <w:right w:val="none" w:sz="0" w:space="0" w:color="auto"/>
                                      </w:divBdr>
                                      <w:divsChild>
                                        <w:div w:id="2111657217">
                                          <w:marLeft w:val="0"/>
                                          <w:marRight w:val="0"/>
                                          <w:marTop w:val="0"/>
                                          <w:marBottom w:val="0"/>
                                          <w:divBdr>
                                            <w:top w:val="none" w:sz="0" w:space="0" w:color="auto"/>
                                            <w:left w:val="none" w:sz="0" w:space="0" w:color="auto"/>
                                            <w:bottom w:val="none" w:sz="0" w:space="0" w:color="auto"/>
                                            <w:right w:val="none" w:sz="0" w:space="0" w:color="auto"/>
                                          </w:divBdr>
                                          <w:divsChild>
                                            <w:div w:id="40117559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21056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2412</Words>
  <Characters>13750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London Borough of Tower Hamlets</vt:lpstr>
    </vt:vector>
  </TitlesOfParts>
  <Company>Swordfish Communications</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subject/>
  <dc:creator>Andrew Smith</dc:creator>
  <cp:keywords/>
  <dc:description/>
  <cp:lastModifiedBy>Jackie</cp:lastModifiedBy>
  <cp:revision>3</cp:revision>
  <cp:lastPrinted>2018-10-05T13:51:00Z</cp:lastPrinted>
  <dcterms:created xsi:type="dcterms:W3CDTF">2023-07-06T10:10:00Z</dcterms:created>
  <dcterms:modified xsi:type="dcterms:W3CDTF">2023-12-06T09:00:00Z</dcterms:modified>
</cp:coreProperties>
</file>