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AAFA0" w14:textId="77777777" w:rsidR="00DE7D46" w:rsidRDefault="00DE7D46"/>
    <w:tbl>
      <w:tblPr>
        <w:tblStyle w:val="TableGrid"/>
        <w:tblW w:w="0" w:type="auto"/>
        <w:tblLook w:val="04A0" w:firstRow="1" w:lastRow="0" w:firstColumn="1" w:lastColumn="0" w:noHBand="0" w:noVBand="1"/>
      </w:tblPr>
      <w:tblGrid>
        <w:gridCol w:w="4957"/>
        <w:gridCol w:w="1842"/>
        <w:gridCol w:w="1837"/>
      </w:tblGrid>
      <w:tr w:rsidR="0045094E" w14:paraId="6FB54C68" w14:textId="77777777" w:rsidTr="0045094E">
        <w:trPr>
          <w:trHeight w:val="1861"/>
        </w:trPr>
        <w:tc>
          <w:tcPr>
            <w:tcW w:w="8636" w:type="dxa"/>
            <w:gridSpan w:val="3"/>
          </w:tcPr>
          <w:p w14:paraId="57C0514F" w14:textId="77777777" w:rsidR="0045094E" w:rsidRDefault="0045094E" w:rsidP="00DE7D46">
            <w:pPr>
              <w:jc w:val="center"/>
              <w:rPr>
                <w:rFonts w:asciiTheme="minorHAnsi" w:hAnsiTheme="minorHAnsi" w:cstheme="minorHAnsi"/>
                <w:b/>
              </w:rPr>
            </w:pPr>
            <w:r>
              <w:rPr>
                <w:noProof/>
              </w:rPr>
              <w:drawing>
                <wp:anchor distT="0" distB="0" distL="114300" distR="114300" simplePos="0" relativeHeight="251659264" behindDoc="1" locked="0" layoutInCell="1" allowOverlap="1" wp14:anchorId="54FB4B4F" wp14:editId="4784EF8A">
                  <wp:simplePos x="0" y="0"/>
                  <wp:positionH relativeFrom="page">
                    <wp:posOffset>3292374</wp:posOffset>
                  </wp:positionH>
                  <wp:positionV relativeFrom="paragraph">
                    <wp:posOffset>21666</wp:posOffset>
                  </wp:positionV>
                  <wp:extent cx="2084400" cy="1036800"/>
                  <wp:effectExtent l="0" t="0" r="0" b="0"/>
                  <wp:wrapTight wrapText="bothSides">
                    <wp:wrapPolygon edited="0">
                      <wp:start x="0" y="0"/>
                      <wp:lineTo x="0" y="21044"/>
                      <wp:lineTo x="21324" y="21044"/>
                      <wp:lineTo x="2132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4400" cy="103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FC28C9" w14:textId="77777777" w:rsidR="0045094E" w:rsidRPr="00DE7D46" w:rsidRDefault="0045094E" w:rsidP="00DE7D46">
            <w:pPr>
              <w:jc w:val="center"/>
              <w:rPr>
                <w:rFonts w:asciiTheme="minorHAnsi" w:hAnsiTheme="minorHAnsi" w:cstheme="minorHAnsi"/>
                <w:b/>
              </w:rPr>
            </w:pPr>
          </w:p>
        </w:tc>
      </w:tr>
      <w:tr w:rsidR="00DE7D46" w14:paraId="521311B3" w14:textId="77777777" w:rsidTr="00DE7D46">
        <w:tc>
          <w:tcPr>
            <w:tcW w:w="8636" w:type="dxa"/>
            <w:gridSpan w:val="3"/>
          </w:tcPr>
          <w:p w14:paraId="19412420" w14:textId="11F2B0B4" w:rsidR="00DE7D46" w:rsidRPr="00DE7D46" w:rsidRDefault="0024183D" w:rsidP="00DE7D46">
            <w:pPr>
              <w:jc w:val="center"/>
              <w:rPr>
                <w:rFonts w:asciiTheme="minorHAnsi" w:hAnsiTheme="minorHAnsi" w:cstheme="minorHAnsi"/>
                <w:b/>
              </w:rPr>
            </w:pPr>
            <w:r>
              <w:rPr>
                <w:rFonts w:asciiTheme="minorHAnsi" w:hAnsiTheme="minorHAnsi" w:cstheme="minorHAnsi"/>
                <w:b/>
              </w:rPr>
              <w:t>Beechwood School</w:t>
            </w:r>
          </w:p>
          <w:p w14:paraId="1427AB0C" w14:textId="77777777" w:rsidR="00DE7D46" w:rsidRDefault="00DE7D46" w:rsidP="009767F9">
            <w:pPr>
              <w:jc w:val="center"/>
              <w:rPr>
                <w:rFonts w:asciiTheme="minorHAnsi" w:hAnsiTheme="minorHAnsi" w:cstheme="minorHAnsi"/>
                <w:b/>
              </w:rPr>
            </w:pPr>
            <w:r w:rsidRPr="00DE7D46">
              <w:rPr>
                <w:rFonts w:asciiTheme="minorHAnsi" w:hAnsiTheme="minorHAnsi" w:cstheme="minorHAnsi"/>
                <w:b/>
              </w:rPr>
              <w:t xml:space="preserve">Person Specification </w:t>
            </w:r>
            <w:r w:rsidR="0024183D">
              <w:rPr>
                <w:rFonts w:asciiTheme="minorHAnsi" w:hAnsiTheme="minorHAnsi" w:cstheme="minorHAnsi"/>
                <w:b/>
              </w:rPr>
              <w:t>–</w:t>
            </w:r>
            <w:r w:rsidRPr="00DE7D46">
              <w:rPr>
                <w:rFonts w:asciiTheme="minorHAnsi" w:hAnsiTheme="minorHAnsi" w:cstheme="minorHAnsi"/>
                <w:b/>
              </w:rPr>
              <w:t xml:space="preserve"> </w:t>
            </w:r>
            <w:r w:rsidR="005E7953">
              <w:rPr>
                <w:rFonts w:asciiTheme="minorHAnsi" w:hAnsiTheme="minorHAnsi" w:cstheme="minorHAnsi"/>
                <w:b/>
              </w:rPr>
              <w:t xml:space="preserve">Assistant Headteacher (two roles) </w:t>
            </w:r>
          </w:p>
          <w:p w14:paraId="1B3CB1FE" w14:textId="77777777" w:rsidR="009510E5" w:rsidRDefault="00BC60C4" w:rsidP="00BC60C4">
            <w:pPr>
              <w:pStyle w:val="BodyText3"/>
              <w:jc w:val="center"/>
              <w:rPr>
                <w:rFonts w:ascii="Calibri" w:eastAsia="Arial" w:hAnsi="Calibri"/>
                <w:color w:val="000000"/>
                <w:kern w:val="24"/>
                <w:sz w:val="18"/>
                <w:szCs w:val="18"/>
              </w:rPr>
            </w:pPr>
            <w:r w:rsidRPr="00FB666B">
              <w:rPr>
                <w:rFonts w:ascii="Calibri" w:eastAsia="Arial" w:hAnsi="Calibri"/>
                <w:color w:val="000000"/>
                <w:kern w:val="24"/>
                <w:sz w:val="18"/>
                <w:szCs w:val="18"/>
              </w:rPr>
              <w:t xml:space="preserve">Specific key responsibilities will be discussed at interview and will be matched to </w:t>
            </w:r>
          </w:p>
          <w:p w14:paraId="50D9B5B0" w14:textId="02852429" w:rsidR="00BC60C4" w:rsidRPr="00FB666B" w:rsidRDefault="00BC60C4" w:rsidP="00BC60C4">
            <w:pPr>
              <w:pStyle w:val="BodyText3"/>
              <w:jc w:val="center"/>
              <w:rPr>
                <w:rFonts w:ascii="Calibri" w:eastAsia="Arial" w:hAnsi="Calibri"/>
                <w:color w:val="000000"/>
                <w:kern w:val="24"/>
                <w:sz w:val="18"/>
                <w:szCs w:val="18"/>
              </w:rPr>
            </w:pPr>
            <w:r w:rsidRPr="00FB666B">
              <w:rPr>
                <w:rFonts w:ascii="Calibri" w:eastAsia="Arial" w:hAnsi="Calibri"/>
                <w:color w:val="000000"/>
                <w:kern w:val="24"/>
                <w:sz w:val="18"/>
                <w:szCs w:val="18"/>
              </w:rPr>
              <w:t>experience, strengths, and development needs.</w:t>
            </w:r>
          </w:p>
          <w:p w14:paraId="73139A4B" w14:textId="066B22BF" w:rsidR="00BC60C4" w:rsidRDefault="00BC60C4" w:rsidP="009767F9">
            <w:pPr>
              <w:jc w:val="center"/>
              <w:rPr>
                <w:rFonts w:asciiTheme="minorHAnsi" w:hAnsiTheme="minorHAnsi" w:cstheme="minorHAnsi"/>
              </w:rPr>
            </w:pPr>
          </w:p>
        </w:tc>
      </w:tr>
      <w:tr w:rsidR="00DE7D46" w:rsidRPr="00DE7D46" w14:paraId="091FF381" w14:textId="77777777" w:rsidTr="00CD3AE1">
        <w:tc>
          <w:tcPr>
            <w:tcW w:w="4957" w:type="dxa"/>
          </w:tcPr>
          <w:p w14:paraId="409AF3F1" w14:textId="77777777" w:rsidR="00DE7D46" w:rsidRPr="00DE7D46" w:rsidRDefault="00DE7D46" w:rsidP="00DE7D46">
            <w:pPr>
              <w:jc w:val="center"/>
              <w:rPr>
                <w:rFonts w:asciiTheme="minorHAnsi" w:hAnsiTheme="minorHAnsi" w:cstheme="minorHAnsi"/>
                <w:b/>
              </w:rPr>
            </w:pPr>
          </w:p>
        </w:tc>
        <w:tc>
          <w:tcPr>
            <w:tcW w:w="1842" w:type="dxa"/>
          </w:tcPr>
          <w:p w14:paraId="138D3E51" w14:textId="77777777" w:rsidR="00DE7D46" w:rsidRPr="00DE7D46" w:rsidRDefault="00DE7D46" w:rsidP="00DE7D46">
            <w:pPr>
              <w:jc w:val="center"/>
              <w:rPr>
                <w:rFonts w:asciiTheme="minorHAnsi" w:hAnsiTheme="minorHAnsi" w:cstheme="minorHAnsi"/>
                <w:b/>
              </w:rPr>
            </w:pPr>
            <w:r w:rsidRPr="00DE7D46">
              <w:rPr>
                <w:rFonts w:asciiTheme="minorHAnsi" w:hAnsiTheme="minorHAnsi" w:cstheme="minorHAnsi"/>
                <w:b/>
              </w:rPr>
              <w:t>Essential</w:t>
            </w:r>
          </w:p>
        </w:tc>
        <w:tc>
          <w:tcPr>
            <w:tcW w:w="1837" w:type="dxa"/>
          </w:tcPr>
          <w:p w14:paraId="2C9C7421" w14:textId="77777777" w:rsidR="00DE7D46" w:rsidRPr="00DE7D46" w:rsidRDefault="00DE7D46" w:rsidP="00DE7D46">
            <w:pPr>
              <w:jc w:val="center"/>
              <w:rPr>
                <w:rFonts w:asciiTheme="minorHAnsi" w:hAnsiTheme="minorHAnsi" w:cstheme="minorHAnsi"/>
                <w:b/>
              </w:rPr>
            </w:pPr>
            <w:r w:rsidRPr="00DE7D46">
              <w:rPr>
                <w:rFonts w:asciiTheme="minorHAnsi" w:hAnsiTheme="minorHAnsi" w:cstheme="minorHAnsi"/>
                <w:b/>
              </w:rPr>
              <w:t>Desirable</w:t>
            </w:r>
          </w:p>
        </w:tc>
      </w:tr>
      <w:tr w:rsidR="00DE7D46" w14:paraId="762E9FDB" w14:textId="77777777" w:rsidTr="00CD3AE1">
        <w:tc>
          <w:tcPr>
            <w:tcW w:w="4957" w:type="dxa"/>
          </w:tcPr>
          <w:p w14:paraId="29CD435A" w14:textId="77777777" w:rsidR="00DE7D46" w:rsidRPr="00CD3AE1" w:rsidRDefault="00DE7D46" w:rsidP="00DE7D46">
            <w:pPr>
              <w:rPr>
                <w:rFonts w:asciiTheme="minorHAnsi" w:hAnsiTheme="minorHAnsi" w:cstheme="minorHAnsi"/>
                <w:b/>
              </w:rPr>
            </w:pPr>
            <w:r w:rsidRPr="00CD3AE1">
              <w:rPr>
                <w:rFonts w:asciiTheme="minorHAnsi" w:hAnsiTheme="minorHAnsi" w:cstheme="minorHAnsi"/>
                <w:b/>
              </w:rPr>
              <w:t>Qualifications</w:t>
            </w:r>
          </w:p>
        </w:tc>
        <w:tc>
          <w:tcPr>
            <w:tcW w:w="1842" w:type="dxa"/>
          </w:tcPr>
          <w:p w14:paraId="429DA2F8" w14:textId="77777777" w:rsidR="00DE7D46" w:rsidRDefault="00DE7D46" w:rsidP="00302B2D">
            <w:pPr>
              <w:jc w:val="center"/>
              <w:rPr>
                <w:rFonts w:asciiTheme="minorHAnsi" w:hAnsiTheme="minorHAnsi" w:cstheme="minorHAnsi"/>
              </w:rPr>
            </w:pPr>
          </w:p>
        </w:tc>
        <w:tc>
          <w:tcPr>
            <w:tcW w:w="1837" w:type="dxa"/>
          </w:tcPr>
          <w:p w14:paraId="3481E4AD" w14:textId="77777777" w:rsidR="00DE7D46" w:rsidRDefault="00DE7D46" w:rsidP="00302B2D">
            <w:pPr>
              <w:jc w:val="center"/>
              <w:rPr>
                <w:rFonts w:asciiTheme="minorHAnsi" w:hAnsiTheme="minorHAnsi" w:cstheme="minorHAnsi"/>
              </w:rPr>
            </w:pPr>
          </w:p>
        </w:tc>
      </w:tr>
      <w:tr w:rsidR="00DE7D46" w14:paraId="4240BE9C" w14:textId="77777777" w:rsidTr="00CD3AE1">
        <w:tc>
          <w:tcPr>
            <w:tcW w:w="4957" w:type="dxa"/>
          </w:tcPr>
          <w:p w14:paraId="75B77AAF" w14:textId="19CE81B0" w:rsidR="00DE7D46" w:rsidRDefault="009767F9" w:rsidP="00DE7D46">
            <w:pPr>
              <w:rPr>
                <w:rFonts w:asciiTheme="minorHAnsi" w:hAnsiTheme="minorHAnsi" w:cstheme="minorHAnsi"/>
              </w:rPr>
            </w:pPr>
            <w:r>
              <w:rPr>
                <w:rFonts w:asciiTheme="minorHAnsi" w:hAnsiTheme="minorHAnsi" w:cstheme="minorHAnsi"/>
              </w:rPr>
              <w:t xml:space="preserve">Educated to a </w:t>
            </w:r>
            <w:r w:rsidR="008369A9">
              <w:rPr>
                <w:rFonts w:asciiTheme="minorHAnsi" w:hAnsiTheme="minorHAnsi" w:cstheme="minorHAnsi"/>
              </w:rPr>
              <w:t xml:space="preserve">Degree </w:t>
            </w:r>
            <w:r>
              <w:rPr>
                <w:rFonts w:asciiTheme="minorHAnsi" w:hAnsiTheme="minorHAnsi" w:cstheme="minorHAnsi"/>
              </w:rPr>
              <w:t>standard of educatio</w:t>
            </w:r>
            <w:r w:rsidR="008369A9">
              <w:rPr>
                <w:rFonts w:asciiTheme="minorHAnsi" w:hAnsiTheme="minorHAnsi" w:cstheme="minorHAnsi"/>
              </w:rPr>
              <w:t>n.</w:t>
            </w:r>
          </w:p>
        </w:tc>
        <w:tc>
          <w:tcPr>
            <w:tcW w:w="1842" w:type="dxa"/>
          </w:tcPr>
          <w:p w14:paraId="1AEA7B98" w14:textId="77777777" w:rsidR="00DE7D46" w:rsidRDefault="009767F9" w:rsidP="00302B2D">
            <w:pPr>
              <w:jc w:val="center"/>
              <w:rPr>
                <w:rFonts w:asciiTheme="minorHAnsi" w:hAnsiTheme="minorHAnsi" w:cstheme="minorHAnsi"/>
              </w:rPr>
            </w:pPr>
            <w:r>
              <w:rPr>
                <w:rFonts w:cstheme="minorHAnsi"/>
              </w:rPr>
              <w:t>√</w:t>
            </w:r>
          </w:p>
        </w:tc>
        <w:tc>
          <w:tcPr>
            <w:tcW w:w="1837" w:type="dxa"/>
          </w:tcPr>
          <w:p w14:paraId="30943EFA" w14:textId="77777777" w:rsidR="00DE7D46" w:rsidRDefault="00DE7D46" w:rsidP="00302B2D">
            <w:pPr>
              <w:jc w:val="center"/>
              <w:rPr>
                <w:rFonts w:asciiTheme="minorHAnsi" w:hAnsiTheme="minorHAnsi" w:cstheme="minorHAnsi"/>
              </w:rPr>
            </w:pPr>
          </w:p>
        </w:tc>
      </w:tr>
      <w:tr w:rsidR="00DE7D46" w14:paraId="4E1441E7" w14:textId="77777777" w:rsidTr="00CD3AE1">
        <w:tc>
          <w:tcPr>
            <w:tcW w:w="4957" w:type="dxa"/>
          </w:tcPr>
          <w:p w14:paraId="58AAE6A5" w14:textId="77777777" w:rsidR="00DE7D46" w:rsidRDefault="009767F9" w:rsidP="00DE7D46">
            <w:pPr>
              <w:rPr>
                <w:rFonts w:asciiTheme="minorHAnsi" w:hAnsiTheme="minorHAnsi" w:cstheme="minorHAnsi"/>
              </w:rPr>
            </w:pPr>
            <w:r>
              <w:rPr>
                <w:rFonts w:asciiTheme="minorHAnsi" w:hAnsiTheme="minorHAnsi" w:cstheme="minorHAnsi"/>
              </w:rPr>
              <w:t>QTS</w:t>
            </w:r>
            <w:r w:rsidR="0045094E">
              <w:rPr>
                <w:rFonts w:asciiTheme="minorHAnsi" w:hAnsiTheme="minorHAnsi" w:cstheme="minorHAnsi"/>
              </w:rPr>
              <w:t>.</w:t>
            </w:r>
          </w:p>
        </w:tc>
        <w:tc>
          <w:tcPr>
            <w:tcW w:w="1842" w:type="dxa"/>
          </w:tcPr>
          <w:p w14:paraId="2F5F1CFD" w14:textId="77777777" w:rsidR="00DE7D46" w:rsidRDefault="009767F9" w:rsidP="00302B2D">
            <w:pPr>
              <w:jc w:val="center"/>
              <w:rPr>
                <w:rFonts w:asciiTheme="minorHAnsi" w:hAnsiTheme="minorHAnsi" w:cstheme="minorHAnsi"/>
              </w:rPr>
            </w:pPr>
            <w:r>
              <w:rPr>
                <w:rFonts w:cstheme="minorHAnsi"/>
              </w:rPr>
              <w:t>√</w:t>
            </w:r>
          </w:p>
        </w:tc>
        <w:tc>
          <w:tcPr>
            <w:tcW w:w="1837" w:type="dxa"/>
          </w:tcPr>
          <w:p w14:paraId="6EE7CF9A" w14:textId="77777777" w:rsidR="00DE7D46" w:rsidRDefault="00DE7D46" w:rsidP="00302B2D">
            <w:pPr>
              <w:jc w:val="center"/>
              <w:rPr>
                <w:rFonts w:asciiTheme="minorHAnsi" w:hAnsiTheme="minorHAnsi" w:cstheme="minorHAnsi"/>
              </w:rPr>
            </w:pPr>
          </w:p>
        </w:tc>
      </w:tr>
      <w:tr w:rsidR="008369A9" w14:paraId="54EDF03D" w14:textId="77777777" w:rsidTr="00CD3AE1">
        <w:tc>
          <w:tcPr>
            <w:tcW w:w="4957" w:type="dxa"/>
          </w:tcPr>
          <w:p w14:paraId="4B694B5C" w14:textId="2251F0CA" w:rsidR="008369A9" w:rsidRPr="008369A9" w:rsidRDefault="008369A9" w:rsidP="008369A9">
            <w:pPr>
              <w:rPr>
                <w:rFonts w:asciiTheme="minorHAnsi" w:hAnsiTheme="minorHAnsi" w:cstheme="minorHAnsi"/>
              </w:rPr>
            </w:pPr>
            <w:r w:rsidRPr="008369A9">
              <w:rPr>
                <w:rFonts w:asciiTheme="minorHAnsi" w:hAnsiTheme="minorHAnsi" w:cstheme="minorHAnsi"/>
              </w:rPr>
              <w:t>Evidence of appropriate professional development</w:t>
            </w:r>
            <w:r>
              <w:rPr>
                <w:rFonts w:asciiTheme="minorHAnsi" w:hAnsiTheme="minorHAnsi" w:cstheme="minorHAnsi"/>
              </w:rPr>
              <w:t>.</w:t>
            </w:r>
          </w:p>
        </w:tc>
        <w:tc>
          <w:tcPr>
            <w:tcW w:w="1842" w:type="dxa"/>
          </w:tcPr>
          <w:p w14:paraId="217CF43F" w14:textId="2AF2CD26" w:rsidR="008369A9" w:rsidRDefault="008369A9" w:rsidP="008369A9">
            <w:pPr>
              <w:jc w:val="center"/>
              <w:rPr>
                <w:rFonts w:cstheme="minorHAnsi"/>
              </w:rPr>
            </w:pPr>
          </w:p>
        </w:tc>
        <w:tc>
          <w:tcPr>
            <w:tcW w:w="1837" w:type="dxa"/>
          </w:tcPr>
          <w:p w14:paraId="51B2D6F9" w14:textId="1E5AA14C" w:rsidR="008369A9" w:rsidRDefault="008369A9" w:rsidP="008369A9">
            <w:pPr>
              <w:jc w:val="center"/>
              <w:rPr>
                <w:rFonts w:asciiTheme="minorHAnsi" w:hAnsiTheme="minorHAnsi" w:cstheme="minorHAnsi"/>
              </w:rPr>
            </w:pPr>
            <w:r>
              <w:rPr>
                <w:rFonts w:cstheme="minorHAnsi"/>
              </w:rPr>
              <w:t>√</w:t>
            </w:r>
          </w:p>
        </w:tc>
      </w:tr>
      <w:tr w:rsidR="008369A9" w14:paraId="22A1497E" w14:textId="77777777" w:rsidTr="00CD3AE1">
        <w:tc>
          <w:tcPr>
            <w:tcW w:w="4957" w:type="dxa"/>
          </w:tcPr>
          <w:p w14:paraId="3D1EB5DC" w14:textId="3C8F4389" w:rsidR="008369A9" w:rsidRPr="008369A9" w:rsidRDefault="008369A9" w:rsidP="008369A9">
            <w:pPr>
              <w:rPr>
                <w:rFonts w:asciiTheme="minorHAnsi" w:hAnsiTheme="minorHAnsi" w:cstheme="minorHAnsi"/>
              </w:rPr>
            </w:pPr>
            <w:r w:rsidRPr="008369A9">
              <w:rPr>
                <w:rFonts w:asciiTheme="minorHAnsi" w:hAnsiTheme="minorHAnsi" w:cstheme="minorHAnsi"/>
              </w:rPr>
              <w:t>Evidence of further study</w:t>
            </w:r>
            <w:r>
              <w:rPr>
                <w:rFonts w:asciiTheme="minorHAnsi" w:hAnsiTheme="minorHAnsi" w:cstheme="minorHAnsi"/>
              </w:rPr>
              <w:t>.</w:t>
            </w:r>
          </w:p>
        </w:tc>
        <w:tc>
          <w:tcPr>
            <w:tcW w:w="1842" w:type="dxa"/>
          </w:tcPr>
          <w:p w14:paraId="5E338772" w14:textId="77777777" w:rsidR="008369A9" w:rsidRDefault="008369A9" w:rsidP="008369A9">
            <w:pPr>
              <w:jc w:val="center"/>
              <w:rPr>
                <w:rFonts w:cstheme="minorHAnsi"/>
              </w:rPr>
            </w:pPr>
          </w:p>
        </w:tc>
        <w:tc>
          <w:tcPr>
            <w:tcW w:w="1837" w:type="dxa"/>
          </w:tcPr>
          <w:p w14:paraId="79E00809" w14:textId="62E5769C" w:rsidR="008369A9" w:rsidRDefault="008369A9" w:rsidP="008369A9">
            <w:pPr>
              <w:jc w:val="center"/>
              <w:rPr>
                <w:rFonts w:asciiTheme="minorHAnsi" w:hAnsiTheme="minorHAnsi" w:cstheme="minorHAnsi"/>
              </w:rPr>
            </w:pPr>
            <w:r>
              <w:rPr>
                <w:rFonts w:cstheme="minorHAnsi"/>
              </w:rPr>
              <w:t>√</w:t>
            </w:r>
          </w:p>
        </w:tc>
      </w:tr>
      <w:tr w:rsidR="008369A9" w14:paraId="45ED6BB4" w14:textId="77777777" w:rsidTr="00DB0A12">
        <w:tc>
          <w:tcPr>
            <w:tcW w:w="8636" w:type="dxa"/>
            <w:gridSpan w:val="3"/>
          </w:tcPr>
          <w:p w14:paraId="44F6AA3B" w14:textId="77777777" w:rsidR="008369A9" w:rsidRDefault="008369A9" w:rsidP="00302B2D">
            <w:pPr>
              <w:jc w:val="center"/>
              <w:rPr>
                <w:rFonts w:asciiTheme="minorHAnsi" w:hAnsiTheme="minorHAnsi" w:cstheme="minorHAnsi"/>
              </w:rPr>
            </w:pPr>
          </w:p>
        </w:tc>
      </w:tr>
      <w:tr w:rsidR="00DE7D46" w14:paraId="42941B18" w14:textId="77777777" w:rsidTr="00CD3AE1">
        <w:tc>
          <w:tcPr>
            <w:tcW w:w="4957" w:type="dxa"/>
          </w:tcPr>
          <w:p w14:paraId="7A31179A" w14:textId="77777777" w:rsidR="00DE7D46" w:rsidRPr="00CD3AE1" w:rsidRDefault="00DE7D46" w:rsidP="00DE7D46">
            <w:pPr>
              <w:rPr>
                <w:rFonts w:asciiTheme="minorHAnsi" w:hAnsiTheme="minorHAnsi" w:cstheme="minorHAnsi"/>
                <w:b/>
              </w:rPr>
            </w:pPr>
            <w:r w:rsidRPr="00CD3AE1">
              <w:rPr>
                <w:rFonts w:asciiTheme="minorHAnsi" w:hAnsiTheme="minorHAnsi" w:cstheme="minorHAnsi"/>
                <w:b/>
              </w:rPr>
              <w:t>Experience</w:t>
            </w:r>
          </w:p>
        </w:tc>
        <w:tc>
          <w:tcPr>
            <w:tcW w:w="1842" w:type="dxa"/>
          </w:tcPr>
          <w:p w14:paraId="4863633C" w14:textId="77777777" w:rsidR="00DE7D46" w:rsidRDefault="00DE7D46" w:rsidP="00302B2D">
            <w:pPr>
              <w:jc w:val="center"/>
              <w:rPr>
                <w:rFonts w:asciiTheme="minorHAnsi" w:hAnsiTheme="minorHAnsi" w:cstheme="minorHAnsi"/>
              </w:rPr>
            </w:pPr>
          </w:p>
        </w:tc>
        <w:tc>
          <w:tcPr>
            <w:tcW w:w="1837" w:type="dxa"/>
          </w:tcPr>
          <w:p w14:paraId="27E2CB0B" w14:textId="77777777" w:rsidR="00DE7D46" w:rsidRDefault="00DE7D46" w:rsidP="00302B2D">
            <w:pPr>
              <w:jc w:val="center"/>
              <w:rPr>
                <w:rFonts w:asciiTheme="minorHAnsi" w:hAnsiTheme="minorHAnsi" w:cstheme="minorHAnsi"/>
              </w:rPr>
            </w:pPr>
          </w:p>
        </w:tc>
      </w:tr>
      <w:tr w:rsidR="008369A9" w14:paraId="3F98AB85" w14:textId="77777777" w:rsidTr="00CD3AE1">
        <w:tc>
          <w:tcPr>
            <w:tcW w:w="4957" w:type="dxa"/>
          </w:tcPr>
          <w:p w14:paraId="03A89EC1" w14:textId="0D20EB16" w:rsidR="008369A9" w:rsidRPr="008369A9" w:rsidRDefault="008369A9" w:rsidP="008369A9">
            <w:pPr>
              <w:rPr>
                <w:rFonts w:asciiTheme="minorHAnsi" w:hAnsiTheme="minorHAnsi" w:cstheme="minorHAnsi"/>
              </w:rPr>
            </w:pPr>
            <w:r w:rsidRPr="008369A9">
              <w:rPr>
                <w:rFonts w:asciiTheme="minorHAnsi" w:hAnsiTheme="minorHAnsi" w:cstheme="minorHAnsi"/>
              </w:rPr>
              <w:t>Experience of raising achievement through intervention in teaching processes.</w:t>
            </w:r>
          </w:p>
        </w:tc>
        <w:tc>
          <w:tcPr>
            <w:tcW w:w="1842" w:type="dxa"/>
          </w:tcPr>
          <w:p w14:paraId="76DF0177" w14:textId="42E752B4" w:rsidR="008369A9" w:rsidRPr="008369A9" w:rsidRDefault="008369A9" w:rsidP="008369A9">
            <w:pPr>
              <w:jc w:val="center"/>
              <w:rPr>
                <w:rFonts w:asciiTheme="minorHAnsi" w:hAnsiTheme="minorHAnsi" w:cstheme="minorHAnsi"/>
              </w:rPr>
            </w:pPr>
            <w:r w:rsidRPr="008369A9">
              <w:rPr>
                <w:rFonts w:asciiTheme="minorHAnsi" w:hAnsiTheme="minorHAnsi" w:cstheme="minorHAnsi"/>
              </w:rPr>
              <w:sym w:font="Wingdings 2" w:char="F050"/>
            </w:r>
          </w:p>
        </w:tc>
        <w:tc>
          <w:tcPr>
            <w:tcW w:w="1837" w:type="dxa"/>
          </w:tcPr>
          <w:p w14:paraId="64482AA3" w14:textId="3BF1B93B" w:rsidR="008369A9" w:rsidRPr="008369A9" w:rsidRDefault="008369A9" w:rsidP="008369A9">
            <w:pPr>
              <w:jc w:val="center"/>
              <w:rPr>
                <w:rFonts w:asciiTheme="minorHAnsi" w:hAnsiTheme="minorHAnsi" w:cstheme="minorHAnsi"/>
              </w:rPr>
            </w:pPr>
          </w:p>
        </w:tc>
      </w:tr>
      <w:tr w:rsidR="008369A9" w14:paraId="4CC3D2DD" w14:textId="77777777" w:rsidTr="00CD3AE1">
        <w:tc>
          <w:tcPr>
            <w:tcW w:w="4957" w:type="dxa"/>
          </w:tcPr>
          <w:p w14:paraId="5EF8F444" w14:textId="35754EAF" w:rsidR="008369A9" w:rsidRPr="008369A9" w:rsidRDefault="008369A9" w:rsidP="008369A9">
            <w:pPr>
              <w:rPr>
                <w:rFonts w:asciiTheme="minorHAnsi" w:hAnsiTheme="minorHAnsi" w:cstheme="minorHAnsi"/>
              </w:rPr>
            </w:pPr>
            <w:r w:rsidRPr="008369A9">
              <w:rPr>
                <w:rFonts w:asciiTheme="minorHAnsi" w:hAnsiTheme="minorHAnsi" w:cstheme="minorHAnsi"/>
              </w:rPr>
              <w:t>Experience of leading and motivating a successful team</w:t>
            </w:r>
            <w:r>
              <w:rPr>
                <w:rFonts w:asciiTheme="minorHAnsi" w:hAnsiTheme="minorHAnsi" w:cstheme="minorHAnsi"/>
              </w:rPr>
              <w:t>.</w:t>
            </w:r>
          </w:p>
        </w:tc>
        <w:tc>
          <w:tcPr>
            <w:tcW w:w="1842" w:type="dxa"/>
          </w:tcPr>
          <w:p w14:paraId="0FBFC493" w14:textId="60956042" w:rsidR="008369A9" w:rsidRPr="008369A9" w:rsidRDefault="008369A9" w:rsidP="008369A9">
            <w:pPr>
              <w:jc w:val="center"/>
              <w:rPr>
                <w:rFonts w:asciiTheme="minorHAnsi" w:hAnsiTheme="minorHAnsi" w:cstheme="minorHAnsi"/>
              </w:rPr>
            </w:pPr>
            <w:r w:rsidRPr="008369A9">
              <w:rPr>
                <w:rFonts w:asciiTheme="minorHAnsi" w:hAnsiTheme="minorHAnsi" w:cstheme="minorHAnsi"/>
              </w:rPr>
              <w:sym w:font="Wingdings 2" w:char="F050"/>
            </w:r>
          </w:p>
        </w:tc>
        <w:tc>
          <w:tcPr>
            <w:tcW w:w="1837" w:type="dxa"/>
          </w:tcPr>
          <w:p w14:paraId="4AE4F625" w14:textId="77777777" w:rsidR="008369A9" w:rsidRPr="008369A9" w:rsidRDefault="008369A9" w:rsidP="008369A9">
            <w:pPr>
              <w:jc w:val="center"/>
              <w:rPr>
                <w:rFonts w:asciiTheme="minorHAnsi" w:hAnsiTheme="minorHAnsi" w:cstheme="minorHAnsi"/>
              </w:rPr>
            </w:pPr>
          </w:p>
        </w:tc>
      </w:tr>
      <w:tr w:rsidR="008369A9" w14:paraId="3F67B13B" w14:textId="77777777" w:rsidTr="00CD3AE1">
        <w:tc>
          <w:tcPr>
            <w:tcW w:w="4957" w:type="dxa"/>
          </w:tcPr>
          <w:p w14:paraId="0F7D57EE" w14:textId="70587014" w:rsidR="008369A9" w:rsidRPr="008369A9" w:rsidRDefault="008369A9" w:rsidP="008369A9">
            <w:pPr>
              <w:rPr>
                <w:rFonts w:asciiTheme="minorHAnsi" w:hAnsiTheme="minorHAnsi" w:cstheme="minorHAnsi"/>
              </w:rPr>
            </w:pPr>
            <w:r w:rsidRPr="008369A9">
              <w:rPr>
                <w:rFonts w:asciiTheme="minorHAnsi" w:hAnsiTheme="minorHAnsi" w:cstheme="minorHAnsi"/>
              </w:rPr>
              <w:t>Experience of raising achievement through school or professional networks</w:t>
            </w:r>
            <w:r>
              <w:rPr>
                <w:rFonts w:asciiTheme="minorHAnsi" w:hAnsiTheme="minorHAnsi" w:cstheme="minorHAnsi"/>
              </w:rPr>
              <w:t>.</w:t>
            </w:r>
          </w:p>
        </w:tc>
        <w:tc>
          <w:tcPr>
            <w:tcW w:w="1842" w:type="dxa"/>
          </w:tcPr>
          <w:p w14:paraId="56A311A9" w14:textId="77777777" w:rsidR="008369A9" w:rsidRPr="008369A9" w:rsidRDefault="008369A9" w:rsidP="008369A9">
            <w:pPr>
              <w:jc w:val="center"/>
              <w:rPr>
                <w:rFonts w:asciiTheme="minorHAnsi" w:hAnsiTheme="minorHAnsi" w:cstheme="minorHAnsi"/>
              </w:rPr>
            </w:pPr>
          </w:p>
        </w:tc>
        <w:tc>
          <w:tcPr>
            <w:tcW w:w="1837" w:type="dxa"/>
          </w:tcPr>
          <w:p w14:paraId="48E9762E" w14:textId="1096A1BD" w:rsidR="008369A9" w:rsidRPr="008369A9" w:rsidRDefault="008369A9" w:rsidP="008369A9">
            <w:pPr>
              <w:jc w:val="center"/>
              <w:rPr>
                <w:rFonts w:asciiTheme="minorHAnsi" w:hAnsiTheme="minorHAnsi" w:cstheme="minorHAnsi"/>
              </w:rPr>
            </w:pPr>
            <w:r w:rsidRPr="008369A9">
              <w:rPr>
                <w:rFonts w:asciiTheme="minorHAnsi" w:hAnsiTheme="minorHAnsi" w:cstheme="minorHAnsi"/>
              </w:rPr>
              <w:sym w:font="Wingdings 2" w:char="F050"/>
            </w:r>
          </w:p>
        </w:tc>
      </w:tr>
      <w:tr w:rsidR="008369A9" w14:paraId="49700AA7" w14:textId="77777777" w:rsidTr="00CD3AE1">
        <w:tc>
          <w:tcPr>
            <w:tcW w:w="4957" w:type="dxa"/>
          </w:tcPr>
          <w:p w14:paraId="0806FB34" w14:textId="0BD0ADAC" w:rsidR="008369A9" w:rsidRPr="008369A9" w:rsidRDefault="008369A9" w:rsidP="008369A9">
            <w:pPr>
              <w:rPr>
                <w:rFonts w:asciiTheme="minorHAnsi" w:hAnsiTheme="minorHAnsi" w:cstheme="minorHAnsi"/>
                <w:b/>
              </w:rPr>
            </w:pPr>
            <w:r w:rsidRPr="008369A9">
              <w:rPr>
                <w:rFonts w:asciiTheme="minorHAnsi" w:hAnsiTheme="minorHAnsi" w:cstheme="minorHAnsi"/>
              </w:rPr>
              <w:t>Experience of working with more than one school, this could include delivered INSET in other schools or secondments</w:t>
            </w:r>
            <w:r>
              <w:rPr>
                <w:rFonts w:asciiTheme="minorHAnsi" w:hAnsiTheme="minorHAnsi" w:cstheme="minorHAnsi"/>
              </w:rPr>
              <w:t>.</w:t>
            </w:r>
          </w:p>
        </w:tc>
        <w:tc>
          <w:tcPr>
            <w:tcW w:w="1842" w:type="dxa"/>
          </w:tcPr>
          <w:p w14:paraId="0EDFBA68" w14:textId="5C8A4EA1" w:rsidR="008369A9" w:rsidRPr="008369A9" w:rsidRDefault="008369A9" w:rsidP="008369A9">
            <w:pPr>
              <w:jc w:val="center"/>
              <w:rPr>
                <w:rFonts w:asciiTheme="minorHAnsi" w:hAnsiTheme="minorHAnsi" w:cstheme="minorHAnsi"/>
              </w:rPr>
            </w:pPr>
            <w:r w:rsidRPr="008369A9">
              <w:rPr>
                <w:rFonts w:asciiTheme="minorHAnsi" w:hAnsiTheme="minorHAnsi" w:cstheme="minorHAnsi"/>
              </w:rPr>
              <w:sym w:font="Wingdings 2" w:char="F050"/>
            </w:r>
          </w:p>
        </w:tc>
        <w:tc>
          <w:tcPr>
            <w:tcW w:w="1837" w:type="dxa"/>
          </w:tcPr>
          <w:p w14:paraId="37FEEA52" w14:textId="40F75C17" w:rsidR="008369A9" w:rsidRPr="008369A9" w:rsidRDefault="008369A9" w:rsidP="008369A9">
            <w:pPr>
              <w:jc w:val="center"/>
              <w:rPr>
                <w:rFonts w:asciiTheme="minorHAnsi" w:hAnsiTheme="minorHAnsi" w:cstheme="minorHAnsi"/>
              </w:rPr>
            </w:pPr>
          </w:p>
        </w:tc>
      </w:tr>
      <w:tr w:rsidR="008369A9" w14:paraId="0F57FCAC" w14:textId="77777777" w:rsidTr="00CD3AE1">
        <w:tc>
          <w:tcPr>
            <w:tcW w:w="4957" w:type="dxa"/>
          </w:tcPr>
          <w:p w14:paraId="5DFEFCAE" w14:textId="36B3211F" w:rsidR="008369A9" w:rsidRPr="008369A9" w:rsidRDefault="008369A9" w:rsidP="008369A9">
            <w:pPr>
              <w:rPr>
                <w:rFonts w:asciiTheme="minorHAnsi" w:hAnsiTheme="minorHAnsi" w:cstheme="minorHAnsi"/>
              </w:rPr>
            </w:pPr>
            <w:r w:rsidRPr="008369A9">
              <w:rPr>
                <w:rFonts w:asciiTheme="minorHAnsi" w:hAnsiTheme="minorHAnsi" w:cstheme="minorHAnsi"/>
              </w:rPr>
              <w:t>Experience of leading, or significant involvement in, successful whole school initiatives impacting positively upon student attainment and achievement</w:t>
            </w:r>
            <w:r w:rsidR="00DF0B40">
              <w:rPr>
                <w:rFonts w:asciiTheme="minorHAnsi" w:hAnsiTheme="minorHAnsi" w:cstheme="minorHAnsi"/>
              </w:rPr>
              <w:t>.</w:t>
            </w:r>
          </w:p>
        </w:tc>
        <w:tc>
          <w:tcPr>
            <w:tcW w:w="1842" w:type="dxa"/>
          </w:tcPr>
          <w:p w14:paraId="1A30886A" w14:textId="58FDC55A" w:rsidR="008369A9" w:rsidRPr="008369A9" w:rsidRDefault="008369A9" w:rsidP="008369A9">
            <w:pPr>
              <w:jc w:val="center"/>
              <w:rPr>
                <w:rFonts w:asciiTheme="minorHAnsi" w:hAnsiTheme="minorHAnsi" w:cstheme="minorHAnsi"/>
              </w:rPr>
            </w:pPr>
            <w:r w:rsidRPr="00A40030">
              <w:sym w:font="Wingdings 2" w:char="F050"/>
            </w:r>
          </w:p>
        </w:tc>
        <w:tc>
          <w:tcPr>
            <w:tcW w:w="1837" w:type="dxa"/>
          </w:tcPr>
          <w:p w14:paraId="52EDFEE2" w14:textId="77777777" w:rsidR="008369A9" w:rsidRPr="008369A9" w:rsidRDefault="008369A9" w:rsidP="008369A9">
            <w:pPr>
              <w:jc w:val="center"/>
              <w:rPr>
                <w:rFonts w:asciiTheme="minorHAnsi" w:hAnsiTheme="minorHAnsi" w:cstheme="minorHAnsi"/>
              </w:rPr>
            </w:pPr>
          </w:p>
        </w:tc>
      </w:tr>
      <w:tr w:rsidR="00BD536F" w14:paraId="75F5C9E5" w14:textId="77777777" w:rsidTr="00CD3AE1">
        <w:tc>
          <w:tcPr>
            <w:tcW w:w="4957" w:type="dxa"/>
          </w:tcPr>
          <w:p w14:paraId="713BD095" w14:textId="75F41E36" w:rsidR="00BD536F" w:rsidRPr="008369A9" w:rsidRDefault="00BD536F" w:rsidP="008369A9">
            <w:pPr>
              <w:rPr>
                <w:rFonts w:asciiTheme="minorHAnsi" w:hAnsiTheme="minorHAnsi" w:cstheme="minorHAnsi"/>
              </w:rPr>
            </w:pPr>
            <w:r>
              <w:rPr>
                <w:rFonts w:asciiTheme="minorHAnsi" w:hAnsiTheme="minorHAnsi" w:cstheme="minorHAnsi"/>
              </w:rPr>
              <w:t>Experience of leading, or significant involvement in, teaching, learning and assessment.</w:t>
            </w:r>
          </w:p>
        </w:tc>
        <w:tc>
          <w:tcPr>
            <w:tcW w:w="1842" w:type="dxa"/>
          </w:tcPr>
          <w:p w14:paraId="1EBDDF2A" w14:textId="47F80251" w:rsidR="00BD536F" w:rsidRPr="00A40030" w:rsidRDefault="00BD536F" w:rsidP="008369A9">
            <w:pPr>
              <w:jc w:val="center"/>
            </w:pPr>
            <w:r w:rsidRPr="00A40030">
              <w:sym w:font="Wingdings 2" w:char="F050"/>
            </w:r>
          </w:p>
        </w:tc>
        <w:tc>
          <w:tcPr>
            <w:tcW w:w="1837" w:type="dxa"/>
          </w:tcPr>
          <w:p w14:paraId="75270B9F" w14:textId="77777777" w:rsidR="00BD536F" w:rsidRPr="008369A9" w:rsidRDefault="00BD536F" w:rsidP="008369A9">
            <w:pPr>
              <w:jc w:val="center"/>
              <w:rPr>
                <w:rFonts w:asciiTheme="minorHAnsi" w:hAnsiTheme="minorHAnsi" w:cstheme="minorHAnsi"/>
              </w:rPr>
            </w:pPr>
          </w:p>
        </w:tc>
      </w:tr>
      <w:tr w:rsidR="00BD536F" w14:paraId="26184B23" w14:textId="77777777" w:rsidTr="00CD3AE1">
        <w:tc>
          <w:tcPr>
            <w:tcW w:w="4957" w:type="dxa"/>
          </w:tcPr>
          <w:p w14:paraId="36C8724F" w14:textId="73130078" w:rsidR="00BD536F" w:rsidRDefault="00BD536F" w:rsidP="008369A9">
            <w:pPr>
              <w:rPr>
                <w:rFonts w:asciiTheme="minorHAnsi" w:hAnsiTheme="minorHAnsi" w:cstheme="minorHAnsi"/>
              </w:rPr>
            </w:pPr>
            <w:r>
              <w:rPr>
                <w:rFonts w:asciiTheme="minorHAnsi" w:hAnsiTheme="minorHAnsi" w:cstheme="minorHAnsi"/>
              </w:rPr>
              <w:t xml:space="preserve">Experience of leading, or significant involvement in </w:t>
            </w:r>
            <w:r w:rsidR="00D82621">
              <w:rPr>
                <w:rFonts w:asciiTheme="minorHAnsi" w:hAnsiTheme="minorHAnsi" w:cstheme="minorHAnsi"/>
              </w:rPr>
              <w:t>character curriculum including attendance.</w:t>
            </w:r>
          </w:p>
        </w:tc>
        <w:tc>
          <w:tcPr>
            <w:tcW w:w="1842" w:type="dxa"/>
          </w:tcPr>
          <w:p w14:paraId="42D5FF31" w14:textId="053ADB58" w:rsidR="00BD536F" w:rsidRPr="00A40030" w:rsidRDefault="00BD536F" w:rsidP="008369A9">
            <w:pPr>
              <w:jc w:val="center"/>
            </w:pPr>
            <w:r w:rsidRPr="00A40030">
              <w:sym w:font="Wingdings 2" w:char="F050"/>
            </w:r>
          </w:p>
        </w:tc>
        <w:tc>
          <w:tcPr>
            <w:tcW w:w="1837" w:type="dxa"/>
          </w:tcPr>
          <w:p w14:paraId="26ABC103" w14:textId="77777777" w:rsidR="00BD536F" w:rsidRPr="008369A9" w:rsidRDefault="00BD536F" w:rsidP="008369A9">
            <w:pPr>
              <w:jc w:val="center"/>
              <w:rPr>
                <w:rFonts w:asciiTheme="minorHAnsi" w:hAnsiTheme="minorHAnsi" w:cstheme="minorHAnsi"/>
              </w:rPr>
            </w:pPr>
          </w:p>
        </w:tc>
      </w:tr>
      <w:tr w:rsidR="008369A9" w14:paraId="2A3B73C9" w14:textId="77777777" w:rsidTr="002229E5">
        <w:tc>
          <w:tcPr>
            <w:tcW w:w="8636" w:type="dxa"/>
            <w:gridSpan w:val="3"/>
          </w:tcPr>
          <w:p w14:paraId="758FD717" w14:textId="77777777" w:rsidR="008369A9" w:rsidRDefault="008369A9" w:rsidP="008369A9">
            <w:pPr>
              <w:jc w:val="center"/>
              <w:rPr>
                <w:rFonts w:asciiTheme="minorHAnsi" w:hAnsiTheme="minorHAnsi" w:cstheme="minorHAnsi"/>
              </w:rPr>
            </w:pPr>
          </w:p>
        </w:tc>
      </w:tr>
      <w:tr w:rsidR="008369A9" w14:paraId="0D7252B7" w14:textId="77777777" w:rsidTr="00CD3AE1">
        <w:tc>
          <w:tcPr>
            <w:tcW w:w="4957" w:type="dxa"/>
          </w:tcPr>
          <w:p w14:paraId="45D5A52F" w14:textId="0B636CD0" w:rsidR="008369A9" w:rsidRPr="008369A9" w:rsidRDefault="008369A9" w:rsidP="008369A9">
            <w:pPr>
              <w:rPr>
                <w:rFonts w:asciiTheme="minorHAnsi" w:hAnsiTheme="minorHAnsi" w:cstheme="minorHAnsi"/>
                <w:b/>
                <w:bCs/>
              </w:rPr>
            </w:pPr>
            <w:r w:rsidRPr="008369A9">
              <w:rPr>
                <w:rFonts w:asciiTheme="minorHAnsi" w:hAnsiTheme="minorHAnsi" w:cstheme="minorHAnsi"/>
                <w:b/>
                <w:bCs/>
              </w:rPr>
              <w:t>Knowledge</w:t>
            </w:r>
          </w:p>
        </w:tc>
        <w:tc>
          <w:tcPr>
            <w:tcW w:w="1842" w:type="dxa"/>
          </w:tcPr>
          <w:p w14:paraId="302EDAA3" w14:textId="77777777" w:rsidR="008369A9" w:rsidRDefault="008369A9" w:rsidP="008369A9">
            <w:pPr>
              <w:jc w:val="center"/>
              <w:rPr>
                <w:rFonts w:cstheme="minorHAnsi"/>
              </w:rPr>
            </w:pPr>
          </w:p>
        </w:tc>
        <w:tc>
          <w:tcPr>
            <w:tcW w:w="1837" w:type="dxa"/>
          </w:tcPr>
          <w:p w14:paraId="10865B89" w14:textId="77777777" w:rsidR="008369A9" w:rsidRDefault="008369A9" w:rsidP="008369A9">
            <w:pPr>
              <w:jc w:val="center"/>
              <w:rPr>
                <w:rFonts w:asciiTheme="minorHAnsi" w:hAnsiTheme="minorHAnsi" w:cstheme="minorHAnsi"/>
              </w:rPr>
            </w:pPr>
          </w:p>
        </w:tc>
      </w:tr>
      <w:tr w:rsidR="008369A9" w14:paraId="274BB52A" w14:textId="77777777" w:rsidTr="00CD3AE1">
        <w:tc>
          <w:tcPr>
            <w:tcW w:w="4957" w:type="dxa"/>
          </w:tcPr>
          <w:p w14:paraId="6905B3D1" w14:textId="021B8573" w:rsidR="008369A9" w:rsidRPr="008369A9" w:rsidRDefault="008369A9" w:rsidP="008369A9">
            <w:pPr>
              <w:rPr>
                <w:rFonts w:asciiTheme="minorHAnsi" w:hAnsiTheme="minorHAnsi" w:cstheme="minorHAnsi"/>
                <w:b/>
              </w:rPr>
            </w:pPr>
            <w:r w:rsidRPr="008369A9">
              <w:rPr>
                <w:rFonts w:asciiTheme="minorHAnsi" w:hAnsiTheme="minorHAnsi" w:cstheme="minorHAnsi"/>
              </w:rPr>
              <w:t>Familiarity with current national initiatives and developments in educational leadership</w:t>
            </w:r>
            <w:r>
              <w:rPr>
                <w:rFonts w:asciiTheme="minorHAnsi" w:hAnsiTheme="minorHAnsi" w:cstheme="minorHAnsi"/>
              </w:rPr>
              <w:t>.</w:t>
            </w:r>
          </w:p>
        </w:tc>
        <w:tc>
          <w:tcPr>
            <w:tcW w:w="1842" w:type="dxa"/>
          </w:tcPr>
          <w:p w14:paraId="1AD03ED5" w14:textId="2A1F8461" w:rsidR="008369A9" w:rsidRDefault="008369A9" w:rsidP="008369A9">
            <w:pPr>
              <w:jc w:val="center"/>
              <w:rPr>
                <w:rFonts w:asciiTheme="minorHAnsi" w:hAnsiTheme="minorHAnsi" w:cstheme="minorHAnsi"/>
              </w:rPr>
            </w:pPr>
            <w:r w:rsidRPr="009C3EE0">
              <w:sym w:font="Wingdings 2" w:char="F050"/>
            </w:r>
          </w:p>
        </w:tc>
        <w:tc>
          <w:tcPr>
            <w:tcW w:w="1837" w:type="dxa"/>
          </w:tcPr>
          <w:p w14:paraId="4207260E" w14:textId="77777777" w:rsidR="008369A9" w:rsidRDefault="008369A9" w:rsidP="008369A9">
            <w:pPr>
              <w:jc w:val="center"/>
              <w:rPr>
                <w:rFonts w:asciiTheme="minorHAnsi" w:hAnsiTheme="minorHAnsi" w:cstheme="minorHAnsi"/>
              </w:rPr>
            </w:pPr>
          </w:p>
        </w:tc>
      </w:tr>
      <w:tr w:rsidR="008369A9" w14:paraId="52E71592" w14:textId="77777777" w:rsidTr="00CD3AE1">
        <w:tc>
          <w:tcPr>
            <w:tcW w:w="4957" w:type="dxa"/>
          </w:tcPr>
          <w:p w14:paraId="75DBF5F1" w14:textId="74DB3CE1" w:rsidR="008369A9" w:rsidRPr="008369A9" w:rsidRDefault="008369A9" w:rsidP="008369A9">
            <w:pPr>
              <w:rPr>
                <w:rFonts w:asciiTheme="minorHAnsi" w:hAnsiTheme="minorHAnsi" w:cstheme="minorHAnsi"/>
                <w:b/>
              </w:rPr>
            </w:pPr>
            <w:r w:rsidRPr="008369A9">
              <w:rPr>
                <w:rFonts w:asciiTheme="minorHAnsi" w:hAnsiTheme="minorHAnsi" w:cstheme="minorHAnsi"/>
              </w:rPr>
              <w:t>Awareness of research on teaching and learning</w:t>
            </w:r>
            <w:r>
              <w:rPr>
                <w:rFonts w:asciiTheme="minorHAnsi" w:hAnsiTheme="minorHAnsi" w:cstheme="minorHAnsi"/>
              </w:rPr>
              <w:t>.</w:t>
            </w:r>
          </w:p>
        </w:tc>
        <w:tc>
          <w:tcPr>
            <w:tcW w:w="1842" w:type="dxa"/>
          </w:tcPr>
          <w:p w14:paraId="127718FD" w14:textId="552BC947" w:rsidR="008369A9" w:rsidRDefault="008369A9" w:rsidP="008369A9">
            <w:pPr>
              <w:jc w:val="center"/>
              <w:rPr>
                <w:rFonts w:asciiTheme="minorHAnsi" w:hAnsiTheme="minorHAnsi" w:cstheme="minorHAnsi"/>
              </w:rPr>
            </w:pPr>
            <w:r w:rsidRPr="009C3EE0">
              <w:sym w:font="Wingdings 2" w:char="F050"/>
            </w:r>
          </w:p>
        </w:tc>
        <w:tc>
          <w:tcPr>
            <w:tcW w:w="1837" w:type="dxa"/>
          </w:tcPr>
          <w:p w14:paraId="7E064DE4" w14:textId="77777777" w:rsidR="008369A9" w:rsidRDefault="008369A9" w:rsidP="008369A9">
            <w:pPr>
              <w:jc w:val="center"/>
              <w:rPr>
                <w:rFonts w:asciiTheme="minorHAnsi" w:hAnsiTheme="minorHAnsi" w:cstheme="minorHAnsi"/>
              </w:rPr>
            </w:pPr>
          </w:p>
        </w:tc>
      </w:tr>
      <w:tr w:rsidR="008369A9" w14:paraId="1ADE337F" w14:textId="77777777" w:rsidTr="00CD3AE1">
        <w:tc>
          <w:tcPr>
            <w:tcW w:w="4957" w:type="dxa"/>
          </w:tcPr>
          <w:p w14:paraId="063351B1" w14:textId="19BB751C" w:rsidR="008369A9" w:rsidRPr="008369A9" w:rsidRDefault="008369A9" w:rsidP="008369A9">
            <w:pPr>
              <w:rPr>
                <w:rFonts w:asciiTheme="minorHAnsi" w:hAnsiTheme="minorHAnsi" w:cstheme="minorHAnsi"/>
              </w:rPr>
            </w:pPr>
            <w:r w:rsidRPr="008369A9">
              <w:rPr>
                <w:rFonts w:asciiTheme="minorHAnsi" w:hAnsiTheme="minorHAnsi" w:cstheme="minorHAnsi"/>
              </w:rPr>
              <w:t>Understanding academic data including tracking progress and monitoring performance</w:t>
            </w:r>
            <w:r>
              <w:rPr>
                <w:rFonts w:asciiTheme="minorHAnsi" w:hAnsiTheme="minorHAnsi" w:cstheme="minorHAnsi"/>
              </w:rPr>
              <w:t>.</w:t>
            </w:r>
          </w:p>
        </w:tc>
        <w:tc>
          <w:tcPr>
            <w:tcW w:w="1842" w:type="dxa"/>
          </w:tcPr>
          <w:p w14:paraId="79D1A9FF" w14:textId="31D408A3" w:rsidR="008369A9" w:rsidRDefault="008369A9" w:rsidP="008369A9">
            <w:pPr>
              <w:jc w:val="center"/>
              <w:rPr>
                <w:rFonts w:asciiTheme="minorHAnsi" w:hAnsiTheme="minorHAnsi" w:cstheme="minorHAnsi"/>
              </w:rPr>
            </w:pPr>
            <w:r w:rsidRPr="00A40030">
              <w:sym w:font="Wingdings 2" w:char="F050"/>
            </w:r>
          </w:p>
        </w:tc>
        <w:tc>
          <w:tcPr>
            <w:tcW w:w="1837" w:type="dxa"/>
          </w:tcPr>
          <w:p w14:paraId="7B738C67" w14:textId="77777777" w:rsidR="008369A9" w:rsidRDefault="008369A9" w:rsidP="008369A9">
            <w:pPr>
              <w:jc w:val="center"/>
              <w:rPr>
                <w:rFonts w:asciiTheme="minorHAnsi" w:hAnsiTheme="minorHAnsi" w:cstheme="minorHAnsi"/>
              </w:rPr>
            </w:pPr>
          </w:p>
        </w:tc>
      </w:tr>
      <w:tr w:rsidR="008369A9" w14:paraId="589A6FE4" w14:textId="77777777" w:rsidTr="00CD3AE1">
        <w:tc>
          <w:tcPr>
            <w:tcW w:w="4957" w:type="dxa"/>
          </w:tcPr>
          <w:p w14:paraId="596A4E26" w14:textId="12F90B99" w:rsidR="008369A9" w:rsidRPr="008369A9" w:rsidRDefault="008369A9" w:rsidP="008369A9">
            <w:pPr>
              <w:rPr>
                <w:rFonts w:asciiTheme="minorHAnsi" w:hAnsiTheme="minorHAnsi" w:cstheme="minorHAnsi"/>
              </w:rPr>
            </w:pPr>
            <w:r w:rsidRPr="008369A9">
              <w:rPr>
                <w:rFonts w:asciiTheme="minorHAnsi" w:hAnsiTheme="minorHAnsi" w:cstheme="minorHAnsi"/>
              </w:rPr>
              <w:t>Experience of classroom-based research</w:t>
            </w:r>
            <w:r>
              <w:rPr>
                <w:rFonts w:asciiTheme="minorHAnsi" w:hAnsiTheme="minorHAnsi" w:cstheme="minorHAnsi"/>
              </w:rPr>
              <w:t>.</w:t>
            </w:r>
          </w:p>
        </w:tc>
        <w:tc>
          <w:tcPr>
            <w:tcW w:w="1842" w:type="dxa"/>
          </w:tcPr>
          <w:p w14:paraId="5E44FECA" w14:textId="3682DAB9" w:rsidR="008369A9" w:rsidRDefault="008369A9" w:rsidP="008369A9">
            <w:pPr>
              <w:jc w:val="center"/>
              <w:rPr>
                <w:rFonts w:asciiTheme="minorHAnsi" w:hAnsiTheme="minorHAnsi" w:cstheme="minorHAnsi"/>
              </w:rPr>
            </w:pPr>
          </w:p>
        </w:tc>
        <w:tc>
          <w:tcPr>
            <w:tcW w:w="1837" w:type="dxa"/>
          </w:tcPr>
          <w:p w14:paraId="17EF764F" w14:textId="550DA979" w:rsidR="008369A9" w:rsidRDefault="008369A9" w:rsidP="008369A9">
            <w:pPr>
              <w:jc w:val="center"/>
              <w:rPr>
                <w:rFonts w:asciiTheme="minorHAnsi" w:hAnsiTheme="minorHAnsi" w:cstheme="minorHAnsi"/>
              </w:rPr>
            </w:pPr>
            <w:r w:rsidRPr="00A40030">
              <w:sym w:font="Wingdings 2" w:char="F050"/>
            </w:r>
          </w:p>
        </w:tc>
      </w:tr>
      <w:tr w:rsidR="0028649A" w14:paraId="031DC7DA" w14:textId="77777777" w:rsidTr="0058303A">
        <w:tc>
          <w:tcPr>
            <w:tcW w:w="8636" w:type="dxa"/>
            <w:gridSpan w:val="3"/>
          </w:tcPr>
          <w:p w14:paraId="0FC491E5" w14:textId="77777777" w:rsidR="0028649A" w:rsidRPr="00A40030" w:rsidRDefault="0028649A" w:rsidP="008369A9">
            <w:pPr>
              <w:jc w:val="center"/>
            </w:pPr>
          </w:p>
        </w:tc>
      </w:tr>
      <w:tr w:rsidR="008369A9" w14:paraId="4D2A43A2" w14:textId="77777777" w:rsidTr="00CD3AE1">
        <w:tc>
          <w:tcPr>
            <w:tcW w:w="4957" w:type="dxa"/>
          </w:tcPr>
          <w:p w14:paraId="323114D5" w14:textId="1341F00D" w:rsidR="008369A9" w:rsidRPr="008369A9" w:rsidRDefault="008369A9" w:rsidP="008369A9">
            <w:pPr>
              <w:rPr>
                <w:rFonts w:asciiTheme="minorHAnsi" w:hAnsiTheme="minorHAnsi" w:cstheme="minorHAnsi"/>
              </w:rPr>
            </w:pPr>
            <w:r w:rsidRPr="008369A9">
              <w:rPr>
                <w:rFonts w:asciiTheme="minorHAnsi" w:hAnsiTheme="minorHAnsi" w:cstheme="minorHAnsi"/>
                <w:b/>
              </w:rPr>
              <w:t>Skills and Personal Competencies:</w:t>
            </w:r>
          </w:p>
        </w:tc>
        <w:tc>
          <w:tcPr>
            <w:tcW w:w="1842" w:type="dxa"/>
          </w:tcPr>
          <w:p w14:paraId="1FF8FBA8" w14:textId="77777777" w:rsidR="008369A9" w:rsidRDefault="008369A9" w:rsidP="008369A9">
            <w:pPr>
              <w:jc w:val="center"/>
              <w:rPr>
                <w:rFonts w:cstheme="minorHAnsi"/>
              </w:rPr>
            </w:pPr>
          </w:p>
        </w:tc>
        <w:tc>
          <w:tcPr>
            <w:tcW w:w="1837" w:type="dxa"/>
          </w:tcPr>
          <w:p w14:paraId="2DDB326D" w14:textId="77777777" w:rsidR="008369A9" w:rsidRDefault="008369A9" w:rsidP="008369A9">
            <w:pPr>
              <w:jc w:val="center"/>
              <w:rPr>
                <w:rFonts w:cstheme="minorHAnsi"/>
              </w:rPr>
            </w:pPr>
          </w:p>
        </w:tc>
      </w:tr>
      <w:tr w:rsidR="008369A9" w14:paraId="758C8EBD" w14:textId="77777777" w:rsidTr="00CD3AE1">
        <w:tc>
          <w:tcPr>
            <w:tcW w:w="4957" w:type="dxa"/>
          </w:tcPr>
          <w:p w14:paraId="3F4F86E1" w14:textId="4B22F8D3" w:rsidR="008369A9" w:rsidRPr="008369A9" w:rsidRDefault="008369A9" w:rsidP="008369A9">
            <w:pPr>
              <w:rPr>
                <w:rFonts w:asciiTheme="minorHAnsi" w:hAnsiTheme="minorHAnsi" w:cstheme="minorHAnsi"/>
                <w:b/>
              </w:rPr>
            </w:pPr>
            <w:r w:rsidRPr="008369A9">
              <w:rPr>
                <w:rFonts w:asciiTheme="minorHAnsi" w:hAnsiTheme="minorHAnsi" w:cstheme="minorHAnsi"/>
              </w:rPr>
              <w:t>Highly skilled classroom practitioner teaching ‘good’ or ‘outstanding’ lessons</w:t>
            </w:r>
            <w:r w:rsidR="00830D39">
              <w:rPr>
                <w:rFonts w:asciiTheme="minorHAnsi" w:hAnsiTheme="minorHAnsi" w:cstheme="minorHAnsi"/>
              </w:rPr>
              <w:t xml:space="preserve"> consistently.</w:t>
            </w:r>
          </w:p>
        </w:tc>
        <w:tc>
          <w:tcPr>
            <w:tcW w:w="1842" w:type="dxa"/>
          </w:tcPr>
          <w:p w14:paraId="68F6316A" w14:textId="1CB3C1DD" w:rsidR="008369A9" w:rsidRDefault="008369A9" w:rsidP="008369A9">
            <w:pPr>
              <w:jc w:val="center"/>
              <w:rPr>
                <w:rFonts w:cstheme="minorHAnsi"/>
              </w:rPr>
            </w:pPr>
            <w:r w:rsidRPr="00A40030">
              <w:sym w:font="Wingdings 2" w:char="F050"/>
            </w:r>
          </w:p>
        </w:tc>
        <w:tc>
          <w:tcPr>
            <w:tcW w:w="1837" w:type="dxa"/>
          </w:tcPr>
          <w:p w14:paraId="47D29AE1" w14:textId="77777777" w:rsidR="008369A9" w:rsidRDefault="008369A9" w:rsidP="008369A9">
            <w:pPr>
              <w:jc w:val="center"/>
              <w:rPr>
                <w:rFonts w:cstheme="minorHAnsi"/>
              </w:rPr>
            </w:pPr>
          </w:p>
        </w:tc>
      </w:tr>
      <w:tr w:rsidR="008369A9" w14:paraId="763423B3" w14:textId="77777777" w:rsidTr="00CD3AE1">
        <w:tc>
          <w:tcPr>
            <w:tcW w:w="4957" w:type="dxa"/>
          </w:tcPr>
          <w:p w14:paraId="470CD015" w14:textId="773E98A3" w:rsidR="008369A9" w:rsidRPr="008369A9" w:rsidRDefault="008369A9" w:rsidP="008369A9">
            <w:pPr>
              <w:rPr>
                <w:rFonts w:asciiTheme="minorHAnsi" w:hAnsiTheme="minorHAnsi" w:cstheme="minorHAnsi"/>
              </w:rPr>
            </w:pPr>
            <w:r w:rsidRPr="008369A9">
              <w:rPr>
                <w:rFonts w:asciiTheme="minorHAnsi" w:hAnsiTheme="minorHAnsi" w:cstheme="minorHAnsi"/>
              </w:rPr>
              <w:t>Excellent verbal and written communication skills</w:t>
            </w:r>
            <w:r>
              <w:rPr>
                <w:rFonts w:asciiTheme="minorHAnsi" w:hAnsiTheme="minorHAnsi" w:cstheme="minorHAnsi"/>
              </w:rPr>
              <w:t>.</w:t>
            </w:r>
          </w:p>
        </w:tc>
        <w:tc>
          <w:tcPr>
            <w:tcW w:w="1842" w:type="dxa"/>
          </w:tcPr>
          <w:p w14:paraId="51978CFF" w14:textId="480DF491" w:rsidR="008369A9" w:rsidRPr="00A40030" w:rsidRDefault="008369A9" w:rsidP="008369A9">
            <w:pPr>
              <w:jc w:val="center"/>
            </w:pPr>
            <w:r w:rsidRPr="00A40030">
              <w:sym w:font="Wingdings 2" w:char="F050"/>
            </w:r>
          </w:p>
        </w:tc>
        <w:tc>
          <w:tcPr>
            <w:tcW w:w="1837" w:type="dxa"/>
          </w:tcPr>
          <w:p w14:paraId="3E08E489" w14:textId="77777777" w:rsidR="008369A9" w:rsidRDefault="008369A9" w:rsidP="008369A9">
            <w:pPr>
              <w:jc w:val="center"/>
              <w:rPr>
                <w:rFonts w:cstheme="minorHAnsi"/>
              </w:rPr>
            </w:pPr>
          </w:p>
        </w:tc>
      </w:tr>
      <w:tr w:rsidR="008369A9" w14:paraId="3374C574" w14:textId="77777777" w:rsidTr="00CD3AE1">
        <w:tc>
          <w:tcPr>
            <w:tcW w:w="4957" w:type="dxa"/>
          </w:tcPr>
          <w:p w14:paraId="6AC876EF" w14:textId="37729DED" w:rsidR="008369A9" w:rsidRPr="008369A9" w:rsidRDefault="008369A9" w:rsidP="008369A9">
            <w:pPr>
              <w:rPr>
                <w:rFonts w:asciiTheme="minorHAnsi" w:hAnsiTheme="minorHAnsi" w:cstheme="minorHAnsi"/>
              </w:rPr>
            </w:pPr>
            <w:r w:rsidRPr="008369A9">
              <w:rPr>
                <w:rFonts w:asciiTheme="minorHAnsi" w:hAnsiTheme="minorHAnsi" w:cstheme="minorHAnsi"/>
              </w:rPr>
              <w:lastRenderedPageBreak/>
              <w:t>Emotional intelligence</w:t>
            </w:r>
            <w:r>
              <w:rPr>
                <w:rFonts w:asciiTheme="minorHAnsi" w:hAnsiTheme="minorHAnsi" w:cstheme="minorHAnsi"/>
              </w:rPr>
              <w:t>.</w:t>
            </w:r>
          </w:p>
        </w:tc>
        <w:tc>
          <w:tcPr>
            <w:tcW w:w="1842" w:type="dxa"/>
          </w:tcPr>
          <w:p w14:paraId="2787A07E" w14:textId="074F1F09" w:rsidR="008369A9" w:rsidRPr="00A40030" w:rsidRDefault="008369A9" w:rsidP="008369A9">
            <w:pPr>
              <w:jc w:val="center"/>
            </w:pPr>
            <w:r w:rsidRPr="00A40030">
              <w:sym w:font="Wingdings 2" w:char="F050"/>
            </w:r>
          </w:p>
        </w:tc>
        <w:tc>
          <w:tcPr>
            <w:tcW w:w="1837" w:type="dxa"/>
          </w:tcPr>
          <w:p w14:paraId="1924CA62" w14:textId="77777777" w:rsidR="008369A9" w:rsidRDefault="008369A9" w:rsidP="008369A9">
            <w:pPr>
              <w:jc w:val="center"/>
              <w:rPr>
                <w:rFonts w:cstheme="minorHAnsi"/>
              </w:rPr>
            </w:pPr>
          </w:p>
        </w:tc>
      </w:tr>
      <w:tr w:rsidR="008369A9" w14:paraId="09E95CD8" w14:textId="77777777" w:rsidTr="00CD3AE1">
        <w:tc>
          <w:tcPr>
            <w:tcW w:w="4957" w:type="dxa"/>
          </w:tcPr>
          <w:p w14:paraId="4D26536F" w14:textId="4321588D" w:rsidR="008369A9" w:rsidRPr="008369A9" w:rsidRDefault="008369A9" w:rsidP="008369A9">
            <w:pPr>
              <w:rPr>
                <w:rFonts w:asciiTheme="minorHAnsi" w:hAnsiTheme="minorHAnsi" w:cstheme="minorHAnsi"/>
              </w:rPr>
            </w:pPr>
            <w:r w:rsidRPr="008369A9">
              <w:rPr>
                <w:rFonts w:asciiTheme="minorHAnsi" w:hAnsiTheme="minorHAnsi" w:cstheme="minorHAnsi"/>
              </w:rPr>
              <w:t>Strong interpersonal skills</w:t>
            </w:r>
            <w:r>
              <w:rPr>
                <w:rFonts w:asciiTheme="minorHAnsi" w:hAnsiTheme="minorHAnsi" w:cstheme="minorHAnsi"/>
              </w:rPr>
              <w:t>.</w:t>
            </w:r>
          </w:p>
        </w:tc>
        <w:tc>
          <w:tcPr>
            <w:tcW w:w="1842" w:type="dxa"/>
          </w:tcPr>
          <w:p w14:paraId="525BB0E0" w14:textId="63045E83" w:rsidR="008369A9" w:rsidRPr="00A40030" w:rsidRDefault="008369A9" w:rsidP="008369A9">
            <w:pPr>
              <w:jc w:val="center"/>
            </w:pPr>
            <w:r w:rsidRPr="00A40030">
              <w:sym w:font="Wingdings 2" w:char="F050"/>
            </w:r>
          </w:p>
        </w:tc>
        <w:tc>
          <w:tcPr>
            <w:tcW w:w="1837" w:type="dxa"/>
          </w:tcPr>
          <w:p w14:paraId="229D5C44" w14:textId="77777777" w:rsidR="008369A9" w:rsidRDefault="008369A9" w:rsidP="008369A9">
            <w:pPr>
              <w:jc w:val="center"/>
              <w:rPr>
                <w:rFonts w:cstheme="minorHAnsi"/>
              </w:rPr>
            </w:pPr>
          </w:p>
        </w:tc>
      </w:tr>
      <w:tr w:rsidR="008369A9" w14:paraId="0B39C77C" w14:textId="77777777" w:rsidTr="00CD3AE1">
        <w:tc>
          <w:tcPr>
            <w:tcW w:w="4957" w:type="dxa"/>
          </w:tcPr>
          <w:p w14:paraId="455A16D7" w14:textId="714EEFB0" w:rsidR="008369A9" w:rsidRPr="008369A9" w:rsidRDefault="008369A9" w:rsidP="008369A9">
            <w:pPr>
              <w:rPr>
                <w:rFonts w:asciiTheme="minorHAnsi" w:hAnsiTheme="minorHAnsi" w:cstheme="minorHAnsi"/>
              </w:rPr>
            </w:pPr>
            <w:r w:rsidRPr="008369A9">
              <w:rPr>
                <w:rFonts w:asciiTheme="minorHAnsi" w:hAnsiTheme="minorHAnsi" w:cstheme="minorHAnsi"/>
              </w:rPr>
              <w:t>Capacity for hard work and highly effective time management</w:t>
            </w:r>
            <w:r>
              <w:rPr>
                <w:rFonts w:asciiTheme="minorHAnsi" w:hAnsiTheme="minorHAnsi" w:cstheme="minorHAnsi"/>
              </w:rPr>
              <w:t>.</w:t>
            </w:r>
          </w:p>
        </w:tc>
        <w:tc>
          <w:tcPr>
            <w:tcW w:w="1842" w:type="dxa"/>
          </w:tcPr>
          <w:p w14:paraId="2C2B1B2F" w14:textId="0C64E29F" w:rsidR="008369A9" w:rsidRPr="00A40030" w:rsidRDefault="008369A9" w:rsidP="008369A9">
            <w:pPr>
              <w:jc w:val="center"/>
            </w:pPr>
            <w:r w:rsidRPr="00A40030">
              <w:sym w:font="Wingdings 2" w:char="F050"/>
            </w:r>
          </w:p>
        </w:tc>
        <w:tc>
          <w:tcPr>
            <w:tcW w:w="1837" w:type="dxa"/>
          </w:tcPr>
          <w:p w14:paraId="0CBEB531" w14:textId="77777777" w:rsidR="008369A9" w:rsidRDefault="008369A9" w:rsidP="008369A9">
            <w:pPr>
              <w:jc w:val="center"/>
              <w:rPr>
                <w:rFonts w:cstheme="minorHAnsi"/>
              </w:rPr>
            </w:pPr>
          </w:p>
        </w:tc>
      </w:tr>
      <w:tr w:rsidR="008369A9" w14:paraId="3D4186CF" w14:textId="77777777" w:rsidTr="00CD3AE1">
        <w:tc>
          <w:tcPr>
            <w:tcW w:w="4957" w:type="dxa"/>
          </w:tcPr>
          <w:p w14:paraId="2A24A14C" w14:textId="7C4E244D" w:rsidR="008369A9" w:rsidRPr="008369A9" w:rsidRDefault="008369A9" w:rsidP="008369A9">
            <w:pPr>
              <w:rPr>
                <w:rFonts w:asciiTheme="minorHAnsi" w:hAnsiTheme="minorHAnsi" w:cstheme="minorHAnsi"/>
              </w:rPr>
            </w:pPr>
            <w:r w:rsidRPr="008369A9">
              <w:rPr>
                <w:rFonts w:asciiTheme="minorHAnsi" w:hAnsiTheme="minorHAnsi" w:cstheme="minorHAnsi"/>
              </w:rPr>
              <w:t>The ability to think analytically and strategically</w:t>
            </w:r>
            <w:r>
              <w:rPr>
                <w:rFonts w:asciiTheme="minorHAnsi" w:hAnsiTheme="minorHAnsi" w:cstheme="minorHAnsi"/>
              </w:rPr>
              <w:t>.</w:t>
            </w:r>
          </w:p>
        </w:tc>
        <w:tc>
          <w:tcPr>
            <w:tcW w:w="1842" w:type="dxa"/>
          </w:tcPr>
          <w:p w14:paraId="5A4C9D3A" w14:textId="6ED4B1AC" w:rsidR="008369A9" w:rsidRPr="00A40030" w:rsidRDefault="008369A9" w:rsidP="008369A9">
            <w:pPr>
              <w:jc w:val="center"/>
            </w:pPr>
            <w:r w:rsidRPr="00A40030">
              <w:sym w:font="Wingdings 2" w:char="F050"/>
            </w:r>
          </w:p>
        </w:tc>
        <w:tc>
          <w:tcPr>
            <w:tcW w:w="1837" w:type="dxa"/>
          </w:tcPr>
          <w:p w14:paraId="483891E3" w14:textId="77777777" w:rsidR="008369A9" w:rsidRDefault="008369A9" w:rsidP="008369A9">
            <w:pPr>
              <w:jc w:val="center"/>
              <w:rPr>
                <w:rFonts w:cstheme="minorHAnsi"/>
              </w:rPr>
            </w:pPr>
          </w:p>
        </w:tc>
      </w:tr>
      <w:tr w:rsidR="008369A9" w14:paraId="75CC949A" w14:textId="77777777" w:rsidTr="00CD3AE1">
        <w:tc>
          <w:tcPr>
            <w:tcW w:w="4957" w:type="dxa"/>
          </w:tcPr>
          <w:p w14:paraId="1714D978" w14:textId="5CD3976E" w:rsidR="008369A9" w:rsidRPr="008369A9" w:rsidRDefault="008369A9" w:rsidP="008369A9">
            <w:pPr>
              <w:rPr>
                <w:rFonts w:asciiTheme="minorHAnsi" w:hAnsiTheme="minorHAnsi" w:cstheme="minorHAnsi"/>
              </w:rPr>
            </w:pPr>
            <w:r w:rsidRPr="008369A9">
              <w:rPr>
                <w:rFonts w:asciiTheme="minorHAnsi" w:hAnsiTheme="minorHAnsi" w:cstheme="minorHAnsi"/>
              </w:rPr>
              <w:t>Effective prioritising</w:t>
            </w:r>
            <w:r>
              <w:rPr>
                <w:rFonts w:asciiTheme="minorHAnsi" w:hAnsiTheme="minorHAnsi" w:cstheme="minorHAnsi"/>
              </w:rPr>
              <w:t>.</w:t>
            </w:r>
          </w:p>
        </w:tc>
        <w:tc>
          <w:tcPr>
            <w:tcW w:w="1842" w:type="dxa"/>
          </w:tcPr>
          <w:p w14:paraId="15E78F50" w14:textId="45FB70B0" w:rsidR="008369A9" w:rsidRPr="00A40030" w:rsidRDefault="008369A9" w:rsidP="008369A9">
            <w:pPr>
              <w:jc w:val="center"/>
            </w:pPr>
            <w:r w:rsidRPr="00A40030">
              <w:sym w:font="Wingdings 2" w:char="F050"/>
            </w:r>
          </w:p>
        </w:tc>
        <w:tc>
          <w:tcPr>
            <w:tcW w:w="1837" w:type="dxa"/>
          </w:tcPr>
          <w:p w14:paraId="6F71A4CF" w14:textId="77777777" w:rsidR="008369A9" w:rsidRDefault="008369A9" w:rsidP="008369A9">
            <w:pPr>
              <w:jc w:val="center"/>
              <w:rPr>
                <w:rFonts w:cstheme="minorHAnsi"/>
              </w:rPr>
            </w:pPr>
          </w:p>
        </w:tc>
      </w:tr>
      <w:tr w:rsidR="008369A9" w14:paraId="2E40D844" w14:textId="77777777" w:rsidTr="00CD3AE1">
        <w:tc>
          <w:tcPr>
            <w:tcW w:w="4957" w:type="dxa"/>
          </w:tcPr>
          <w:p w14:paraId="39CBC3B2" w14:textId="3C6541BC" w:rsidR="008369A9" w:rsidRPr="008369A9" w:rsidRDefault="008369A9" w:rsidP="008369A9">
            <w:pPr>
              <w:rPr>
                <w:rFonts w:asciiTheme="minorHAnsi" w:hAnsiTheme="minorHAnsi" w:cstheme="minorHAnsi"/>
              </w:rPr>
            </w:pPr>
            <w:r w:rsidRPr="008369A9">
              <w:rPr>
                <w:rFonts w:asciiTheme="minorHAnsi" w:hAnsiTheme="minorHAnsi" w:cstheme="minorHAnsi"/>
              </w:rPr>
              <w:t>Creative problem solver</w:t>
            </w:r>
            <w:r>
              <w:rPr>
                <w:rFonts w:asciiTheme="minorHAnsi" w:hAnsiTheme="minorHAnsi" w:cstheme="minorHAnsi"/>
              </w:rPr>
              <w:t>.</w:t>
            </w:r>
          </w:p>
        </w:tc>
        <w:tc>
          <w:tcPr>
            <w:tcW w:w="1842" w:type="dxa"/>
          </w:tcPr>
          <w:p w14:paraId="591F53D6" w14:textId="3322056A" w:rsidR="008369A9" w:rsidRPr="00A40030" w:rsidRDefault="008369A9" w:rsidP="008369A9">
            <w:pPr>
              <w:jc w:val="center"/>
            </w:pPr>
            <w:r w:rsidRPr="00A40030">
              <w:sym w:font="Wingdings 2" w:char="F050"/>
            </w:r>
          </w:p>
        </w:tc>
        <w:tc>
          <w:tcPr>
            <w:tcW w:w="1837" w:type="dxa"/>
          </w:tcPr>
          <w:p w14:paraId="21E02038" w14:textId="77777777" w:rsidR="008369A9" w:rsidRDefault="008369A9" w:rsidP="008369A9">
            <w:pPr>
              <w:jc w:val="center"/>
              <w:rPr>
                <w:rFonts w:cstheme="minorHAnsi"/>
              </w:rPr>
            </w:pPr>
          </w:p>
        </w:tc>
      </w:tr>
      <w:tr w:rsidR="008369A9" w14:paraId="39B473DA" w14:textId="77777777" w:rsidTr="00CD3AE1">
        <w:tc>
          <w:tcPr>
            <w:tcW w:w="4957" w:type="dxa"/>
          </w:tcPr>
          <w:p w14:paraId="4BB29EA2" w14:textId="13979CEB" w:rsidR="008369A9" w:rsidRPr="008369A9" w:rsidRDefault="008369A9" w:rsidP="008369A9">
            <w:pPr>
              <w:rPr>
                <w:rFonts w:asciiTheme="minorHAnsi" w:hAnsiTheme="minorHAnsi" w:cstheme="minorHAnsi"/>
              </w:rPr>
            </w:pPr>
            <w:r w:rsidRPr="008369A9">
              <w:rPr>
                <w:rFonts w:asciiTheme="minorHAnsi" w:hAnsiTheme="minorHAnsi" w:cstheme="minorHAnsi"/>
              </w:rPr>
              <w:t>The ability to lead, challenge and support others</w:t>
            </w:r>
            <w:r>
              <w:rPr>
                <w:rFonts w:asciiTheme="minorHAnsi" w:hAnsiTheme="minorHAnsi" w:cstheme="minorHAnsi"/>
              </w:rPr>
              <w:t>.</w:t>
            </w:r>
          </w:p>
        </w:tc>
        <w:tc>
          <w:tcPr>
            <w:tcW w:w="1842" w:type="dxa"/>
          </w:tcPr>
          <w:p w14:paraId="1E7C8B7D" w14:textId="0D0553D2" w:rsidR="008369A9" w:rsidRPr="00A40030" w:rsidRDefault="008369A9" w:rsidP="008369A9">
            <w:pPr>
              <w:jc w:val="center"/>
            </w:pPr>
            <w:r w:rsidRPr="00A40030">
              <w:sym w:font="Wingdings 2" w:char="F050"/>
            </w:r>
          </w:p>
        </w:tc>
        <w:tc>
          <w:tcPr>
            <w:tcW w:w="1837" w:type="dxa"/>
          </w:tcPr>
          <w:p w14:paraId="2AFFFDB3" w14:textId="77777777" w:rsidR="008369A9" w:rsidRDefault="008369A9" w:rsidP="008369A9">
            <w:pPr>
              <w:jc w:val="center"/>
              <w:rPr>
                <w:rFonts w:cstheme="minorHAnsi"/>
              </w:rPr>
            </w:pPr>
          </w:p>
        </w:tc>
      </w:tr>
      <w:tr w:rsidR="008369A9" w14:paraId="4184B23D" w14:textId="77777777" w:rsidTr="00CD3AE1">
        <w:tc>
          <w:tcPr>
            <w:tcW w:w="4957" w:type="dxa"/>
          </w:tcPr>
          <w:p w14:paraId="05C344CE" w14:textId="3A6BB21F" w:rsidR="008369A9" w:rsidRPr="008369A9" w:rsidRDefault="008369A9" w:rsidP="008369A9">
            <w:pPr>
              <w:rPr>
                <w:rFonts w:asciiTheme="minorHAnsi" w:hAnsiTheme="minorHAnsi" w:cstheme="minorHAnsi"/>
              </w:rPr>
            </w:pPr>
            <w:r w:rsidRPr="008369A9">
              <w:rPr>
                <w:rFonts w:asciiTheme="minorHAnsi" w:hAnsiTheme="minorHAnsi" w:cstheme="minorHAnsi"/>
              </w:rPr>
              <w:t>Ambition to progress to Deputy Headship and Headship</w:t>
            </w:r>
            <w:r>
              <w:rPr>
                <w:rFonts w:asciiTheme="minorHAnsi" w:hAnsiTheme="minorHAnsi" w:cstheme="minorHAnsi"/>
              </w:rPr>
              <w:t>.</w:t>
            </w:r>
          </w:p>
        </w:tc>
        <w:tc>
          <w:tcPr>
            <w:tcW w:w="1842" w:type="dxa"/>
          </w:tcPr>
          <w:p w14:paraId="2F334F87" w14:textId="6BC26065" w:rsidR="008369A9" w:rsidRPr="00A40030" w:rsidRDefault="008369A9" w:rsidP="008369A9">
            <w:pPr>
              <w:jc w:val="center"/>
            </w:pPr>
            <w:r w:rsidRPr="00A40030">
              <w:sym w:font="Wingdings 2" w:char="F050"/>
            </w:r>
          </w:p>
        </w:tc>
        <w:tc>
          <w:tcPr>
            <w:tcW w:w="1837" w:type="dxa"/>
          </w:tcPr>
          <w:p w14:paraId="5E7ECCD3" w14:textId="77777777" w:rsidR="008369A9" w:rsidRDefault="008369A9" w:rsidP="008369A9">
            <w:pPr>
              <w:jc w:val="center"/>
              <w:rPr>
                <w:rFonts w:cstheme="minorHAnsi"/>
              </w:rPr>
            </w:pPr>
          </w:p>
        </w:tc>
      </w:tr>
      <w:tr w:rsidR="008369A9" w14:paraId="163201EC" w14:textId="77777777" w:rsidTr="00CD3AE1">
        <w:tc>
          <w:tcPr>
            <w:tcW w:w="4957" w:type="dxa"/>
          </w:tcPr>
          <w:p w14:paraId="25564FC3" w14:textId="11A6934F" w:rsidR="008369A9" w:rsidRPr="008369A9" w:rsidRDefault="008369A9" w:rsidP="008369A9">
            <w:pPr>
              <w:rPr>
                <w:rFonts w:asciiTheme="minorHAnsi" w:hAnsiTheme="minorHAnsi" w:cstheme="minorHAnsi"/>
              </w:rPr>
            </w:pPr>
            <w:r w:rsidRPr="008369A9">
              <w:rPr>
                <w:rFonts w:asciiTheme="minorHAnsi" w:hAnsiTheme="minorHAnsi" w:cstheme="minorHAnsi"/>
              </w:rPr>
              <w:t xml:space="preserve">Experience of leadership roles, e.g curriculum, </w:t>
            </w:r>
            <w:r>
              <w:rPr>
                <w:rFonts w:asciiTheme="minorHAnsi" w:hAnsiTheme="minorHAnsi" w:cstheme="minorHAnsi"/>
              </w:rPr>
              <w:t xml:space="preserve">pastoral, teaching, learning and assessment, CPD, attendance and behaviour management. </w:t>
            </w:r>
          </w:p>
        </w:tc>
        <w:tc>
          <w:tcPr>
            <w:tcW w:w="1842" w:type="dxa"/>
          </w:tcPr>
          <w:p w14:paraId="7B3EB86A" w14:textId="397DBFA5" w:rsidR="008369A9" w:rsidRPr="00A40030" w:rsidRDefault="008369A9" w:rsidP="008369A9">
            <w:pPr>
              <w:jc w:val="center"/>
            </w:pPr>
            <w:r w:rsidRPr="00A40030">
              <w:sym w:font="Wingdings 2" w:char="F050"/>
            </w:r>
          </w:p>
        </w:tc>
        <w:tc>
          <w:tcPr>
            <w:tcW w:w="1837" w:type="dxa"/>
          </w:tcPr>
          <w:p w14:paraId="3035ACC6" w14:textId="509D256E" w:rsidR="008369A9" w:rsidRDefault="008369A9" w:rsidP="008369A9">
            <w:pPr>
              <w:jc w:val="center"/>
              <w:rPr>
                <w:rFonts w:cstheme="minorHAnsi"/>
              </w:rPr>
            </w:pPr>
          </w:p>
        </w:tc>
      </w:tr>
      <w:tr w:rsidR="008369A9" w14:paraId="2FCB2CB6" w14:textId="77777777" w:rsidTr="00CD3AE1">
        <w:tc>
          <w:tcPr>
            <w:tcW w:w="4957" w:type="dxa"/>
          </w:tcPr>
          <w:p w14:paraId="55A7C4CB" w14:textId="17B091FE" w:rsidR="008369A9" w:rsidRPr="008369A9" w:rsidRDefault="008369A9" w:rsidP="008369A9">
            <w:pPr>
              <w:rPr>
                <w:rFonts w:asciiTheme="minorHAnsi" w:hAnsiTheme="minorHAnsi" w:cstheme="minorHAnsi"/>
              </w:rPr>
            </w:pPr>
            <w:r w:rsidRPr="008369A9">
              <w:rPr>
                <w:rFonts w:asciiTheme="minorHAnsi" w:hAnsiTheme="minorHAnsi" w:cstheme="minorHAnsi"/>
              </w:rPr>
              <w:t>Ability to manage work life balance and own well-being</w:t>
            </w:r>
            <w:r w:rsidR="00830D39">
              <w:rPr>
                <w:rFonts w:asciiTheme="minorHAnsi" w:hAnsiTheme="minorHAnsi" w:cstheme="minorHAnsi"/>
              </w:rPr>
              <w:t>.</w:t>
            </w:r>
          </w:p>
        </w:tc>
        <w:tc>
          <w:tcPr>
            <w:tcW w:w="1842" w:type="dxa"/>
          </w:tcPr>
          <w:p w14:paraId="2035777D" w14:textId="77777777" w:rsidR="008369A9" w:rsidRPr="00A40030" w:rsidRDefault="008369A9" w:rsidP="008369A9">
            <w:pPr>
              <w:jc w:val="center"/>
            </w:pPr>
          </w:p>
        </w:tc>
        <w:tc>
          <w:tcPr>
            <w:tcW w:w="1837" w:type="dxa"/>
          </w:tcPr>
          <w:p w14:paraId="3E35C4C9" w14:textId="44105DD4" w:rsidR="008369A9" w:rsidRPr="00A40030" w:rsidRDefault="008369A9" w:rsidP="008369A9">
            <w:pPr>
              <w:jc w:val="center"/>
            </w:pPr>
            <w:r w:rsidRPr="00A40030">
              <w:sym w:font="Wingdings 2" w:char="F050"/>
            </w:r>
          </w:p>
        </w:tc>
      </w:tr>
      <w:tr w:rsidR="008369A9" w14:paraId="0CEAC15E" w14:textId="77777777" w:rsidTr="00CD3AE1">
        <w:tc>
          <w:tcPr>
            <w:tcW w:w="4957" w:type="dxa"/>
          </w:tcPr>
          <w:p w14:paraId="133FA96D" w14:textId="2508EA39" w:rsidR="008369A9" w:rsidRPr="008369A9" w:rsidRDefault="008369A9" w:rsidP="008369A9">
            <w:pPr>
              <w:rPr>
                <w:rFonts w:asciiTheme="minorHAnsi" w:hAnsiTheme="minorHAnsi" w:cstheme="minorHAnsi"/>
              </w:rPr>
            </w:pPr>
            <w:r w:rsidRPr="008369A9">
              <w:rPr>
                <w:rFonts w:asciiTheme="minorHAnsi" w:hAnsiTheme="minorHAnsi" w:cstheme="minorHAnsi"/>
              </w:rPr>
              <w:t>A commitment to professional development and leadership</w:t>
            </w:r>
          </w:p>
        </w:tc>
        <w:tc>
          <w:tcPr>
            <w:tcW w:w="1842" w:type="dxa"/>
          </w:tcPr>
          <w:p w14:paraId="0C53711D" w14:textId="620E5396" w:rsidR="008369A9" w:rsidRPr="00A40030" w:rsidRDefault="008369A9" w:rsidP="008369A9">
            <w:pPr>
              <w:jc w:val="center"/>
            </w:pPr>
            <w:r w:rsidRPr="00A40030">
              <w:sym w:font="Wingdings 2" w:char="F050"/>
            </w:r>
          </w:p>
        </w:tc>
        <w:tc>
          <w:tcPr>
            <w:tcW w:w="1837" w:type="dxa"/>
          </w:tcPr>
          <w:p w14:paraId="78270B55" w14:textId="77777777" w:rsidR="008369A9" w:rsidRPr="00A40030" w:rsidRDefault="008369A9" w:rsidP="008369A9">
            <w:pPr>
              <w:jc w:val="center"/>
            </w:pPr>
          </w:p>
        </w:tc>
      </w:tr>
      <w:tr w:rsidR="00581524" w14:paraId="2D32DE46" w14:textId="77777777" w:rsidTr="00BA5F5F">
        <w:tc>
          <w:tcPr>
            <w:tcW w:w="4957" w:type="dxa"/>
          </w:tcPr>
          <w:p w14:paraId="6CC1DB5C" w14:textId="77777777" w:rsidR="00581524" w:rsidRDefault="00581524" w:rsidP="00BA5F5F">
            <w:pPr>
              <w:rPr>
                <w:rFonts w:asciiTheme="minorHAnsi" w:hAnsiTheme="minorHAnsi" w:cstheme="minorHAnsi"/>
              </w:rPr>
            </w:pPr>
            <w:r>
              <w:rPr>
                <w:rFonts w:asciiTheme="minorHAnsi" w:hAnsiTheme="minorHAnsi" w:cstheme="minorHAnsi"/>
              </w:rPr>
              <w:t>Good interpersonal skills.</w:t>
            </w:r>
          </w:p>
        </w:tc>
        <w:tc>
          <w:tcPr>
            <w:tcW w:w="1842" w:type="dxa"/>
          </w:tcPr>
          <w:p w14:paraId="64093914" w14:textId="77777777" w:rsidR="00581524" w:rsidRDefault="00581524" w:rsidP="00BA5F5F">
            <w:pPr>
              <w:jc w:val="center"/>
              <w:rPr>
                <w:rFonts w:asciiTheme="minorHAnsi" w:hAnsiTheme="minorHAnsi" w:cstheme="minorHAnsi"/>
              </w:rPr>
            </w:pPr>
            <w:r>
              <w:rPr>
                <w:rFonts w:cstheme="minorHAnsi"/>
              </w:rPr>
              <w:t>√</w:t>
            </w:r>
          </w:p>
        </w:tc>
        <w:tc>
          <w:tcPr>
            <w:tcW w:w="1837" w:type="dxa"/>
          </w:tcPr>
          <w:p w14:paraId="50DF9A64" w14:textId="77777777" w:rsidR="00581524" w:rsidRDefault="00581524" w:rsidP="00BA5F5F">
            <w:pPr>
              <w:jc w:val="center"/>
              <w:rPr>
                <w:rFonts w:asciiTheme="minorHAnsi" w:hAnsiTheme="minorHAnsi" w:cstheme="minorHAnsi"/>
              </w:rPr>
            </w:pPr>
          </w:p>
        </w:tc>
      </w:tr>
      <w:tr w:rsidR="00581524" w14:paraId="3B8B34A8" w14:textId="77777777" w:rsidTr="00BA5F5F">
        <w:tc>
          <w:tcPr>
            <w:tcW w:w="4957" w:type="dxa"/>
          </w:tcPr>
          <w:p w14:paraId="1385E525" w14:textId="77777777" w:rsidR="00581524" w:rsidRDefault="00581524" w:rsidP="00BA5F5F">
            <w:pPr>
              <w:rPr>
                <w:rFonts w:asciiTheme="minorHAnsi" w:hAnsiTheme="minorHAnsi" w:cstheme="minorHAnsi"/>
              </w:rPr>
            </w:pPr>
            <w:r>
              <w:rPr>
                <w:rFonts w:asciiTheme="minorHAnsi" w:hAnsiTheme="minorHAnsi" w:cstheme="minorHAnsi"/>
              </w:rPr>
              <w:t>A sense of humour and a can-do attitude.</w:t>
            </w:r>
          </w:p>
        </w:tc>
        <w:tc>
          <w:tcPr>
            <w:tcW w:w="1842" w:type="dxa"/>
          </w:tcPr>
          <w:p w14:paraId="12B47B62" w14:textId="77777777" w:rsidR="00581524" w:rsidRDefault="00581524" w:rsidP="00BA5F5F">
            <w:pPr>
              <w:jc w:val="center"/>
              <w:rPr>
                <w:rFonts w:asciiTheme="minorHAnsi" w:hAnsiTheme="minorHAnsi" w:cstheme="minorHAnsi"/>
              </w:rPr>
            </w:pPr>
          </w:p>
        </w:tc>
        <w:tc>
          <w:tcPr>
            <w:tcW w:w="1837" w:type="dxa"/>
          </w:tcPr>
          <w:p w14:paraId="30EE2842" w14:textId="77777777" w:rsidR="00581524" w:rsidRDefault="00581524" w:rsidP="00BA5F5F">
            <w:pPr>
              <w:jc w:val="center"/>
              <w:rPr>
                <w:rFonts w:asciiTheme="minorHAnsi" w:hAnsiTheme="minorHAnsi" w:cstheme="minorHAnsi"/>
              </w:rPr>
            </w:pPr>
            <w:r>
              <w:rPr>
                <w:rFonts w:cstheme="minorHAnsi"/>
              </w:rPr>
              <w:t>√</w:t>
            </w:r>
          </w:p>
        </w:tc>
      </w:tr>
      <w:tr w:rsidR="00581524" w14:paraId="12DEBDE8" w14:textId="77777777" w:rsidTr="00BA5F5F">
        <w:tc>
          <w:tcPr>
            <w:tcW w:w="4957" w:type="dxa"/>
          </w:tcPr>
          <w:p w14:paraId="666FF236" w14:textId="77777777" w:rsidR="00581524" w:rsidRDefault="00581524" w:rsidP="00BA5F5F">
            <w:pPr>
              <w:rPr>
                <w:rFonts w:asciiTheme="minorHAnsi" w:hAnsiTheme="minorHAnsi" w:cstheme="minorHAnsi"/>
              </w:rPr>
            </w:pPr>
            <w:r>
              <w:rPr>
                <w:rFonts w:asciiTheme="minorHAnsi" w:hAnsiTheme="minorHAnsi" w:cstheme="minorHAnsi"/>
              </w:rPr>
              <w:t>Empathy for students, parents, staff and the community.</w:t>
            </w:r>
          </w:p>
        </w:tc>
        <w:tc>
          <w:tcPr>
            <w:tcW w:w="1842" w:type="dxa"/>
          </w:tcPr>
          <w:p w14:paraId="6FABF202" w14:textId="7F52C230" w:rsidR="00581524" w:rsidRDefault="00830D39" w:rsidP="00BA5F5F">
            <w:pPr>
              <w:jc w:val="center"/>
              <w:rPr>
                <w:rFonts w:asciiTheme="minorHAnsi" w:hAnsiTheme="minorHAnsi" w:cstheme="minorHAnsi"/>
              </w:rPr>
            </w:pPr>
            <w:r>
              <w:rPr>
                <w:rFonts w:cstheme="minorHAnsi"/>
              </w:rPr>
              <w:t>√</w:t>
            </w:r>
          </w:p>
        </w:tc>
        <w:tc>
          <w:tcPr>
            <w:tcW w:w="1837" w:type="dxa"/>
          </w:tcPr>
          <w:p w14:paraId="32702240" w14:textId="24F0AAD1" w:rsidR="00581524" w:rsidRDefault="00581524" w:rsidP="00BA5F5F">
            <w:pPr>
              <w:jc w:val="center"/>
              <w:rPr>
                <w:rFonts w:asciiTheme="minorHAnsi" w:hAnsiTheme="minorHAnsi" w:cstheme="minorHAnsi"/>
              </w:rPr>
            </w:pPr>
          </w:p>
        </w:tc>
      </w:tr>
      <w:tr w:rsidR="00581524" w14:paraId="33BA4C88" w14:textId="77777777" w:rsidTr="00BA5F5F">
        <w:tc>
          <w:tcPr>
            <w:tcW w:w="4957" w:type="dxa"/>
          </w:tcPr>
          <w:p w14:paraId="062819CB" w14:textId="77777777" w:rsidR="00581524" w:rsidRDefault="00581524" w:rsidP="00BA5F5F">
            <w:pPr>
              <w:rPr>
                <w:rFonts w:asciiTheme="minorHAnsi" w:hAnsiTheme="minorHAnsi" w:cstheme="minorHAnsi"/>
              </w:rPr>
            </w:pPr>
            <w:r>
              <w:rPr>
                <w:rFonts w:asciiTheme="minorHAnsi" w:hAnsiTheme="minorHAnsi" w:cstheme="minorHAnsi"/>
              </w:rPr>
              <w:t>Confidence, tenacity, flexibility and adaptability.</w:t>
            </w:r>
          </w:p>
        </w:tc>
        <w:tc>
          <w:tcPr>
            <w:tcW w:w="1842" w:type="dxa"/>
          </w:tcPr>
          <w:p w14:paraId="4B72302D" w14:textId="77777777" w:rsidR="00581524" w:rsidRDefault="00581524" w:rsidP="00BA5F5F">
            <w:pPr>
              <w:jc w:val="center"/>
              <w:rPr>
                <w:rFonts w:cstheme="minorHAnsi"/>
              </w:rPr>
            </w:pPr>
            <w:r>
              <w:rPr>
                <w:rFonts w:cstheme="minorHAnsi"/>
              </w:rPr>
              <w:t>√</w:t>
            </w:r>
          </w:p>
        </w:tc>
        <w:tc>
          <w:tcPr>
            <w:tcW w:w="1837" w:type="dxa"/>
          </w:tcPr>
          <w:p w14:paraId="76AF075C" w14:textId="77777777" w:rsidR="00581524" w:rsidRDefault="00581524" w:rsidP="00BA5F5F">
            <w:pPr>
              <w:jc w:val="center"/>
              <w:rPr>
                <w:rFonts w:asciiTheme="minorHAnsi" w:hAnsiTheme="minorHAnsi" w:cstheme="minorHAnsi"/>
              </w:rPr>
            </w:pPr>
          </w:p>
        </w:tc>
      </w:tr>
      <w:tr w:rsidR="00581524" w14:paraId="6EF139AC" w14:textId="77777777" w:rsidTr="00BA5F5F">
        <w:tc>
          <w:tcPr>
            <w:tcW w:w="4957" w:type="dxa"/>
          </w:tcPr>
          <w:p w14:paraId="0D16DDD8" w14:textId="77777777" w:rsidR="00581524" w:rsidRDefault="00581524" w:rsidP="00BA5F5F">
            <w:pPr>
              <w:rPr>
                <w:rFonts w:asciiTheme="minorHAnsi" w:hAnsiTheme="minorHAnsi" w:cstheme="minorHAnsi"/>
              </w:rPr>
            </w:pPr>
            <w:r>
              <w:rPr>
                <w:rFonts w:asciiTheme="minorHAnsi" w:hAnsiTheme="minorHAnsi" w:cstheme="minorHAnsi"/>
              </w:rPr>
              <w:t>Commitment to maintaining the caring and supportive ethos of the school.</w:t>
            </w:r>
          </w:p>
        </w:tc>
        <w:tc>
          <w:tcPr>
            <w:tcW w:w="1842" w:type="dxa"/>
          </w:tcPr>
          <w:p w14:paraId="4149522E" w14:textId="77777777" w:rsidR="00581524" w:rsidRDefault="00581524" w:rsidP="00BA5F5F">
            <w:pPr>
              <w:jc w:val="center"/>
              <w:rPr>
                <w:rFonts w:cstheme="minorHAnsi"/>
              </w:rPr>
            </w:pPr>
            <w:r>
              <w:rPr>
                <w:rFonts w:cstheme="minorHAnsi"/>
              </w:rPr>
              <w:t>√</w:t>
            </w:r>
          </w:p>
        </w:tc>
        <w:tc>
          <w:tcPr>
            <w:tcW w:w="1837" w:type="dxa"/>
          </w:tcPr>
          <w:p w14:paraId="34E276B8" w14:textId="77777777" w:rsidR="00581524" w:rsidRDefault="00581524" w:rsidP="00BA5F5F">
            <w:pPr>
              <w:jc w:val="center"/>
              <w:rPr>
                <w:rFonts w:asciiTheme="minorHAnsi" w:hAnsiTheme="minorHAnsi" w:cstheme="minorHAnsi"/>
              </w:rPr>
            </w:pPr>
          </w:p>
        </w:tc>
      </w:tr>
      <w:tr w:rsidR="00581524" w14:paraId="6B6621D8" w14:textId="77777777" w:rsidTr="00BA5F5F">
        <w:tc>
          <w:tcPr>
            <w:tcW w:w="4957" w:type="dxa"/>
          </w:tcPr>
          <w:p w14:paraId="373E6A9B" w14:textId="77777777" w:rsidR="00581524" w:rsidRDefault="00581524" w:rsidP="00BA5F5F">
            <w:pPr>
              <w:rPr>
                <w:rFonts w:asciiTheme="minorHAnsi" w:hAnsiTheme="minorHAnsi" w:cstheme="minorHAnsi"/>
              </w:rPr>
            </w:pPr>
            <w:r>
              <w:rPr>
                <w:rFonts w:asciiTheme="minorHAnsi" w:hAnsiTheme="minorHAnsi" w:cstheme="minorHAnsi"/>
              </w:rPr>
              <w:t>Willingness to ‘go’ the extra mile.</w:t>
            </w:r>
          </w:p>
        </w:tc>
        <w:tc>
          <w:tcPr>
            <w:tcW w:w="1842" w:type="dxa"/>
          </w:tcPr>
          <w:p w14:paraId="708C7E2B" w14:textId="77777777" w:rsidR="00581524" w:rsidRDefault="00581524" w:rsidP="00BA5F5F">
            <w:pPr>
              <w:jc w:val="center"/>
              <w:rPr>
                <w:rFonts w:cstheme="minorHAnsi"/>
              </w:rPr>
            </w:pPr>
          </w:p>
        </w:tc>
        <w:tc>
          <w:tcPr>
            <w:tcW w:w="1837" w:type="dxa"/>
          </w:tcPr>
          <w:p w14:paraId="58D12ADC" w14:textId="77777777" w:rsidR="00581524" w:rsidRDefault="00581524" w:rsidP="00BA5F5F">
            <w:pPr>
              <w:jc w:val="center"/>
              <w:rPr>
                <w:rFonts w:asciiTheme="minorHAnsi" w:hAnsiTheme="minorHAnsi" w:cstheme="minorHAnsi"/>
              </w:rPr>
            </w:pPr>
            <w:r>
              <w:rPr>
                <w:rFonts w:cstheme="minorHAnsi"/>
              </w:rPr>
              <w:t>√</w:t>
            </w:r>
          </w:p>
        </w:tc>
      </w:tr>
      <w:tr w:rsidR="00581524" w14:paraId="62337FFC" w14:textId="77777777" w:rsidTr="00CD3AE1">
        <w:tc>
          <w:tcPr>
            <w:tcW w:w="4957" w:type="dxa"/>
          </w:tcPr>
          <w:p w14:paraId="14002F1E" w14:textId="77777777" w:rsidR="00581524" w:rsidRPr="008369A9" w:rsidRDefault="00581524" w:rsidP="008369A9">
            <w:pPr>
              <w:rPr>
                <w:rFonts w:asciiTheme="minorHAnsi" w:hAnsiTheme="minorHAnsi" w:cstheme="minorHAnsi"/>
              </w:rPr>
            </w:pPr>
          </w:p>
        </w:tc>
        <w:tc>
          <w:tcPr>
            <w:tcW w:w="1842" w:type="dxa"/>
          </w:tcPr>
          <w:p w14:paraId="661C4D17" w14:textId="77777777" w:rsidR="00581524" w:rsidRPr="00A40030" w:rsidRDefault="00581524" w:rsidP="008369A9">
            <w:pPr>
              <w:jc w:val="center"/>
            </w:pPr>
          </w:p>
        </w:tc>
        <w:tc>
          <w:tcPr>
            <w:tcW w:w="1837" w:type="dxa"/>
          </w:tcPr>
          <w:p w14:paraId="66C65839" w14:textId="77777777" w:rsidR="00581524" w:rsidRPr="00A40030" w:rsidRDefault="00581524" w:rsidP="008369A9">
            <w:pPr>
              <w:jc w:val="center"/>
            </w:pPr>
          </w:p>
        </w:tc>
      </w:tr>
      <w:tr w:rsidR="008369A9" w14:paraId="47EDE164" w14:textId="77777777" w:rsidTr="00CD3AE1">
        <w:tc>
          <w:tcPr>
            <w:tcW w:w="4957" w:type="dxa"/>
          </w:tcPr>
          <w:p w14:paraId="44D93CEA" w14:textId="4E9CCD57" w:rsidR="008369A9" w:rsidRPr="00CD3AE1" w:rsidRDefault="008369A9" w:rsidP="008369A9">
            <w:pPr>
              <w:rPr>
                <w:rFonts w:asciiTheme="minorHAnsi" w:hAnsiTheme="minorHAnsi" w:cstheme="minorHAnsi"/>
                <w:b/>
              </w:rPr>
            </w:pPr>
            <w:r w:rsidRPr="00CD3AE1">
              <w:rPr>
                <w:rFonts w:asciiTheme="minorHAnsi" w:hAnsiTheme="minorHAnsi" w:cstheme="minorHAnsi"/>
                <w:b/>
              </w:rPr>
              <w:t>In Service Training</w:t>
            </w:r>
          </w:p>
        </w:tc>
        <w:tc>
          <w:tcPr>
            <w:tcW w:w="1842" w:type="dxa"/>
          </w:tcPr>
          <w:p w14:paraId="5D02B353" w14:textId="77777777" w:rsidR="008369A9" w:rsidRDefault="008369A9" w:rsidP="008369A9">
            <w:pPr>
              <w:jc w:val="center"/>
              <w:rPr>
                <w:rFonts w:asciiTheme="minorHAnsi" w:hAnsiTheme="minorHAnsi" w:cstheme="minorHAnsi"/>
              </w:rPr>
            </w:pPr>
          </w:p>
        </w:tc>
        <w:tc>
          <w:tcPr>
            <w:tcW w:w="1837" w:type="dxa"/>
          </w:tcPr>
          <w:p w14:paraId="4BA65A95" w14:textId="77777777" w:rsidR="008369A9" w:rsidRDefault="008369A9" w:rsidP="008369A9">
            <w:pPr>
              <w:jc w:val="center"/>
              <w:rPr>
                <w:rFonts w:asciiTheme="minorHAnsi" w:hAnsiTheme="minorHAnsi" w:cstheme="minorHAnsi"/>
              </w:rPr>
            </w:pPr>
          </w:p>
        </w:tc>
      </w:tr>
      <w:tr w:rsidR="008369A9" w14:paraId="1669AA67" w14:textId="77777777" w:rsidTr="00CD3AE1">
        <w:tc>
          <w:tcPr>
            <w:tcW w:w="4957" w:type="dxa"/>
          </w:tcPr>
          <w:p w14:paraId="0BEC9C50" w14:textId="77777777" w:rsidR="008369A9" w:rsidRDefault="008369A9" w:rsidP="008369A9">
            <w:pPr>
              <w:rPr>
                <w:rFonts w:asciiTheme="minorHAnsi" w:hAnsiTheme="minorHAnsi" w:cstheme="minorHAnsi"/>
              </w:rPr>
            </w:pPr>
            <w:r>
              <w:rPr>
                <w:rFonts w:asciiTheme="minorHAnsi" w:hAnsiTheme="minorHAnsi" w:cstheme="minorHAnsi"/>
              </w:rPr>
              <w:t>Able to demonstrate commitment to improvement through a variety of means – personal reflection, departmental development time, whole school training and attending relevant courses.</w:t>
            </w:r>
          </w:p>
        </w:tc>
        <w:tc>
          <w:tcPr>
            <w:tcW w:w="1842" w:type="dxa"/>
          </w:tcPr>
          <w:p w14:paraId="0F355A85" w14:textId="77777777" w:rsidR="008369A9" w:rsidRDefault="008369A9" w:rsidP="008369A9">
            <w:pPr>
              <w:jc w:val="center"/>
              <w:rPr>
                <w:rFonts w:cstheme="minorHAnsi"/>
              </w:rPr>
            </w:pPr>
          </w:p>
          <w:p w14:paraId="0CDE4F4D" w14:textId="77777777" w:rsidR="008369A9" w:rsidRDefault="008369A9" w:rsidP="008369A9">
            <w:pPr>
              <w:jc w:val="center"/>
              <w:rPr>
                <w:rFonts w:cstheme="minorHAnsi"/>
              </w:rPr>
            </w:pPr>
          </w:p>
          <w:p w14:paraId="4794EC2D" w14:textId="77777777" w:rsidR="008369A9" w:rsidRDefault="008369A9" w:rsidP="008369A9">
            <w:pPr>
              <w:jc w:val="center"/>
              <w:rPr>
                <w:rFonts w:asciiTheme="minorHAnsi" w:hAnsiTheme="minorHAnsi" w:cstheme="minorHAnsi"/>
              </w:rPr>
            </w:pPr>
            <w:r>
              <w:rPr>
                <w:rFonts w:cstheme="minorHAnsi"/>
              </w:rPr>
              <w:t>√</w:t>
            </w:r>
          </w:p>
        </w:tc>
        <w:tc>
          <w:tcPr>
            <w:tcW w:w="1837" w:type="dxa"/>
          </w:tcPr>
          <w:p w14:paraId="373564D2" w14:textId="77777777" w:rsidR="008369A9" w:rsidRDefault="008369A9" w:rsidP="008369A9">
            <w:pPr>
              <w:jc w:val="center"/>
              <w:rPr>
                <w:rFonts w:asciiTheme="minorHAnsi" w:hAnsiTheme="minorHAnsi" w:cstheme="minorHAnsi"/>
              </w:rPr>
            </w:pPr>
          </w:p>
        </w:tc>
      </w:tr>
      <w:tr w:rsidR="008369A9" w14:paraId="54E1EA6A" w14:textId="77777777" w:rsidTr="00CD3AE1">
        <w:tc>
          <w:tcPr>
            <w:tcW w:w="4957" w:type="dxa"/>
          </w:tcPr>
          <w:p w14:paraId="6EBAEA49" w14:textId="77777777" w:rsidR="008369A9" w:rsidRDefault="008369A9" w:rsidP="008369A9">
            <w:pPr>
              <w:rPr>
                <w:rFonts w:asciiTheme="minorHAnsi" w:hAnsiTheme="minorHAnsi" w:cstheme="minorHAnsi"/>
              </w:rPr>
            </w:pPr>
          </w:p>
        </w:tc>
        <w:tc>
          <w:tcPr>
            <w:tcW w:w="1842" w:type="dxa"/>
          </w:tcPr>
          <w:p w14:paraId="13BAED8E" w14:textId="77777777" w:rsidR="008369A9" w:rsidRDefault="008369A9" w:rsidP="008369A9">
            <w:pPr>
              <w:jc w:val="center"/>
              <w:rPr>
                <w:rFonts w:asciiTheme="minorHAnsi" w:hAnsiTheme="minorHAnsi" w:cstheme="minorHAnsi"/>
              </w:rPr>
            </w:pPr>
          </w:p>
        </w:tc>
        <w:tc>
          <w:tcPr>
            <w:tcW w:w="1837" w:type="dxa"/>
          </w:tcPr>
          <w:p w14:paraId="05381DF5" w14:textId="77777777" w:rsidR="008369A9" w:rsidRDefault="008369A9" w:rsidP="008369A9">
            <w:pPr>
              <w:jc w:val="center"/>
              <w:rPr>
                <w:rFonts w:asciiTheme="minorHAnsi" w:hAnsiTheme="minorHAnsi" w:cstheme="minorHAnsi"/>
              </w:rPr>
            </w:pPr>
          </w:p>
        </w:tc>
      </w:tr>
      <w:tr w:rsidR="008369A9" w14:paraId="7C6F0F3D" w14:textId="77777777" w:rsidTr="00CD3AE1">
        <w:tc>
          <w:tcPr>
            <w:tcW w:w="4957" w:type="dxa"/>
          </w:tcPr>
          <w:p w14:paraId="619D1232" w14:textId="77777777" w:rsidR="008369A9" w:rsidRPr="007C3AB2" w:rsidRDefault="008369A9" w:rsidP="008369A9">
            <w:pPr>
              <w:rPr>
                <w:rFonts w:asciiTheme="minorHAnsi" w:hAnsiTheme="minorHAnsi" w:cstheme="minorHAnsi"/>
                <w:b/>
              </w:rPr>
            </w:pPr>
            <w:r w:rsidRPr="007C3AB2">
              <w:rPr>
                <w:rFonts w:asciiTheme="minorHAnsi" w:hAnsiTheme="minorHAnsi" w:cstheme="minorHAnsi"/>
                <w:b/>
              </w:rPr>
              <w:t>Safeguarding</w:t>
            </w:r>
          </w:p>
        </w:tc>
        <w:tc>
          <w:tcPr>
            <w:tcW w:w="1842" w:type="dxa"/>
          </w:tcPr>
          <w:p w14:paraId="61CFEC91" w14:textId="77777777" w:rsidR="008369A9" w:rsidRDefault="008369A9" w:rsidP="008369A9">
            <w:pPr>
              <w:jc w:val="center"/>
              <w:rPr>
                <w:rFonts w:asciiTheme="minorHAnsi" w:hAnsiTheme="minorHAnsi" w:cstheme="minorHAnsi"/>
              </w:rPr>
            </w:pPr>
          </w:p>
        </w:tc>
        <w:tc>
          <w:tcPr>
            <w:tcW w:w="1837" w:type="dxa"/>
          </w:tcPr>
          <w:p w14:paraId="00B35FCE" w14:textId="77777777" w:rsidR="008369A9" w:rsidRDefault="008369A9" w:rsidP="008369A9">
            <w:pPr>
              <w:jc w:val="center"/>
              <w:rPr>
                <w:rFonts w:asciiTheme="minorHAnsi" w:hAnsiTheme="minorHAnsi" w:cstheme="minorHAnsi"/>
              </w:rPr>
            </w:pPr>
          </w:p>
        </w:tc>
      </w:tr>
      <w:tr w:rsidR="008369A9" w14:paraId="0712D414" w14:textId="77777777" w:rsidTr="00CD3AE1">
        <w:tc>
          <w:tcPr>
            <w:tcW w:w="4957" w:type="dxa"/>
          </w:tcPr>
          <w:p w14:paraId="4BA89A36" w14:textId="77777777" w:rsidR="008369A9" w:rsidRDefault="008369A9" w:rsidP="008369A9">
            <w:pPr>
              <w:rPr>
                <w:rFonts w:asciiTheme="minorHAnsi" w:hAnsiTheme="minorHAnsi" w:cstheme="minorHAnsi"/>
              </w:rPr>
            </w:pPr>
            <w:r>
              <w:rPr>
                <w:rFonts w:asciiTheme="minorHAnsi" w:hAnsiTheme="minorHAnsi" w:cstheme="minorHAnsi"/>
              </w:rPr>
              <w:t>Commitment to promoting and safeguarding the welfare of children and young people.</w:t>
            </w:r>
          </w:p>
        </w:tc>
        <w:tc>
          <w:tcPr>
            <w:tcW w:w="1842" w:type="dxa"/>
          </w:tcPr>
          <w:p w14:paraId="1E30E329" w14:textId="77777777" w:rsidR="008369A9" w:rsidRDefault="008369A9" w:rsidP="008369A9">
            <w:pPr>
              <w:jc w:val="center"/>
              <w:rPr>
                <w:rFonts w:cstheme="minorHAnsi"/>
              </w:rPr>
            </w:pPr>
          </w:p>
          <w:p w14:paraId="548751B1" w14:textId="77777777" w:rsidR="008369A9" w:rsidRDefault="008369A9" w:rsidP="008369A9">
            <w:pPr>
              <w:jc w:val="center"/>
              <w:rPr>
                <w:rFonts w:asciiTheme="minorHAnsi" w:hAnsiTheme="minorHAnsi" w:cstheme="minorHAnsi"/>
              </w:rPr>
            </w:pPr>
            <w:r>
              <w:rPr>
                <w:rFonts w:cstheme="minorHAnsi"/>
              </w:rPr>
              <w:t>√</w:t>
            </w:r>
          </w:p>
        </w:tc>
        <w:tc>
          <w:tcPr>
            <w:tcW w:w="1837" w:type="dxa"/>
          </w:tcPr>
          <w:p w14:paraId="6655DD2C" w14:textId="77777777" w:rsidR="008369A9" w:rsidRDefault="008369A9" w:rsidP="008369A9">
            <w:pPr>
              <w:jc w:val="center"/>
              <w:rPr>
                <w:rFonts w:asciiTheme="minorHAnsi" w:hAnsiTheme="minorHAnsi" w:cstheme="minorHAnsi"/>
              </w:rPr>
            </w:pPr>
          </w:p>
        </w:tc>
      </w:tr>
      <w:tr w:rsidR="008369A9" w14:paraId="356AFD0E" w14:textId="77777777" w:rsidTr="00CD3AE1">
        <w:tc>
          <w:tcPr>
            <w:tcW w:w="4957" w:type="dxa"/>
          </w:tcPr>
          <w:p w14:paraId="785EB6BD" w14:textId="77777777" w:rsidR="008369A9" w:rsidRDefault="008369A9" w:rsidP="008369A9">
            <w:pPr>
              <w:rPr>
                <w:rFonts w:asciiTheme="minorHAnsi" w:hAnsiTheme="minorHAnsi" w:cstheme="minorHAnsi"/>
              </w:rPr>
            </w:pPr>
            <w:r>
              <w:rPr>
                <w:rFonts w:asciiTheme="minorHAnsi" w:hAnsiTheme="minorHAnsi" w:cstheme="minorHAnsi"/>
              </w:rPr>
              <w:t>Satisfactory Enhanced DBS clearance</w:t>
            </w:r>
          </w:p>
        </w:tc>
        <w:tc>
          <w:tcPr>
            <w:tcW w:w="1842" w:type="dxa"/>
          </w:tcPr>
          <w:p w14:paraId="649568B2" w14:textId="77777777" w:rsidR="008369A9" w:rsidRDefault="008369A9" w:rsidP="008369A9">
            <w:pPr>
              <w:jc w:val="center"/>
              <w:rPr>
                <w:rFonts w:cstheme="minorHAnsi"/>
              </w:rPr>
            </w:pPr>
            <w:r>
              <w:rPr>
                <w:rFonts w:cstheme="minorHAnsi"/>
              </w:rPr>
              <w:t>√</w:t>
            </w:r>
          </w:p>
        </w:tc>
        <w:tc>
          <w:tcPr>
            <w:tcW w:w="1837" w:type="dxa"/>
          </w:tcPr>
          <w:p w14:paraId="52DE4E34" w14:textId="77777777" w:rsidR="008369A9" w:rsidRDefault="008369A9" w:rsidP="008369A9">
            <w:pPr>
              <w:jc w:val="center"/>
              <w:rPr>
                <w:rFonts w:asciiTheme="minorHAnsi" w:hAnsiTheme="minorHAnsi" w:cstheme="minorHAnsi"/>
              </w:rPr>
            </w:pPr>
          </w:p>
        </w:tc>
      </w:tr>
    </w:tbl>
    <w:p w14:paraId="647AC598" w14:textId="77777777" w:rsidR="00DE7D46" w:rsidRDefault="00DE7D46" w:rsidP="0045094E">
      <w:pPr>
        <w:rPr>
          <w:rFonts w:asciiTheme="minorHAnsi" w:hAnsiTheme="minorHAnsi" w:cstheme="minorHAnsi"/>
        </w:rPr>
      </w:pPr>
    </w:p>
    <w:p w14:paraId="5E9990D5" w14:textId="77777777" w:rsidR="00DF0B40" w:rsidRDefault="00DF0B40" w:rsidP="0045094E">
      <w:pPr>
        <w:rPr>
          <w:rFonts w:asciiTheme="minorHAnsi" w:hAnsiTheme="minorHAnsi" w:cstheme="minorHAnsi"/>
        </w:rPr>
      </w:pPr>
    </w:p>
    <w:p w14:paraId="269E26B4" w14:textId="77777777" w:rsidR="00DF0B40" w:rsidRPr="00DF0B40" w:rsidRDefault="00DF0B40" w:rsidP="00DF0B40">
      <w:pPr>
        <w:rPr>
          <w:rFonts w:asciiTheme="minorHAnsi" w:hAnsiTheme="minorHAnsi" w:cstheme="minorHAnsi"/>
        </w:rPr>
      </w:pPr>
      <w:r w:rsidRPr="00DF0B40">
        <w:rPr>
          <w:rFonts w:asciiTheme="minorHAnsi" w:hAnsiTheme="minorHAnsi" w:cstheme="minorHAnsi"/>
          <w:u w:val="single"/>
        </w:rPr>
        <w:t>Safeguarding and Child Protection</w:t>
      </w:r>
    </w:p>
    <w:p w14:paraId="1C3F9E76" w14:textId="77777777" w:rsidR="00DF0B40" w:rsidRPr="00DF0B40" w:rsidRDefault="00DF0B40" w:rsidP="00DF0B40">
      <w:pPr>
        <w:rPr>
          <w:rFonts w:asciiTheme="minorHAnsi" w:hAnsiTheme="minorHAnsi" w:cstheme="minorHAnsi"/>
        </w:rPr>
      </w:pPr>
    </w:p>
    <w:p w14:paraId="288C98F0" w14:textId="5E3176BD" w:rsidR="008369A9" w:rsidRDefault="00DF0B40" w:rsidP="007E68A6">
      <w:pPr>
        <w:rPr>
          <w:rFonts w:ascii="Gill Sans MT" w:hAnsi="Gill Sans MT"/>
          <w:sz w:val="20"/>
        </w:rPr>
      </w:pPr>
      <w:r w:rsidRPr="00DF0B40">
        <w:rPr>
          <w:rFonts w:asciiTheme="minorHAnsi" w:hAnsiTheme="minorHAnsi" w:cstheme="minorHAnsi"/>
        </w:rPr>
        <w:t>Beechwood is fully committed to safeguarding the welfare of all children and young people by taking all reasonable steps to protect them from neglect, physical, sexual or emotional harm.  We expect all staff and volunteers to share this commitment.</w:t>
      </w:r>
    </w:p>
    <w:p w14:paraId="09F0060A" w14:textId="77777777" w:rsidR="008369A9" w:rsidRDefault="008369A9" w:rsidP="0045094E">
      <w:pPr>
        <w:rPr>
          <w:rFonts w:asciiTheme="minorHAnsi" w:hAnsiTheme="minorHAnsi" w:cstheme="minorHAnsi"/>
        </w:rPr>
      </w:pPr>
    </w:p>
    <w:sectPr w:rsidR="008369A9" w:rsidSect="00857355">
      <w:footerReference w:type="default" r:id="rId9"/>
      <w:pgSz w:w="12240" w:h="15840"/>
      <w:pgMar w:top="899" w:right="1797" w:bottom="2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30FD7" w14:textId="77777777" w:rsidR="006C7B1F" w:rsidRDefault="006C7B1F">
      <w:r>
        <w:separator/>
      </w:r>
    </w:p>
  </w:endnote>
  <w:endnote w:type="continuationSeparator" w:id="0">
    <w:p w14:paraId="0B09D39F" w14:textId="77777777" w:rsidR="006C7B1F" w:rsidRDefault="006C7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0126E" w14:textId="77777777" w:rsidR="006C7B1F" w:rsidRPr="00E72D01" w:rsidRDefault="006C7B1F" w:rsidP="00E72D01">
    <w:pPr>
      <w:pStyle w:val="Footer"/>
      <w:rPr>
        <w:rFonts w:ascii="Tahoma" w:hAnsi="Tahoma" w:cs="Tahoma"/>
        <w:sz w:val="16"/>
        <w:szCs w:val="16"/>
      </w:rPr>
    </w:pPr>
    <w:r>
      <w:rPr>
        <w:rFonts w:ascii="Tahoma" w:hAnsi="Tahoma" w:cs="Tahoma"/>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652CE" w14:textId="77777777" w:rsidR="006C7B1F" w:rsidRDefault="006C7B1F">
      <w:r>
        <w:separator/>
      </w:r>
    </w:p>
  </w:footnote>
  <w:footnote w:type="continuationSeparator" w:id="0">
    <w:p w14:paraId="7DA7B94B" w14:textId="77777777" w:rsidR="006C7B1F" w:rsidRDefault="006C7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5C0A"/>
    <w:multiLevelType w:val="multilevel"/>
    <w:tmpl w:val="3C2E2ACA"/>
    <w:lvl w:ilvl="0">
      <w:start w:val="1"/>
      <w:numFmt w:val="bullet"/>
      <w:lvlText w:val="-"/>
      <w:lvlJc w:val="left"/>
      <w:pPr>
        <w:tabs>
          <w:tab w:val="num" w:pos="720"/>
        </w:tabs>
        <w:ind w:left="720" w:hanging="360"/>
      </w:pPr>
      <w:rPr>
        <w:rFonts w:ascii="Tahoma" w:eastAsia="Times New Roman" w:hAnsi="Tahoma" w:cs="Tahom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190FC5"/>
    <w:multiLevelType w:val="hybridMultilevel"/>
    <w:tmpl w:val="3EFA62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BE2E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774728"/>
    <w:multiLevelType w:val="multilevel"/>
    <w:tmpl w:val="3C2E2ACA"/>
    <w:lvl w:ilvl="0">
      <w:start w:val="1"/>
      <w:numFmt w:val="bullet"/>
      <w:lvlText w:val="-"/>
      <w:lvlJc w:val="left"/>
      <w:pPr>
        <w:tabs>
          <w:tab w:val="num" w:pos="720"/>
        </w:tabs>
        <w:ind w:left="720" w:hanging="360"/>
      </w:pPr>
      <w:rPr>
        <w:rFonts w:ascii="Tahoma" w:eastAsia="Times New Roman" w:hAnsi="Tahoma" w:cs="Tahom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7E4C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1A3ECA"/>
    <w:multiLevelType w:val="hybridMultilevel"/>
    <w:tmpl w:val="0896B7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20185B"/>
    <w:multiLevelType w:val="hybridMultilevel"/>
    <w:tmpl w:val="02E20CB6"/>
    <w:lvl w:ilvl="0" w:tplc="08090005">
      <w:start w:val="1"/>
      <w:numFmt w:val="bullet"/>
      <w:lvlText w:val=""/>
      <w:lvlJc w:val="left"/>
      <w:pPr>
        <w:ind w:left="720" w:hanging="360"/>
      </w:pPr>
      <w:rPr>
        <w:rFonts w:ascii="Wingdings" w:hAnsi="Wingding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AB20B2"/>
    <w:multiLevelType w:val="multilevel"/>
    <w:tmpl w:val="3C2E2ACA"/>
    <w:lvl w:ilvl="0">
      <w:start w:val="1"/>
      <w:numFmt w:val="bullet"/>
      <w:lvlText w:val="-"/>
      <w:lvlJc w:val="left"/>
      <w:pPr>
        <w:tabs>
          <w:tab w:val="num" w:pos="720"/>
        </w:tabs>
        <w:ind w:left="720" w:hanging="360"/>
      </w:pPr>
      <w:rPr>
        <w:rFonts w:ascii="Tahoma" w:eastAsia="Times New Roman" w:hAnsi="Tahoma" w:cs="Tahom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D165FE"/>
    <w:multiLevelType w:val="hybridMultilevel"/>
    <w:tmpl w:val="027C8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C62559"/>
    <w:multiLevelType w:val="multilevel"/>
    <w:tmpl w:val="3C2E2ACA"/>
    <w:lvl w:ilvl="0">
      <w:start w:val="1"/>
      <w:numFmt w:val="bullet"/>
      <w:lvlText w:val="-"/>
      <w:lvlJc w:val="left"/>
      <w:pPr>
        <w:tabs>
          <w:tab w:val="num" w:pos="720"/>
        </w:tabs>
        <w:ind w:left="720" w:hanging="360"/>
      </w:pPr>
      <w:rPr>
        <w:rFonts w:ascii="Tahoma" w:eastAsia="Times New Roman" w:hAnsi="Tahoma" w:cs="Tahom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8758C0"/>
    <w:multiLevelType w:val="hybridMultilevel"/>
    <w:tmpl w:val="26722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7B556F"/>
    <w:multiLevelType w:val="hybridMultilevel"/>
    <w:tmpl w:val="B4DCF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C76BAB"/>
    <w:multiLevelType w:val="multilevel"/>
    <w:tmpl w:val="3C2E2ACA"/>
    <w:lvl w:ilvl="0">
      <w:start w:val="1"/>
      <w:numFmt w:val="bullet"/>
      <w:lvlText w:val="-"/>
      <w:lvlJc w:val="left"/>
      <w:pPr>
        <w:tabs>
          <w:tab w:val="num" w:pos="720"/>
        </w:tabs>
        <w:ind w:left="720" w:hanging="360"/>
      </w:pPr>
      <w:rPr>
        <w:rFonts w:ascii="Tahoma" w:eastAsia="Times New Roman" w:hAnsi="Tahoma" w:cs="Tahom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94079D"/>
    <w:multiLevelType w:val="hybridMultilevel"/>
    <w:tmpl w:val="791A44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9A41F2"/>
    <w:multiLevelType w:val="hybridMultilevel"/>
    <w:tmpl w:val="463496AA"/>
    <w:lvl w:ilvl="0" w:tplc="04090001">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cs="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cs="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cs="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15" w15:restartNumberingAfterBreak="0">
    <w:nsid w:val="3CBF3DE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D150D3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F402AC2"/>
    <w:multiLevelType w:val="hybridMultilevel"/>
    <w:tmpl w:val="0F0A59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7715C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41F0A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3F93D82"/>
    <w:multiLevelType w:val="hybridMultilevel"/>
    <w:tmpl w:val="94806BCE"/>
    <w:lvl w:ilvl="0" w:tplc="08090005">
      <w:start w:val="1"/>
      <w:numFmt w:val="bullet"/>
      <w:lvlText w:val=""/>
      <w:lvlJc w:val="left"/>
      <w:pPr>
        <w:ind w:left="720" w:hanging="360"/>
      </w:pPr>
      <w:rPr>
        <w:rFonts w:ascii="Wingdings" w:hAnsi="Wingdings" w:hint="default"/>
      </w:rPr>
    </w:lvl>
    <w:lvl w:ilvl="1" w:tplc="08090019">
      <w:start w:val="1"/>
      <w:numFmt w:val="lowerLetter"/>
      <w:lvlText w:val="%2."/>
      <w:lvlJc w:val="left"/>
      <w:pPr>
        <w:ind w:left="1440" w:hanging="360"/>
      </w:pPr>
      <w:rPr>
        <w:rFonts w:hint="default"/>
      </w:rPr>
    </w:lvl>
    <w:lvl w:ilvl="2" w:tplc="0809001B">
      <w:start w:val="1"/>
      <w:numFmt w:val="lowerRoman"/>
      <w:lvlText w:val="%3."/>
      <w:lvlJc w:val="righ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525592"/>
    <w:multiLevelType w:val="hybridMultilevel"/>
    <w:tmpl w:val="3C2E2ACA"/>
    <w:lvl w:ilvl="0" w:tplc="B8367B28">
      <w:start w:val="1"/>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24418E"/>
    <w:multiLevelType w:val="hybridMultilevel"/>
    <w:tmpl w:val="7F94BAB6"/>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470CFDC0">
      <w:numFmt w:val="bullet"/>
      <w:lvlText w:val="-"/>
      <w:lvlJc w:val="left"/>
      <w:pPr>
        <w:tabs>
          <w:tab w:val="num" w:pos="2340"/>
        </w:tabs>
        <w:ind w:left="2340" w:hanging="360"/>
      </w:pPr>
      <w:rPr>
        <w:rFonts w:ascii="Tahoma" w:eastAsia="Times New Roman" w:hAnsi="Tahoma" w:cs="Tahoma"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42219D1"/>
    <w:multiLevelType w:val="hybridMultilevel"/>
    <w:tmpl w:val="55D09A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5A1365"/>
    <w:multiLevelType w:val="hybridMultilevel"/>
    <w:tmpl w:val="88989E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944F67"/>
    <w:multiLevelType w:val="hybridMultilevel"/>
    <w:tmpl w:val="CE089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34896692">
    <w:abstractNumId w:val="4"/>
  </w:num>
  <w:num w:numId="2" w16cid:durableId="48110373">
    <w:abstractNumId w:val="18"/>
  </w:num>
  <w:num w:numId="3" w16cid:durableId="1393886774">
    <w:abstractNumId w:val="16"/>
  </w:num>
  <w:num w:numId="4" w16cid:durableId="1259604003">
    <w:abstractNumId w:val="19"/>
  </w:num>
  <w:num w:numId="5" w16cid:durableId="1357465672">
    <w:abstractNumId w:val="15"/>
  </w:num>
  <w:num w:numId="6" w16cid:durableId="110050387">
    <w:abstractNumId w:val="2"/>
  </w:num>
  <w:num w:numId="7" w16cid:durableId="799568072">
    <w:abstractNumId w:val="13"/>
  </w:num>
  <w:num w:numId="8" w16cid:durableId="449981881">
    <w:abstractNumId w:val="21"/>
  </w:num>
  <w:num w:numId="9" w16cid:durableId="1179274870">
    <w:abstractNumId w:val="3"/>
  </w:num>
  <w:num w:numId="10" w16cid:durableId="1943340372">
    <w:abstractNumId w:val="25"/>
  </w:num>
  <w:num w:numId="11" w16cid:durableId="1239560120">
    <w:abstractNumId w:val="12"/>
  </w:num>
  <w:num w:numId="12" w16cid:durableId="2003852250">
    <w:abstractNumId w:val="17"/>
  </w:num>
  <w:num w:numId="13" w16cid:durableId="527909804">
    <w:abstractNumId w:val="9"/>
  </w:num>
  <w:num w:numId="14" w16cid:durableId="1288781892">
    <w:abstractNumId w:val="24"/>
  </w:num>
  <w:num w:numId="15" w16cid:durableId="1635677224">
    <w:abstractNumId w:val="7"/>
  </w:num>
  <w:num w:numId="16" w16cid:durableId="564687819">
    <w:abstractNumId w:val="1"/>
  </w:num>
  <w:num w:numId="17" w16cid:durableId="1953779331">
    <w:abstractNumId w:val="0"/>
  </w:num>
  <w:num w:numId="18" w16cid:durableId="2115129828">
    <w:abstractNumId w:val="11"/>
  </w:num>
  <w:num w:numId="19" w16cid:durableId="208688130">
    <w:abstractNumId w:val="22"/>
  </w:num>
  <w:num w:numId="20" w16cid:durableId="1033918517">
    <w:abstractNumId w:val="23"/>
  </w:num>
  <w:num w:numId="21" w16cid:durableId="369502683">
    <w:abstractNumId w:val="5"/>
  </w:num>
  <w:num w:numId="22" w16cid:durableId="1965305065">
    <w:abstractNumId w:val="8"/>
  </w:num>
  <w:num w:numId="23" w16cid:durableId="352927049">
    <w:abstractNumId w:val="14"/>
  </w:num>
  <w:num w:numId="24" w16cid:durableId="923537617">
    <w:abstractNumId w:val="10"/>
  </w:num>
  <w:num w:numId="25" w16cid:durableId="1699501757">
    <w:abstractNumId w:val="6"/>
  </w:num>
  <w:num w:numId="26" w16cid:durableId="10160072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E0E"/>
    <w:rsid w:val="00000B7E"/>
    <w:rsid w:val="00000E00"/>
    <w:rsid w:val="00001711"/>
    <w:rsid w:val="00002195"/>
    <w:rsid w:val="000041D5"/>
    <w:rsid w:val="000046E4"/>
    <w:rsid w:val="000048E5"/>
    <w:rsid w:val="000050CE"/>
    <w:rsid w:val="00005CC5"/>
    <w:rsid w:val="000071F2"/>
    <w:rsid w:val="00007CFA"/>
    <w:rsid w:val="00011655"/>
    <w:rsid w:val="0001213E"/>
    <w:rsid w:val="0001253A"/>
    <w:rsid w:val="0001389F"/>
    <w:rsid w:val="00014C1A"/>
    <w:rsid w:val="00015323"/>
    <w:rsid w:val="0001599D"/>
    <w:rsid w:val="000205D7"/>
    <w:rsid w:val="00020624"/>
    <w:rsid w:val="00020896"/>
    <w:rsid w:val="00020C76"/>
    <w:rsid w:val="00023787"/>
    <w:rsid w:val="00024C93"/>
    <w:rsid w:val="000272AA"/>
    <w:rsid w:val="000279ED"/>
    <w:rsid w:val="00031730"/>
    <w:rsid w:val="00031766"/>
    <w:rsid w:val="00033206"/>
    <w:rsid w:val="00034C0E"/>
    <w:rsid w:val="000351BB"/>
    <w:rsid w:val="00036110"/>
    <w:rsid w:val="00036417"/>
    <w:rsid w:val="000371B7"/>
    <w:rsid w:val="00037D16"/>
    <w:rsid w:val="00042414"/>
    <w:rsid w:val="000424D7"/>
    <w:rsid w:val="00042678"/>
    <w:rsid w:val="000429A2"/>
    <w:rsid w:val="000441AA"/>
    <w:rsid w:val="00045019"/>
    <w:rsid w:val="00051052"/>
    <w:rsid w:val="000510DF"/>
    <w:rsid w:val="00053A12"/>
    <w:rsid w:val="00055F8E"/>
    <w:rsid w:val="00057BF2"/>
    <w:rsid w:val="00057EAE"/>
    <w:rsid w:val="0006177E"/>
    <w:rsid w:val="00061E9C"/>
    <w:rsid w:val="00061EDA"/>
    <w:rsid w:val="00061F95"/>
    <w:rsid w:val="000636F3"/>
    <w:rsid w:val="000645B7"/>
    <w:rsid w:val="00065D4F"/>
    <w:rsid w:val="00065FFE"/>
    <w:rsid w:val="0006657C"/>
    <w:rsid w:val="0007088C"/>
    <w:rsid w:val="0007182B"/>
    <w:rsid w:val="00072F4E"/>
    <w:rsid w:val="00073A31"/>
    <w:rsid w:val="00073B69"/>
    <w:rsid w:val="00075595"/>
    <w:rsid w:val="00075676"/>
    <w:rsid w:val="0007616E"/>
    <w:rsid w:val="000762E0"/>
    <w:rsid w:val="000773DB"/>
    <w:rsid w:val="000776C1"/>
    <w:rsid w:val="0008050D"/>
    <w:rsid w:val="000806FC"/>
    <w:rsid w:val="0008090A"/>
    <w:rsid w:val="00082CEF"/>
    <w:rsid w:val="000831EC"/>
    <w:rsid w:val="00083967"/>
    <w:rsid w:val="000839BB"/>
    <w:rsid w:val="00083E7A"/>
    <w:rsid w:val="00083E9D"/>
    <w:rsid w:val="00083EDF"/>
    <w:rsid w:val="0008439F"/>
    <w:rsid w:val="00084E17"/>
    <w:rsid w:val="00085963"/>
    <w:rsid w:val="00085BFC"/>
    <w:rsid w:val="00085DFC"/>
    <w:rsid w:val="00086234"/>
    <w:rsid w:val="00086523"/>
    <w:rsid w:val="00086666"/>
    <w:rsid w:val="00086D28"/>
    <w:rsid w:val="0008797E"/>
    <w:rsid w:val="00090D14"/>
    <w:rsid w:val="000919B0"/>
    <w:rsid w:val="000919BA"/>
    <w:rsid w:val="00091BA4"/>
    <w:rsid w:val="00092DB5"/>
    <w:rsid w:val="00094A88"/>
    <w:rsid w:val="00094F1D"/>
    <w:rsid w:val="000952FA"/>
    <w:rsid w:val="0009585F"/>
    <w:rsid w:val="0009604F"/>
    <w:rsid w:val="000A0DD1"/>
    <w:rsid w:val="000A3520"/>
    <w:rsid w:val="000A46F3"/>
    <w:rsid w:val="000A657B"/>
    <w:rsid w:val="000A6DD3"/>
    <w:rsid w:val="000A71AF"/>
    <w:rsid w:val="000A7A4F"/>
    <w:rsid w:val="000A7CCB"/>
    <w:rsid w:val="000B000E"/>
    <w:rsid w:val="000B05F6"/>
    <w:rsid w:val="000B092F"/>
    <w:rsid w:val="000B31CB"/>
    <w:rsid w:val="000B3DC8"/>
    <w:rsid w:val="000B40B5"/>
    <w:rsid w:val="000B44AB"/>
    <w:rsid w:val="000B45D9"/>
    <w:rsid w:val="000B4B1C"/>
    <w:rsid w:val="000B52EA"/>
    <w:rsid w:val="000B592C"/>
    <w:rsid w:val="000B6E71"/>
    <w:rsid w:val="000C04F6"/>
    <w:rsid w:val="000C0976"/>
    <w:rsid w:val="000C0E32"/>
    <w:rsid w:val="000C0E5A"/>
    <w:rsid w:val="000C1B26"/>
    <w:rsid w:val="000C2A51"/>
    <w:rsid w:val="000C34BF"/>
    <w:rsid w:val="000C37A7"/>
    <w:rsid w:val="000C3C1E"/>
    <w:rsid w:val="000C6654"/>
    <w:rsid w:val="000D0491"/>
    <w:rsid w:val="000D07C7"/>
    <w:rsid w:val="000D0D28"/>
    <w:rsid w:val="000D16FC"/>
    <w:rsid w:val="000D1908"/>
    <w:rsid w:val="000D2D54"/>
    <w:rsid w:val="000D367E"/>
    <w:rsid w:val="000D3B56"/>
    <w:rsid w:val="000D742C"/>
    <w:rsid w:val="000D799F"/>
    <w:rsid w:val="000D7B3F"/>
    <w:rsid w:val="000D7BE4"/>
    <w:rsid w:val="000D7F43"/>
    <w:rsid w:val="000E0023"/>
    <w:rsid w:val="000E24A9"/>
    <w:rsid w:val="000E2FBC"/>
    <w:rsid w:val="000E39E8"/>
    <w:rsid w:val="000E51F4"/>
    <w:rsid w:val="000E5389"/>
    <w:rsid w:val="000E5B93"/>
    <w:rsid w:val="000E6381"/>
    <w:rsid w:val="000E7B09"/>
    <w:rsid w:val="000E7B16"/>
    <w:rsid w:val="000F150F"/>
    <w:rsid w:val="000F1980"/>
    <w:rsid w:val="000F2F8B"/>
    <w:rsid w:val="000F382F"/>
    <w:rsid w:val="000F389A"/>
    <w:rsid w:val="000F4BB4"/>
    <w:rsid w:val="000F5E37"/>
    <w:rsid w:val="000F693E"/>
    <w:rsid w:val="0010110F"/>
    <w:rsid w:val="001012B0"/>
    <w:rsid w:val="00101688"/>
    <w:rsid w:val="00101C2E"/>
    <w:rsid w:val="00104851"/>
    <w:rsid w:val="00105B79"/>
    <w:rsid w:val="0010637C"/>
    <w:rsid w:val="001076F8"/>
    <w:rsid w:val="00110C9C"/>
    <w:rsid w:val="001111AF"/>
    <w:rsid w:val="00111FE2"/>
    <w:rsid w:val="00113D54"/>
    <w:rsid w:val="00114576"/>
    <w:rsid w:val="0011591C"/>
    <w:rsid w:val="00115F32"/>
    <w:rsid w:val="00116F5E"/>
    <w:rsid w:val="00121346"/>
    <w:rsid w:val="00122157"/>
    <w:rsid w:val="0012220F"/>
    <w:rsid w:val="00124AD3"/>
    <w:rsid w:val="00126652"/>
    <w:rsid w:val="001267FA"/>
    <w:rsid w:val="001268A1"/>
    <w:rsid w:val="001303F1"/>
    <w:rsid w:val="0013087B"/>
    <w:rsid w:val="00131371"/>
    <w:rsid w:val="001316FA"/>
    <w:rsid w:val="0013239F"/>
    <w:rsid w:val="00132467"/>
    <w:rsid w:val="00132B0E"/>
    <w:rsid w:val="00134195"/>
    <w:rsid w:val="00137A24"/>
    <w:rsid w:val="00137AE7"/>
    <w:rsid w:val="0014115D"/>
    <w:rsid w:val="0014117F"/>
    <w:rsid w:val="0014284C"/>
    <w:rsid w:val="00142E74"/>
    <w:rsid w:val="00143770"/>
    <w:rsid w:val="00143C6D"/>
    <w:rsid w:val="00143DD9"/>
    <w:rsid w:val="001445B8"/>
    <w:rsid w:val="00145033"/>
    <w:rsid w:val="001452CF"/>
    <w:rsid w:val="00145F09"/>
    <w:rsid w:val="00146D90"/>
    <w:rsid w:val="00150A51"/>
    <w:rsid w:val="00151A24"/>
    <w:rsid w:val="001524C2"/>
    <w:rsid w:val="00152B05"/>
    <w:rsid w:val="00153581"/>
    <w:rsid w:val="001548A1"/>
    <w:rsid w:val="00154F35"/>
    <w:rsid w:val="001551B6"/>
    <w:rsid w:val="0015546F"/>
    <w:rsid w:val="00156028"/>
    <w:rsid w:val="00156345"/>
    <w:rsid w:val="00156FA3"/>
    <w:rsid w:val="001571EC"/>
    <w:rsid w:val="00157CC2"/>
    <w:rsid w:val="00157DA3"/>
    <w:rsid w:val="00161450"/>
    <w:rsid w:val="00161837"/>
    <w:rsid w:val="00161B03"/>
    <w:rsid w:val="00162483"/>
    <w:rsid w:val="00162C25"/>
    <w:rsid w:val="00162E68"/>
    <w:rsid w:val="0016537A"/>
    <w:rsid w:val="001660B7"/>
    <w:rsid w:val="00166378"/>
    <w:rsid w:val="00167625"/>
    <w:rsid w:val="00167E2C"/>
    <w:rsid w:val="00170CDD"/>
    <w:rsid w:val="00173626"/>
    <w:rsid w:val="0017466C"/>
    <w:rsid w:val="00174D29"/>
    <w:rsid w:val="00176AE7"/>
    <w:rsid w:val="00176EA1"/>
    <w:rsid w:val="00177301"/>
    <w:rsid w:val="0017752E"/>
    <w:rsid w:val="001808A2"/>
    <w:rsid w:val="001808B3"/>
    <w:rsid w:val="00181470"/>
    <w:rsid w:val="00181E54"/>
    <w:rsid w:val="00181EF3"/>
    <w:rsid w:val="001825E2"/>
    <w:rsid w:val="00182AD6"/>
    <w:rsid w:val="00182C65"/>
    <w:rsid w:val="001840D1"/>
    <w:rsid w:val="00184635"/>
    <w:rsid w:val="00187424"/>
    <w:rsid w:val="00190268"/>
    <w:rsid w:val="001907E1"/>
    <w:rsid w:val="00191576"/>
    <w:rsid w:val="00191C4F"/>
    <w:rsid w:val="00193B0A"/>
    <w:rsid w:val="001941D1"/>
    <w:rsid w:val="00194326"/>
    <w:rsid w:val="00194642"/>
    <w:rsid w:val="00196A95"/>
    <w:rsid w:val="00197193"/>
    <w:rsid w:val="00197D53"/>
    <w:rsid w:val="001A3819"/>
    <w:rsid w:val="001A388F"/>
    <w:rsid w:val="001A462B"/>
    <w:rsid w:val="001A4CA7"/>
    <w:rsid w:val="001A5768"/>
    <w:rsid w:val="001A59EE"/>
    <w:rsid w:val="001A5F79"/>
    <w:rsid w:val="001A66E8"/>
    <w:rsid w:val="001B038C"/>
    <w:rsid w:val="001B0F4D"/>
    <w:rsid w:val="001B47C9"/>
    <w:rsid w:val="001B4FB1"/>
    <w:rsid w:val="001B554D"/>
    <w:rsid w:val="001B61C0"/>
    <w:rsid w:val="001B7A33"/>
    <w:rsid w:val="001C121A"/>
    <w:rsid w:val="001C152E"/>
    <w:rsid w:val="001C1EFB"/>
    <w:rsid w:val="001C33F6"/>
    <w:rsid w:val="001C470A"/>
    <w:rsid w:val="001C5D74"/>
    <w:rsid w:val="001C63AB"/>
    <w:rsid w:val="001C65AA"/>
    <w:rsid w:val="001C7CBE"/>
    <w:rsid w:val="001D0B7A"/>
    <w:rsid w:val="001D0D93"/>
    <w:rsid w:val="001D12DA"/>
    <w:rsid w:val="001D27F2"/>
    <w:rsid w:val="001D2DD5"/>
    <w:rsid w:val="001D5F57"/>
    <w:rsid w:val="001D7E19"/>
    <w:rsid w:val="001E026A"/>
    <w:rsid w:val="001E0724"/>
    <w:rsid w:val="001E0BCD"/>
    <w:rsid w:val="001E452A"/>
    <w:rsid w:val="001E4CEA"/>
    <w:rsid w:val="001E5F39"/>
    <w:rsid w:val="001E623E"/>
    <w:rsid w:val="001F1250"/>
    <w:rsid w:val="001F1469"/>
    <w:rsid w:val="001F19BE"/>
    <w:rsid w:val="001F36DF"/>
    <w:rsid w:val="001F3F88"/>
    <w:rsid w:val="001F6655"/>
    <w:rsid w:val="001F6F22"/>
    <w:rsid w:val="001F7ABA"/>
    <w:rsid w:val="00200C03"/>
    <w:rsid w:val="00204388"/>
    <w:rsid w:val="002044E5"/>
    <w:rsid w:val="0020508D"/>
    <w:rsid w:val="002066C6"/>
    <w:rsid w:val="002071D7"/>
    <w:rsid w:val="00207F96"/>
    <w:rsid w:val="002111C3"/>
    <w:rsid w:val="00212439"/>
    <w:rsid w:val="00212446"/>
    <w:rsid w:val="002126E2"/>
    <w:rsid w:val="00213D9A"/>
    <w:rsid w:val="00214F0D"/>
    <w:rsid w:val="00215FD4"/>
    <w:rsid w:val="00216514"/>
    <w:rsid w:val="00216537"/>
    <w:rsid w:val="002165FB"/>
    <w:rsid w:val="002166E3"/>
    <w:rsid w:val="0021697A"/>
    <w:rsid w:val="00217B58"/>
    <w:rsid w:val="00217FB8"/>
    <w:rsid w:val="0022086D"/>
    <w:rsid w:val="0022379D"/>
    <w:rsid w:val="00223EA9"/>
    <w:rsid w:val="00225E06"/>
    <w:rsid w:val="002269F1"/>
    <w:rsid w:val="00226EB8"/>
    <w:rsid w:val="00226F82"/>
    <w:rsid w:val="00230126"/>
    <w:rsid w:val="00230BD0"/>
    <w:rsid w:val="00231528"/>
    <w:rsid w:val="002315B9"/>
    <w:rsid w:val="00231B45"/>
    <w:rsid w:val="00231EDC"/>
    <w:rsid w:val="00233A26"/>
    <w:rsid w:val="00237A9C"/>
    <w:rsid w:val="002406EB"/>
    <w:rsid w:val="0024183D"/>
    <w:rsid w:val="002446A2"/>
    <w:rsid w:val="00246988"/>
    <w:rsid w:val="00247C50"/>
    <w:rsid w:val="00251498"/>
    <w:rsid w:val="00252BAF"/>
    <w:rsid w:val="002534A1"/>
    <w:rsid w:val="002540DE"/>
    <w:rsid w:val="002544E0"/>
    <w:rsid w:val="002550B1"/>
    <w:rsid w:val="00255929"/>
    <w:rsid w:val="00255D91"/>
    <w:rsid w:val="00255DB2"/>
    <w:rsid w:val="00256067"/>
    <w:rsid w:val="00256A3F"/>
    <w:rsid w:val="00257169"/>
    <w:rsid w:val="00260188"/>
    <w:rsid w:val="00260844"/>
    <w:rsid w:val="002614B8"/>
    <w:rsid w:val="002617FB"/>
    <w:rsid w:val="0026259A"/>
    <w:rsid w:val="00263851"/>
    <w:rsid w:val="00263B36"/>
    <w:rsid w:val="00264D45"/>
    <w:rsid w:val="00264E07"/>
    <w:rsid w:val="00265E8D"/>
    <w:rsid w:val="00266929"/>
    <w:rsid w:val="00266C82"/>
    <w:rsid w:val="00270095"/>
    <w:rsid w:val="0027143C"/>
    <w:rsid w:val="002716CE"/>
    <w:rsid w:val="00272289"/>
    <w:rsid w:val="00274643"/>
    <w:rsid w:val="00274B82"/>
    <w:rsid w:val="002753C5"/>
    <w:rsid w:val="00276A0E"/>
    <w:rsid w:val="00277136"/>
    <w:rsid w:val="00281D62"/>
    <w:rsid w:val="00282566"/>
    <w:rsid w:val="00282EF5"/>
    <w:rsid w:val="002854E7"/>
    <w:rsid w:val="002856E1"/>
    <w:rsid w:val="0028649A"/>
    <w:rsid w:val="00286B72"/>
    <w:rsid w:val="00286D22"/>
    <w:rsid w:val="002901B3"/>
    <w:rsid w:val="002916B5"/>
    <w:rsid w:val="002917DC"/>
    <w:rsid w:val="00291FA0"/>
    <w:rsid w:val="00292B8B"/>
    <w:rsid w:val="00293773"/>
    <w:rsid w:val="0029386A"/>
    <w:rsid w:val="00293AC4"/>
    <w:rsid w:val="0029514D"/>
    <w:rsid w:val="00295E0C"/>
    <w:rsid w:val="002962A5"/>
    <w:rsid w:val="002A168C"/>
    <w:rsid w:val="002A1B89"/>
    <w:rsid w:val="002A1FBA"/>
    <w:rsid w:val="002A48CC"/>
    <w:rsid w:val="002A4CFA"/>
    <w:rsid w:val="002A4D70"/>
    <w:rsid w:val="002A4EA7"/>
    <w:rsid w:val="002A51BA"/>
    <w:rsid w:val="002A6941"/>
    <w:rsid w:val="002A7449"/>
    <w:rsid w:val="002B0271"/>
    <w:rsid w:val="002B1108"/>
    <w:rsid w:val="002B209B"/>
    <w:rsid w:val="002B20F7"/>
    <w:rsid w:val="002B29AA"/>
    <w:rsid w:val="002B2DC1"/>
    <w:rsid w:val="002B494B"/>
    <w:rsid w:val="002B4AF5"/>
    <w:rsid w:val="002B50C6"/>
    <w:rsid w:val="002C2916"/>
    <w:rsid w:val="002C2E82"/>
    <w:rsid w:val="002C4EE5"/>
    <w:rsid w:val="002C5124"/>
    <w:rsid w:val="002C5192"/>
    <w:rsid w:val="002C5652"/>
    <w:rsid w:val="002C6CF3"/>
    <w:rsid w:val="002D05E6"/>
    <w:rsid w:val="002D06BF"/>
    <w:rsid w:val="002D1961"/>
    <w:rsid w:val="002D49EB"/>
    <w:rsid w:val="002D7721"/>
    <w:rsid w:val="002E00DC"/>
    <w:rsid w:val="002E0D9C"/>
    <w:rsid w:val="002E2487"/>
    <w:rsid w:val="002E332E"/>
    <w:rsid w:val="002E4F97"/>
    <w:rsid w:val="002E5E91"/>
    <w:rsid w:val="002E63A1"/>
    <w:rsid w:val="002E6F14"/>
    <w:rsid w:val="002E6FFA"/>
    <w:rsid w:val="002E7AF7"/>
    <w:rsid w:val="002F097F"/>
    <w:rsid w:val="002F09A8"/>
    <w:rsid w:val="002F3D92"/>
    <w:rsid w:val="002F4AFD"/>
    <w:rsid w:val="002F5366"/>
    <w:rsid w:val="002F5410"/>
    <w:rsid w:val="002F6783"/>
    <w:rsid w:val="002F75A7"/>
    <w:rsid w:val="003007E1"/>
    <w:rsid w:val="0030088B"/>
    <w:rsid w:val="00302B2D"/>
    <w:rsid w:val="00302C85"/>
    <w:rsid w:val="00302ED1"/>
    <w:rsid w:val="00303F88"/>
    <w:rsid w:val="003059C9"/>
    <w:rsid w:val="00306485"/>
    <w:rsid w:val="00306F11"/>
    <w:rsid w:val="00307797"/>
    <w:rsid w:val="00307D56"/>
    <w:rsid w:val="00310658"/>
    <w:rsid w:val="00310E3B"/>
    <w:rsid w:val="00310ECB"/>
    <w:rsid w:val="00311110"/>
    <w:rsid w:val="00312BAF"/>
    <w:rsid w:val="00312F74"/>
    <w:rsid w:val="0031311C"/>
    <w:rsid w:val="00313FDC"/>
    <w:rsid w:val="00314730"/>
    <w:rsid w:val="003149F6"/>
    <w:rsid w:val="003153D2"/>
    <w:rsid w:val="00315D59"/>
    <w:rsid w:val="00317A9D"/>
    <w:rsid w:val="00320495"/>
    <w:rsid w:val="003207A4"/>
    <w:rsid w:val="003207C2"/>
    <w:rsid w:val="00320F6B"/>
    <w:rsid w:val="0032170A"/>
    <w:rsid w:val="0032355D"/>
    <w:rsid w:val="00323E6F"/>
    <w:rsid w:val="00325546"/>
    <w:rsid w:val="00325D2E"/>
    <w:rsid w:val="003279E0"/>
    <w:rsid w:val="00330A7F"/>
    <w:rsid w:val="00330AAA"/>
    <w:rsid w:val="00334971"/>
    <w:rsid w:val="0033516D"/>
    <w:rsid w:val="0033541A"/>
    <w:rsid w:val="00336070"/>
    <w:rsid w:val="00336670"/>
    <w:rsid w:val="0033735F"/>
    <w:rsid w:val="00337560"/>
    <w:rsid w:val="00340CA6"/>
    <w:rsid w:val="0034437C"/>
    <w:rsid w:val="00344B47"/>
    <w:rsid w:val="00345031"/>
    <w:rsid w:val="00345522"/>
    <w:rsid w:val="003461BE"/>
    <w:rsid w:val="00351466"/>
    <w:rsid w:val="00351C60"/>
    <w:rsid w:val="00351E53"/>
    <w:rsid w:val="00351E6A"/>
    <w:rsid w:val="003534A5"/>
    <w:rsid w:val="003542C8"/>
    <w:rsid w:val="00354522"/>
    <w:rsid w:val="003552C3"/>
    <w:rsid w:val="003568E9"/>
    <w:rsid w:val="00356BC6"/>
    <w:rsid w:val="003603E1"/>
    <w:rsid w:val="0036091C"/>
    <w:rsid w:val="00360C3E"/>
    <w:rsid w:val="00361B1A"/>
    <w:rsid w:val="003627FE"/>
    <w:rsid w:val="00362ECF"/>
    <w:rsid w:val="0036331E"/>
    <w:rsid w:val="003637B5"/>
    <w:rsid w:val="00366291"/>
    <w:rsid w:val="00366521"/>
    <w:rsid w:val="00367BB5"/>
    <w:rsid w:val="00370702"/>
    <w:rsid w:val="00371733"/>
    <w:rsid w:val="00371A5C"/>
    <w:rsid w:val="00372A8C"/>
    <w:rsid w:val="00374C85"/>
    <w:rsid w:val="00375D32"/>
    <w:rsid w:val="00380138"/>
    <w:rsid w:val="0038024F"/>
    <w:rsid w:val="00383E16"/>
    <w:rsid w:val="00383FAD"/>
    <w:rsid w:val="00384058"/>
    <w:rsid w:val="00387768"/>
    <w:rsid w:val="00390411"/>
    <w:rsid w:val="003904F4"/>
    <w:rsid w:val="00390CEC"/>
    <w:rsid w:val="00390D5C"/>
    <w:rsid w:val="00391733"/>
    <w:rsid w:val="003918CA"/>
    <w:rsid w:val="003929BE"/>
    <w:rsid w:val="00393463"/>
    <w:rsid w:val="00395146"/>
    <w:rsid w:val="0039543C"/>
    <w:rsid w:val="003957EE"/>
    <w:rsid w:val="003971DE"/>
    <w:rsid w:val="003A0A7E"/>
    <w:rsid w:val="003A14C8"/>
    <w:rsid w:val="003A2C53"/>
    <w:rsid w:val="003A41D3"/>
    <w:rsid w:val="003A42FA"/>
    <w:rsid w:val="003A462A"/>
    <w:rsid w:val="003A47BC"/>
    <w:rsid w:val="003A496C"/>
    <w:rsid w:val="003A51B3"/>
    <w:rsid w:val="003A5A18"/>
    <w:rsid w:val="003A5A73"/>
    <w:rsid w:val="003A5CAA"/>
    <w:rsid w:val="003A6F5D"/>
    <w:rsid w:val="003A741F"/>
    <w:rsid w:val="003A7DDD"/>
    <w:rsid w:val="003A7EC8"/>
    <w:rsid w:val="003B0FBD"/>
    <w:rsid w:val="003B1666"/>
    <w:rsid w:val="003B1B1E"/>
    <w:rsid w:val="003B297C"/>
    <w:rsid w:val="003B428A"/>
    <w:rsid w:val="003B42AD"/>
    <w:rsid w:val="003B4F8F"/>
    <w:rsid w:val="003B5956"/>
    <w:rsid w:val="003B5D7E"/>
    <w:rsid w:val="003B5F09"/>
    <w:rsid w:val="003C010B"/>
    <w:rsid w:val="003C1B3D"/>
    <w:rsid w:val="003C1DD6"/>
    <w:rsid w:val="003C1E08"/>
    <w:rsid w:val="003C21DC"/>
    <w:rsid w:val="003C2C9A"/>
    <w:rsid w:val="003C3B0C"/>
    <w:rsid w:val="003C3E10"/>
    <w:rsid w:val="003C4CDC"/>
    <w:rsid w:val="003C4EC3"/>
    <w:rsid w:val="003C5C6E"/>
    <w:rsid w:val="003C5E31"/>
    <w:rsid w:val="003D036B"/>
    <w:rsid w:val="003D2506"/>
    <w:rsid w:val="003D351D"/>
    <w:rsid w:val="003D4537"/>
    <w:rsid w:val="003D4568"/>
    <w:rsid w:val="003D48FE"/>
    <w:rsid w:val="003D492D"/>
    <w:rsid w:val="003D4A21"/>
    <w:rsid w:val="003D4EBB"/>
    <w:rsid w:val="003D5563"/>
    <w:rsid w:val="003D6C45"/>
    <w:rsid w:val="003D7C22"/>
    <w:rsid w:val="003D7E57"/>
    <w:rsid w:val="003D7FE2"/>
    <w:rsid w:val="003E0F18"/>
    <w:rsid w:val="003E10D0"/>
    <w:rsid w:val="003E1135"/>
    <w:rsid w:val="003E1948"/>
    <w:rsid w:val="003E28FC"/>
    <w:rsid w:val="003E2AAD"/>
    <w:rsid w:val="003E3283"/>
    <w:rsid w:val="003E36B4"/>
    <w:rsid w:val="003E483A"/>
    <w:rsid w:val="003E4F92"/>
    <w:rsid w:val="003E6267"/>
    <w:rsid w:val="003E72F4"/>
    <w:rsid w:val="003F09BD"/>
    <w:rsid w:val="003F0DD4"/>
    <w:rsid w:val="003F0E2B"/>
    <w:rsid w:val="003F0FA2"/>
    <w:rsid w:val="003F2BEC"/>
    <w:rsid w:val="003F31A6"/>
    <w:rsid w:val="003F31C3"/>
    <w:rsid w:val="003F5EF4"/>
    <w:rsid w:val="003F6C66"/>
    <w:rsid w:val="003F75C6"/>
    <w:rsid w:val="003F76DF"/>
    <w:rsid w:val="00400FFB"/>
    <w:rsid w:val="00401A22"/>
    <w:rsid w:val="00402924"/>
    <w:rsid w:val="0040327B"/>
    <w:rsid w:val="00404258"/>
    <w:rsid w:val="00405DBF"/>
    <w:rsid w:val="0040618F"/>
    <w:rsid w:val="00406528"/>
    <w:rsid w:val="00406F94"/>
    <w:rsid w:val="0040775B"/>
    <w:rsid w:val="004119F8"/>
    <w:rsid w:val="004124EA"/>
    <w:rsid w:val="0041433C"/>
    <w:rsid w:val="00414AA5"/>
    <w:rsid w:val="00414E8A"/>
    <w:rsid w:val="00416379"/>
    <w:rsid w:val="00420142"/>
    <w:rsid w:val="00422C7C"/>
    <w:rsid w:val="004240BD"/>
    <w:rsid w:val="00424558"/>
    <w:rsid w:val="0042508A"/>
    <w:rsid w:val="00426CD1"/>
    <w:rsid w:val="00426CFA"/>
    <w:rsid w:val="00426FD5"/>
    <w:rsid w:val="00431FC1"/>
    <w:rsid w:val="00432ADF"/>
    <w:rsid w:val="0043346F"/>
    <w:rsid w:val="00433503"/>
    <w:rsid w:val="004342FE"/>
    <w:rsid w:val="0043559C"/>
    <w:rsid w:val="00435FDC"/>
    <w:rsid w:val="00436B87"/>
    <w:rsid w:val="00436CAD"/>
    <w:rsid w:val="00436E18"/>
    <w:rsid w:val="00437348"/>
    <w:rsid w:val="004401E6"/>
    <w:rsid w:val="0044078C"/>
    <w:rsid w:val="00440B23"/>
    <w:rsid w:val="00440C7C"/>
    <w:rsid w:val="00441BF4"/>
    <w:rsid w:val="00445AA9"/>
    <w:rsid w:val="004477EB"/>
    <w:rsid w:val="00447FBD"/>
    <w:rsid w:val="0045094E"/>
    <w:rsid w:val="004518F3"/>
    <w:rsid w:val="00451C2A"/>
    <w:rsid w:val="00452AC0"/>
    <w:rsid w:val="00453D2C"/>
    <w:rsid w:val="004569E2"/>
    <w:rsid w:val="00456F03"/>
    <w:rsid w:val="00457308"/>
    <w:rsid w:val="00463090"/>
    <w:rsid w:val="00465E03"/>
    <w:rsid w:val="00466686"/>
    <w:rsid w:val="0047055D"/>
    <w:rsid w:val="00470F7D"/>
    <w:rsid w:val="00471256"/>
    <w:rsid w:val="004719AF"/>
    <w:rsid w:val="00471DFB"/>
    <w:rsid w:val="00474B96"/>
    <w:rsid w:val="00474D59"/>
    <w:rsid w:val="00474F8C"/>
    <w:rsid w:val="00475AEF"/>
    <w:rsid w:val="00477368"/>
    <w:rsid w:val="004777F9"/>
    <w:rsid w:val="00480620"/>
    <w:rsid w:val="0048199C"/>
    <w:rsid w:val="004833BD"/>
    <w:rsid w:val="00483C9D"/>
    <w:rsid w:val="0048440E"/>
    <w:rsid w:val="00484508"/>
    <w:rsid w:val="00485990"/>
    <w:rsid w:val="00485F0B"/>
    <w:rsid w:val="00485F1B"/>
    <w:rsid w:val="004863FF"/>
    <w:rsid w:val="004865DD"/>
    <w:rsid w:val="00490A72"/>
    <w:rsid w:val="004923C6"/>
    <w:rsid w:val="004935E9"/>
    <w:rsid w:val="004937C8"/>
    <w:rsid w:val="00493B20"/>
    <w:rsid w:val="00493E11"/>
    <w:rsid w:val="00494000"/>
    <w:rsid w:val="0049452B"/>
    <w:rsid w:val="004955DB"/>
    <w:rsid w:val="00495764"/>
    <w:rsid w:val="00497242"/>
    <w:rsid w:val="004A0B95"/>
    <w:rsid w:val="004A1730"/>
    <w:rsid w:val="004A18A1"/>
    <w:rsid w:val="004A283F"/>
    <w:rsid w:val="004A34AB"/>
    <w:rsid w:val="004A4B41"/>
    <w:rsid w:val="004A52CA"/>
    <w:rsid w:val="004B050A"/>
    <w:rsid w:val="004B398C"/>
    <w:rsid w:val="004B4D88"/>
    <w:rsid w:val="004B52EA"/>
    <w:rsid w:val="004B5A91"/>
    <w:rsid w:val="004B5C3D"/>
    <w:rsid w:val="004B60AF"/>
    <w:rsid w:val="004B72E0"/>
    <w:rsid w:val="004C0210"/>
    <w:rsid w:val="004C0835"/>
    <w:rsid w:val="004C0A80"/>
    <w:rsid w:val="004C10D1"/>
    <w:rsid w:val="004C4701"/>
    <w:rsid w:val="004C4F38"/>
    <w:rsid w:val="004D0EC7"/>
    <w:rsid w:val="004D370E"/>
    <w:rsid w:val="004D4940"/>
    <w:rsid w:val="004D4A66"/>
    <w:rsid w:val="004D5328"/>
    <w:rsid w:val="004D68E8"/>
    <w:rsid w:val="004D6F16"/>
    <w:rsid w:val="004D7680"/>
    <w:rsid w:val="004E0234"/>
    <w:rsid w:val="004E10F3"/>
    <w:rsid w:val="004E15CD"/>
    <w:rsid w:val="004E21FF"/>
    <w:rsid w:val="004E325D"/>
    <w:rsid w:val="004E3752"/>
    <w:rsid w:val="004E413A"/>
    <w:rsid w:val="004E4300"/>
    <w:rsid w:val="004E4C22"/>
    <w:rsid w:val="004E511C"/>
    <w:rsid w:val="004E5636"/>
    <w:rsid w:val="004E5B7C"/>
    <w:rsid w:val="004E5B97"/>
    <w:rsid w:val="004E62CF"/>
    <w:rsid w:val="004E715B"/>
    <w:rsid w:val="004E75A3"/>
    <w:rsid w:val="004F0D20"/>
    <w:rsid w:val="004F2205"/>
    <w:rsid w:val="004F2A1A"/>
    <w:rsid w:val="004F6096"/>
    <w:rsid w:val="004F6C59"/>
    <w:rsid w:val="004F7179"/>
    <w:rsid w:val="004F72A9"/>
    <w:rsid w:val="004F78A1"/>
    <w:rsid w:val="00500404"/>
    <w:rsid w:val="005007A9"/>
    <w:rsid w:val="00500AC4"/>
    <w:rsid w:val="00501201"/>
    <w:rsid w:val="0050173E"/>
    <w:rsid w:val="00501D29"/>
    <w:rsid w:val="00502C31"/>
    <w:rsid w:val="00504D0F"/>
    <w:rsid w:val="00505618"/>
    <w:rsid w:val="0050656B"/>
    <w:rsid w:val="00506CC5"/>
    <w:rsid w:val="00506E78"/>
    <w:rsid w:val="005104C6"/>
    <w:rsid w:val="0051072A"/>
    <w:rsid w:val="00511016"/>
    <w:rsid w:val="0051170E"/>
    <w:rsid w:val="00511BE4"/>
    <w:rsid w:val="005158BD"/>
    <w:rsid w:val="0051653A"/>
    <w:rsid w:val="00516EB9"/>
    <w:rsid w:val="00517BB4"/>
    <w:rsid w:val="00520C2D"/>
    <w:rsid w:val="00521D0E"/>
    <w:rsid w:val="005255A3"/>
    <w:rsid w:val="0052599C"/>
    <w:rsid w:val="0052602B"/>
    <w:rsid w:val="00526C6D"/>
    <w:rsid w:val="0052769A"/>
    <w:rsid w:val="00527817"/>
    <w:rsid w:val="005303F9"/>
    <w:rsid w:val="0053181A"/>
    <w:rsid w:val="005318E5"/>
    <w:rsid w:val="00532B3E"/>
    <w:rsid w:val="00533149"/>
    <w:rsid w:val="0053407C"/>
    <w:rsid w:val="00535151"/>
    <w:rsid w:val="0053530F"/>
    <w:rsid w:val="00540F3C"/>
    <w:rsid w:val="00541AB9"/>
    <w:rsid w:val="005421CF"/>
    <w:rsid w:val="005424FB"/>
    <w:rsid w:val="005435BD"/>
    <w:rsid w:val="00543E3B"/>
    <w:rsid w:val="005444EB"/>
    <w:rsid w:val="00544BA9"/>
    <w:rsid w:val="00544F7A"/>
    <w:rsid w:val="00546D4D"/>
    <w:rsid w:val="00546F28"/>
    <w:rsid w:val="00553212"/>
    <w:rsid w:val="005535E4"/>
    <w:rsid w:val="0055383B"/>
    <w:rsid w:val="005546DA"/>
    <w:rsid w:val="00554812"/>
    <w:rsid w:val="00555C90"/>
    <w:rsid w:val="00557541"/>
    <w:rsid w:val="00560AFC"/>
    <w:rsid w:val="00560E63"/>
    <w:rsid w:val="00560FA1"/>
    <w:rsid w:val="005610DD"/>
    <w:rsid w:val="00562962"/>
    <w:rsid w:val="00562E68"/>
    <w:rsid w:val="005649E0"/>
    <w:rsid w:val="00564B46"/>
    <w:rsid w:val="00566162"/>
    <w:rsid w:val="00566215"/>
    <w:rsid w:val="005663DF"/>
    <w:rsid w:val="0056769F"/>
    <w:rsid w:val="005679DC"/>
    <w:rsid w:val="00567D27"/>
    <w:rsid w:val="00571AF4"/>
    <w:rsid w:val="00574567"/>
    <w:rsid w:val="00574AE7"/>
    <w:rsid w:val="00574BF1"/>
    <w:rsid w:val="00574D50"/>
    <w:rsid w:val="00575B31"/>
    <w:rsid w:val="00576904"/>
    <w:rsid w:val="005773E7"/>
    <w:rsid w:val="005776E8"/>
    <w:rsid w:val="00577899"/>
    <w:rsid w:val="00577CAF"/>
    <w:rsid w:val="00580195"/>
    <w:rsid w:val="00580773"/>
    <w:rsid w:val="00580CC3"/>
    <w:rsid w:val="00581524"/>
    <w:rsid w:val="00582E81"/>
    <w:rsid w:val="0058311E"/>
    <w:rsid w:val="00583B88"/>
    <w:rsid w:val="00584176"/>
    <w:rsid w:val="005841AF"/>
    <w:rsid w:val="00585903"/>
    <w:rsid w:val="00586944"/>
    <w:rsid w:val="005876BE"/>
    <w:rsid w:val="005902DC"/>
    <w:rsid w:val="0059083A"/>
    <w:rsid w:val="00592D93"/>
    <w:rsid w:val="0059338C"/>
    <w:rsid w:val="00594726"/>
    <w:rsid w:val="00595361"/>
    <w:rsid w:val="005957FA"/>
    <w:rsid w:val="005A1B2A"/>
    <w:rsid w:val="005A1C45"/>
    <w:rsid w:val="005A2D61"/>
    <w:rsid w:val="005A7B50"/>
    <w:rsid w:val="005B09FA"/>
    <w:rsid w:val="005B0A06"/>
    <w:rsid w:val="005B0EEA"/>
    <w:rsid w:val="005B0F88"/>
    <w:rsid w:val="005B0F8B"/>
    <w:rsid w:val="005B188A"/>
    <w:rsid w:val="005B1CB2"/>
    <w:rsid w:val="005B260D"/>
    <w:rsid w:val="005B2765"/>
    <w:rsid w:val="005B2A5B"/>
    <w:rsid w:val="005B4C0F"/>
    <w:rsid w:val="005B529F"/>
    <w:rsid w:val="005B5AE8"/>
    <w:rsid w:val="005B5FA7"/>
    <w:rsid w:val="005B6AB0"/>
    <w:rsid w:val="005B6B89"/>
    <w:rsid w:val="005B77F2"/>
    <w:rsid w:val="005B7B78"/>
    <w:rsid w:val="005C0C4F"/>
    <w:rsid w:val="005C186B"/>
    <w:rsid w:val="005C3ED2"/>
    <w:rsid w:val="005C4D70"/>
    <w:rsid w:val="005C5173"/>
    <w:rsid w:val="005C5683"/>
    <w:rsid w:val="005C574E"/>
    <w:rsid w:val="005C5CEC"/>
    <w:rsid w:val="005C676C"/>
    <w:rsid w:val="005C70E5"/>
    <w:rsid w:val="005D076C"/>
    <w:rsid w:val="005D07BE"/>
    <w:rsid w:val="005D08CF"/>
    <w:rsid w:val="005D090E"/>
    <w:rsid w:val="005D0C34"/>
    <w:rsid w:val="005D115F"/>
    <w:rsid w:val="005D2486"/>
    <w:rsid w:val="005D2571"/>
    <w:rsid w:val="005D2DD4"/>
    <w:rsid w:val="005D36FE"/>
    <w:rsid w:val="005D4F84"/>
    <w:rsid w:val="005D55EB"/>
    <w:rsid w:val="005D5E6F"/>
    <w:rsid w:val="005D6826"/>
    <w:rsid w:val="005E07CF"/>
    <w:rsid w:val="005E161E"/>
    <w:rsid w:val="005E1A8B"/>
    <w:rsid w:val="005E2B22"/>
    <w:rsid w:val="005E3628"/>
    <w:rsid w:val="005E4530"/>
    <w:rsid w:val="005E5749"/>
    <w:rsid w:val="005E5D21"/>
    <w:rsid w:val="005E5E83"/>
    <w:rsid w:val="005E67A8"/>
    <w:rsid w:val="005E6A03"/>
    <w:rsid w:val="005E6DD9"/>
    <w:rsid w:val="005E7953"/>
    <w:rsid w:val="005E79F2"/>
    <w:rsid w:val="005F10EE"/>
    <w:rsid w:val="005F2798"/>
    <w:rsid w:val="005F3494"/>
    <w:rsid w:val="005F3544"/>
    <w:rsid w:val="005F38DF"/>
    <w:rsid w:val="005F5180"/>
    <w:rsid w:val="005F5A1E"/>
    <w:rsid w:val="005F5E0D"/>
    <w:rsid w:val="005F62F9"/>
    <w:rsid w:val="005F6389"/>
    <w:rsid w:val="005F6FC2"/>
    <w:rsid w:val="005F7885"/>
    <w:rsid w:val="00600534"/>
    <w:rsid w:val="00601722"/>
    <w:rsid w:val="00601905"/>
    <w:rsid w:val="00601BE4"/>
    <w:rsid w:val="00602023"/>
    <w:rsid w:val="006030D3"/>
    <w:rsid w:val="006035A2"/>
    <w:rsid w:val="00603A02"/>
    <w:rsid w:val="00603D24"/>
    <w:rsid w:val="00607248"/>
    <w:rsid w:val="0061045B"/>
    <w:rsid w:val="0061137A"/>
    <w:rsid w:val="00611841"/>
    <w:rsid w:val="00611D8F"/>
    <w:rsid w:val="00611ECA"/>
    <w:rsid w:val="00612779"/>
    <w:rsid w:val="00612FCC"/>
    <w:rsid w:val="00613BED"/>
    <w:rsid w:val="0061545D"/>
    <w:rsid w:val="006164B3"/>
    <w:rsid w:val="00616B11"/>
    <w:rsid w:val="00616E2B"/>
    <w:rsid w:val="00617E18"/>
    <w:rsid w:val="00620F21"/>
    <w:rsid w:val="00622BEF"/>
    <w:rsid w:val="00622E95"/>
    <w:rsid w:val="0062421C"/>
    <w:rsid w:val="0062540C"/>
    <w:rsid w:val="00626222"/>
    <w:rsid w:val="006263CE"/>
    <w:rsid w:val="00630A0A"/>
    <w:rsid w:val="006313A0"/>
    <w:rsid w:val="00632697"/>
    <w:rsid w:val="00633464"/>
    <w:rsid w:val="0063364C"/>
    <w:rsid w:val="00633723"/>
    <w:rsid w:val="006344C1"/>
    <w:rsid w:val="006365D2"/>
    <w:rsid w:val="006402B8"/>
    <w:rsid w:val="00642425"/>
    <w:rsid w:val="00643170"/>
    <w:rsid w:val="00644813"/>
    <w:rsid w:val="006456D0"/>
    <w:rsid w:val="006460E5"/>
    <w:rsid w:val="00646406"/>
    <w:rsid w:val="006464E5"/>
    <w:rsid w:val="0064725E"/>
    <w:rsid w:val="006504F8"/>
    <w:rsid w:val="0065076E"/>
    <w:rsid w:val="0065177F"/>
    <w:rsid w:val="00651AA3"/>
    <w:rsid w:val="00651C34"/>
    <w:rsid w:val="00652008"/>
    <w:rsid w:val="00652AAD"/>
    <w:rsid w:val="00653B89"/>
    <w:rsid w:val="006546B9"/>
    <w:rsid w:val="00654765"/>
    <w:rsid w:val="00656680"/>
    <w:rsid w:val="0065688F"/>
    <w:rsid w:val="00656A44"/>
    <w:rsid w:val="00656DE1"/>
    <w:rsid w:val="006617E1"/>
    <w:rsid w:val="00662E49"/>
    <w:rsid w:val="006636A0"/>
    <w:rsid w:val="00663F91"/>
    <w:rsid w:val="00664827"/>
    <w:rsid w:val="00664C84"/>
    <w:rsid w:val="00665488"/>
    <w:rsid w:val="00665A1D"/>
    <w:rsid w:val="00666136"/>
    <w:rsid w:val="006667EE"/>
    <w:rsid w:val="0066685F"/>
    <w:rsid w:val="00667835"/>
    <w:rsid w:val="00667E4A"/>
    <w:rsid w:val="00671824"/>
    <w:rsid w:val="00671B40"/>
    <w:rsid w:val="006735EA"/>
    <w:rsid w:val="006758D4"/>
    <w:rsid w:val="0067662A"/>
    <w:rsid w:val="00676D5C"/>
    <w:rsid w:val="006773CF"/>
    <w:rsid w:val="00677563"/>
    <w:rsid w:val="00677BF0"/>
    <w:rsid w:val="00682D96"/>
    <w:rsid w:val="00683EDB"/>
    <w:rsid w:val="00684344"/>
    <w:rsid w:val="0068471D"/>
    <w:rsid w:val="006847D0"/>
    <w:rsid w:val="00684F14"/>
    <w:rsid w:val="0068537B"/>
    <w:rsid w:val="006859E7"/>
    <w:rsid w:val="00685B23"/>
    <w:rsid w:val="00685E9A"/>
    <w:rsid w:val="00686B7D"/>
    <w:rsid w:val="00687712"/>
    <w:rsid w:val="00691457"/>
    <w:rsid w:val="00693500"/>
    <w:rsid w:val="00693D08"/>
    <w:rsid w:val="0069438D"/>
    <w:rsid w:val="0069487E"/>
    <w:rsid w:val="006954D8"/>
    <w:rsid w:val="00696401"/>
    <w:rsid w:val="00696468"/>
    <w:rsid w:val="00696C4C"/>
    <w:rsid w:val="00696DAF"/>
    <w:rsid w:val="00696DCC"/>
    <w:rsid w:val="006A15DC"/>
    <w:rsid w:val="006A3A41"/>
    <w:rsid w:val="006A3F6E"/>
    <w:rsid w:val="006A4947"/>
    <w:rsid w:val="006A5AF9"/>
    <w:rsid w:val="006A5B6A"/>
    <w:rsid w:val="006A5F12"/>
    <w:rsid w:val="006A7289"/>
    <w:rsid w:val="006B049F"/>
    <w:rsid w:val="006B0559"/>
    <w:rsid w:val="006B1247"/>
    <w:rsid w:val="006B2CA4"/>
    <w:rsid w:val="006B2EE6"/>
    <w:rsid w:val="006C092D"/>
    <w:rsid w:val="006C13C2"/>
    <w:rsid w:val="006C191F"/>
    <w:rsid w:val="006C1F2D"/>
    <w:rsid w:val="006C299B"/>
    <w:rsid w:val="006C2B7A"/>
    <w:rsid w:val="006C32B9"/>
    <w:rsid w:val="006C32BE"/>
    <w:rsid w:val="006C55D4"/>
    <w:rsid w:val="006C7B1F"/>
    <w:rsid w:val="006D2E63"/>
    <w:rsid w:val="006D3219"/>
    <w:rsid w:val="006D3755"/>
    <w:rsid w:val="006D51AB"/>
    <w:rsid w:val="006D5355"/>
    <w:rsid w:val="006D5489"/>
    <w:rsid w:val="006D6AE6"/>
    <w:rsid w:val="006D7A22"/>
    <w:rsid w:val="006E2B93"/>
    <w:rsid w:val="006E2C8A"/>
    <w:rsid w:val="006E3ED2"/>
    <w:rsid w:val="006E4970"/>
    <w:rsid w:val="006E4BE0"/>
    <w:rsid w:val="006E6056"/>
    <w:rsid w:val="006E6FF4"/>
    <w:rsid w:val="006F16D6"/>
    <w:rsid w:val="006F2125"/>
    <w:rsid w:val="006F32F6"/>
    <w:rsid w:val="006F390F"/>
    <w:rsid w:val="006F3CA7"/>
    <w:rsid w:val="006F4AE6"/>
    <w:rsid w:val="006F5DF2"/>
    <w:rsid w:val="006F7194"/>
    <w:rsid w:val="006F7B13"/>
    <w:rsid w:val="007005AC"/>
    <w:rsid w:val="0070116E"/>
    <w:rsid w:val="00701F0B"/>
    <w:rsid w:val="00702C6F"/>
    <w:rsid w:val="00702CC3"/>
    <w:rsid w:val="00703D5C"/>
    <w:rsid w:val="00704819"/>
    <w:rsid w:val="0070494B"/>
    <w:rsid w:val="00705E7A"/>
    <w:rsid w:val="00706877"/>
    <w:rsid w:val="00706942"/>
    <w:rsid w:val="0070776A"/>
    <w:rsid w:val="00710505"/>
    <w:rsid w:val="00710601"/>
    <w:rsid w:val="00711426"/>
    <w:rsid w:val="00711AD5"/>
    <w:rsid w:val="007129E4"/>
    <w:rsid w:val="00712AEE"/>
    <w:rsid w:val="00715B84"/>
    <w:rsid w:val="007209A4"/>
    <w:rsid w:val="00720D0A"/>
    <w:rsid w:val="00721447"/>
    <w:rsid w:val="00724D91"/>
    <w:rsid w:val="00724E19"/>
    <w:rsid w:val="00724FA2"/>
    <w:rsid w:val="00724FE3"/>
    <w:rsid w:val="00725D46"/>
    <w:rsid w:val="00726E66"/>
    <w:rsid w:val="00727748"/>
    <w:rsid w:val="00727840"/>
    <w:rsid w:val="00730B7C"/>
    <w:rsid w:val="00730E72"/>
    <w:rsid w:val="00732013"/>
    <w:rsid w:val="00732EF3"/>
    <w:rsid w:val="00733100"/>
    <w:rsid w:val="00733819"/>
    <w:rsid w:val="0073424C"/>
    <w:rsid w:val="007351B1"/>
    <w:rsid w:val="007360D7"/>
    <w:rsid w:val="00736309"/>
    <w:rsid w:val="007367A1"/>
    <w:rsid w:val="007367E6"/>
    <w:rsid w:val="00736CCA"/>
    <w:rsid w:val="00736E9D"/>
    <w:rsid w:val="0074110A"/>
    <w:rsid w:val="00741205"/>
    <w:rsid w:val="007419CC"/>
    <w:rsid w:val="00744110"/>
    <w:rsid w:val="0074433B"/>
    <w:rsid w:val="007446B7"/>
    <w:rsid w:val="0074495F"/>
    <w:rsid w:val="00746B97"/>
    <w:rsid w:val="00747D65"/>
    <w:rsid w:val="00750280"/>
    <w:rsid w:val="007504E8"/>
    <w:rsid w:val="007509B5"/>
    <w:rsid w:val="0075170C"/>
    <w:rsid w:val="0075180E"/>
    <w:rsid w:val="00751BB5"/>
    <w:rsid w:val="007520F9"/>
    <w:rsid w:val="00752B8A"/>
    <w:rsid w:val="00753DC1"/>
    <w:rsid w:val="00755D8E"/>
    <w:rsid w:val="007562EA"/>
    <w:rsid w:val="00756718"/>
    <w:rsid w:val="00756DC7"/>
    <w:rsid w:val="00757939"/>
    <w:rsid w:val="00762BC3"/>
    <w:rsid w:val="00763933"/>
    <w:rsid w:val="00763A85"/>
    <w:rsid w:val="007652A3"/>
    <w:rsid w:val="00766B5E"/>
    <w:rsid w:val="007674F8"/>
    <w:rsid w:val="007724E4"/>
    <w:rsid w:val="007731A0"/>
    <w:rsid w:val="007744C2"/>
    <w:rsid w:val="00774969"/>
    <w:rsid w:val="00776466"/>
    <w:rsid w:val="00776D5A"/>
    <w:rsid w:val="007775A8"/>
    <w:rsid w:val="0078021E"/>
    <w:rsid w:val="00780CB9"/>
    <w:rsid w:val="007811D1"/>
    <w:rsid w:val="007812D1"/>
    <w:rsid w:val="00782B62"/>
    <w:rsid w:val="00782BED"/>
    <w:rsid w:val="0078363F"/>
    <w:rsid w:val="00783B84"/>
    <w:rsid w:val="007854C3"/>
    <w:rsid w:val="00785DC0"/>
    <w:rsid w:val="00786C36"/>
    <w:rsid w:val="00786CF3"/>
    <w:rsid w:val="00786DCF"/>
    <w:rsid w:val="00786E22"/>
    <w:rsid w:val="00787E22"/>
    <w:rsid w:val="00790649"/>
    <w:rsid w:val="00790BA5"/>
    <w:rsid w:val="007945ED"/>
    <w:rsid w:val="00796121"/>
    <w:rsid w:val="007A0180"/>
    <w:rsid w:val="007A091B"/>
    <w:rsid w:val="007A3BAD"/>
    <w:rsid w:val="007A3DED"/>
    <w:rsid w:val="007A3DFE"/>
    <w:rsid w:val="007A4113"/>
    <w:rsid w:val="007A41FC"/>
    <w:rsid w:val="007A4CC8"/>
    <w:rsid w:val="007A52DE"/>
    <w:rsid w:val="007A6DC3"/>
    <w:rsid w:val="007A6DC4"/>
    <w:rsid w:val="007A7BC4"/>
    <w:rsid w:val="007B3395"/>
    <w:rsid w:val="007B3F6B"/>
    <w:rsid w:val="007B4078"/>
    <w:rsid w:val="007B4467"/>
    <w:rsid w:val="007B4C83"/>
    <w:rsid w:val="007B5BA0"/>
    <w:rsid w:val="007B6C9E"/>
    <w:rsid w:val="007C2BB1"/>
    <w:rsid w:val="007C38EA"/>
    <w:rsid w:val="007C3AB2"/>
    <w:rsid w:val="007C414F"/>
    <w:rsid w:val="007C556A"/>
    <w:rsid w:val="007C5B6F"/>
    <w:rsid w:val="007D0D37"/>
    <w:rsid w:val="007D27D7"/>
    <w:rsid w:val="007D3DFE"/>
    <w:rsid w:val="007D401A"/>
    <w:rsid w:val="007D4B8C"/>
    <w:rsid w:val="007D4EDB"/>
    <w:rsid w:val="007D56A2"/>
    <w:rsid w:val="007D5B4D"/>
    <w:rsid w:val="007D6A84"/>
    <w:rsid w:val="007D6B9A"/>
    <w:rsid w:val="007D7466"/>
    <w:rsid w:val="007D794B"/>
    <w:rsid w:val="007D7979"/>
    <w:rsid w:val="007D7B25"/>
    <w:rsid w:val="007D7B78"/>
    <w:rsid w:val="007D7D48"/>
    <w:rsid w:val="007E02AD"/>
    <w:rsid w:val="007E357B"/>
    <w:rsid w:val="007E3658"/>
    <w:rsid w:val="007E3C81"/>
    <w:rsid w:val="007E574E"/>
    <w:rsid w:val="007E59EE"/>
    <w:rsid w:val="007E5B3B"/>
    <w:rsid w:val="007E5FFA"/>
    <w:rsid w:val="007E68A6"/>
    <w:rsid w:val="007E6F8C"/>
    <w:rsid w:val="007E70B2"/>
    <w:rsid w:val="007F05EA"/>
    <w:rsid w:val="007F07FA"/>
    <w:rsid w:val="007F1146"/>
    <w:rsid w:val="007F11D7"/>
    <w:rsid w:val="007F13E6"/>
    <w:rsid w:val="007F19A4"/>
    <w:rsid w:val="007F25FB"/>
    <w:rsid w:val="007F26E0"/>
    <w:rsid w:val="007F2E75"/>
    <w:rsid w:val="007F2FF7"/>
    <w:rsid w:val="007F31D4"/>
    <w:rsid w:val="007F504D"/>
    <w:rsid w:val="007F5587"/>
    <w:rsid w:val="007F5797"/>
    <w:rsid w:val="007F5C40"/>
    <w:rsid w:val="007F6624"/>
    <w:rsid w:val="007F7542"/>
    <w:rsid w:val="007F7FEC"/>
    <w:rsid w:val="00800C2E"/>
    <w:rsid w:val="00801B8E"/>
    <w:rsid w:val="00802024"/>
    <w:rsid w:val="008024F9"/>
    <w:rsid w:val="00802D6E"/>
    <w:rsid w:val="00802E51"/>
    <w:rsid w:val="00802E71"/>
    <w:rsid w:val="008032C6"/>
    <w:rsid w:val="00803488"/>
    <w:rsid w:val="00804A6F"/>
    <w:rsid w:val="00804B58"/>
    <w:rsid w:val="00804E2A"/>
    <w:rsid w:val="00807950"/>
    <w:rsid w:val="008114CF"/>
    <w:rsid w:val="0081284A"/>
    <w:rsid w:val="00813116"/>
    <w:rsid w:val="00813582"/>
    <w:rsid w:val="00814550"/>
    <w:rsid w:val="0081525D"/>
    <w:rsid w:val="00815AB3"/>
    <w:rsid w:val="00815D09"/>
    <w:rsid w:val="008172FA"/>
    <w:rsid w:val="00817E8F"/>
    <w:rsid w:val="008202AE"/>
    <w:rsid w:val="00823635"/>
    <w:rsid w:val="00823CA3"/>
    <w:rsid w:val="008248E2"/>
    <w:rsid w:val="00826F1C"/>
    <w:rsid w:val="008273CA"/>
    <w:rsid w:val="00830D39"/>
    <w:rsid w:val="00830F10"/>
    <w:rsid w:val="00831B7E"/>
    <w:rsid w:val="00831C39"/>
    <w:rsid w:val="0083489C"/>
    <w:rsid w:val="00834CA0"/>
    <w:rsid w:val="00835421"/>
    <w:rsid w:val="008367AA"/>
    <w:rsid w:val="008369A9"/>
    <w:rsid w:val="00836DFD"/>
    <w:rsid w:val="0084110C"/>
    <w:rsid w:val="0084227F"/>
    <w:rsid w:val="008425D8"/>
    <w:rsid w:val="00842894"/>
    <w:rsid w:val="00844A8D"/>
    <w:rsid w:val="00845C07"/>
    <w:rsid w:val="00846537"/>
    <w:rsid w:val="00847004"/>
    <w:rsid w:val="00850CD6"/>
    <w:rsid w:val="0085160B"/>
    <w:rsid w:val="00852106"/>
    <w:rsid w:val="00852289"/>
    <w:rsid w:val="008529C0"/>
    <w:rsid w:val="008532DF"/>
    <w:rsid w:val="008537F5"/>
    <w:rsid w:val="00853D99"/>
    <w:rsid w:val="00853EB4"/>
    <w:rsid w:val="00854974"/>
    <w:rsid w:val="008549E0"/>
    <w:rsid w:val="00855414"/>
    <w:rsid w:val="00855662"/>
    <w:rsid w:val="00857355"/>
    <w:rsid w:val="008577CF"/>
    <w:rsid w:val="00860779"/>
    <w:rsid w:val="00860EFB"/>
    <w:rsid w:val="00861209"/>
    <w:rsid w:val="00861934"/>
    <w:rsid w:val="00861EEB"/>
    <w:rsid w:val="008622CF"/>
    <w:rsid w:val="008666F9"/>
    <w:rsid w:val="00866F1A"/>
    <w:rsid w:val="008700ED"/>
    <w:rsid w:val="0087045A"/>
    <w:rsid w:val="00872030"/>
    <w:rsid w:val="00872A79"/>
    <w:rsid w:val="00872F12"/>
    <w:rsid w:val="008732C8"/>
    <w:rsid w:val="00873AF2"/>
    <w:rsid w:val="00873B7F"/>
    <w:rsid w:val="00874E1F"/>
    <w:rsid w:val="008764BD"/>
    <w:rsid w:val="008772FB"/>
    <w:rsid w:val="00877863"/>
    <w:rsid w:val="00877C2A"/>
    <w:rsid w:val="00880578"/>
    <w:rsid w:val="008823C5"/>
    <w:rsid w:val="008824C2"/>
    <w:rsid w:val="0088278D"/>
    <w:rsid w:val="00882BA7"/>
    <w:rsid w:val="00883231"/>
    <w:rsid w:val="008839B1"/>
    <w:rsid w:val="008865E0"/>
    <w:rsid w:val="00887784"/>
    <w:rsid w:val="00887B79"/>
    <w:rsid w:val="00887EAA"/>
    <w:rsid w:val="008902F8"/>
    <w:rsid w:val="00893446"/>
    <w:rsid w:val="008944F2"/>
    <w:rsid w:val="00894BB9"/>
    <w:rsid w:val="00895CDE"/>
    <w:rsid w:val="00896723"/>
    <w:rsid w:val="0089707F"/>
    <w:rsid w:val="008A101B"/>
    <w:rsid w:val="008A2728"/>
    <w:rsid w:val="008A2DD8"/>
    <w:rsid w:val="008A44C4"/>
    <w:rsid w:val="008A47D9"/>
    <w:rsid w:val="008A4A9B"/>
    <w:rsid w:val="008A6A5A"/>
    <w:rsid w:val="008B18D1"/>
    <w:rsid w:val="008B2785"/>
    <w:rsid w:val="008B2A34"/>
    <w:rsid w:val="008B4B47"/>
    <w:rsid w:val="008B4BB3"/>
    <w:rsid w:val="008B546D"/>
    <w:rsid w:val="008B562E"/>
    <w:rsid w:val="008B76CE"/>
    <w:rsid w:val="008C0826"/>
    <w:rsid w:val="008C16F9"/>
    <w:rsid w:val="008C1AFC"/>
    <w:rsid w:val="008C234C"/>
    <w:rsid w:val="008C2FC0"/>
    <w:rsid w:val="008C38B3"/>
    <w:rsid w:val="008C38D9"/>
    <w:rsid w:val="008C454B"/>
    <w:rsid w:val="008C4EC4"/>
    <w:rsid w:val="008C5ECA"/>
    <w:rsid w:val="008C66EC"/>
    <w:rsid w:val="008C6F83"/>
    <w:rsid w:val="008C74D2"/>
    <w:rsid w:val="008C7503"/>
    <w:rsid w:val="008C751C"/>
    <w:rsid w:val="008C7C30"/>
    <w:rsid w:val="008C7F38"/>
    <w:rsid w:val="008D0583"/>
    <w:rsid w:val="008D1633"/>
    <w:rsid w:val="008D324F"/>
    <w:rsid w:val="008D45CC"/>
    <w:rsid w:val="008D5E7B"/>
    <w:rsid w:val="008D6A36"/>
    <w:rsid w:val="008D6BD9"/>
    <w:rsid w:val="008D7146"/>
    <w:rsid w:val="008E0360"/>
    <w:rsid w:val="008E0FEE"/>
    <w:rsid w:val="008E104C"/>
    <w:rsid w:val="008E10DF"/>
    <w:rsid w:val="008E28B3"/>
    <w:rsid w:val="008E56B6"/>
    <w:rsid w:val="008E5725"/>
    <w:rsid w:val="008E6814"/>
    <w:rsid w:val="008E6F2B"/>
    <w:rsid w:val="008E78DD"/>
    <w:rsid w:val="008F1BC2"/>
    <w:rsid w:val="008F24BF"/>
    <w:rsid w:val="008F2768"/>
    <w:rsid w:val="008F2E72"/>
    <w:rsid w:val="008F31F4"/>
    <w:rsid w:val="008F4DF5"/>
    <w:rsid w:val="008F506C"/>
    <w:rsid w:val="008F62B4"/>
    <w:rsid w:val="009011FE"/>
    <w:rsid w:val="00901296"/>
    <w:rsid w:val="00901652"/>
    <w:rsid w:val="0090182C"/>
    <w:rsid w:val="00901FE0"/>
    <w:rsid w:val="0090208B"/>
    <w:rsid w:val="0090327E"/>
    <w:rsid w:val="00903EDB"/>
    <w:rsid w:val="00904767"/>
    <w:rsid w:val="00905DB4"/>
    <w:rsid w:val="00905E3D"/>
    <w:rsid w:val="00906730"/>
    <w:rsid w:val="00906B2F"/>
    <w:rsid w:val="00910EF5"/>
    <w:rsid w:val="00911867"/>
    <w:rsid w:val="00911CC9"/>
    <w:rsid w:val="00911E44"/>
    <w:rsid w:val="0091258F"/>
    <w:rsid w:val="00912827"/>
    <w:rsid w:val="009140A6"/>
    <w:rsid w:val="00914C69"/>
    <w:rsid w:val="00914CCC"/>
    <w:rsid w:val="00915AFA"/>
    <w:rsid w:val="0092032E"/>
    <w:rsid w:val="00920416"/>
    <w:rsid w:val="009213E2"/>
    <w:rsid w:val="00921D8F"/>
    <w:rsid w:val="00922D87"/>
    <w:rsid w:val="00923231"/>
    <w:rsid w:val="0092377B"/>
    <w:rsid w:val="00925202"/>
    <w:rsid w:val="00927635"/>
    <w:rsid w:val="00930543"/>
    <w:rsid w:val="009323A9"/>
    <w:rsid w:val="009328B8"/>
    <w:rsid w:val="00932E00"/>
    <w:rsid w:val="00933FDF"/>
    <w:rsid w:val="00935674"/>
    <w:rsid w:val="00936359"/>
    <w:rsid w:val="0093637A"/>
    <w:rsid w:val="00936E0B"/>
    <w:rsid w:val="00936F35"/>
    <w:rsid w:val="0094014A"/>
    <w:rsid w:val="0094133D"/>
    <w:rsid w:val="00942875"/>
    <w:rsid w:val="00942DBB"/>
    <w:rsid w:val="00942DD9"/>
    <w:rsid w:val="009436B8"/>
    <w:rsid w:val="0094410F"/>
    <w:rsid w:val="0094560A"/>
    <w:rsid w:val="009460D4"/>
    <w:rsid w:val="0094637A"/>
    <w:rsid w:val="00947167"/>
    <w:rsid w:val="00947301"/>
    <w:rsid w:val="00947E84"/>
    <w:rsid w:val="009510E5"/>
    <w:rsid w:val="00953005"/>
    <w:rsid w:val="009535A7"/>
    <w:rsid w:val="00954638"/>
    <w:rsid w:val="009550EE"/>
    <w:rsid w:val="009603A8"/>
    <w:rsid w:val="00961451"/>
    <w:rsid w:val="009634A2"/>
    <w:rsid w:val="009643AB"/>
    <w:rsid w:val="0096460F"/>
    <w:rsid w:val="00964B01"/>
    <w:rsid w:val="00964E56"/>
    <w:rsid w:val="0096676B"/>
    <w:rsid w:val="00971160"/>
    <w:rsid w:val="0097198E"/>
    <w:rsid w:val="00971F56"/>
    <w:rsid w:val="009724E2"/>
    <w:rsid w:val="00972E11"/>
    <w:rsid w:val="0097356E"/>
    <w:rsid w:val="009744C2"/>
    <w:rsid w:val="00975108"/>
    <w:rsid w:val="00975319"/>
    <w:rsid w:val="009758D4"/>
    <w:rsid w:val="00975BEF"/>
    <w:rsid w:val="009765DE"/>
    <w:rsid w:val="009767F9"/>
    <w:rsid w:val="009769F0"/>
    <w:rsid w:val="00980272"/>
    <w:rsid w:val="00980549"/>
    <w:rsid w:val="0098116C"/>
    <w:rsid w:val="00981DD7"/>
    <w:rsid w:val="00982394"/>
    <w:rsid w:val="0098367C"/>
    <w:rsid w:val="0098410F"/>
    <w:rsid w:val="009846E2"/>
    <w:rsid w:val="009850A0"/>
    <w:rsid w:val="009857BB"/>
    <w:rsid w:val="00985E1E"/>
    <w:rsid w:val="00986CDE"/>
    <w:rsid w:val="00987570"/>
    <w:rsid w:val="009917CC"/>
    <w:rsid w:val="00992837"/>
    <w:rsid w:val="00992953"/>
    <w:rsid w:val="00993F16"/>
    <w:rsid w:val="00994F55"/>
    <w:rsid w:val="009954BB"/>
    <w:rsid w:val="009A1329"/>
    <w:rsid w:val="009A178E"/>
    <w:rsid w:val="009A1AAC"/>
    <w:rsid w:val="009A2383"/>
    <w:rsid w:val="009A2617"/>
    <w:rsid w:val="009A276D"/>
    <w:rsid w:val="009A3869"/>
    <w:rsid w:val="009A52E0"/>
    <w:rsid w:val="009A5625"/>
    <w:rsid w:val="009A56A7"/>
    <w:rsid w:val="009A71A8"/>
    <w:rsid w:val="009A71C0"/>
    <w:rsid w:val="009A77BE"/>
    <w:rsid w:val="009A7840"/>
    <w:rsid w:val="009B0111"/>
    <w:rsid w:val="009B1008"/>
    <w:rsid w:val="009B112A"/>
    <w:rsid w:val="009B38D5"/>
    <w:rsid w:val="009B38FF"/>
    <w:rsid w:val="009B437E"/>
    <w:rsid w:val="009B43CA"/>
    <w:rsid w:val="009B481C"/>
    <w:rsid w:val="009B4F93"/>
    <w:rsid w:val="009B71B5"/>
    <w:rsid w:val="009B762D"/>
    <w:rsid w:val="009B7E78"/>
    <w:rsid w:val="009C1209"/>
    <w:rsid w:val="009C14C1"/>
    <w:rsid w:val="009C1719"/>
    <w:rsid w:val="009C1AA7"/>
    <w:rsid w:val="009C1DAB"/>
    <w:rsid w:val="009C22A1"/>
    <w:rsid w:val="009C2546"/>
    <w:rsid w:val="009C27DE"/>
    <w:rsid w:val="009C2856"/>
    <w:rsid w:val="009C2962"/>
    <w:rsid w:val="009C2C72"/>
    <w:rsid w:val="009C40B9"/>
    <w:rsid w:val="009C4BB9"/>
    <w:rsid w:val="009C546B"/>
    <w:rsid w:val="009C571F"/>
    <w:rsid w:val="009C5C13"/>
    <w:rsid w:val="009D117E"/>
    <w:rsid w:val="009D2F66"/>
    <w:rsid w:val="009D3AF0"/>
    <w:rsid w:val="009D5CF9"/>
    <w:rsid w:val="009D7B4A"/>
    <w:rsid w:val="009E0445"/>
    <w:rsid w:val="009E0800"/>
    <w:rsid w:val="009E12E4"/>
    <w:rsid w:val="009E3144"/>
    <w:rsid w:val="009E3CA1"/>
    <w:rsid w:val="009E3E5E"/>
    <w:rsid w:val="009E449D"/>
    <w:rsid w:val="009E5964"/>
    <w:rsid w:val="009E6143"/>
    <w:rsid w:val="009E69C0"/>
    <w:rsid w:val="009E7097"/>
    <w:rsid w:val="009E71AE"/>
    <w:rsid w:val="009E7D51"/>
    <w:rsid w:val="009F02A4"/>
    <w:rsid w:val="009F12BA"/>
    <w:rsid w:val="009F2A3D"/>
    <w:rsid w:val="009F2D1B"/>
    <w:rsid w:val="009F3CCA"/>
    <w:rsid w:val="009F5047"/>
    <w:rsid w:val="009F5331"/>
    <w:rsid w:val="009F6390"/>
    <w:rsid w:val="009F730A"/>
    <w:rsid w:val="00A00B8F"/>
    <w:rsid w:val="00A0103D"/>
    <w:rsid w:val="00A0107F"/>
    <w:rsid w:val="00A03864"/>
    <w:rsid w:val="00A03AE6"/>
    <w:rsid w:val="00A03B43"/>
    <w:rsid w:val="00A0542A"/>
    <w:rsid w:val="00A058D4"/>
    <w:rsid w:val="00A05F7F"/>
    <w:rsid w:val="00A06453"/>
    <w:rsid w:val="00A069EE"/>
    <w:rsid w:val="00A07293"/>
    <w:rsid w:val="00A07B4A"/>
    <w:rsid w:val="00A11272"/>
    <w:rsid w:val="00A11763"/>
    <w:rsid w:val="00A11BFE"/>
    <w:rsid w:val="00A13278"/>
    <w:rsid w:val="00A13335"/>
    <w:rsid w:val="00A14C83"/>
    <w:rsid w:val="00A14D66"/>
    <w:rsid w:val="00A1506F"/>
    <w:rsid w:val="00A1682D"/>
    <w:rsid w:val="00A20AC0"/>
    <w:rsid w:val="00A21502"/>
    <w:rsid w:val="00A21579"/>
    <w:rsid w:val="00A22131"/>
    <w:rsid w:val="00A222EA"/>
    <w:rsid w:val="00A22A18"/>
    <w:rsid w:val="00A22C0E"/>
    <w:rsid w:val="00A22D2D"/>
    <w:rsid w:val="00A24188"/>
    <w:rsid w:val="00A26633"/>
    <w:rsid w:val="00A267BC"/>
    <w:rsid w:val="00A26D3E"/>
    <w:rsid w:val="00A278AB"/>
    <w:rsid w:val="00A30E37"/>
    <w:rsid w:val="00A32756"/>
    <w:rsid w:val="00A32819"/>
    <w:rsid w:val="00A3329C"/>
    <w:rsid w:val="00A33D6B"/>
    <w:rsid w:val="00A34D1D"/>
    <w:rsid w:val="00A358C5"/>
    <w:rsid w:val="00A36F9B"/>
    <w:rsid w:val="00A419DC"/>
    <w:rsid w:val="00A43219"/>
    <w:rsid w:val="00A45820"/>
    <w:rsid w:val="00A45955"/>
    <w:rsid w:val="00A476D1"/>
    <w:rsid w:val="00A47FB2"/>
    <w:rsid w:val="00A51A78"/>
    <w:rsid w:val="00A529EA"/>
    <w:rsid w:val="00A533B8"/>
    <w:rsid w:val="00A53569"/>
    <w:rsid w:val="00A55735"/>
    <w:rsid w:val="00A56747"/>
    <w:rsid w:val="00A56CC5"/>
    <w:rsid w:val="00A57B56"/>
    <w:rsid w:val="00A57BD8"/>
    <w:rsid w:val="00A57E0E"/>
    <w:rsid w:val="00A605E9"/>
    <w:rsid w:val="00A616B8"/>
    <w:rsid w:val="00A63113"/>
    <w:rsid w:val="00A645CB"/>
    <w:rsid w:val="00A66609"/>
    <w:rsid w:val="00A66894"/>
    <w:rsid w:val="00A70059"/>
    <w:rsid w:val="00A7017A"/>
    <w:rsid w:val="00A70749"/>
    <w:rsid w:val="00A70948"/>
    <w:rsid w:val="00A71DA3"/>
    <w:rsid w:val="00A7222C"/>
    <w:rsid w:val="00A7223A"/>
    <w:rsid w:val="00A72360"/>
    <w:rsid w:val="00A72A6E"/>
    <w:rsid w:val="00A73277"/>
    <w:rsid w:val="00A73805"/>
    <w:rsid w:val="00A73AF2"/>
    <w:rsid w:val="00A74E6F"/>
    <w:rsid w:val="00A76658"/>
    <w:rsid w:val="00A774E7"/>
    <w:rsid w:val="00A800F3"/>
    <w:rsid w:val="00A80498"/>
    <w:rsid w:val="00A82F6E"/>
    <w:rsid w:val="00A83D3A"/>
    <w:rsid w:val="00A83FA7"/>
    <w:rsid w:val="00A843B7"/>
    <w:rsid w:val="00A845FF"/>
    <w:rsid w:val="00A8728D"/>
    <w:rsid w:val="00A87A8A"/>
    <w:rsid w:val="00A87B69"/>
    <w:rsid w:val="00A91254"/>
    <w:rsid w:val="00A91773"/>
    <w:rsid w:val="00A92BF8"/>
    <w:rsid w:val="00A94483"/>
    <w:rsid w:val="00A97C87"/>
    <w:rsid w:val="00AA1D73"/>
    <w:rsid w:val="00AA2992"/>
    <w:rsid w:val="00AA2B5A"/>
    <w:rsid w:val="00AA2F1B"/>
    <w:rsid w:val="00AA5F05"/>
    <w:rsid w:val="00AA62C5"/>
    <w:rsid w:val="00AA63DE"/>
    <w:rsid w:val="00AB1EA3"/>
    <w:rsid w:val="00AB29FC"/>
    <w:rsid w:val="00AB2F2A"/>
    <w:rsid w:val="00AB3179"/>
    <w:rsid w:val="00AB41AA"/>
    <w:rsid w:val="00AB524B"/>
    <w:rsid w:val="00AB5963"/>
    <w:rsid w:val="00AB5A8B"/>
    <w:rsid w:val="00AB5C64"/>
    <w:rsid w:val="00AB6A5F"/>
    <w:rsid w:val="00AC0464"/>
    <w:rsid w:val="00AC0BBE"/>
    <w:rsid w:val="00AC369B"/>
    <w:rsid w:val="00AC4B89"/>
    <w:rsid w:val="00AC6B7E"/>
    <w:rsid w:val="00AC6C49"/>
    <w:rsid w:val="00AC7710"/>
    <w:rsid w:val="00AC7C26"/>
    <w:rsid w:val="00AC7FDD"/>
    <w:rsid w:val="00AD01F9"/>
    <w:rsid w:val="00AD05B8"/>
    <w:rsid w:val="00AD0E24"/>
    <w:rsid w:val="00AD12B7"/>
    <w:rsid w:val="00AD1E4A"/>
    <w:rsid w:val="00AD22AB"/>
    <w:rsid w:val="00AD39CE"/>
    <w:rsid w:val="00AD3BE0"/>
    <w:rsid w:val="00AD42F4"/>
    <w:rsid w:val="00AD5579"/>
    <w:rsid w:val="00AD60D2"/>
    <w:rsid w:val="00AD623C"/>
    <w:rsid w:val="00AD7870"/>
    <w:rsid w:val="00AE0ED3"/>
    <w:rsid w:val="00AE1E08"/>
    <w:rsid w:val="00AE205A"/>
    <w:rsid w:val="00AE3D0F"/>
    <w:rsid w:val="00AE43AD"/>
    <w:rsid w:val="00AE459A"/>
    <w:rsid w:val="00AE6BB0"/>
    <w:rsid w:val="00AE7769"/>
    <w:rsid w:val="00AE7BE8"/>
    <w:rsid w:val="00AF31EF"/>
    <w:rsid w:val="00AF36DF"/>
    <w:rsid w:val="00AF3759"/>
    <w:rsid w:val="00AF4112"/>
    <w:rsid w:val="00AF4E45"/>
    <w:rsid w:val="00AF5E32"/>
    <w:rsid w:val="00AF6385"/>
    <w:rsid w:val="00AF6776"/>
    <w:rsid w:val="00AF6911"/>
    <w:rsid w:val="00B00D81"/>
    <w:rsid w:val="00B0250C"/>
    <w:rsid w:val="00B0295C"/>
    <w:rsid w:val="00B02AFE"/>
    <w:rsid w:val="00B035E3"/>
    <w:rsid w:val="00B03645"/>
    <w:rsid w:val="00B04829"/>
    <w:rsid w:val="00B04849"/>
    <w:rsid w:val="00B06705"/>
    <w:rsid w:val="00B06AFC"/>
    <w:rsid w:val="00B10949"/>
    <w:rsid w:val="00B11745"/>
    <w:rsid w:val="00B1177B"/>
    <w:rsid w:val="00B1317A"/>
    <w:rsid w:val="00B14822"/>
    <w:rsid w:val="00B16151"/>
    <w:rsid w:val="00B1622C"/>
    <w:rsid w:val="00B1693C"/>
    <w:rsid w:val="00B1754B"/>
    <w:rsid w:val="00B17B45"/>
    <w:rsid w:val="00B20B02"/>
    <w:rsid w:val="00B224BD"/>
    <w:rsid w:val="00B22972"/>
    <w:rsid w:val="00B23204"/>
    <w:rsid w:val="00B240FA"/>
    <w:rsid w:val="00B24218"/>
    <w:rsid w:val="00B251CF"/>
    <w:rsid w:val="00B25A90"/>
    <w:rsid w:val="00B30B5E"/>
    <w:rsid w:val="00B320B5"/>
    <w:rsid w:val="00B329CD"/>
    <w:rsid w:val="00B332CF"/>
    <w:rsid w:val="00B34A66"/>
    <w:rsid w:val="00B362C0"/>
    <w:rsid w:val="00B37150"/>
    <w:rsid w:val="00B407E5"/>
    <w:rsid w:val="00B41347"/>
    <w:rsid w:val="00B41689"/>
    <w:rsid w:val="00B41732"/>
    <w:rsid w:val="00B41AB6"/>
    <w:rsid w:val="00B4276F"/>
    <w:rsid w:val="00B42869"/>
    <w:rsid w:val="00B4298A"/>
    <w:rsid w:val="00B43751"/>
    <w:rsid w:val="00B4433E"/>
    <w:rsid w:val="00B44692"/>
    <w:rsid w:val="00B47C04"/>
    <w:rsid w:val="00B50250"/>
    <w:rsid w:val="00B5071A"/>
    <w:rsid w:val="00B51385"/>
    <w:rsid w:val="00B537EC"/>
    <w:rsid w:val="00B554E5"/>
    <w:rsid w:val="00B561CA"/>
    <w:rsid w:val="00B57030"/>
    <w:rsid w:val="00B5727A"/>
    <w:rsid w:val="00B60B0B"/>
    <w:rsid w:val="00B60F7F"/>
    <w:rsid w:val="00B62759"/>
    <w:rsid w:val="00B627E4"/>
    <w:rsid w:val="00B638EF"/>
    <w:rsid w:val="00B63B62"/>
    <w:rsid w:val="00B640C8"/>
    <w:rsid w:val="00B64E61"/>
    <w:rsid w:val="00B65431"/>
    <w:rsid w:val="00B65592"/>
    <w:rsid w:val="00B66055"/>
    <w:rsid w:val="00B66E68"/>
    <w:rsid w:val="00B6711E"/>
    <w:rsid w:val="00B674DB"/>
    <w:rsid w:val="00B67AFC"/>
    <w:rsid w:val="00B67DFE"/>
    <w:rsid w:val="00B70C19"/>
    <w:rsid w:val="00B710F2"/>
    <w:rsid w:val="00B71CEC"/>
    <w:rsid w:val="00B72236"/>
    <w:rsid w:val="00B72420"/>
    <w:rsid w:val="00B72810"/>
    <w:rsid w:val="00B72FB1"/>
    <w:rsid w:val="00B7594F"/>
    <w:rsid w:val="00B7725E"/>
    <w:rsid w:val="00B77413"/>
    <w:rsid w:val="00B82D8D"/>
    <w:rsid w:val="00B8353D"/>
    <w:rsid w:val="00B83DA5"/>
    <w:rsid w:val="00B8421D"/>
    <w:rsid w:val="00B84BD2"/>
    <w:rsid w:val="00B85F28"/>
    <w:rsid w:val="00B8753D"/>
    <w:rsid w:val="00B912F9"/>
    <w:rsid w:val="00B930EA"/>
    <w:rsid w:val="00B9359E"/>
    <w:rsid w:val="00B93951"/>
    <w:rsid w:val="00B93EBC"/>
    <w:rsid w:val="00B9555F"/>
    <w:rsid w:val="00B963AB"/>
    <w:rsid w:val="00B96AE4"/>
    <w:rsid w:val="00B96AF3"/>
    <w:rsid w:val="00BA0A8D"/>
    <w:rsid w:val="00BA134A"/>
    <w:rsid w:val="00BA177D"/>
    <w:rsid w:val="00BA26DC"/>
    <w:rsid w:val="00BA358C"/>
    <w:rsid w:val="00BB007B"/>
    <w:rsid w:val="00BB093A"/>
    <w:rsid w:val="00BB0B7D"/>
    <w:rsid w:val="00BB1F39"/>
    <w:rsid w:val="00BB2151"/>
    <w:rsid w:val="00BB3E78"/>
    <w:rsid w:val="00BB439B"/>
    <w:rsid w:val="00BB55F9"/>
    <w:rsid w:val="00BB57B0"/>
    <w:rsid w:val="00BB7595"/>
    <w:rsid w:val="00BB78AA"/>
    <w:rsid w:val="00BB7FD7"/>
    <w:rsid w:val="00BC0061"/>
    <w:rsid w:val="00BC1A1F"/>
    <w:rsid w:val="00BC2E0E"/>
    <w:rsid w:val="00BC4961"/>
    <w:rsid w:val="00BC52FE"/>
    <w:rsid w:val="00BC5904"/>
    <w:rsid w:val="00BC60C4"/>
    <w:rsid w:val="00BC6778"/>
    <w:rsid w:val="00BC6CC2"/>
    <w:rsid w:val="00BC7206"/>
    <w:rsid w:val="00BC7B4C"/>
    <w:rsid w:val="00BD0356"/>
    <w:rsid w:val="00BD1464"/>
    <w:rsid w:val="00BD153E"/>
    <w:rsid w:val="00BD1A90"/>
    <w:rsid w:val="00BD23F7"/>
    <w:rsid w:val="00BD25DC"/>
    <w:rsid w:val="00BD2E12"/>
    <w:rsid w:val="00BD3714"/>
    <w:rsid w:val="00BD3A62"/>
    <w:rsid w:val="00BD4DD2"/>
    <w:rsid w:val="00BD536F"/>
    <w:rsid w:val="00BD56FD"/>
    <w:rsid w:val="00BD5EE5"/>
    <w:rsid w:val="00BD5F40"/>
    <w:rsid w:val="00BD6003"/>
    <w:rsid w:val="00BD6269"/>
    <w:rsid w:val="00BD6C01"/>
    <w:rsid w:val="00BD7AC1"/>
    <w:rsid w:val="00BD7C58"/>
    <w:rsid w:val="00BE033D"/>
    <w:rsid w:val="00BE0934"/>
    <w:rsid w:val="00BE0D88"/>
    <w:rsid w:val="00BE37FA"/>
    <w:rsid w:val="00BE4720"/>
    <w:rsid w:val="00BE5B23"/>
    <w:rsid w:val="00BE5B38"/>
    <w:rsid w:val="00BE659A"/>
    <w:rsid w:val="00BE6929"/>
    <w:rsid w:val="00BE7A3E"/>
    <w:rsid w:val="00BF0374"/>
    <w:rsid w:val="00BF065E"/>
    <w:rsid w:val="00BF0A00"/>
    <w:rsid w:val="00BF2B03"/>
    <w:rsid w:val="00BF2C73"/>
    <w:rsid w:val="00BF4DEA"/>
    <w:rsid w:val="00BF5F67"/>
    <w:rsid w:val="00BF66C7"/>
    <w:rsid w:val="00BF6DBA"/>
    <w:rsid w:val="00BF6FC8"/>
    <w:rsid w:val="00BF7736"/>
    <w:rsid w:val="00BF7F5F"/>
    <w:rsid w:val="00C00712"/>
    <w:rsid w:val="00C01CF4"/>
    <w:rsid w:val="00C02C61"/>
    <w:rsid w:val="00C03022"/>
    <w:rsid w:val="00C0366F"/>
    <w:rsid w:val="00C04121"/>
    <w:rsid w:val="00C04A87"/>
    <w:rsid w:val="00C05800"/>
    <w:rsid w:val="00C07E35"/>
    <w:rsid w:val="00C113F2"/>
    <w:rsid w:val="00C11481"/>
    <w:rsid w:val="00C12C20"/>
    <w:rsid w:val="00C137F3"/>
    <w:rsid w:val="00C14824"/>
    <w:rsid w:val="00C161C0"/>
    <w:rsid w:val="00C16E44"/>
    <w:rsid w:val="00C17293"/>
    <w:rsid w:val="00C209B4"/>
    <w:rsid w:val="00C22DB6"/>
    <w:rsid w:val="00C2367D"/>
    <w:rsid w:val="00C23696"/>
    <w:rsid w:val="00C2385A"/>
    <w:rsid w:val="00C240B9"/>
    <w:rsid w:val="00C24AD5"/>
    <w:rsid w:val="00C25A30"/>
    <w:rsid w:val="00C25ECF"/>
    <w:rsid w:val="00C2617C"/>
    <w:rsid w:val="00C26CB7"/>
    <w:rsid w:val="00C26F26"/>
    <w:rsid w:val="00C27E58"/>
    <w:rsid w:val="00C30951"/>
    <w:rsid w:val="00C325CC"/>
    <w:rsid w:val="00C33F5D"/>
    <w:rsid w:val="00C351E6"/>
    <w:rsid w:val="00C35D2B"/>
    <w:rsid w:val="00C37319"/>
    <w:rsid w:val="00C378D8"/>
    <w:rsid w:val="00C37A60"/>
    <w:rsid w:val="00C4008B"/>
    <w:rsid w:val="00C439C2"/>
    <w:rsid w:val="00C470D0"/>
    <w:rsid w:val="00C47490"/>
    <w:rsid w:val="00C500FD"/>
    <w:rsid w:val="00C51828"/>
    <w:rsid w:val="00C51850"/>
    <w:rsid w:val="00C539CB"/>
    <w:rsid w:val="00C53C4D"/>
    <w:rsid w:val="00C54545"/>
    <w:rsid w:val="00C54C9A"/>
    <w:rsid w:val="00C54F15"/>
    <w:rsid w:val="00C55810"/>
    <w:rsid w:val="00C56C99"/>
    <w:rsid w:val="00C56E88"/>
    <w:rsid w:val="00C57E5A"/>
    <w:rsid w:val="00C6025D"/>
    <w:rsid w:val="00C609D9"/>
    <w:rsid w:val="00C61FB4"/>
    <w:rsid w:val="00C62010"/>
    <w:rsid w:val="00C626C7"/>
    <w:rsid w:val="00C62D55"/>
    <w:rsid w:val="00C63294"/>
    <w:rsid w:val="00C63F41"/>
    <w:rsid w:val="00C6581D"/>
    <w:rsid w:val="00C65ADE"/>
    <w:rsid w:val="00C67D74"/>
    <w:rsid w:val="00C70745"/>
    <w:rsid w:val="00C709D6"/>
    <w:rsid w:val="00C71FB1"/>
    <w:rsid w:val="00C73242"/>
    <w:rsid w:val="00C73EB9"/>
    <w:rsid w:val="00C748B0"/>
    <w:rsid w:val="00C76607"/>
    <w:rsid w:val="00C76A6B"/>
    <w:rsid w:val="00C80815"/>
    <w:rsid w:val="00C812A5"/>
    <w:rsid w:val="00C82107"/>
    <w:rsid w:val="00C825A3"/>
    <w:rsid w:val="00C829D6"/>
    <w:rsid w:val="00C8421D"/>
    <w:rsid w:val="00C84F49"/>
    <w:rsid w:val="00C85402"/>
    <w:rsid w:val="00C8545A"/>
    <w:rsid w:val="00C86972"/>
    <w:rsid w:val="00C87820"/>
    <w:rsid w:val="00C904BB"/>
    <w:rsid w:val="00C90D42"/>
    <w:rsid w:val="00C91095"/>
    <w:rsid w:val="00C92186"/>
    <w:rsid w:val="00C92988"/>
    <w:rsid w:val="00C94515"/>
    <w:rsid w:val="00C94993"/>
    <w:rsid w:val="00C95E07"/>
    <w:rsid w:val="00C963C6"/>
    <w:rsid w:val="00C96918"/>
    <w:rsid w:val="00C96B68"/>
    <w:rsid w:val="00C96CDC"/>
    <w:rsid w:val="00CA25FE"/>
    <w:rsid w:val="00CA66C5"/>
    <w:rsid w:val="00CA6A45"/>
    <w:rsid w:val="00CA6AD1"/>
    <w:rsid w:val="00CB0B3C"/>
    <w:rsid w:val="00CB0E72"/>
    <w:rsid w:val="00CB11A7"/>
    <w:rsid w:val="00CB2A91"/>
    <w:rsid w:val="00CB4CDF"/>
    <w:rsid w:val="00CB4F14"/>
    <w:rsid w:val="00CC16AD"/>
    <w:rsid w:val="00CC3BE0"/>
    <w:rsid w:val="00CC3FAD"/>
    <w:rsid w:val="00CC4190"/>
    <w:rsid w:val="00CC4C41"/>
    <w:rsid w:val="00CD1679"/>
    <w:rsid w:val="00CD1CD4"/>
    <w:rsid w:val="00CD2CBF"/>
    <w:rsid w:val="00CD2CCB"/>
    <w:rsid w:val="00CD2E7C"/>
    <w:rsid w:val="00CD3779"/>
    <w:rsid w:val="00CD3AE1"/>
    <w:rsid w:val="00CD3BC9"/>
    <w:rsid w:val="00CD4206"/>
    <w:rsid w:val="00CD6414"/>
    <w:rsid w:val="00CD6E13"/>
    <w:rsid w:val="00CD71B0"/>
    <w:rsid w:val="00CD7B4F"/>
    <w:rsid w:val="00CE0D03"/>
    <w:rsid w:val="00CE10F2"/>
    <w:rsid w:val="00CE19C9"/>
    <w:rsid w:val="00CE1CD0"/>
    <w:rsid w:val="00CE2115"/>
    <w:rsid w:val="00CE23A4"/>
    <w:rsid w:val="00CE2B80"/>
    <w:rsid w:val="00CE3995"/>
    <w:rsid w:val="00CE54EF"/>
    <w:rsid w:val="00CE5FA3"/>
    <w:rsid w:val="00CE73BD"/>
    <w:rsid w:val="00CF0842"/>
    <w:rsid w:val="00CF1C35"/>
    <w:rsid w:val="00CF1F28"/>
    <w:rsid w:val="00CF4726"/>
    <w:rsid w:val="00CF4BD2"/>
    <w:rsid w:val="00CF4FC1"/>
    <w:rsid w:val="00CF60AC"/>
    <w:rsid w:val="00CF74EB"/>
    <w:rsid w:val="00CF752E"/>
    <w:rsid w:val="00CF75E2"/>
    <w:rsid w:val="00CF78C0"/>
    <w:rsid w:val="00CF78E0"/>
    <w:rsid w:val="00CF797E"/>
    <w:rsid w:val="00D01AF3"/>
    <w:rsid w:val="00D0292A"/>
    <w:rsid w:val="00D02DAB"/>
    <w:rsid w:val="00D032A1"/>
    <w:rsid w:val="00D039AC"/>
    <w:rsid w:val="00D03D64"/>
    <w:rsid w:val="00D0409E"/>
    <w:rsid w:val="00D06397"/>
    <w:rsid w:val="00D064A2"/>
    <w:rsid w:val="00D07082"/>
    <w:rsid w:val="00D10115"/>
    <w:rsid w:val="00D10635"/>
    <w:rsid w:val="00D11226"/>
    <w:rsid w:val="00D11943"/>
    <w:rsid w:val="00D11C3B"/>
    <w:rsid w:val="00D121F4"/>
    <w:rsid w:val="00D125FE"/>
    <w:rsid w:val="00D13BE5"/>
    <w:rsid w:val="00D141BF"/>
    <w:rsid w:val="00D168FC"/>
    <w:rsid w:val="00D171C1"/>
    <w:rsid w:val="00D17FBB"/>
    <w:rsid w:val="00D21109"/>
    <w:rsid w:val="00D21A20"/>
    <w:rsid w:val="00D22E9E"/>
    <w:rsid w:val="00D23D0D"/>
    <w:rsid w:val="00D251E8"/>
    <w:rsid w:val="00D257CA"/>
    <w:rsid w:val="00D2639D"/>
    <w:rsid w:val="00D277E5"/>
    <w:rsid w:val="00D27D89"/>
    <w:rsid w:val="00D30144"/>
    <w:rsid w:val="00D30ACB"/>
    <w:rsid w:val="00D31060"/>
    <w:rsid w:val="00D311DE"/>
    <w:rsid w:val="00D3147E"/>
    <w:rsid w:val="00D316C6"/>
    <w:rsid w:val="00D31FA7"/>
    <w:rsid w:val="00D3278A"/>
    <w:rsid w:val="00D33E2E"/>
    <w:rsid w:val="00D341FD"/>
    <w:rsid w:val="00D3494F"/>
    <w:rsid w:val="00D353DB"/>
    <w:rsid w:val="00D35A26"/>
    <w:rsid w:val="00D3609D"/>
    <w:rsid w:val="00D3709F"/>
    <w:rsid w:val="00D400B0"/>
    <w:rsid w:val="00D447AF"/>
    <w:rsid w:val="00D4520A"/>
    <w:rsid w:val="00D45CD7"/>
    <w:rsid w:val="00D46161"/>
    <w:rsid w:val="00D46D9C"/>
    <w:rsid w:val="00D50B50"/>
    <w:rsid w:val="00D50D67"/>
    <w:rsid w:val="00D51BEC"/>
    <w:rsid w:val="00D5230A"/>
    <w:rsid w:val="00D5293F"/>
    <w:rsid w:val="00D529F8"/>
    <w:rsid w:val="00D52F2D"/>
    <w:rsid w:val="00D55DC6"/>
    <w:rsid w:val="00D561F8"/>
    <w:rsid w:val="00D562B7"/>
    <w:rsid w:val="00D56C81"/>
    <w:rsid w:val="00D57240"/>
    <w:rsid w:val="00D57D7D"/>
    <w:rsid w:val="00D63C24"/>
    <w:rsid w:val="00D63DAE"/>
    <w:rsid w:val="00D652D7"/>
    <w:rsid w:val="00D65361"/>
    <w:rsid w:val="00D66898"/>
    <w:rsid w:val="00D67143"/>
    <w:rsid w:val="00D67473"/>
    <w:rsid w:val="00D70CC5"/>
    <w:rsid w:val="00D70E8B"/>
    <w:rsid w:val="00D711DD"/>
    <w:rsid w:val="00D72063"/>
    <w:rsid w:val="00D778C5"/>
    <w:rsid w:val="00D8075A"/>
    <w:rsid w:val="00D81178"/>
    <w:rsid w:val="00D82621"/>
    <w:rsid w:val="00D82E2F"/>
    <w:rsid w:val="00D8397A"/>
    <w:rsid w:val="00D83A64"/>
    <w:rsid w:val="00D83BA2"/>
    <w:rsid w:val="00D84B8E"/>
    <w:rsid w:val="00D85B13"/>
    <w:rsid w:val="00D8730D"/>
    <w:rsid w:val="00D87BCD"/>
    <w:rsid w:val="00D906AD"/>
    <w:rsid w:val="00D907B2"/>
    <w:rsid w:val="00D9147A"/>
    <w:rsid w:val="00D91815"/>
    <w:rsid w:val="00D91901"/>
    <w:rsid w:val="00D91E36"/>
    <w:rsid w:val="00D9238B"/>
    <w:rsid w:val="00D93618"/>
    <w:rsid w:val="00D93F24"/>
    <w:rsid w:val="00D9519E"/>
    <w:rsid w:val="00D965E4"/>
    <w:rsid w:val="00D96A87"/>
    <w:rsid w:val="00DA0D97"/>
    <w:rsid w:val="00DA15B1"/>
    <w:rsid w:val="00DA190C"/>
    <w:rsid w:val="00DA2B2F"/>
    <w:rsid w:val="00DA71DB"/>
    <w:rsid w:val="00DA7487"/>
    <w:rsid w:val="00DB0C75"/>
    <w:rsid w:val="00DB184F"/>
    <w:rsid w:val="00DB1B64"/>
    <w:rsid w:val="00DB208C"/>
    <w:rsid w:val="00DB2CEE"/>
    <w:rsid w:val="00DB355C"/>
    <w:rsid w:val="00DB361A"/>
    <w:rsid w:val="00DB4987"/>
    <w:rsid w:val="00DB4B13"/>
    <w:rsid w:val="00DB5E9E"/>
    <w:rsid w:val="00DB69C7"/>
    <w:rsid w:val="00DC1378"/>
    <w:rsid w:val="00DC26D3"/>
    <w:rsid w:val="00DC27C3"/>
    <w:rsid w:val="00DC2A2B"/>
    <w:rsid w:val="00DC3570"/>
    <w:rsid w:val="00DC4A19"/>
    <w:rsid w:val="00DC4D90"/>
    <w:rsid w:val="00DC5015"/>
    <w:rsid w:val="00DC5D08"/>
    <w:rsid w:val="00DC6C9F"/>
    <w:rsid w:val="00DC7209"/>
    <w:rsid w:val="00DC728A"/>
    <w:rsid w:val="00DC744E"/>
    <w:rsid w:val="00DD035C"/>
    <w:rsid w:val="00DD1695"/>
    <w:rsid w:val="00DD2AF4"/>
    <w:rsid w:val="00DD33C6"/>
    <w:rsid w:val="00DD3463"/>
    <w:rsid w:val="00DD3595"/>
    <w:rsid w:val="00DD7303"/>
    <w:rsid w:val="00DE0803"/>
    <w:rsid w:val="00DE0F41"/>
    <w:rsid w:val="00DE1DF0"/>
    <w:rsid w:val="00DE4636"/>
    <w:rsid w:val="00DE46F8"/>
    <w:rsid w:val="00DE5C6D"/>
    <w:rsid w:val="00DE61B1"/>
    <w:rsid w:val="00DE6BAA"/>
    <w:rsid w:val="00DE7246"/>
    <w:rsid w:val="00DE73F5"/>
    <w:rsid w:val="00DE764F"/>
    <w:rsid w:val="00DE7D46"/>
    <w:rsid w:val="00DE7D4F"/>
    <w:rsid w:val="00DF0B40"/>
    <w:rsid w:val="00DF0E07"/>
    <w:rsid w:val="00DF1762"/>
    <w:rsid w:val="00DF18A0"/>
    <w:rsid w:val="00DF2DFE"/>
    <w:rsid w:val="00DF3D29"/>
    <w:rsid w:val="00DF535A"/>
    <w:rsid w:val="00DF6612"/>
    <w:rsid w:val="00DF6BD5"/>
    <w:rsid w:val="00DF6DEA"/>
    <w:rsid w:val="00DF6FBE"/>
    <w:rsid w:val="00DF7736"/>
    <w:rsid w:val="00DF7CF5"/>
    <w:rsid w:val="00E0091B"/>
    <w:rsid w:val="00E00FEE"/>
    <w:rsid w:val="00E013AE"/>
    <w:rsid w:val="00E01B0D"/>
    <w:rsid w:val="00E02EF2"/>
    <w:rsid w:val="00E032D1"/>
    <w:rsid w:val="00E03DCC"/>
    <w:rsid w:val="00E04954"/>
    <w:rsid w:val="00E05E1D"/>
    <w:rsid w:val="00E05E75"/>
    <w:rsid w:val="00E05E9A"/>
    <w:rsid w:val="00E067D2"/>
    <w:rsid w:val="00E0747A"/>
    <w:rsid w:val="00E07C84"/>
    <w:rsid w:val="00E07DCD"/>
    <w:rsid w:val="00E10368"/>
    <w:rsid w:val="00E1060A"/>
    <w:rsid w:val="00E10810"/>
    <w:rsid w:val="00E109E2"/>
    <w:rsid w:val="00E11ACD"/>
    <w:rsid w:val="00E12093"/>
    <w:rsid w:val="00E12FEC"/>
    <w:rsid w:val="00E13753"/>
    <w:rsid w:val="00E147AD"/>
    <w:rsid w:val="00E22596"/>
    <w:rsid w:val="00E236A2"/>
    <w:rsid w:val="00E275DC"/>
    <w:rsid w:val="00E3071F"/>
    <w:rsid w:val="00E327CE"/>
    <w:rsid w:val="00E351E1"/>
    <w:rsid w:val="00E37980"/>
    <w:rsid w:val="00E37F10"/>
    <w:rsid w:val="00E400C3"/>
    <w:rsid w:val="00E40ACD"/>
    <w:rsid w:val="00E41C49"/>
    <w:rsid w:val="00E41E35"/>
    <w:rsid w:val="00E431EB"/>
    <w:rsid w:val="00E43F3D"/>
    <w:rsid w:val="00E43FC0"/>
    <w:rsid w:val="00E47178"/>
    <w:rsid w:val="00E50B11"/>
    <w:rsid w:val="00E50F7E"/>
    <w:rsid w:val="00E5107C"/>
    <w:rsid w:val="00E51382"/>
    <w:rsid w:val="00E53A80"/>
    <w:rsid w:val="00E5411D"/>
    <w:rsid w:val="00E54830"/>
    <w:rsid w:val="00E5495B"/>
    <w:rsid w:val="00E5496F"/>
    <w:rsid w:val="00E54B03"/>
    <w:rsid w:val="00E55A7C"/>
    <w:rsid w:val="00E568A8"/>
    <w:rsid w:val="00E56C80"/>
    <w:rsid w:val="00E574F8"/>
    <w:rsid w:val="00E57590"/>
    <w:rsid w:val="00E5794D"/>
    <w:rsid w:val="00E6074A"/>
    <w:rsid w:val="00E61695"/>
    <w:rsid w:val="00E622F3"/>
    <w:rsid w:val="00E62444"/>
    <w:rsid w:val="00E62804"/>
    <w:rsid w:val="00E62C24"/>
    <w:rsid w:val="00E63C97"/>
    <w:rsid w:val="00E64BE3"/>
    <w:rsid w:val="00E651B4"/>
    <w:rsid w:val="00E6524D"/>
    <w:rsid w:val="00E6565E"/>
    <w:rsid w:val="00E65E76"/>
    <w:rsid w:val="00E66494"/>
    <w:rsid w:val="00E67302"/>
    <w:rsid w:val="00E6792C"/>
    <w:rsid w:val="00E67B21"/>
    <w:rsid w:val="00E716EF"/>
    <w:rsid w:val="00E71CAA"/>
    <w:rsid w:val="00E72D01"/>
    <w:rsid w:val="00E73974"/>
    <w:rsid w:val="00E73A8F"/>
    <w:rsid w:val="00E748D8"/>
    <w:rsid w:val="00E75916"/>
    <w:rsid w:val="00E75A7C"/>
    <w:rsid w:val="00E75BA5"/>
    <w:rsid w:val="00E770C4"/>
    <w:rsid w:val="00E77758"/>
    <w:rsid w:val="00E8031D"/>
    <w:rsid w:val="00E80FBB"/>
    <w:rsid w:val="00E82FEB"/>
    <w:rsid w:val="00E8394B"/>
    <w:rsid w:val="00E83A40"/>
    <w:rsid w:val="00E83A5D"/>
    <w:rsid w:val="00E84134"/>
    <w:rsid w:val="00E8420D"/>
    <w:rsid w:val="00E84573"/>
    <w:rsid w:val="00E84B27"/>
    <w:rsid w:val="00E84EDC"/>
    <w:rsid w:val="00E8580A"/>
    <w:rsid w:val="00E85B3D"/>
    <w:rsid w:val="00E869C2"/>
    <w:rsid w:val="00E87420"/>
    <w:rsid w:val="00E9060E"/>
    <w:rsid w:val="00E913B7"/>
    <w:rsid w:val="00E919CA"/>
    <w:rsid w:val="00E93810"/>
    <w:rsid w:val="00E939BB"/>
    <w:rsid w:val="00E93B99"/>
    <w:rsid w:val="00E94188"/>
    <w:rsid w:val="00E95382"/>
    <w:rsid w:val="00E96B9F"/>
    <w:rsid w:val="00E97078"/>
    <w:rsid w:val="00E97CD9"/>
    <w:rsid w:val="00EA0278"/>
    <w:rsid w:val="00EA0AB1"/>
    <w:rsid w:val="00EA0D82"/>
    <w:rsid w:val="00EA0F07"/>
    <w:rsid w:val="00EA105C"/>
    <w:rsid w:val="00EA1261"/>
    <w:rsid w:val="00EA41E9"/>
    <w:rsid w:val="00EA4227"/>
    <w:rsid w:val="00EA43CA"/>
    <w:rsid w:val="00EA450C"/>
    <w:rsid w:val="00EA5362"/>
    <w:rsid w:val="00EA7150"/>
    <w:rsid w:val="00EA73F8"/>
    <w:rsid w:val="00EA7883"/>
    <w:rsid w:val="00EA7BB7"/>
    <w:rsid w:val="00EB06E7"/>
    <w:rsid w:val="00EB0845"/>
    <w:rsid w:val="00EB2100"/>
    <w:rsid w:val="00EB479F"/>
    <w:rsid w:val="00EB5A85"/>
    <w:rsid w:val="00EB640B"/>
    <w:rsid w:val="00EB669F"/>
    <w:rsid w:val="00EB6AE8"/>
    <w:rsid w:val="00EB7547"/>
    <w:rsid w:val="00EC0503"/>
    <w:rsid w:val="00EC1F01"/>
    <w:rsid w:val="00EC28FA"/>
    <w:rsid w:val="00EC2F8C"/>
    <w:rsid w:val="00EC34E2"/>
    <w:rsid w:val="00EC3D5C"/>
    <w:rsid w:val="00EC4CEF"/>
    <w:rsid w:val="00EC4E5A"/>
    <w:rsid w:val="00EC6EBB"/>
    <w:rsid w:val="00EC73B6"/>
    <w:rsid w:val="00EC79FD"/>
    <w:rsid w:val="00ED0EA4"/>
    <w:rsid w:val="00ED1439"/>
    <w:rsid w:val="00ED3416"/>
    <w:rsid w:val="00ED471A"/>
    <w:rsid w:val="00ED6813"/>
    <w:rsid w:val="00EE065D"/>
    <w:rsid w:val="00EE11CC"/>
    <w:rsid w:val="00EE2273"/>
    <w:rsid w:val="00EE2C5B"/>
    <w:rsid w:val="00EE3320"/>
    <w:rsid w:val="00EE421D"/>
    <w:rsid w:val="00EE4796"/>
    <w:rsid w:val="00EE72C9"/>
    <w:rsid w:val="00EF072A"/>
    <w:rsid w:val="00EF0D9D"/>
    <w:rsid w:val="00EF147D"/>
    <w:rsid w:val="00EF1A1B"/>
    <w:rsid w:val="00EF1B38"/>
    <w:rsid w:val="00EF1DB6"/>
    <w:rsid w:val="00EF2B35"/>
    <w:rsid w:val="00EF2D18"/>
    <w:rsid w:val="00EF31EA"/>
    <w:rsid w:val="00EF353C"/>
    <w:rsid w:val="00EF3DB6"/>
    <w:rsid w:val="00EF3F18"/>
    <w:rsid w:val="00F003E8"/>
    <w:rsid w:val="00F00549"/>
    <w:rsid w:val="00F01205"/>
    <w:rsid w:val="00F01CEA"/>
    <w:rsid w:val="00F02070"/>
    <w:rsid w:val="00F024B7"/>
    <w:rsid w:val="00F02952"/>
    <w:rsid w:val="00F033DD"/>
    <w:rsid w:val="00F03C55"/>
    <w:rsid w:val="00F03D1E"/>
    <w:rsid w:val="00F0448F"/>
    <w:rsid w:val="00F04AB2"/>
    <w:rsid w:val="00F050FD"/>
    <w:rsid w:val="00F059BA"/>
    <w:rsid w:val="00F05EFB"/>
    <w:rsid w:val="00F10477"/>
    <w:rsid w:val="00F10567"/>
    <w:rsid w:val="00F105A1"/>
    <w:rsid w:val="00F113AD"/>
    <w:rsid w:val="00F11A01"/>
    <w:rsid w:val="00F12C60"/>
    <w:rsid w:val="00F13F6D"/>
    <w:rsid w:val="00F144E0"/>
    <w:rsid w:val="00F15C71"/>
    <w:rsid w:val="00F16505"/>
    <w:rsid w:val="00F17783"/>
    <w:rsid w:val="00F20593"/>
    <w:rsid w:val="00F20739"/>
    <w:rsid w:val="00F2103E"/>
    <w:rsid w:val="00F210C4"/>
    <w:rsid w:val="00F22991"/>
    <w:rsid w:val="00F23CAB"/>
    <w:rsid w:val="00F244D4"/>
    <w:rsid w:val="00F25F29"/>
    <w:rsid w:val="00F271AE"/>
    <w:rsid w:val="00F30A8C"/>
    <w:rsid w:val="00F318AE"/>
    <w:rsid w:val="00F322E3"/>
    <w:rsid w:val="00F33958"/>
    <w:rsid w:val="00F33C54"/>
    <w:rsid w:val="00F35D2B"/>
    <w:rsid w:val="00F36231"/>
    <w:rsid w:val="00F362DC"/>
    <w:rsid w:val="00F3658D"/>
    <w:rsid w:val="00F36E90"/>
    <w:rsid w:val="00F413DF"/>
    <w:rsid w:val="00F41C7F"/>
    <w:rsid w:val="00F41D65"/>
    <w:rsid w:val="00F42324"/>
    <w:rsid w:val="00F4378C"/>
    <w:rsid w:val="00F442C9"/>
    <w:rsid w:val="00F4536A"/>
    <w:rsid w:val="00F45E42"/>
    <w:rsid w:val="00F5019B"/>
    <w:rsid w:val="00F504E3"/>
    <w:rsid w:val="00F50B62"/>
    <w:rsid w:val="00F50B98"/>
    <w:rsid w:val="00F50F6F"/>
    <w:rsid w:val="00F5106D"/>
    <w:rsid w:val="00F51406"/>
    <w:rsid w:val="00F51667"/>
    <w:rsid w:val="00F53264"/>
    <w:rsid w:val="00F5371C"/>
    <w:rsid w:val="00F54907"/>
    <w:rsid w:val="00F569A9"/>
    <w:rsid w:val="00F57D74"/>
    <w:rsid w:val="00F64052"/>
    <w:rsid w:val="00F6429A"/>
    <w:rsid w:val="00F64982"/>
    <w:rsid w:val="00F66716"/>
    <w:rsid w:val="00F67AD8"/>
    <w:rsid w:val="00F67E91"/>
    <w:rsid w:val="00F71045"/>
    <w:rsid w:val="00F7324C"/>
    <w:rsid w:val="00F80F6F"/>
    <w:rsid w:val="00F8232C"/>
    <w:rsid w:val="00F8281C"/>
    <w:rsid w:val="00F836CD"/>
    <w:rsid w:val="00F83D7D"/>
    <w:rsid w:val="00F854F7"/>
    <w:rsid w:val="00F85701"/>
    <w:rsid w:val="00F85F45"/>
    <w:rsid w:val="00F85F8D"/>
    <w:rsid w:val="00F86370"/>
    <w:rsid w:val="00F90860"/>
    <w:rsid w:val="00F91CF5"/>
    <w:rsid w:val="00F91D9F"/>
    <w:rsid w:val="00F92AD2"/>
    <w:rsid w:val="00F9306B"/>
    <w:rsid w:val="00F942F1"/>
    <w:rsid w:val="00F945B0"/>
    <w:rsid w:val="00F95E9F"/>
    <w:rsid w:val="00F960DE"/>
    <w:rsid w:val="00F96113"/>
    <w:rsid w:val="00F963E2"/>
    <w:rsid w:val="00FA013D"/>
    <w:rsid w:val="00FA0631"/>
    <w:rsid w:val="00FA0A39"/>
    <w:rsid w:val="00FA13C6"/>
    <w:rsid w:val="00FA168E"/>
    <w:rsid w:val="00FA1D1B"/>
    <w:rsid w:val="00FA220A"/>
    <w:rsid w:val="00FA27CB"/>
    <w:rsid w:val="00FA36A4"/>
    <w:rsid w:val="00FA3FB1"/>
    <w:rsid w:val="00FA49C6"/>
    <w:rsid w:val="00FA5D5D"/>
    <w:rsid w:val="00FA6001"/>
    <w:rsid w:val="00FA62EF"/>
    <w:rsid w:val="00FA6A7D"/>
    <w:rsid w:val="00FA6D1B"/>
    <w:rsid w:val="00FA7D4E"/>
    <w:rsid w:val="00FA7D93"/>
    <w:rsid w:val="00FA7EE9"/>
    <w:rsid w:val="00FB091D"/>
    <w:rsid w:val="00FB0FBF"/>
    <w:rsid w:val="00FB13F1"/>
    <w:rsid w:val="00FB1D3B"/>
    <w:rsid w:val="00FB1F68"/>
    <w:rsid w:val="00FB2E50"/>
    <w:rsid w:val="00FB3054"/>
    <w:rsid w:val="00FB33D0"/>
    <w:rsid w:val="00FB35D9"/>
    <w:rsid w:val="00FB3F92"/>
    <w:rsid w:val="00FB6D9F"/>
    <w:rsid w:val="00FC00E7"/>
    <w:rsid w:val="00FC09F4"/>
    <w:rsid w:val="00FC184F"/>
    <w:rsid w:val="00FC1A48"/>
    <w:rsid w:val="00FC31C2"/>
    <w:rsid w:val="00FC4671"/>
    <w:rsid w:val="00FC4A53"/>
    <w:rsid w:val="00FD0B53"/>
    <w:rsid w:val="00FD1F77"/>
    <w:rsid w:val="00FD2088"/>
    <w:rsid w:val="00FD2165"/>
    <w:rsid w:val="00FD2A83"/>
    <w:rsid w:val="00FD2C07"/>
    <w:rsid w:val="00FD3CA7"/>
    <w:rsid w:val="00FD3DF0"/>
    <w:rsid w:val="00FD4A65"/>
    <w:rsid w:val="00FD5362"/>
    <w:rsid w:val="00FD561F"/>
    <w:rsid w:val="00FD6A05"/>
    <w:rsid w:val="00FD7AEB"/>
    <w:rsid w:val="00FD7DF8"/>
    <w:rsid w:val="00FE0880"/>
    <w:rsid w:val="00FE0ADB"/>
    <w:rsid w:val="00FE1142"/>
    <w:rsid w:val="00FE196F"/>
    <w:rsid w:val="00FE19FA"/>
    <w:rsid w:val="00FE2FAA"/>
    <w:rsid w:val="00FE364C"/>
    <w:rsid w:val="00FE5AB9"/>
    <w:rsid w:val="00FE5C12"/>
    <w:rsid w:val="00FE681D"/>
    <w:rsid w:val="00FE6A17"/>
    <w:rsid w:val="00FE6B86"/>
    <w:rsid w:val="00FE7160"/>
    <w:rsid w:val="00FE7F00"/>
    <w:rsid w:val="00FF0A12"/>
    <w:rsid w:val="00FF20B6"/>
    <w:rsid w:val="00FF3C6F"/>
    <w:rsid w:val="00FF7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FA3B3F"/>
  <w15:chartTrackingRefBased/>
  <w15:docId w15:val="{07E60996-4EBD-4E7E-8DA2-60F980597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E0E"/>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C2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BC2E0E"/>
    <w:pPr>
      <w:tabs>
        <w:tab w:val="center" w:pos="4320"/>
        <w:tab w:val="right" w:pos="8640"/>
      </w:tabs>
    </w:pPr>
  </w:style>
  <w:style w:type="paragraph" w:styleId="BalloonText">
    <w:name w:val="Balloon Text"/>
    <w:basedOn w:val="Normal"/>
    <w:semiHidden/>
    <w:rsid w:val="00BC2E0E"/>
    <w:rPr>
      <w:rFonts w:ascii="Tahoma" w:hAnsi="Tahoma" w:cs="Tahoma"/>
      <w:sz w:val="16"/>
      <w:szCs w:val="16"/>
    </w:rPr>
  </w:style>
  <w:style w:type="paragraph" w:styleId="Header">
    <w:name w:val="header"/>
    <w:basedOn w:val="Normal"/>
    <w:rsid w:val="00E72D01"/>
    <w:pPr>
      <w:tabs>
        <w:tab w:val="center" w:pos="4320"/>
        <w:tab w:val="right" w:pos="8640"/>
      </w:tabs>
    </w:pPr>
  </w:style>
  <w:style w:type="paragraph" w:customStyle="1" w:styleId="body">
    <w:name w:val="body"/>
    <w:basedOn w:val="Normal"/>
    <w:rsid w:val="00A0542A"/>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E50B11"/>
    <w:pPr>
      <w:ind w:left="720"/>
    </w:pPr>
  </w:style>
  <w:style w:type="paragraph" w:styleId="BodyText3">
    <w:name w:val="Body Text 3"/>
    <w:basedOn w:val="Normal"/>
    <w:link w:val="BodyText3Char"/>
    <w:rsid w:val="00BC60C4"/>
    <w:rPr>
      <w:szCs w:val="24"/>
      <w:lang w:eastAsia="en-GB"/>
    </w:rPr>
  </w:style>
  <w:style w:type="character" w:customStyle="1" w:styleId="BodyText3Char">
    <w:name w:val="Body Text 3 Char"/>
    <w:basedOn w:val="DefaultParagraphFont"/>
    <w:link w:val="BodyText3"/>
    <w:rsid w:val="00BC60C4"/>
    <w:rPr>
      <w:rFonts w:ascii="Arial"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85A20-9C97-45DD-8572-1D6095AEB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Herschel Grammar School</vt:lpstr>
    </vt:vector>
  </TitlesOfParts>
  <Company>Herschel Grammar School</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Herschel Grammar School</dc:title>
  <dc:subject/>
  <dc:creator>jre</dc:creator>
  <cp:keywords/>
  <cp:lastModifiedBy>Karen Crump</cp:lastModifiedBy>
  <cp:revision>5</cp:revision>
  <cp:lastPrinted>2022-02-15T16:16:00Z</cp:lastPrinted>
  <dcterms:created xsi:type="dcterms:W3CDTF">2024-03-18T15:50:00Z</dcterms:created>
  <dcterms:modified xsi:type="dcterms:W3CDTF">2024-03-18T15:54:00Z</dcterms:modified>
</cp:coreProperties>
</file>