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DB4" w:rsidRPr="00BD36CF" w:rsidRDefault="0006377B" w:rsidP="00BD36CF">
      <w:pPr>
        <w:pStyle w:val="NoSpacing"/>
        <w:jc w:val="center"/>
        <w:rPr>
          <w:rFonts w:ascii="Arial" w:hAnsi="Arial" w:cs="Arial"/>
          <w:b/>
          <w:sz w:val="28"/>
          <w:szCs w:val="28"/>
        </w:rPr>
      </w:pPr>
      <w:bookmarkStart w:id="0" w:name="OLE_LINK1"/>
      <w:bookmarkStart w:id="1" w:name="OLE_LINK2"/>
      <w:bookmarkStart w:id="2" w:name="_GoBack"/>
      <w:r w:rsidRPr="00BD36CF">
        <w:rPr>
          <w:rFonts w:ascii="Arial" w:hAnsi="Arial" w:cs="Arial"/>
          <w:b/>
          <w:sz w:val="28"/>
          <w:szCs w:val="28"/>
        </w:rPr>
        <w:t>Classroom Teacher – Key Stage 2</w:t>
      </w:r>
    </w:p>
    <w:p w:rsidR="0006377B" w:rsidRPr="00156605" w:rsidRDefault="0006377B" w:rsidP="00156605">
      <w:pPr>
        <w:pStyle w:val="NoSpacing"/>
        <w:rPr>
          <w:rFonts w:ascii="Arial" w:hAnsi="Arial" w:cs="Arial"/>
          <w:b/>
        </w:rPr>
      </w:pPr>
      <w:r w:rsidRPr="00156605">
        <w:rPr>
          <w:rFonts w:ascii="Arial" w:hAnsi="Arial" w:cs="Arial"/>
          <w:b/>
        </w:rPr>
        <w:tab/>
      </w:r>
    </w:p>
    <w:p w:rsidR="00EA1DB4" w:rsidRPr="00156605" w:rsidRDefault="0006377B" w:rsidP="00156605">
      <w:pPr>
        <w:pStyle w:val="NoSpacing"/>
        <w:rPr>
          <w:rFonts w:ascii="Arial" w:hAnsi="Arial" w:cs="Arial"/>
          <w:b/>
        </w:rPr>
      </w:pPr>
      <w:r w:rsidRPr="00156605">
        <w:rPr>
          <w:rFonts w:ascii="Arial" w:hAnsi="Arial" w:cs="Arial"/>
          <w:b/>
        </w:rPr>
        <w:t xml:space="preserve">Salary: </w:t>
      </w:r>
      <w:r w:rsidRPr="00156605">
        <w:rPr>
          <w:rFonts w:ascii="Arial" w:hAnsi="Arial" w:cs="Arial"/>
          <w:b/>
        </w:rPr>
        <w:tab/>
        <w:t>£25,000 - £38,800</w:t>
      </w:r>
    </w:p>
    <w:p w:rsidR="0006377B" w:rsidRPr="00156605" w:rsidRDefault="0006377B" w:rsidP="00156605">
      <w:pPr>
        <w:pStyle w:val="NoSpacing"/>
        <w:rPr>
          <w:rFonts w:ascii="Arial" w:hAnsi="Arial" w:cs="Arial"/>
          <w:b/>
        </w:rPr>
      </w:pPr>
      <w:r w:rsidRPr="00156605">
        <w:rPr>
          <w:rFonts w:ascii="Arial" w:hAnsi="Arial" w:cs="Arial"/>
          <w:b/>
        </w:rPr>
        <w:t>Location:</w:t>
      </w:r>
      <w:r w:rsidRPr="00156605">
        <w:rPr>
          <w:rFonts w:ascii="Arial" w:hAnsi="Arial" w:cs="Arial"/>
          <w:b/>
        </w:rPr>
        <w:tab/>
        <w:t>All Faiths Children’s Academy</w:t>
      </w:r>
    </w:p>
    <w:p w:rsidR="00EA1DB4" w:rsidRPr="00156605" w:rsidRDefault="0006377B" w:rsidP="00156605">
      <w:pPr>
        <w:pStyle w:val="NoSpacing"/>
        <w:rPr>
          <w:rFonts w:ascii="Arial" w:hAnsi="Arial" w:cs="Arial"/>
          <w:b/>
        </w:rPr>
      </w:pPr>
      <w:r w:rsidRPr="00156605">
        <w:rPr>
          <w:rFonts w:ascii="Arial" w:hAnsi="Arial" w:cs="Arial"/>
          <w:b/>
        </w:rPr>
        <w:t>Start Date:</w:t>
      </w:r>
      <w:r w:rsidRPr="00156605">
        <w:rPr>
          <w:rFonts w:ascii="Arial" w:hAnsi="Arial" w:cs="Arial"/>
          <w:b/>
        </w:rPr>
        <w:tab/>
        <w:t>September 2018</w:t>
      </w:r>
    </w:p>
    <w:p w:rsidR="00D02567" w:rsidRPr="00156605" w:rsidRDefault="00D02567" w:rsidP="00156605">
      <w:pPr>
        <w:pStyle w:val="NoSpacing"/>
        <w:rPr>
          <w:rFonts w:ascii="Arial" w:hAnsi="Arial" w:cs="Arial"/>
          <w:u w:val="single"/>
        </w:rPr>
      </w:pPr>
    </w:p>
    <w:p w:rsidR="00D02567" w:rsidRPr="00156605" w:rsidRDefault="00156605" w:rsidP="00156605">
      <w:pPr>
        <w:pStyle w:val="NoSpacing"/>
        <w:rPr>
          <w:rFonts w:ascii="Arial" w:hAnsi="Arial" w:cs="Arial"/>
        </w:rPr>
      </w:pPr>
      <w:r w:rsidRPr="00156605">
        <w:rPr>
          <w:rFonts w:ascii="Arial" w:hAnsi="Arial" w:cs="Arial"/>
          <w:lang w:eastAsia="en-GB"/>
        </w:rPr>
        <w:t xml:space="preserve">We have an exciting opportunity for a </w:t>
      </w:r>
      <w:r>
        <w:rPr>
          <w:rFonts w:ascii="Arial" w:hAnsi="Arial" w:cs="Arial"/>
          <w:lang w:eastAsia="en-GB"/>
        </w:rPr>
        <w:t>Key Stage 2</w:t>
      </w:r>
      <w:r w:rsidRPr="00156605">
        <w:rPr>
          <w:rFonts w:ascii="Arial" w:hAnsi="Arial" w:cs="Arial"/>
          <w:lang w:eastAsia="en-GB"/>
        </w:rPr>
        <w:t xml:space="preserve"> teacher to join us, one of the founding schools of the Thinking Schools Academy Trust.</w:t>
      </w:r>
    </w:p>
    <w:p w:rsidR="00D02567" w:rsidRDefault="00D02567" w:rsidP="00156605">
      <w:pPr>
        <w:pStyle w:val="NoSpacing"/>
        <w:rPr>
          <w:rFonts w:ascii="Arial" w:hAnsi="Arial" w:cs="Arial"/>
          <w:u w:val="single"/>
        </w:rPr>
      </w:pPr>
    </w:p>
    <w:p w:rsidR="00156605" w:rsidRDefault="00156605" w:rsidP="00156605">
      <w:pPr>
        <w:pStyle w:val="NoSpacing"/>
        <w:rPr>
          <w:rFonts w:ascii="Arial" w:hAnsi="Arial" w:cs="Arial"/>
          <w:u w:val="single"/>
        </w:rPr>
      </w:pPr>
      <w:r w:rsidRPr="00156605">
        <w:rPr>
          <w:rFonts w:ascii="Arial" w:hAnsi="Arial" w:cs="Arial"/>
          <w:lang w:eastAsia="en-GB"/>
        </w:rPr>
        <w:t xml:space="preserve">We are a small and friendly </w:t>
      </w:r>
      <w:proofErr w:type="gramStart"/>
      <w:r w:rsidRPr="00156605">
        <w:rPr>
          <w:rFonts w:ascii="Arial" w:hAnsi="Arial" w:cs="Arial"/>
          <w:lang w:eastAsia="en-GB"/>
        </w:rPr>
        <w:t>one form</w:t>
      </w:r>
      <w:proofErr w:type="gramEnd"/>
      <w:r w:rsidRPr="00156605">
        <w:rPr>
          <w:rFonts w:ascii="Arial" w:hAnsi="Arial" w:cs="Arial"/>
          <w:lang w:eastAsia="en-GB"/>
        </w:rPr>
        <w:t xml:space="preserve"> entry primary school with a specialist deaf provision and sought after nursery and nurture group. </w:t>
      </w:r>
      <w:r>
        <w:rPr>
          <w:rFonts w:ascii="Arial" w:hAnsi="Arial" w:cs="Arial"/>
          <w:lang w:eastAsia="en-GB"/>
        </w:rPr>
        <w:t xml:space="preserve"> </w:t>
      </w:r>
      <w:r w:rsidRPr="00156605">
        <w:rPr>
          <w:rFonts w:ascii="Arial" w:hAnsi="Arial" w:cs="Arial"/>
          <w:lang w:eastAsia="en-GB"/>
        </w:rPr>
        <w:t>We passionately care about the education and welfare of our children and families and aim to enhance the life chances of everyone at our school.</w:t>
      </w:r>
      <w:r w:rsidRPr="00156605">
        <w:rPr>
          <w:rFonts w:ascii="Arial" w:hAnsi="Arial" w:cs="Arial"/>
          <w:lang w:eastAsia="en-GB"/>
        </w:rPr>
        <w:br/>
      </w:r>
      <w:r w:rsidRPr="00156605">
        <w:rPr>
          <w:rFonts w:ascii="Arial" w:hAnsi="Arial" w:cs="Arial"/>
          <w:lang w:eastAsia="en-GB"/>
        </w:rPr>
        <w:br/>
        <w:t xml:space="preserve">We </w:t>
      </w:r>
      <w:proofErr w:type="gramStart"/>
      <w:r w:rsidRPr="00156605">
        <w:rPr>
          <w:rFonts w:ascii="Arial" w:hAnsi="Arial" w:cs="Arial"/>
          <w:lang w:eastAsia="en-GB"/>
        </w:rPr>
        <w:t>are based</w:t>
      </w:r>
      <w:proofErr w:type="gramEnd"/>
      <w:r w:rsidRPr="00156605">
        <w:rPr>
          <w:rFonts w:ascii="Arial" w:hAnsi="Arial" w:cs="Arial"/>
          <w:lang w:eastAsia="en-GB"/>
        </w:rPr>
        <w:t xml:space="preserve"> in a modern building close to the centre of historic Rochester, with easy access to the A2 and M25 and good public transport links. We have a large outdoor area surrounding our school with plenty of </w:t>
      </w:r>
      <w:proofErr w:type="gramStart"/>
      <w:r w:rsidRPr="00156605">
        <w:rPr>
          <w:rFonts w:ascii="Arial" w:hAnsi="Arial" w:cs="Arial"/>
          <w:lang w:eastAsia="en-GB"/>
        </w:rPr>
        <w:t>space which</w:t>
      </w:r>
      <w:proofErr w:type="gramEnd"/>
      <w:r w:rsidRPr="00156605">
        <w:rPr>
          <w:rFonts w:ascii="Arial" w:hAnsi="Arial" w:cs="Arial"/>
          <w:lang w:eastAsia="en-GB"/>
        </w:rPr>
        <w:t xml:space="preserve"> we utilise for breakout and intervention teaching. </w:t>
      </w:r>
      <w:r w:rsidRPr="00156605">
        <w:rPr>
          <w:rFonts w:ascii="Arial" w:hAnsi="Arial" w:cs="Arial"/>
          <w:lang w:eastAsia="en-GB"/>
        </w:rPr>
        <w:br/>
      </w:r>
      <w:r w:rsidRPr="00156605">
        <w:rPr>
          <w:rFonts w:ascii="Arial" w:hAnsi="Arial" w:cs="Arial"/>
          <w:lang w:eastAsia="en-GB"/>
        </w:rPr>
        <w:br/>
        <w:t xml:space="preserve">As part of The Thinking Schools Academy Trust, we benefit from working cohesively as a family of schools for the benefit of our children and for the adults who work here. Our Trust supports teachers with planning, Educational Visits, events, CPD and much more to ensure that all </w:t>
      </w:r>
      <w:proofErr w:type="gramStart"/>
      <w:r w:rsidRPr="00156605">
        <w:rPr>
          <w:rFonts w:ascii="Arial" w:hAnsi="Arial" w:cs="Arial"/>
          <w:lang w:eastAsia="en-GB"/>
        </w:rPr>
        <w:t>are fully supported</w:t>
      </w:r>
      <w:proofErr w:type="gramEnd"/>
      <w:r w:rsidRPr="00156605">
        <w:rPr>
          <w:rFonts w:ascii="Arial" w:hAnsi="Arial" w:cs="Arial"/>
          <w:lang w:eastAsia="en-GB"/>
        </w:rPr>
        <w:t>, enabling them to deliver the best learning possible.</w:t>
      </w:r>
      <w:r w:rsidRPr="00156605">
        <w:rPr>
          <w:rFonts w:ascii="Arial" w:hAnsi="Arial" w:cs="Arial"/>
          <w:lang w:eastAsia="en-GB"/>
        </w:rPr>
        <w:br/>
      </w:r>
      <w:r w:rsidRPr="00156605">
        <w:rPr>
          <w:rFonts w:ascii="Arial" w:hAnsi="Arial" w:cs="Arial"/>
          <w:lang w:eastAsia="en-GB"/>
        </w:rPr>
        <w:br/>
        <w:t>We are seeking to appoint a teacher who will be ambitious for our pupils, energetic, well organised, highly motivated and willing to take the opportunity to play a full part in the further development of our school and join us in our aims to make learning irresistible and to provide a nurturing and safe environment for everyone.</w:t>
      </w:r>
    </w:p>
    <w:p w:rsidR="00156605" w:rsidRDefault="00156605" w:rsidP="00156605">
      <w:pPr>
        <w:pStyle w:val="NoSpacing"/>
        <w:rPr>
          <w:rFonts w:ascii="Arial" w:hAnsi="Arial" w:cs="Arial"/>
        </w:rPr>
      </w:pPr>
    </w:p>
    <w:p w:rsidR="00156605" w:rsidRPr="00156605" w:rsidRDefault="00156605" w:rsidP="00156605">
      <w:pPr>
        <w:pStyle w:val="NoSpacing"/>
        <w:rPr>
          <w:rFonts w:ascii="Arial" w:hAnsi="Arial" w:cs="Arial"/>
          <w:b/>
        </w:rPr>
      </w:pPr>
      <w:r>
        <w:rPr>
          <w:rFonts w:ascii="Arial" w:hAnsi="Arial" w:cs="Arial"/>
          <w:b/>
        </w:rPr>
        <w:t>We can offer you:</w:t>
      </w:r>
    </w:p>
    <w:p w:rsidR="00156605" w:rsidRPr="00156605" w:rsidRDefault="00156605" w:rsidP="00156605">
      <w:pPr>
        <w:pStyle w:val="NoSpacing"/>
        <w:numPr>
          <w:ilvl w:val="0"/>
          <w:numId w:val="5"/>
        </w:numPr>
        <w:rPr>
          <w:rFonts w:ascii="Arial" w:hAnsi="Arial" w:cs="Arial"/>
        </w:rPr>
      </w:pPr>
      <w:r w:rsidRPr="00156605">
        <w:rPr>
          <w:rFonts w:ascii="Arial" w:hAnsi="Arial" w:cs="Arial"/>
        </w:rPr>
        <w:t>A small and vibrant team who offer a supportive induction program</w:t>
      </w:r>
    </w:p>
    <w:p w:rsidR="00156605" w:rsidRPr="00156605" w:rsidRDefault="00156605" w:rsidP="00156605">
      <w:pPr>
        <w:pStyle w:val="NoSpacing"/>
        <w:numPr>
          <w:ilvl w:val="0"/>
          <w:numId w:val="5"/>
        </w:numPr>
        <w:rPr>
          <w:rFonts w:ascii="Arial" w:hAnsi="Arial" w:cs="Arial"/>
        </w:rPr>
      </w:pPr>
      <w:r w:rsidRPr="00156605">
        <w:rPr>
          <w:rFonts w:ascii="Arial" w:hAnsi="Arial" w:cs="Arial"/>
        </w:rPr>
        <w:t>On-going support through team meetings and professional development days.</w:t>
      </w:r>
    </w:p>
    <w:p w:rsidR="00156605" w:rsidRDefault="00156605" w:rsidP="00156605">
      <w:pPr>
        <w:pStyle w:val="NoSpacing"/>
        <w:numPr>
          <w:ilvl w:val="0"/>
          <w:numId w:val="5"/>
        </w:numPr>
        <w:rPr>
          <w:rFonts w:ascii="Arial" w:hAnsi="Arial" w:cs="Arial"/>
        </w:rPr>
      </w:pPr>
      <w:r w:rsidRPr="00156605">
        <w:rPr>
          <w:rFonts w:ascii="Arial" w:hAnsi="Arial" w:cs="Arial"/>
        </w:rPr>
        <w:t>High expectations for all members of the school community</w:t>
      </w:r>
    </w:p>
    <w:p w:rsidR="00156605" w:rsidRPr="005E2E7B" w:rsidRDefault="00156605" w:rsidP="00156605">
      <w:pPr>
        <w:pStyle w:val="NoSpacing"/>
        <w:numPr>
          <w:ilvl w:val="0"/>
          <w:numId w:val="5"/>
        </w:numPr>
        <w:rPr>
          <w:rFonts w:ascii="Arial" w:hAnsi="Arial" w:cs="Arial"/>
        </w:rPr>
      </w:pPr>
      <w:r w:rsidRPr="005E2E7B">
        <w:rPr>
          <w:rFonts w:ascii="Arial" w:hAnsi="Arial" w:cs="Arial"/>
        </w:rPr>
        <w:t>Vast support network from senior leaders and other teachers within the school and our trust.</w:t>
      </w:r>
    </w:p>
    <w:p w:rsidR="00156605" w:rsidRPr="005E2E7B" w:rsidRDefault="00156605" w:rsidP="00156605">
      <w:pPr>
        <w:pStyle w:val="NoSpacing"/>
        <w:numPr>
          <w:ilvl w:val="0"/>
          <w:numId w:val="5"/>
        </w:numPr>
        <w:rPr>
          <w:rFonts w:ascii="Arial" w:hAnsi="Arial" w:cs="Arial"/>
        </w:rPr>
      </w:pPr>
      <w:r w:rsidRPr="005E2E7B">
        <w:rPr>
          <w:rFonts w:ascii="Arial" w:hAnsi="Arial" w:cs="Arial"/>
        </w:rPr>
        <w:t>Benefit from an internationally accredited pedagogy approach to thinking and learning - proven to enhance classroom practice</w:t>
      </w:r>
    </w:p>
    <w:p w:rsidR="00156605" w:rsidRPr="005E2E7B" w:rsidRDefault="00156605" w:rsidP="00156605">
      <w:pPr>
        <w:pStyle w:val="NoSpacing"/>
        <w:numPr>
          <w:ilvl w:val="0"/>
          <w:numId w:val="5"/>
        </w:numPr>
        <w:rPr>
          <w:rFonts w:ascii="Arial" w:hAnsi="Arial" w:cs="Arial"/>
        </w:rPr>
      </w:pPr>
      <w:r w:rsidRPr="005E2E7B">
        <w:rPr>
          <w:rFonts w:ascii="Arial" w:hAnsi="Arial" w:cs="Arial"/>
        </w:rPr>
        <w:t>Outstanding CPD tailored to you, wherever you are in your career</w:t>
      </w:r>
    </w:p>
    <w:p w:rsidR="00156605" w:rsidRPr="005E2E7B" w:rsidRDefault="00156605" w:rsidP="00156605">
      <w:pPr>
        <w:pStyle w:val="NoSpacing"/>
        <w:numPr>
          <w:ilvl w:val="0"/>
          <w:numId w:val="5"/>
        </w:numPr>
        <w:rPr>
          <w:rFonts w:ascii="Arial" w:hAnsi="Arial" w:cs="Arial"/>
        </w:rPr>
      </w:pPr>
      <w:r w:rsidRPr="005E2E7B">
        <w:rPr>
          <w:rFonts w:ascii="Arial" w:hAnsi="Arial" w:cs="Arial"/>
        </w:rPr>
        <w:t>Support from across the Trust to help you deliver outstanding teaching and learning through resources, mentoring and school visits</w:t>
      </w:r>
    </w:p>
    <w:p w:rsidR="00156605" w:rsidRPr="005E2E7B" w:rsidRDefault="00156605" w:rsidP="00156605">
      <w:pPr>
        <w:pStyle w:val="NoSpacing"/>
        <w:numPr>
          <w:ilvl w:val="0"/>
          <w:numId w:val="5"/>
        </w:numPr>
        <w:rPr>
          <w:rFonts w:ascii="Arial" w:hAnsi="Arial" w:cs="Arial"/>
        </w:rPr>
      </w:pPr>
      <w:r w:rsidRPr="005E2E7B">
        <w:rPr>
          <w:rFonts w:ascii="Arial" w:hAnsi="Arial" w:cs="Arial"/>
        </w:rPr>
        <w:t>Access to the New Horizons Teaching Alliance, offering a wide range of robust and innovatory development resources and expertise</w:t>
      </w:r>
    </w:p>
    <w:p w:rsidR="00156605" w:rsidRPr="00324806" w:rsidRDefault="00156605" w:rsidP="00324806">
      <w:pPr>
        <w:pStyle w:val="NoSpacing"/>
        <w:numPr>
          <w:ilvl w:val="0"/>
          <w:numId w:val="5"/>
        </w:numPr>
        <w:rPr>
          <w:rFonts w:ascii="Arial" w:hAnsi="Arial" w:cs="Arial"/>
        </w:rPr>
      </w:pPr>
      <w:r w:rsidRPr="005E2E7B">
        <w:rPr>
          <w:rFonts w:ascii="Arial" w:hAnsi="Arial" w:cs="Arial"/>
        </w:rPr>
        <w:t>A 24/7 employee assistance programme which provides counselling and support / advice on a wide array of areas</w:t>
      </w:r>
    </w:p>
    <w:p w:rsidR="00156605" w:rsidRDefault="00156605" w:rsidP="00156605">
      <w:pPr>
        <w:pStyle w:val="NoSpacing"/>
        <w:numPr>
          <w:ilvl w:val="0"/>
          <w:numId w:val="5"/>
        </w:numPr>
        <w:rPr>
          <w:rFonts w:ascii="Arial" w:hAnsi="Arial" w:cs="Arial"/>
        </w:rPr>
      </w:pPr>
      <w:r w:rsidRPr="005E2E7B">
        <w:rPr>
          <w:rFonts w:ascii="Arial" w:hAnsi="Arial" w:cs="Arial"/>
        </w:rPr>
        <w:t>Reduced membership of a fully-equipped fitness suite and classes – located on the site of Holcombe Grammar School</w:t>
      </w:r>
    </w:p>
    <w:p w:rsidR="00156605" w:rsidRPr="00324806" w:rsidRDefault="00156605" w:rsidP="00324806">
      <w:pPr>
        <w:pStyle w:val="NoSpacing"/>
        <w:numPr>
          <w:ilvl w:val="0"/>
          <w:numId w:val="5"/>
        </w:numPr>
        <w:rPr>
          <w:rFonts w:ascii="Arial" w:hAnsi="Arial" w:cs="Arial"/>
        </w:rPr>
      </w:pPr>
      <w:r w:rsidRPr="005E2E7B">
        <w:rPr>
          <w:rFonts w:ascii="Arial" w:hAnsi="Arial" w:cs="Arial"/>
        </w:rPr>
        <w:t>Free parking onsite</w:t>
      </w:r>
    </w:p>
    <w:p w:rsidR="00A44FBE" w:rsidRPr="00156605" w:rsidRDefault="00A44FBE" w:rsidP="00156605">
      <w:pPr>
        <w:pStyle w:val="NoSpacing"/>
        <w:rPr>
          <w:rFonts w:ascii="Arial" w:hAnsi="Arial" w:cs="Arial"/>
          <w:u w:val="single"/>
        </w:rPr>
      </w:pPr>
    </w:p>
    <w:p w:rsidR="00EA1DB4" w:rsidRPr="00324806" w:rsidRDefault="00EA1DB4" w:rsidP="00156605">
      <w:pPr>
        <w:pStyle w:val="NoSpacing"/>
        <w:rPr>
          <w:rFonts w:ascii="Arial" w:hAnsi="Arial" w:cs="Arial"/>
          <w:b/>
        </w:rPr>
      </w:pPr>
      <w:r w:rsidRPr="00324806">
        <w:rPr>
          <w:rFonts w:ascii="Arial" w:hAnsi="Arial" w:cs="Arial"/>
          <w:b/>
        </w:rPr>
        <w:lastRenderedPageBreak/>
        <w:t>What you will need to succeed:</w:t>
      </w:r>
    </w:p>
    <w:p w:rsidR="00550C87" w:rsidRDefault="00550C87" w:rsidP="00BD36CF">
      <w:pPr>
        <w:pStyle w:val="NoSpacing"/>
        <w:numPr>
          <w:ilvl w:val="0"/>
          <w:numId w:val="7"/>
        </w:numPr>
        <w:rPr>
          <w:rFonts w:ascii="Arial" w:hAnsi="Arial" w:cs="Arial"/>
        </w:rPr>
      </w:pPr>
      <w:r w:rsidRPr="00550C87">
        <w:rPr>
          <w:rFonts w:ascii="Arial" w:hAnsi="Arial" w:cs="Arial"/>
        </w:rPr>
        <w:t>QTS and recent experience of working within a Primary setting, p</w:t>
      </w:r>
      <w:r>
        <w:rPr>
          <w:rFonts w:ascii="Arial" w:hAnsi="Arial" w:cs="Arial"/>
        </w:rPr>
        <w:t>referably with experience in KS2</w:t>
      </w:r>
    </w:p>
    <w:p w:rsidR="00550C87" w:rsidRDefault="00550C87" w:rsidP="00BD36CF">
      <w:pPr>
        <w:pStyle w:val="NoSpacing"/>
        <w:numPr>
          <w:ilvl w:val="0"/>
          <w:numId w:val="7"/>
        </w:numPr>
        <w:rPr>
          <w:rFonts w:ascii="Arial" w:hAnsi="Arial" w:cs="Arial"/>
        </w:rPr>
      </w:pPr>
      <w:r>
        <w:rPr>
          <w:rFonts w:ascii="Arial" w:hAnsi="Arial" w:cs="Arial"/>
        </w:rPr>
        <w:t>B</w:t>
      </w:r>
      <w:r w:rsidRPr="00550C87">
        <w:rPr>
          <w:rFonts w:ascii="Arial" w:hAnsi="Arial" w:cs="Arial"/>
        </w:rPr>
        <w:t>e a dedicated teacher who will want to ensure that all our c</w:t>
      </w:r>
      <w:r>
        <w:rPr>
          <w:rFonts w:ascii="Arial" w:hAnsi="Arial" w:cs="Arial"/>
        </w:rPr>
        <w:t>hildren achieve their very best</w:t>
      </w:r>
    </w:p>
    <w:p w:rsidR="00550C87" w:rsidRDefault="00550C87" w:rsidP="00BD36CF">
      <w:pPr>
        <w:pStyle w:val="NoSpacing"/>
        <w:numPr>
          <w:ilvl w:val="0"/>
          <w:numId w:val="7"/>
        </w:numPr>
        <w:rPr>
          <w:rFonts w:ascii="Arial" w:hAnsi="Arial" w:cs="Arial"/>
        </w:rPr>
      </w:pPr>
      <w:r>
        <w:rPr>
          <w:rFonts w:ascii="Arial" w:hAnsi="Arial" w:cs="Arial"/>
        </w:rPr>
        <w:t>B</w:t>
      </w:r>
      <w:r w:rsidRPr="00550C87">
        <w:rPr>
          <w:rFonts w:ascii="Arial" w:hAnsi="Arial" w:cs="Arial"/>
        </w:rPr>
        <w:t xml:space="preserve">e passionate about teaching and learning and have a positive outlook and good interpersonal skills. </w:t>
      </w:r>
    </w:p>
    <w:p w:rsidR="00550C87" w:rsidRDefault="00550C87" w:rsidP="00BD36CF">
      <w:pPr>
        <w:pStyle w:val="NoSpacing"/>
        <w:numPr>
          <w:ilvl w:val="0"/>
          <w:numId w:val="7"/>
        </w:numPr>
        <w:rPr>
          <w:rFonts w:ascii="Arial" w:hAnsi="Arial" w:cs="Arial"/>
        </w:rPr>
      </w:pPr>
      <w:r w:rsidRPr="00550C87">
        <w:rPr>
          <w:rFonts w:ascii="Arial" w:hAnsi="Arial" w:cs="Arial"/>
        </w:rPr>
        <w:t>Good or Outstanding practice and have high expectations</w:t>
      </w:r>
      <w:r>
        <w:rPr>
          <w:rFonts w:ascii="Arial" w:hAnsi="Arial" w:cs="Arial"/>
        </w:rPr>
        <w:t xml:space="preserve"> for yourself and the children</w:t>
      </w:r>
    </w:p>
    <w:p w:rsidR="00550C87" w:rsidRDefault="00550C87" w:rsidP="00BD36CF">
      <w:pPr>
        <w:pStyle w:val="NoSpacing"/>
        <w:numPr>
          <w:ilvl w:val="0"/>
          <w:numId w:val="7"/>
        </w:numPr>
        <w:rPr>
          <w:rFonts w:ascii="Arial" w:hAnsi="Arial" w:cs="Arial"/>
        </w:rPr>
      </w:pPr>
      <w:r>
        <w:rPr>
          <w:rFonts w:ascii="Arial" w:hAnsi="Arial" w:cs="Arial"/>
        </w:rPr>
        <w:t>A</w:t>
      </w:r>
      <w:r w:rsidRPr="00550C87">
        <w:rPr>
          <w:rFonts w:ascii="Arial" w:hAnsi="Arial" w:cs="Arial"/>
        </w:rPr>
        <w:t xml:space="preserve"> great te</w:t>
      </w:r>
      <w:r>
        <w:rPr>
          <w:rFonts w:ascii="Arial" w:hAnsi="Arial" w:cs="Arial"/>
        </w:rPr>
        <w:t>am member and keen to seek CPD</w:t>
      </w:r>
    </w:p>
    <w:p w:rsidR="00550C87" w:rsidRPr="00550C87" w:rsidRDefault="00550C87" w:rsidP="00BD36CF">
      <w:pPr>
        <w:pStyle w:val="NoSpacing"/>
        <w:numPr>
          <w:ilvl w:val="0"/>
          <w:numId w:val="7"/>
        </w:numPr>
        <w:rPr>
          <w:rFonts w:ascii="Arial" w:hAnsi="Arial" w:cs="Arial"/>
        </w:rPr>
      </w:pPr>
      <w:r w:rsidRPr="00550C87">
        <w:rPr>
          <w:rFonts w:ascii="Arial" w:hAnsi="Arial" w:cs="Arial"/>
        </w:rPr>
        <w:t>An aspiring leader of learning, you will be happy to grasp exciting opportunities and contribute to the values, ethos and the development of our school.</w:t>
      </w:r>
    </w:p>
    <w:p w:rsidR="00550C87" w:rsidRPr="00156605" w:rsidRDefault="00BD36CF" w:rsidP="00BD36CF">
      <w:pPr>
        <w:pStyle w:val="NoSpacing"/>
        <w:numPr>
          <w:ilvl w:val="0"/>
          <w:numId w:val="7"/>
        </w:numPr>
        <w:rPr>
          <w:rFonts w:ascii="Arial" w:hAnsi="Arial" w:cs="Arial"/>
        </w:rPr>
      </w:pPr>
      <w:r w:rsidRPr="00156605">
        <w:rPr>
          <w:rFonts w:ascii="Arial" w:hAnsi="Arial" w:cs="Arial"/>
        </w:rPr>
        <w:t>High expectations of all our children regardless of need</w:t>
      </w:r>
    </w:p>
    <w:p w:rsidR="00D02567" w:rsidRPr="00156605" w:rsidRDefault="00D02567" w:rsidP="00156605">
      <w:pPr>
        <w:pStyle w:val="NoSpacing"/>
        <w:rPr>
          <w:rFonts w:ascii="Arial" w:hAnsi="Arial" w:cs="Arial"/>
        </w:rPr>
      </w:pPr>
    </w:p>
    <w:p w:rsidR="00EA1DB4" w:rsidRPr="00156605" w:rsidRDefault="00EA1DB4" w:rsidP="00156605">
      <w:pPr>
        <w:pStyle w:val="NoSpacing"/>
        <w:rPr>
          <w:rFonts w:ascii="Arial" w:hAnsi="Arial" w:cs="Arial"/>
        </w:rPr>
      </w:pPr>
    </w:p>
    <w:p w:rsidR="00A44FBE" w:rsidRDefault="00BD36CF" w:rsidP="00156605">
      <w:pPr>
        <w:pStyle w:val="NoSpacing"/>
        <w:rPr>
          <w:rFonts w:ascii="Arial" w:hAnsi="Arial" w:cs="Arial"/>
          <w:lang w:eastAsia="en-GB"/>
        </w:rPr>
      </w:pPr>
      <w:r w:rsidRPr="00BD36CF">
        <w:rPr>
          <w:rFonts w:ascii="Arial" w:hAnsi="Arial" w:cs="Arial"/>
          <w:b/>
          <w:bCs/>
          <w:lang w:eastAsia="en-GB"/>
        </w:rPr>
        <w:t>What you need to do now</w:t>
      </w:r>
      <w:proofErr w:type="gramStart"/>
      <w:r w:rsidRPr="00BD36CF">
        <w:rPr>
          <w:rFonts w:ascii="Arial" w:hAnsi="Arial" w:cs="Arial"/>
          <w:b/>
          <w:bCs/>
          <w:lang w:eastAsia="en-GB"/>
        </w:rPr>
        <w:t>:</w:t>
      </w:r>
      <w:proofErr w:type="gramEnd"/>
      <w:r w:rsidRPr="00156605">
        <w:rPr>
          <w:rFonts w:ascii="Arial" w:hAnsi="Arial" w:cs="Arial"/>
          <w:lang w:eastAsia="en-GB"/>
        </w:rPr>
        <w:br/>
        <w:t>If you are interested in working at our small and friendly school, benefitting from a supportive network of teachers across our Trust and you are keen to progress your career then please apply today!</w:t>
      </w:r>
    </w:p>
    <w:p w:rsidR="0006377B" w:rsidRPr="00156605" w:rsidRDefault="0006377B" w:rsidP="00156605">
      <w:pPr>
        <w:pStyle w:val="NoSpacing"/>
        <w:rPr>
          <w:rFonts w:ascii="Arial" w:hAnsi="Arial" w:cs="Arial"/>
          <w:lang w:eastAsia="en-GB"/>
        </w:rPr>
      </w:pPr>
      <w:r w:rsidRPr="00156605">
        <w:rPr>
          <w:rFonts w:ascii="Arial" w:hAnsi="Arial" w:cs="Arial"/>
          <w:lang w:eastAsia="en-GB"/>
        </w:rPr>
        <w:br/>
        <w:t xml:space="preserve">Visits to our school are very welcome and </w:t>
      </w:r>
      <w:r w:rsidR="00BD36CF">
        <w:rPr>
          <w:rFonts w:ascii="Arial" w:hAnsi="Arial" w:cs="Arial"/>
          <w:lang w:eastAsia="en-GB"/>
        </w:rPr>
        <w:t xml:space="preserve">strongly </w:t>
      </w:r>
      <w:r w:rsidRPr="00156605">
        <w:rPr>
          <w:rFonts w:ascii="Arial" w:hAnsi="Arial" w:cs="Arial"/>
          <w:lang w:eastAsia="en-GB"/>
        </w:rPr>
        <w:t xml:space="preserve">encouraged before application. </w:t>
      </w:r>
      <w:r w:rsidRPr="00156605">
        <w:rPr>
          <w:rFonts w:ascii="Arial" w:hAnsi="Arial" w:cs="Arial"/>
          <w:lang w:eastAsia="en-GB"/>
        </w:rPr>
        <w:br/>
      </w:r>
      <w:r w:rsidR="00BD36CF">
        <w:rPr>
          <w:rFonts w:ascii="Arial" w:hAnsi="Arial" w:cs="Arial"/>
          <w:lang w:eastAsia="en-GB"/>
        </w:rPr>
        <w:t>To</w:t>
      </w:r>
      <w:r w:rsidRPr="00156605">
        <w:rPr>
          <w:rFonts w:ascii="Arial" w:hAnsi="Arial" w:cs="Arial"/>
          <w:lang w:eastAsia="en-GB"/>
        </w:rPr>
        <w:t xml:space="preserve"> see our school in action, please contact Karen </w:t>
      </w:r>
      <w:proofErr w:type="spellStart"/>
      <w:r w:rsidRPr="00156605">
        <w:rPr>
          <w:rFonts w:ascii="Arial" w:hAnsi="Arial" w:cs="Arial"/>
          <w:lang w:eastAsia="en-GB"/>
        </w:rPr>
        <w:t>Holdsworth</w:t>
      </w:r>
      <w:proofErr w:type="spellEnd"/>
      <w:r w:rsidRPr="00156605">
        <w:rPr>
          <w:rFonts w:ascii="Arial" w:hAnsi="Arial" w:cs="Arial"/>
          <w:lang w:eastAsia="en-GB"/>
        </w:rPr>
        <w:t>, Office Manager, to arrang</w:t>
      </w:r>
      <w:r w:rsidR="00BD36CF">
        <w:rPr>
          <w:rFonts w:ascii="Arial" w:hAnsi="Arial" w:cs="Arial"/>
          <w:lang w:eastAsia="en-GB"/>
        </w:rPr>
        <w:t xml:space="preserve">e a more suitable time.  </w:t>
      </w:r>
      <w:r w:rsidRPr="00156605">
        <w:rPr>
          <w:rFonts w:ascii="Arial" w:hAnsi="Arial" w:cs="Arial"/>
          <w:lang w:eastAsia="en-GB"/>
        </w:rPr>
        <w:t>We would be delighted to welcome you to our school.</w:t>
      </w:r>
      <w:r w:rsidRPr="00156605">
        <w:rPr>
          <w:rFonts w:ascii="Arial" w:hAnsi="Arial" w:cs="Arial"/>
          <w:lang w:eastAsia="en-GB"/>
        </w:rPr>
        <w:br/>
      </w:r>
      <w:r w:rsidRPr="00156605">
        <w:rPr>
          <w:rFonts w:ascii="Arial" w:hAnsi="Arial" w:cs="Arial"/>
          <w:lang w:eastAsia="en-GB"/>
        </w:rPr>
        <w:br/>
      </w:r>
      <w:r w:rsidRPr="00BD36CF">
        <w:rPr>
          <w:rFonts w:ascii="Arial" w:hAnsi="Arial" w:cs="Arial"/>
          <w:b/>
          <w:lang w:eastAsia="en-GB"/>
        </w:rPr>
        <w:t xml:space="preserve">The Academy is committed to safeguarding and promoting the welfare of children and young people and expects all staff and volunteers to share this commitment. DBS disclosures at enhanced levels, Children’s Barred List check and </w:t>
      </w:r>
      <w:proofErr w:type="gramStart"/>
      <w:r w:rsidRPr="00BD36CF">
        <w:rPr>
          <w:rFonts w:ascii="Arial" w:hAnsi="Arial" w:cs="Arial"/>
          <w:b/>
          <w:lang w:eastAsia="en-GB"/>
        </w:rPr>
        <w:t>references which are satisfactory to the school</w:t>
      </w:r>
      <w:proofErr w:type="gramEnd"/>
      <w:r w:rsidRPr="00BD36CF">
        <w:rPr>
          <w:rFonts w:ascii="Arial" w:hAnsi="Arial" w:cs="Arial"/>
          <w:b/>
          <w:lang w:eastAsia="en-GB"/>
        </w:rPr>
        <w:t xml:space="preserve"> will be required prior to any offer of employment.</w:t>
      </w:r>
    </w:p>
    <w:p w:rsidR="00A44FBE" w:rsidRPr="00156605" w:rsidRDefault="00A44FBE" w:rsidP="00156605">
      <w:pPr>
        <w:pStyle w:val="NoSpacing"/>
        <w:rPr>
          <w:rFonts w:ascii="Arial" w:hAnsi="Arial" w:cs="Arial"/>
        </w:rPr>
      </w:pPr>
    </w:p>
    <w:p w:rsidR="00D02567" w:rsidRPr="00156605" w:rsidRDefault="00D02567" w:rsidP="00156605">
      <w:pPr>
        <w:pStyle w:val="NoSpacing"/>
        <w:rPr>
          <w:rFonts w:ascii="Arial" w:hAnsi="Arial" w:cs="Arial"/>
        </w:rPr>
      </w:pPr>
    </w:p>
    <w:bookmarkEnd w:id="0"/>
    <w:bookmarkEnd w:id="1"/>
    <w:bookmarkEnd w:id="2"/>
    <w:p w:rsidR="009037E9" w:rsidRPr="00156605" w:rsidRDefault="009037E9" w:rsidP="00FC0D05">
      <w:pPr>
        <w:ind w:right="-330"/>
        <w:rPr>
          <w:rFonts w:ascii="Arial" w:hAnsi="Arial" w:cs="Arial"/>
        </w:rPr>
      </w:pPr>
    </w:p>
    <w:sectPr w:rsidR="009037E9" w:rsidRPr="00156605" w:rsidSect="00D05CAA">
      <w:headerReference w:type="default" r:id="rId7"/>
      <w:footerReference w:type="default" r:id="rId8"/>
      <w:pgSz w:w="11906" w:h="16838"/>
      <w:pgMar w:top="2658" w:right="1440" w:bottom="1440" w:left="1440" w:header="708"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C87" w:rsidRDefault="00550C87" w:rsidP="00DA5550">
      <w:r>
        <w:separator/>
      </w:r>
    </w:p>
  </w:endnote>
  <w:endnote w:type="continuationSeparator" w:id="0">
    <w:p w:rsidR="00550C87" w:rsidRDefault="00550C87" w:rsidP="00DA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87" w:rsidRDefault="00E878FB" w:rsidP="00DA5550">
    <w:pPr>
      <w:pStyle w:val="Footer"/>
      <w:tabs>
        <w:tab w:val="clear" w:pos="4513"/>
        <w:tab w:val="clear" w:pos="9026"/>
        <w:tab w:val="right" w:pos="10065"/>
      </w:tabs>
      <w:ind w:left="-992" w:right="-1038"/>
      <w:rPr>
        <w:rFonts w:ascii="Arial" w:hAnsi="Arial" w:cs="Arial"/>
      </w:rPr>
    </w:pPr>
    <w:r w:rsidRPr="00E878FB">
      <w:rPr>
        <w:rFonts w:ascii="Arial" w:hAnsi="Arial" w:cs="Arial"/>
        <w:color w:val="1F497D" w:themeColor="text2"/>
      </w:rPr>
      <w:t>www.allfaithschildrensacademy.org.uk</w:t>
    </w:r>
    <w:r w:rsidR="00550C87">
      <w:rPr>
        <w:rFonts w:ascii="Arial" w:hAnsi="Arial" w:cs="Arial"/>
      </w:rPr>
      <w:tab/>
    </w:r>
    <w:r w:rsidR="00550C87" w:rsidRPr="0035005A">
      <w:rPr>
        <w:rFonts w:ascii="Arial" w:hAnsi="Arial" w:cs="Arial"/>
        <w:color w:val="808080" w:themeColor="background1" w:themeShade="80"/>
      </w:rPr>
      <w:t>TRANSFORMING LIFE CHANCES</w:t>
    </w:r>
  </w:p>
  <w:p w:rsidR="00550C87" w:rsidRDefault="00550C87" w:rsidP="00DA5550">
    <w:pPr>
      <w:pStyle w:val="Footer"/>
      <w:tabs>
        <w:tab w:val="clear" w:pos="4513"/>
        <w:tab w:val="clear" w:pos="9026"/>
        <w:tab w:val="right" w:pos="10206"/>
      </w:tabs>
      <w:ind w:left="-993" w:right="-1039"/>
      <w:rPr>
        <w:rFonts w:ascii="Arial" w:hAnsi="Arial" w:cs="Arial"/>
        <w:b/>
        <w:color w:val="00B0F0"/>
        <w:sz w:val="12"/>
      </w:rPr>
    </w:pPr>
    <w:r w:rsidRPr="003635F8">
      <w:rPr>
        <w:rFonts w:ascii="Arial" w:hAnsi="Arial" w:cs="Arial"/>
        <w:b/>
        <w:color w:val="00B0F0"/>
        <w:sz w:val="12"/>
      </w:rPr>
      <w:t>_____________________________________________________________________________________________________________________________________________________________________</w:t>
    </w:r>
  </w:p>
  <w:p w:rsidR="00550C87" w:rsidRPr="003635F8" w:rsidRDefault="00550C87" w:rsidP="00DA5550">
    <w:pPr>
      <w:pStyle w:val="Footer"/>
      <w:tabs>
        <w:tab w:val="clear" w:pos="4513"/>
        <w:tab w:val="clear" w:pos="9026"/>
        <w:tab w:val="right" w:pos="10206"/>
      </w:tabs>
      <w:ind w:left="-993" w:right="-1039"/>
      <w:rPr>
        <w:rFonts w:ascii="Arial" w:hAnsi="Arial" w:cs="Arial"/>
        <w:b/>
        <w:color w:val="00B0F0"/>
        <w:sz w:val="12"/>
      </w:rPr>
    </w:pPr>
    <w:r>
      <w:rPr>
        <w:rFonts w:ascii="Arial" w:hAnsi="Arial" w:cs="Arial"/>
        <w:noProof/>
        <w:lang w:eastAsia="en-GB"/>
      </w:rPr>
      <w:drawing>
        <wp:anchor distT="0" distB="0" distL="114300" distR="114300" simplePos="0" relativeHeight="251662336" behindDoc="1" locked="0" layoutInCell="1" allowOverlap="1" wp14:anchorId="186787F9" wp14:editId="56D810BB">
          <wp:simplePos x="0" y="0"/>
          <wp:positionH relativeFrom="column">
            <wp:posOffset>5408501</wp:posOffset>
          </wp:positionH>
          <wp:positionV relativeFrom="paragraph">
            <wp:posOffset>14605</wp:posOffset>
          </wp:positionV>
          <wp:extent cx="862330" cy="583565"/>
          <wp:effectExtent l="0" t="0" r="0" b="6985"/>
          <wp:wrapNone/>
          <wp:docPr id="2" name="Picture 2" descr="Thinking_Schools_Academy_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ing_Schools_Academy_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C87" w:rsidRPr="003635F8" w:rsidRDefault="00550C87" w:rsidP="00DA5550">
    <w:pPr>
      <w:pStyle w:val="Footer"/>
      <w:tabs>
        <w:tab w:val="clear" w:pos="4513"/>
        <w:tab w:val="clear" w:pos="9026"/>
        <w:tab w:val="left" w:pos="3261"/>
        <w:tab w:val="left" w:pos="4820"/>
        <w:tab w:val="right" w:pos="10206"/>
      </w:tabs>
      <w:spacing w:after="40"/>
      <w:ind w:left="-992" w:right="-1038"/>
      <w:rPr>
        <w:rFonts w:ascii="Arial" w:hAnsi="Arial" w:cs="Arial"/>
        <w:color w:val="A6A6A6" w:themeColor="background1" w:themeShade="A6"/>
        <w:sz w:val="14"/>
      </w:rPr>
    </w:pPr>
    <w:r w:rsidRPr="003635F8">
      <w:rPr>
        <w:rFonts w:ascii="Arial" w:hAnsi="Arial" w:cs="Arial"/>
        <w:color w:val="00B0F0"/>
        <w:sz w:val="14"/>
      </w:rPr>
      <w:t xml:space="preserve">Headteacher: </w:t>
    </w:r>
    <w:r>
      <w:rPr>
        <w:rFonts w:ascii="Arial" w:hAnsi="Arial" w:cs="Arial"/>
        <w:color w:val="A6A6A6" w:themeColor="background1" w:themeShade="A6"/>
        <w:sz w:val="14"/>
      </w:rPr>
      <w:t>Mr C Murphy</w:t>
    </w:r>
    <w:r w:rsidRPr="003635F8">
      <w:rPr>
        <w:rFonts w:ascii="Arial" w:hAnsi="Arial" w:cs="Arial"/>
        <w:color w:val="A6A6A6" w:themeColor="background1" w:themeShade="A6"/>
        <w:sz w:val="14"/>
      </w:rPr>
      <w:t xml:space="preserve"> </w:t>
    </w:r>
    <w:proofErr w:type="spellStart"/>
    <w:proofErr w:type="gramStart"/>
    <w:r>
      <w:rPr>
        <w:rFonts w:ascii="Arial" w:hAnsi="Arial" w:cs="Arial"/>
        <w:color w:val="A6A6A6" w:themeColor="background1" w:themeShade="A6"/>
        <w:sz w:val="14"/>
      </w:rPr>
      <w:t>BEd</w:t>
    </w:r>
    <w:proofErr w:type="spellEnd"/>
    <w:r w:rsidRPr="003635F8">
      <w:rPr>
        <w:rFonts w:ascii="Arial" w:hAnsi="Arial" w:cs="Arial"/>
        <w:color w:val="A6A6A6" w:themeColor="background1" w:themeShade="A6"/>
        <w:sz w:val="14"/>
      </w:rPr>
      <w:t>(</w:t>
    </w:r>
    <w:proofErr w:type="gramEnd"/>
    <w:r w:rsidRPr="003635F8">
      <w:rPr>
        <w:rFonts w:ascii="Arial" w:hAnsi="Arial" w:cs="Arial"/>
        <w:color w:val="A6A6A6" w:themeColor="background1" w:themeShade="A6"/>
        <w:sz w:val="14"/>
      </w:rPr>
      <w:t>Hons)</w:t>
    </w:r>
    <w:r w:rsidRPr="003635F8">
      <w:rPr>
        <w:rFonts w:ascii="Arial" w:hAnsi="Arial" w:cs="Arial"/>
        <w:color w:val="00B0F0"/>
        <w:sz w:val="14"/>
      </w:rPr>
      <w:tab/>
      <w:t xml:space="preserve">T: </w:t>
    </w:r>
    <w:r w:rsidRPr="003635F8">
      <w:rPr>
        <w:rFonts w:ascii="Arial" w:hAnsi="Arial" w:cs="Arial"/>
        <w:color w:val="A6A6A6" w:themeColor="background1" w:themeShade="A6"/>
        <w:sz w:val="14"/>
      </w:rPr>
      <w:t>01634 717115</w:t>
    </w:r>
    <w:r w:rsidRPr="003635F8">
      <w:rPr>
        <w:rFonts w:ascii="Arial" w:hAnsi="Arial" w:cs="Arial"/>
        <w:color w:val="00B0F0"/>
        <w:sz w:val="14"/>
      </w:rPr>
      <w:tab/>
      <w:t xml:space="preserve">E: </w:t>
    </w:r>
    <w:r w:rsidR="00E878FB" w:rsidRPr="00E878FB">
      <w:rPr>
        <w:rFonts w:ascii="Arial" w:hAnsi="Arial" w:cs="Arial"/>
        <w:color w:val="A6A6A6" w:themeColor="background1" w:themeShade="A6"/>
        <w:sz w:val="14"/>
      </w:rPr>
      <w:t>office@allfaithschildrensacademy.org.uk</w:t>
    </w:r>
  </w:p>
  <w:p w:rsidR="00550C87" w:rsidRDefault="00550C87" w:rsidP="00DA5550">
    <w:pPr>
      <w:tabs>
        <w:tab w:val="left" w:pos="3261"/>
      </w:tabs>
      <w:spacing w:after="40"/>
      <w:ind w:left="-992"/>
      <w:rPr>
        <w:rFonts w:ascii="Arial" w:hAnsi="Arial" w:cs="Arial"/>
        <w:color w:val="00B0F0"/>
        <w:sz w:val="14"/>
      </w:rPr>
    </w:pPr>
    <w:r>
      <w:rPr>
        <w:rFonts w:ascii="Arial" w:hAnsi="Arial" w:cs="Arial"/>
        <w:noProof/>
        <w:color w:val="00B0F0"/>
        <w:sz w:val="14"/>
        <w:lang w:eastAsia="en-GB"/>
      </w:rPr>
      <w:drawing>
        <wp:anchor distT="0" distB="0" distL="114300" distR="114300" simplePos="0" relativeHeight="251661312" behindDoc="1" locked="0" layoutInCell="1" allowOverlap="1" wp14:anchorId="3A06B565" wp14:editId="2E69A6E7">
          <wp:simplePos x="0" y="0"/>
          <wp:positionH relativeFrom="column">
            <wp:posOffset>3600450</wp:posOffset>
          </wp:positionH>
          <wp:positionV relativeFrom="paragraph">
            <wp:posOffset>1320165</wp:posOffset>
          </wp:positionV>
          <wp:extent cx="1103630" cy="746760"/>
          <wp:effectExtent l="0" t="0" r="1270" b="0"/>
          <wp:wrapNone/>
          <wp:docPr id="3" name="Picture 3" descr="Thinking_Schools_Academy_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ing_Schools_Academy_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5F8">
      <w:rPr>
        <w:rFonts w:ascii="Arial" w:hAnsi="Arial" w:cs="Arial"/>
        <w:color w:val="00B0F0"/>
        <w:sz w:val="14"/>
      </w:rPr>
      <w:t xml:space="preserve">Chief Executive: </w:t>
    </w:r>
    <w:r w:rsidRPr="003635F8">
      <w:rPr>
        <w:rFonts w:ascii="Arial" w:hAnsi="Arial" w:cs="Arial"/>
        <w:color w:val="A6A6A6" w:themeColor="background1" w:themeShade="A6"/>
        <w:sz w:val="14"/>
      </w:rPr>
      <w:t>Mr S Gardner</w:t>
    </w:r>
    <w:r>
      <w:rPr>
        <w:rFonts w:ascii="Arial" w:hAnsi="Arial" w:cs="Arial"/>
        <w:color w:val="A6A6A6" w:themeColor="background1" w:themeShade="A6"/>
        <w:sz w:val="14"/>
      </w:rPr>
      <w:t xml:space="preserve"> </w:t>
    </w:r>
    <w:r w:rsidRPr="005C3008">
      <w:rPr>
        <w:rFonts w:ascii="Calibri" w:eastAsia="Calibri" w:hAnsi="Calibri"/>
        <w:color w:val="A6A6A6" w:themeColor="background1" w:themeShade="A6"/>
        <w:sz w:val="14"/>
      </w:rPr>
      <w:t>BA (Hons) NPQH</w:t>
    </w:r>
    <w:r>
      <w:rPr>
        <w:rFonts w:ascii="Arial" w:hAnsi="Arial" w:cs="Arial"/>
        <w:color w:val="A6A6A6" w:themeColor="background1" w:themeShade="A6"/>
        <w:sz w:val="14"/>
      </w:rPr>
      <w:tab/>
      <w:t xml:space="preserve">Gun Lane, </w:t>
    </w:r>
    <w:proofErr w:type="spellStart"/>
    <w:r>
      <w:rPr>
        <w:rFonts w:ascii="Arial" w:hAnsi="Arial" w:cs="Arial"/>
        <w:color w:val="A6A6A6" w:themeColor="background1" w:themeShade="A6"/>
        <w:sz w:val="14"/>
      </w:rPr>
      <w:t>Strood</w:t>
    </w:r>
    <w:proofErr w:type="spellEnd"/>
    <w:r>
      <w:rPr>
        <w:rFonts w:ascii="Arial" w:hAnsi="Arial" w:cs="Arial"/>
        <w:color w:val="A6A6A6" w:themeColor="background1" w:themeShade="A6"/>
        <w:sz w:val="14"/>
      </w:rPr>
      <w:t>, Rochester, Kent ME2 4UF</w:t>
    </w:r>
    <w:r w:rsidRPr="003635F8">
      <w:rPr>
        <w:rFonts w:ascii="Arial" w:hAnsi="Arial" w:cs="Arial"/>
        <w:color w:val="00B0F0"/>
        <w:sz w:val="14"/>
      </w:rPr>
      <w:tab/>
    </w:r>
  </w:p>
  <w:p w:rsidR="00550C87" w:rsidRPr="003635F8" w:rsidRDefault="00550C87" w:rsidP="000D1D81">
    <w:pPr>
      <w:tabs>
        <w:tab w:val="left" w:pos="3261"/>
      </w:tabs>
      <w:spacing w:after="120"/>
      <w:ind w:left="-992"/>
      <w:rPr>
        <w:rFonts w:ascii="Arial" w:hAnsi="Arial" w:cs="Arial"/>
        <w:color w:val="A6A6A6" w:themeColor="background1" w:themeShade="A6"/>
        <w:sz w:val="14"/>
      </w:rPr>
    </w:pPr>
    <w:r w:rsidRPr="003635F8">
      <w:rPr>
        <w:rFonts w:ascii="Arial" w:hAnsi="Arial" w:cs="Arial"/>
        <w:color w:val="A6A6A6" w:themeColor="background1" w:themeShade="A6"/>
        <w:sz w:val="14"/>
      </w:rPr>
      <w:t>Registered company number: 7359755</w:t>
    </w:r>
  </w:p>
  <w:p w:rsidR="00550C87" w:rsidRPr="000D1D81" w:rsidRDefault="00550C87" w:rsidP="000D1D81">
    <w:pPr>
      <w:pStyle w:val="Footer"/>
      <w:spacing w:after="120"/>
      <w:ind w:left="-992"/>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C87" w:rsidRDefault="00550C87" w:rsidP="00DA5550">
      <w:r>
        <w:separator/>
      </w:r>
    </w:p>
  </w:footnote>
  <w:footnote w:type="continuationSeparator" w:id="0">
    <w:p w:rsidR="00550C87" w:rsidRDefault="00550C87" w:rsidP="00DA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87" w:rsidRDefault="00550C87" w:rsidP="00DA5550">
    <w:pPr>
      <w:pStyle w:val="Header"/>
    </w:pPr>
    <w:r>
      <w:rPr>
        <w:noProof/>
        <w:lang w:eastAsia="en-GB"/>
      </w:rPr>
      <w:drawing>
        <wp:anchor distT="0" distB="0" distL="114300" distR="114300" simplePos="0" relativeHeight="251659264" behindDoc="1" locked="0" layoutInCell="1" allowOverlap="1" wp14:anchorId="2CFEB804" wp14:editId="42E64EBD">
          <wp:simplePos x="0" y="0"/>
          <wp:positionH relativeFrom="column">
            <wp:posOffset>2256253</wp:posOffset>
          </wp:positionH>
          <wp:positionV relativeFrom="paragraph">
            <wp:posOffset>-270510</wp:posOffset>
          </wp:positionV>
          <wp:extent cx="1223493" cy="1395993"/>
          <wp:effectExtent l="0" t="0" r="0" b="0"/>
          <wp:wrapNone/>
          <wp:docPr id="1" name="Picture 1" descr="C:\Users\karen\AppData\Local\Microsoft\Windows\Temporary Internet Files\Content.Outlook\KZTKJWOE\All_Faiths_Children's_Academy_Logo_CMYK_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AppData\Local\Microsoft\Windows\Temporary Internet Files\Content.Outlook\KZTKJWOE\All_Faiths_Children's_Academy_Logo_CMYK_C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3493" cy="13959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2D5705"/>
    <w:multiLevelType w:val="hybridMultilevel"/>
    <w:tmpl w:val="46BAAFF0"/>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4B241F9"/>
    <w:multiLevelType w:val="hybridMultilevel"/>
    <w:tmpl w:val="50AC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35C8C"/>
    <w:multiLevelType w:val="hybridMultilevel"/>
    <w:tmpl w:val="7FC8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B456C"/>
    <w:multiLevelType w:val="hybridMultilevel"/>
    <w:tmpl w:val="18D886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C61AF"/>
    <w:multiLevelType w:val="hybridMultilevel"/>
    <w:tmpl w:val="56DA39A0"/>
    <w:lvl w:ilvl="0" w:tplc="08090001">
      <w:start w:val="1"/>
      <w:numFmt w:val="bullet"/>
      <w:lvlText w:val=""/>
      <w:lvlJc w:val="left"/>
      <w:pPr>
        <w:ind w:left="720" w:hanging="360"/>
      </w:pPr>
      <w:rPr>
        <w:rFonts w:ascii="Symbol" w:hAnsi="Symbol" w:hint="default"/>
      </w:rPr>
    </w:lvl>
    <w:lvl w:ilvl="1" w:tplc="0AF001F2">
      <w:numFmt w:val="bullet"/>
      <w:lvlText w:val="•"/>
      <w:lvlJc w:val="left"/>
      <w:pPr>
        <w:ind w:left="1440" w:hanging="360"/>
      </w:pPr>
      <w:rPr>
        <w:rFonts w:ascii="Times New Roman" w:eastAsia="Calibri" w:hAnsi="Times New Roman" w:cs="Times New Roman"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E01FC"/>
    <w:multiLevelType w:val="hybridMultilevel"/>
    <w:tmpl w:val="ADE8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50"/>
    <w:rsid w:val="0006032C"/>
    <w:rsid w:val="0006377B"/>
    <w:rsid w:val="000D1D81"/>
    <w:rsid w:val="001028F4"/>
    <w:rsid w:val="00156605"/>
    <w:rsid w:val="001E52BF"/>
    <w:rsid w:val="00206B56"/>
    <w:rsid w:val="00273FAF"/>
    <w:rsid w:val="00283F11"/>
    <w:rsid w:val="002A58A0"/>
    <w:rsid w:val="00322791"/>
    <w:rsid w:val="00324806"/>
    <w:rsid w:val="00380331"/>
    <w:rsid w:val="004F0279"/>
    <w:rsid w:val="00550C87"/>
    <w:rsid w:val="005B681B"/>
    <w:rsid w:val="006A585B"/>
    <w:rsid w:val="006F1A21"/>
    <w:rsid w:val="008D377B"/>
    <w:rsid w:val="00902698"/>
    <w:rsid w:val="009037E9"/>
    <w:rsid w:val="00A200E7"/>
    <w:rsid w:val="00A44FBE"/>
    <w:rsid w:val="00A60CC0"/>
    <w:rsid w:val="00BD36CF"/>
    <w:rsid w:val="00C90AF2"/>
    <w:rsid w:val="00D02567"/>
    <w:rsid w:val="00D05CAA"/>
    <w:rsid w:val="00DA5550"/>
    <w:rsid w:val="00E878FB"/>
    <w:rsid w:val="00EA1DB4"/>
    <w:rsid w:val="00F048E1"/>
    <w:rsid w:val="00F51740"/>
    <w:rsid w:val="00F7483C"/>
    <w:rsid w:val="00FC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0A838"/>
  <w15:docId w15:val="{46EC3664-4B9A-47BD-84A0-D2F5B933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6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55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5550"/>
  </w:style>
  <w:style w:type="paragraph" w:styleId="Footer">
    <w:name w:val="footer"/>
    <w:basedOn w:val="Normal"/>
    <w:link w:val="FooterChar"/>
    <w:uiPriority w:val="99"/>
    <w:unhideWhenUsed/>
    <w:rsid w:val="00DA5550"/>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5550"/>
  </w:style>
  <w:style w:type="character" w:styleId="Hyperlink">
    <w:name w:val="Hyperlink"/>
    <w:basedOn w:val="DefaultParagraphFont"/>
    <w:uiPriority w:val="99"/>
    <w:unhideWhenUsed/>
    <w:rsid w:val="00DA5550"/>
    <w:rPr>
      <w:color w:val="0000FF" w:themeColor="hyperlink"/>
      <w:u w:val="single"/>
    </w:rPr>
  </w:style>
  <w:style w:type="paragraph" w:styleId="NoSpacing">
    <w:name w:val="No Spacing"/>
    <w:uiPriority w:val="1"/>
    <w:qFormat/>
    <w:rsid w:val="00EA1DB4"/>
    <w:pPr>
      <w:spacing w:after="0" w:line="240" w:lineRule="auto"/>
    </w:pPr>
    <w:rPr>
      <w:rFonts w:ascii="Calibri" w:eastAsia="Calibri" w:hAnsi="Calibri" w:cs="Times New Roman"/>
    </w:rPr>
  </w:style>
  <w:style w:type="paragraph" w:customStyle="1" w:styleId="Default">
    <w:name w:val="Default"/>
    <w:rsid w:val="0032279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63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17234">
      <w:bodyDiv w:val="1"/>
      <w:marLeft w:val="0"/>
      <w:marRight w:val="0"/>
      <w:marTop w:val="0"/>
      <w:marBottom w:val="0"/>
      <w:divBdr>
        <w:top w:val="none" w:sz="0" w:space="0" w:color="auto"/>
        <w:left w:val="none" w:sz="0" w:space="0" w:color="auto"/>
        <w:bottom w:val="none" w:sz="0" w:space="0" w:color="auto"/>
        <w:right w:val="none" w:sz="0" w:space="0" w:color="auto"/>
      </w:divBdr>
      <w:divsChild>
        <w:div w:id="1443451518">
          <w:marLeft w:val="0"/>
          <w:marRight w:val="0"/>
          <w:marTop w:val="0"/>
          <w:marBottom w:val="0"/>
          <w:divBdr>
            <w:top w:val="none" w:sz="0" w:space="0" w:color="auto"/>
            <w:left w:val="none" w:sz="0" w:space="0" w:color="auto"/>
            <w:bottom w:val="none" w:sz="0" w:space="0" w:color="auto"/>
            <w:right w:val="none" w:sz="0" w:space="0" w:color="auto"/>
          </w:divBdr>
          <w:divsChild>
            <w:div w:id="1956399835">
              <w:marLeft w:val="0"/>
              <w:marRight w:val="0"/>
              <w:marTop w:val="0"/>
              <w:marBottom w:val="0"/>
              <w:divBdr>
                <w:top w:val="none" w:sz="0" w:space="0" w:color="auto"/>
                <w:left w:val="none" w:sz="0" w:space="0" w:color="auto"/>
                <w:bottom w:val="none" w:sz="0" w:space="0" w:color="auto"/>
                <w:right w:val="none" w:sz="0" w:space="0" w:color="auto"/>
              </w:divBdr>
              <w:divsChild>
                <w:div w:id="790129928">
                  <w:marLeft w:val="0"/>
                  <w:marRight w:val="0"/>
                  <w:marTop w:val="0"/>
                  <w:marBottom w:val="0"/>
                  <w:divBdr>
                    <w:top w:val="none" w:sz="0" w:space="0" w:color="auto"/>
                    <w:left w:val="none" w:sz="0" w:space="0" w:color="auto"/>
                    <w:bottom w:val="none" w:sz="0" w:space="0" w:color="auto"/>
                    <w:right w:val="none" w:sz="0" w:space="0" w:color="auto"/>
                  </w:divBdr>
                  <w:divsChild>
                    <w:div w:id="527840681">
                      <w:marLeft w:val="0"/>
                      <w:marRight w:val="0"/>
                      <w:marTop w:val="0"/>
                      <w:marBottom w:val="0"/>
                      <w:divBdr>
                        <w:top w:val="none" w:sz="0" w:space="0" w:color="auto"/>
                        <w:left w:val="single" w:sz="6" w:space="0" w:color="FFFFFF"/>
                        <w:bottom w:val="none" w:sz="0" w:space="0" w:color="auto"/>
                        <w:right w:val="single" w:sz="6" w:space="0" w:color="FFFFFF"/>
                      </w:divBdr>
                      <w:divsChild>
                        <w:div w:id="875461855">
                          <w:marLeft w:val="0"/>
                          <w:marRight w:val="0"/>
                          <w:marTop w:val="0"/>
                          <w:marBottom w:val="0"/>
                          <w:divBdr>
                            <w:top w:val="none" w:sz="0" w:space="0" w:color="auto"/>
                            <w:left w:val="none" w:sz="0" w:space="0" w:color="auto"/>
                            <w:bottom w:val="none" w:sz="0" w:space="0" w:color="auto"/>
                            <w:right w:val="none" w:sz="0" w:space="0" w:color="auto"/>
                          </w:divBdr>
                          <w:divsChild>
                            <w:div w:id="822041080">
                              <w:marLeft w:val="2355"/>
                              <w:marRight w:val="210"/>
                              <w:marTop w:val="0"/>
                              <w:marBottom w:val="0"/>
                              <w:divBdr>
                                <w:top w:val="none" w:sz="0" w:space="0" w:color="auto"/>
                                <w:left w:val="none" w:sz="0" w:space="0" w:color="auto"/>
                                <w:bottom w:val="none" w:sz="0" w:space="0" w:color="auto"/>
                                <w:right w:val="none" w:sz="0" w:space="0" w:color="auto"/>
                              </w:divBdr>
                              <w:divsChild>
                                <w:div w:id="38366150">
                                  <w:marLeft w:val="0"/>
                                  <w:marRight w:val="0"/>
                                  <w:marTop w:val="0"/>
                                  <w:marBottom w:val="600"/>
                                  <w:divBdr>
                                    <w:top w:val="none" w:sz="0" w:space="0" w:color="auto"/>
                                    <w:left w:val="none" w:sz="0" w:space="0" w:color="auto"/>
                                    <w:bottom w:val="none" w:sz="0" w:space="0" w:color="auto"/>
                                    <w:right w:val="single" w:sz="6" w:space="11" w:color="DDDDDD"/>
                                  </w:divBdr>
                                  <w:divsChild>
                                    <w:div w:id="1219123660">
                                      <w:marLeft w:val="0"/>
                                      <w:marRight w:val="0"/>
                                      <w:marTop w:val="0"/>
                                      <w:marBottom w:val="300"/>
                                      <w:divBdr>
                                        <w:top w:val="none" w:sz="0" w:space="0" w:color="auto"/>
                                        <w:left w:val="none" w:sz="0" w:space="0" w:color="auto"/>
                                        <w:bottom w:val="none" w:sz="0" w:space="0" w:color="auto"/>
                                        <w:right w:val="none" w:sz="0" w:space="0" w:color="auto"/>
                                      </w:divBdr>
                                      <w:divsChild>
                                        <w:div w:id="15720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231C20AD.dotm</Template>
  <TotalTime>51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Holdsworth</dc:creator>
  <cp:lastModifiedBy>Rivers, Ruth</cp:lastModifiedBy>
  <cp:revision>4</cp:revision>
  <cp:lastPrinted>2017-06-16T15:58:00Z</cp:lastPrinted>
  <dcterms:created xsi:type="dcterms:W3CDTF">2018-01-31T14:33:00Z</dcterms:created>
  <dcterms:modified xsi:type="dcterms:W3CDTF">2018-02-01T10:38:00Z</dcterms:modified>
</cp:coreProperties>
</file>