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198D" w14:textId="5CDD1D81" w:rsidR="008E6A79" w:rsidRDefault="00E434C6" w:rsidP="008E6A79">
      <w:pPr>
        <w:jc w:val="center"/>
      </w:pPr>
      <w:r w:rsidRPr="000B17A5">
        <w:rPr>
          <w:noProof/>
        </w:rPr>
        <w:drawing>
          <wp:anchor distT="0" distB="0" distL="114300" distR="114300" simplePos="0" relativeHeight="251658240" behindDoc="0" locked="0" layoutInCell="1" allowOverlap="1" wp14:anchorId="5A038182" wp14:editId="62A3DA44">
            <wp:simplePos x="0" y="0"/>
            <wp:positionH relativeFrom="margin">
              <wp:align>left</wp:align>
            </wp:positionH>
            <wp:positionV relativeFrom="paragraph">
              <wp:posOffset>-187325</wp:posOffset>
            </wp:positionV>
            <wp:extent cx="3638550" cy="1104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38550" cy="1104900"/>
                    </a:xfrm>
                    <a:prstGeom prst="rect">
                      <a:avLst/>
                    </a:prstGeom>
                    <a:noFill/>
                    <a:ln>
                      <a:noFill/>
                    </a:ln>
                  </pic:spPr>
                </pic:pic>
              </a:graphicData>
            </a:graphic>
          </wp:anchor>
        </w:drawing>
      </w:r>
    </w:p>
    <w:p w14:paraId="04032B62" w14:textId="70648F5F" w:rsidR="00E434C6" w:rsidRDefault="00E434C6" w:rsidP="008E6A79">
      <w:pPr>
        <w:jc w:val="center"/>
      </w:pPr>
    </w:p>
    <w:p w14:paraId="14F3C1D5" w14:textId="665FBBED" w:rsidR="00E434C6" w:rsidRDefault="00E434C6" w:rsidP="008E6A79">
      <w:pPr>
        <w:jc w:val="center"/>
      </w:pPr>
    </w:p>
    <w:p w14:paraId="01B9721B" w14:textId="424A2C65" w:rsidR="00E434C6" w:rsidRDefault="00E434C6" w:rsidP="008E6A79">
      <w:pPr>
        <w:jc w:val="center"/>
      </w:pPr>
    </w:p>
    <w:p w14:paraId="3D9C4F15" w14:textId="77777777" w:rsidR="00E434C6" w:rsidRDefault="00E434C6" w:rsidP="008E6A79">
      <w:pPr>
        <w:jc w:val="center"/>
      </w:pPr>
    </w:p>
    <w:p w14:paraId="31D81C20" w14:textId="01076A7D" w:rsidR="008E6A79" w:rsidRDefault="008E6A79" w:rsidP="008E6A79">
      <w:pPr>
        <w:jc w:val="center"/>
      </w:pPr>
      <w:r>
        <w:rPr>
          <w:rFonts w:ascii="Arial" w:eastAsia="Arial" w:hAnsi="Arial" w:cs="Arial"/>
          <w:b/>
          <w:sz w:val="32"/>
          <w:szCs w:val="32"/>
        </w:rPr>
        <w:t>JOB DESCRIPTION</w:t>
      </w:r>
      <w:r w:rsidR="00974A33">
        <w:rPr>
          <w:rFonts w:ascii="Arial" w:eastAsia="Arial" w:hAnsi="Arial" w:cs="Arial"/>
          <w:b/>
          <w:sz w:val="32"/>
          <w:szCs w:val="32"/>
        </w:rPr>
        <w:t xml:space="preserve"> </w:t>
      </w:r>
    </w:p>
    <w:p w14:paraId="4ABBD2AA" w14:textId="77777777" w:rsidR="008E6A79" w:rsidRDefault="008E6A79" w:rsidP="008E6A79">
      <w:pPr>
        <w:rPr>
          <w:rFonts w:ascii="Arial" w:eastAsia="Arial" w:hAnsi="Arial" w:cs="Arial"/>
          <w:b/>
          <w:sz w:val="20"/>
          <w:szCs w:val="20"/>
        </w:rPr>
      </w:pPr>
    </w:p>
    <w:p w14:paraId="228D91D6" w14:textId="67480BB9" w:rsidR="001C150C" w:rsidRPr="001C150C" w:rsidRDefault="008E6A79" w:rsidP="008E6A79">
      <w:pPr>
        <w:rPr>
          <w:rFonts w:ascii="Arial" w:eastAsia="Arial" w:hAnsi="Arial" w:cs="Arial"/>
          <w:b/>
          <w:sz w:val="22"/>
          <w:szCs w:val="22"/>
        </w:rPr>
      </w:pPr>
      <w:r w:rsidRPr="001C150C">
        <w:rPr>
          <w:rFonts w:ascii="Arial" w:eastAsia="Arial" w:hAnsi="Arial" w:cs="Arial"/>
          <w:b/>
          <w:sz w:val="22"/>
          <w:szCs w:val="22"/>
        </w:rPr>
        <w:t>Job Title:</w:t>
      </w:r>
      <w:r w:rsidRPr="001C150C">
        <w:rPr>
          <w:rFonts w:ascii="Arial" w:eastAsia="Arial" w:hAnsi="Arial" w:cs="Arial"/>
          <w:b/>
          <w:sz w:val="22"/>
          <w:szCs w:val="22"/>
        </w:rPr>
        <w:tab/>
      </w:r>
      <w:r w:rsidRPr="001C150C">
        <w:rPr>
          <w:rFonts w:ascii="Arial" w:eastAsia="Arial" w:hAnsi="Arial" w:cs="Arial"/>
          <w:b/>
          <w:sz w:val="22"/>
          <w:szCs w:val="22"/>
        </w:rPr>
        <w:tab/>
      </w:r>
      <w:r w:rsidR="00E434C6">
        <w:rPr>
          <w:rFonts w:ascii="Arial" w:eastAsia="Arial" w:hAnsi="Arial" w:cs="Arial"/>
          <w:b/>
          <w:sz w:val="22"/>
          <w:szCs w:val="22"/>
        </w:rPr>
        <w:tab/>
      </w:r>
      <w:r w:rsidR="00EB56C4">
        <w:rPr>
          <w:rFonts w:ascii="Arial" w:eastAsia="Arial" w:hAnsi="Arial" w:cs="Arial"/>
          <w:b/>
          <w:sz w:val="22"/>
          <w:szCs w:val="22"/>
        </w:rPr>
        <w:t>Emotional Literacy Support Assistant (ELSA)</w:t>
      </w:r>
    </w:p>
    <w:p w14:paraId="2C207C8F" w14:textId="12480BDE" w:rsidR="001C150C" w:rsidRPr="001C150C" w:rsidRDefault="001C150C" w:rsidP="008E6A79">
      <w:pPr>
        <w:rPr>
          <w:rFonts w:ascii="Arial" w:eastAsia="Arial" w:hAnsi="Arial" w:cs="Arial"/>
          <w:b/>
          <w:sz w:val="22"/>
          <w:szCs w:val="22"/>
        </w:rPr>
      </w:pPr>
    </w:p>
    <w:p w14:paraId="175672C1" w14:textId="00BFC950" w:rsidR="008E6A79" w:rsidRDefault="00E434C6" w:rsidP="00E434C6">
      <w:pPr>
        <w:ind w:left="2880" w:hanging="2880"/>
        <w:rPr>
          <w:rFonts w:ascii="Arial" w:eastAsia="Arial" w:hAnsi="Arial" w:cs="Arial"/>
          <w:b/>
          <w:sz w:val="22"/>
          <w:szCs w:val="22"/>
        </w:rPr>
      </w:pPr>
      <w:r>
        <w:rPr>
          <w:rFonts w:ascii="Arial" w:eastAsia="Arial" w:hAnsi="Arial" w:cs="Arial"/>
          <w:b/>
          <w:sz w:val="22"/>
          <w:szCs w:val="22"/>
        </w:rPr>
        <w:t>Reporting to:</w:t>
      </w:r>
      <w:r>
        <w:rPr>
          <w:sz w:val="22"/>
          <w:szCs w:val="22"/>
        </w:rPr>
        <w:tab/>
      </w:r>
      <w:r w:rsidR="00EB56C4" w:rsidRPr="00225B62">
        <w:rPr>
          <w:rFonts w:ascii="Arial" w:eastAsia="Arial" w:hAnsi="Arial" w:cs="Arial"/>
          <w:b/>
          <w:sz w:val="22"/>
          <w:szCs w:val="22"/>
        </w:rPr>
        <w:t>Designated Safeguarding Lead (</w:t>
      </w:r>
      <w:r w:rsidR="001C150C" w:rsidRPr="00225B62">
        <w:rPr>
          <w:rFonts w:ascii="Arial" w:eastAsia="Arial" w:hAnsi="Arial" w:cs="Arial"/>
          <w:b/>
          <w:sz w:val="22"/>
          <w:szCs w:val="22"/>
        </w:rPr>
        <w:t>Assistant Headteacher</w:t>
      </w:r>
      <w:r w:rsidR="00EB56C4" w:rsidRPr="00225B62">
        <w:rPr>
          <w:rFonts w:ascii="Arial" w:eastAsia="Arial" w:hAnsi="Arial" w:cs="Arial"/>
          <w:b/>
          <w:sz w:val="22"/>
          <w:szCs w:val="22"/>
        </w:rPr>
        <w:t>)</w:t>
      </w:r>
      <w:r w:rsidR="00225B62" w:rsidRPr="00225B62">
        <w:rPr>
          <w:rFonts w:ascii="Arial" w:eastAsia="Arial" w:hAnsi="Arial" w:cs="Arial"/>
          <w:b/>
          <w:sz w:val="22"/>
          <w:szCs w:val="22"/>
        </w:rPr>
        <w:t xml:space="preserve"> or Deputy Headteacher</w:t>
      </w:r>
      <w:r>
        <w:rPr>
          <w:rFonts w:ascii="Arial" w:eastAsia="Arial" w:hAnsi="Arial" w:cs="Arial"/>
          <w:b/>
          <w:sz w:val="22"/>
          <w:szCs w:val="22"/>
        </w:rPr>
        <w:t xml:space="preserve"> (TBC)</w:t>
      </w:r>
    </w:p>
    <w:p w14:paraId="0A553E4A" w14:textId="03435DED" w:rsidR="00E434C6" w:rsidRDefault="00E434C6" w:rsidP="00E434C6">
      <w:pPr>
        <w:ind w:left="2160" w:hanging="2160"/>
        <w:rPr>
          <w:rFonts w:ascii="Arial" w:eastAsia="Arial" w:hAnsi="Arial" w:cs="Arial"/>
          <w:b/>
          <w:sz w:val="22"/>
          <w:szCs w:val="22"/>
        </w:rPr>
      </w:pPr>
    </w:p>
    <w:p w14:paraId="506F6F52" w14:textId="5EA1DDAE" w:rsidR="00E434C6" w:rsidRDefault="00E434C6" w:rsidP="00E434C6">
      <w:pPr>
        <w:pStyle w:val="NoSpacing"/>
        <w:ind w:left="2880" w:hanging="2880"/>
        <w:rPr>
          <w:rFonts w:ascii="Arial" w:hAnsi="Arial" w:cs="Arial"/>
          <w:b/>
        </w:rPr>
      </w:pPr>
      <w:r w:rsidRPr="007059D6">
        <w:rPr>
          <w:rFonts w:ascii="Arial" w:hAnsi="Arial" w:cs="Arial"/>
          <w:b/>
        </w:rPr>
        <w:t>Hours of Work:</w:t>
      </w:r>
      <w:r w:rsidRPr="007059D6">
        <w:rPr>
          <w:rFonts w:ascii="Arial" w:hAnsi="Arial" w:cs="Arial"/>
          <w:b/>
        </w:rPr>
        <w:tab/>
      </w:r>
      <w:r w:rsidRPr="00991605">
        <w:rPr>
          <w:rFonts w:ascii="Arial" w:hAnsi="Arial" w:cs="Arial"/>
          <w:b/>
        </w:rPr>
        <w:t xml:space="preserve">Monday to Friday - 36 Hours per week </w:t>
      </w:r>
      <w:r>
        <w:rPr>
          <w:rFonts w:ascii="Arial" w:hAnsi="Arial" w:cs="Arial"/>
          <w:b/>
        </w:rPr>
        <w:t>(Term Time Only)</w:t>
      </w:r>
    </w:p>
    <w:p w14:paraId="6C48ABE4" w14:textId="28B907BA" w:rsidR="00E434C6" w:rsidRDefault="00E434C6" w:rsidP="00E434C6">
      <w:pPr>
        <w:pStyle w:val="NoSpacing"/>
        <w:ind w:left="2880"/>
        <w:rPr>
          <w:rFonts w:ascii="Arial" w:hAnsi="Arial" w:cs="Arial"/>
          <w:b/>
        </w:rPr>
      </w:pPr>
      <w:r>
        <w:rPr>
          <w:rFonts w:ascii="Arial" w:hAnsi="Arial" w:cs="Arial"/>
          <w:b/>
        </w:rPr>
        <w:t>(</w:t>
      </w:r>
      <w:proofErr w:type="gramStart"/>
      <w:r w:rsidRPr="00991605">
        <w:rPr>
          <w:rFonts w:ascii="Arial" w:hAnsi="Arial" w:cs="Arial"/>
          <w:b/>
        </w:rPr>
        <w:t>paid</w:t>
      </w:r>
      <w:proofErr w:type="gramEnd"/>
      <w:r w:rsidRPr="00991605">
        <w:rPr>
          <w:rFonts w:ascii="Arial" w:hAnsi="Arial" w:cs="Arial"/>
          <w:b/>
        </w:rPr>
        <w:t xml:space="preserve"> 4</w:t>
      </w:r>
      <w:r>
        <w:rPr>
          <w:rFonts w:ascii="Arial" w:hAnsi="Arial" w:cs="Arial"/>
          <w:b/>
        </w:rPr>
        <w:t>4</w:t>
      </w:r>
      <w:r w:rsidRPr="00991605">
        <w:rPr>
          <w:rFonts w:ascii="Arial" w:hAnsi="Arial" w:cs="Arial"/>
          <w:b/>
        </w:rPr>
        <w:t>.2</w:t>
      </w:r>
      <w:r>
        <w:rPr>
          <w:rFonts w:ascii="Arial" w:hAnsi="Arial" w:cs="Arial"/>
          <w:b/>
        </w:rPr>
        <w:t xml:space="preserve"> </w:t>
      </w:r>
      <w:r w:rsidRPr="00991605">
        <w:rPr>
          <w:rFonts w:ascii="Arial" w:hAnsi="Arial" w:cs="Arial"/>
          <w:b/>
        </w:rPr>
        <w:t>weeks</w:t>
      </w:r>
      <w:r>
        <w:rPr>
          <w:rFonts w:ascii="Arial" w:hAnsi="Arial" w:cs="Arial"/>
          <w:b/>
        </w:rPr>
        <w:t xml:space="preserve">) Including </w:t>
      </w:r>
      <w:r w:rsidRPr="00991605">
        <w:rPr>
          <w:rFonts w:ascii="Arial" w:hAnsi="Arial" w:cs="Arial"/>
          <w:b/>
        </w:rPr>
        <w:t>designated INSET days</w:t>
      </w:r>
    </w:p>
    <w:p w14:paraId="3AF734AD" w14:textId="77777777" w:rsidR="00E434C6" w:rsidRDefault="00E434C6" w:rsidP="00E434C6">
      <w:pPr>
        <w:pStyle w:val="NoSpacing"/>
        <w:rPr>
          <w:rFonts w:ascii="Arial" w:hAnsi="Arial" w:cs="Arial"/>
          <w:b/>
        </w:rPr>
      </w:pPr>
    </w:p>
    <w:p w14:paraId="38ACAB96" w14:textId="240AE370" w:rsidR="00E434C6" w:rsidRPr="00991605" w:rsidRDefault="00E434C6" w:rsidP="00E434C6">
      <w:pPr>
        <w:pStyle w:val="NoSpacing"/>
        <w:ind w:left="2160" w:hanging="2160"/>
        <w:rPr>
          <w:rFonts w:ascii="Arial" w:hAnsi="Arial" w:cs="Arial"/>
          <w:b/>
        </w:rPr>
      </w:pPr>
      <w:r w:rsidRPr="007059D6">
        <w:rPr>
          <w:rFonts w:ascii="Arial" w:hAnsi="Arial" w:cs="Arial"/>
          <w:b/>
        </w:rPr>
        <w:t xml:space="preserve">Working </w:t>
      </w:r>
      <w:r>
        <w:rPr>
          <w:rFonts w:ascii="Arial" w:hAnsi="Arial" w:cs="Arial"/>
          <w:b/>
        </w:rPr>
        <w:t>Pattern</w:t>
      </w:r>
      <w:r w:rsidRPr="007059D6">
        <w:rPr>
          <w:rFonts w:ascii="Arial" w:hAnsi="Arial" w:cs="Arial"/>
          <w:b/>
        </w:rPr>
        <w:t>:</w:t>
      </w:r>
      <w:r w:rsidRPr="007059D6">
        <w:rPr>
          <w:rFonts w:ascii="Arial" w:hAnsi="Arial" w:cs="Arial"/>
          <w:b/>
        </w:rPr>
        <w:tab/>
      </w:r>
      <w:r>
        <w:rPr>
          <w:rFonts w:ascii="Arial" w:hAnsi="Arial" w:cs="Arial"/>
          <w:b/>
        </w:rPr>
        <w:tab/>
      </w:r>
      <w:r w:rsidRPr="00991605">
        <w:rPr>
          <w:rFonts w:ascii="Arial" w:hAnsi="Arial" w:cs="Arial"/>
          <w:b/>
        </w:rPr>
        <w:t xml:space="preserve">Monday – Thursday </w:t>
      </w:r>
      <w:r>
        <w:rPr>
          <w:rFonts w:ascii="Arial" w:hAnsi="Arial" w:cs="Arial"/>
          <w:b/>
        </w:rPr>
        <w:t>8.15</w:t>
      </w:r>
      <w:r w:rsidRPr="00991605">
        <w:rPr>
          <w:rFonts w:ascii="Arial" w:hAnsi="Arial" w:cs="Arial"/>
          <w:b/>
        </w:rPr>
        <w:t xml:space="preserve">am </w:t>
      </w:r>
      <w:r>
        <w:rPr>
          <w:rFonts w:ascii="Arial" w:hAnsi="Arial" w:cs="Arial"/>
          <w:b/>
        </w:rPr>
        <w:t>–</w:t>
      </w:r>
      <w:r w:rsidRPr="00991605">
        <w:rPr>
          <w:rFonts w:ascii="Arial" w:hAnsi="Arial" w:cs="Arial"/>
          <w:b/>
        </w:rPr>
        <w:t xml:space="preserve"> </w:t>
      </w:r>
      <w:r>
        <w:rPr>
          <w:rFonts w:ascii="Arial" w:hAnsi="Arial" w:cs="Arial"/>
          <w:b/>
        </w:rPr>
        <w:t>4.15</w:t>
      </w:r>
      <w:r w:rsidRPr="00991605">
        <w:rPr>
          <w:rFonts w:ascii="Arial" w:hAnsi="Arial" w:cs="Arial"/>
          <w:b/>
        </w:rPr>
        <w:t xml:space="preserve">pm </w:t>
      </w:r>
    </w:p>
    <w:p w14:paraId="533F720E" w14:textId="46D3B637" w:rsidR="00E434C6" w:rsidRPr="00991605" w:rsidRDefault="00E434C6" w:rsidP="00E434C6">
      <w:pPr>
        <w:pStyle w:val="NoSpacing"/>
        <w:ind w:left="2160" w:firstLine="720"/>
        <w:rPr>
          <w:rFonts w:ascii="Arial" w:hAnsi="Arial" w:cs="Arial"/>
          <w:b/>
        </w:rPr>
      </w:pPr>
      <w:r w:rsidRPr="00991605">
        <w:rPr>
          <w:rFonts w:ascii="Arial" w:hAnsi="Arial" w:cs="Arial"/>
          <w:b/>
        </w:rPr>
        <w:t xml:space="preserve">Friday </w:t>
      </w:r>
      <w:r>
        <w:rPr>
          <w:rFonts w:ascii="Arial" w:hAnsi="Arial" w:cs="Arial"/>
          <w:b/>
        </w:rPr>
        <w:t>8.15</w:t>
      </w:r>
      <w:r w:rsidRPr="00991605">
        <w:rPr>
          <w:rFonts w:ascii="Arial" w:hAnsi="Arial" w:cs="Arial"/>
          <w:b/>
        </w:rPr>
        <w:t>am - 4.</w:t>
      </w:r>
      <w:r>
        <w:rPr>
          <w:rFonts w:ascii="Arial" w:hAnsi="Arial" w:cs="Arial"/>
          <w:b/>
        </w:rPr>
        <w:t>00</w:t>
      </w:r>
      <w:r w:rsidRPr="00991605">
        <w:rPr>
          <w:rFonts w:ascii="Arial" w:hAnsi="Arial" w:cs="Arial"/>
          <w:b/>
        </w:rPr>
        <w:t xml:space="preserve">pm </w:t>
      </w:r>
    </w:p>
    <w:p w14:paraId="440777C0" w14:textId="1D75E90D" w:rsidR="00E434C6" w:rsidRDefault="00E434C6" w:rsidP="00E434C6">
      <w:pPr>
        <w:pStyle w:val="NoSpacing"/>
        <w:ind w:left="2880"/>
        <w:rPr>
          <w:rFonts w:ascii="Arial" w:hAnsi="Arial" w:cs="Arial"/>
          <w:b/>
        </w:rPr>
      </w:pPr>
      <w:r w:rsidRPr="00991605">
        <w:rPr>
          <w:rFonts w:ascii="Arial" w:hAnsi="Arial" w:cs="Arial"/>
          <w:b/>
        </w:rPr>
        <w:t>(Includes 45min unpaid break</w:t>
      </w:r>
      <w:r>
        <w:rPr>
          <w:rFonts w:ascii="Arial" w:hAnsi="Arial" w:cs="Arial"/>
          <w:b/>
        </w:rPr>
        <w:t xml:space="preserve"> to be taken outside of school breaks</w:t>
      </w:r>
      <w:r w:rsidRPr="00991605">
        <w:rPr>
          <w:rFonts w:ascii="Arial" w:hAnsi="Arial" w:cs="Arial"/>
          <w:b/>
        </w:rPr>
        <w:t>)</w:t>
      </w:r>
    </w:p>
    <w:p w14:paraId="4A76F3AF" w14:textId="77777777" w:rsidR="00E434C6" w:rsidRPr="001C150C" w:rsidRDefault="00E434C6" w:rsidP="00E434C6">
      <w:pPr>
        <w:ind w:left="2160" w:hanging="2160"/>
        <w:rPr>
          <w:sz w:val="22"/>
          <w:szCs w:val="22"/>
        </w:rPr>
      </w:pPr>
    </w:p>
    <w:p w14:paraId="6A7D0F35" w14:textId="77777777" w:rsidR="008E6A79" w:rsidRPr="001C150C" w:rsidRDefault="008E6A79" w:rsidP="008E6A79">
      <w:pPr>
        <w:rPr>
          <w:sz w:val="22"/>
          <w:szCs w:val="22"/>
        </w:rPr>
      </w:pPr>
    </w:p>
    <w:p w14:paraId="5ABD4DD4" w14:textId="77777777" w:rsidR="008E6A79" w:rsidRPr="001C150C" w:rsidRDefault="008E6A79" w:rsidP="008E6A79">
      <w:pPr>
        <w:autoSpaceDE w:val="0"/>
        <w:autoSpaceDN w:val="0"/>
        <w:adjustRightInd w:val="0"/>
        <w:rPr>
          <w:rFonts w:ascii="ArialMT" w:hAnsi="ArialMT" w:cs="ArialMT"/>
          <w:color w:val="000000"/>
          <w:sz w:val="22"/>
          <w:szCs w:val="22"/>
        </w:rPr>
      </w:pPr>
    </w:p>
    <w:p w14:paraId="631EA16D" w14:textId="77777777" w:rsidR="00E434C6" w:rsidRPr="00E434C6" w:rsidRDefault="00E434C6" w:rsidP="00E434C6">
      <w:pPr>
        <w:jc w:val="both"/>
        <w:rPr>
          <w:rFonts w:ascii="Arial" w:hAnsi="Arial" w:cs="Arial"/>
          <w:b/>
          <w:sz w:val="22"/>
          <w:szCs w:val="22"/>
        </w:rPr>
      </w:pPr>
      <w:r w:rsidRPr="00E434C6">
        <w:rPr>
          <w:rFonts w:ascii="Arial" w:hAnsi="Arial" w:cs="Arial"/>
          <w:b/>
          <w:sz w:val="22"/>
          <w:szCs w:val="22"/>
        </w:rPr>
        <w:t>Key Responsibilities:</w:t>
      </w:r>
    </w:p>
    <w:p w14:paraId="0CECE2C3" w14:textId="3059C386" w:rsidR="008E6A79" w:rsidRDefault="008E6A79" w:rsidP="008E6A79">
      <w:pPr>
        <w:ind w:right="-330"/>
        <w:jc w:val="both"/>
        <w:rPr>
          <w:rFonts w:ascii="Arial" w:hAnsi="Arial" w:cs="Arial"/>
          <w:sz w:val="22"/>
          <w:szCs w:val="22"/>
        </w:rPr>
      </w:pPr>
      <w:r w:rsidRPr="001C150C">
        <w:rPr>
          <w:rFonts w:ascii="Arial" w:hAnsi="Arial" w:cs="Arial"/>
          <w:sz w:val="22"/>
          <w:szCs w:val="22"/>
        </w:rPr>
        <w:t xml:space="preserve">The </w:t>
      </w:r>
      <w:r w:rsidR="00EB56C4">
        <w:rPr>
          <w:rFonts w:ascii="Arial" w:hAnsi="Arial" w:cs="Arial"/>
          <w:sz w:val="22"/>
          <w:szCs w:val="22"/>
        </w:rPr>
        <w:t>Emotional Literacy Support Assistant</w:t>
      </w:r>
      <w:r w:rsidRPr="001C150C">
        <w:rPr>
          <w:rFonts w:ascii="Arial" w:hAnsi="Arial" w:cs="Arial"/>
          <w:sz w:val="22"/>
          <w:szCs w:val="22"/>
        </w:rPr>
        <w:t xml:space="preserve"> will be expected to conduct his/herself in a professional manner at all times; maintaining discretion, tact, diplomacy and confidentiality.  The </w:t>
      </w:r>
      <w:r w:rsidR="00EB56C4">
        <w:rPr>
          <w:rFonts w:ascii="Arial" w:hAnsi="Arial" w:cs="Arial"/>
          <w:sz w:val="22"/>
          <w:szCs w:val="22"/>
        </w:rPr>
        <w:t>Emotional Literacy Support Assistant</w:t>
      </w:r>
      <w:r w:rsidRPr="001C150C">
        <w:rPr>
          <w:rFonts w:ascii="Arial" w:hAnsi="Arial" w:cs="Arial"/>
          <w:sz w:val="22"/>
          <w:szCs w:val="22"/>
        </w:rPr>
        <w:t xml:space="preserve"> will be expected to be flexible in his/her approach to duties and also be reliable and accurate.</w:t>
      </w:r>
      <w:r w:rsidR="006D4277">
        <w:rPr>
          <w:rFonts w:ascii="Arial" w:hAnsi="Arial" w:cs="Arial"/>
          <w:sz w:val="22"/>
          <w:szCs w:val="22"/>
        </w:rPr>
        <w:t xml:space="preserve">  They will be responsible for promoting the emotional well-being of students through support and guidance.</w:t>
      </w:r>
    </w:p>
    <w:p w14:paraId="11BF16AD" w14:textId="6AD5A3DE" w:rsidR="00E434C6" w:rsidRDefault="00E434C6" w:rsidP="008E6A79">
      <w:pPr>
        <w:ind w:right="-330"/>
        <w:jc w:val="both"/>
        <w:rPr>
          <w:rFonts w:ascii="Arial" w:hAnsi="Arial" w:cs="Arial"/>
          <w:sz w:val="22"/>
          <w:szCs w:val="22"/>
        </w:rPr>
      </w:pPr>
    </w:p>
    <w:p w14:paraId="20FC5E42" w14:textId="0CB8BEF4" w:rsidR="00E434C6" w:rsidRPr="001C150C" w:rsidRDefault="00E434C6" w:rsidP="008E6A79">
      <w:pPr>
        <w:ind w:right="-330"/>
        <w:jc w:val="both"/>
        <w:rPr>
          <w:rFonts w:ascii="Arial" w:hAnsi="Arial" w:cs="Arial"/>
          <w:sz w:val="22"/>
          <w:szCs w:val="22"/>
        </w:rPr>
      </w:pPr>
      <w:r>
        <w:rPr>
          <w:rFonts w:ascii="Arial" w:hAnsi="Arial" w:cs="Arial"/>
          <w:b/>
        </w:rPr>
        <w:t xml:space="preserve">Main Duties and </w:t>
      </w:r>
      <w:r w:rsidRPr="00901E78">
        <w:rPr>
          <w:rFonts w:ascii="Arial" w:hAnsi="Arial" w:cs="Arial"/>
          <w:b/>
        </w:rPr>
        <w:t>Responsibilities</w:t>
      </w:r>
      <w:r>
        <w:rPr>
          <w:rFonts w:ascii="Arial" w:hAnsi="Arial" w:cs="Arial"/>
          <w:b/>
        </w:rPr>
        <w:t>:</w:t>
      </w:r>
    </w:p>
    <w:p w14:paraId="76C3FCA6" w14:textId="77777777" w:rsidR="008E6A79" w:rsidRPr="001C150C" w:rsidRDefault="008E6A79" w:rsidP="008E6A79">
      <w:pPr>
        <w:rPr>
          <w:rFonts w:ascii="Arial" w:hAnsi="Arial" w:cs="Arial"/>
          <w:sz w:val="22"/>
          <w:szCs w:val="22"/>
        </w:rPr>
      </w:pPr>
    </w:p>
    <w:p w14:paraId="57C053C8" w14:textId="77777777" w:rsidR="008E6A79" w:rsidRPr="001C150C" w:rsidRDefault="006D4277" w:rsidP="00E434C6">
      <w:pPr>
        <w:numPr>
          <w:ilvl w:val="0"/>
          <w:numId w:val="1"/>
        </w:numPr>
        <w:spacing w:line="276" w:lineRule="auto"/>
        <w:rPr>
          <w:rFonts w:ascii="Arial" w:hAnsi="Arial" w:cs="Arial"/>
          <w:sz w:val="22"/>
          <w:szCs w:val="22"/>
        </w:rPr>
      </w:pPr>
      <w:r>
        <w:rPr>
          <w:rFonts w:ascii="Arial" w:hAnsi="Arial" w:cs="Arial"/>
          <w:sz w:val="22"/>
          <w:szCs w:val="22"/>
        </w:rPr>
        <w:t>Creating or supporting personal plans that combine direct delivery, on-line tools and using integrated support services</w:t>
      </w:r>
    </w:p>
    <w:p w14:paraId="085AF3A8" w14:textId="77777777" w:rsidR="00EB56C4" w:rsidRDefault="006D4277" w:rsidP="00E434C6">
      <w:pPr>
        <w:numPr>
          <w:ilvl w:val="0"/>
          <w:numId w:val="1"/>
        </w:numPr>
        <w:spacing w:line="276" w:lineRule="auto"/>
        <w:rPr>
          <w:rFonts w:ascii="Arial" w:hAnsi="Arial" w:cs="Arial"/>
          <w:sz w:val="22"/>
          <w:szCs w:val="22"/>
        </w:rPr>
      </w:pPr>
      <w:r>
        <w:rPr>
          <w:rFonts w:ascii="Arial" w:hAnsi="Arial" w:cs="Arial"/>
          <w:sz w:val="22"/>
          <w:szCs w:val="22"/>
        </w:rPr>
        <w:t>Promoting positive outcomes for students, including:</w:t>
      </w:r>
    </w:p>
    <w:p w14:paraId="244218E6" w14:textId="77777777" w:rsidR="006D4277" w:rsidRDefault="006D4277" w:rsidP="00E434C6">
      <w:pPr>
        <w:pStyle w:val="ListParagraph"/>
        <w:numPr>
          <w:ilvl w:val="0"/>
          <w:numId w:val="7"/>
        </w:numPr>
        <w:spacing w:line="276" w:lineRule="auto"/>
        <w:rPr>
          <w:rFonts w:ascii="Arial" w:hAnsi="Arial" w:cs="Arial"/>
          <w:sz w:val="22"/>
          <w:szCs w:val="22"/>
        </w:rPr>
      </w:pPr>
      <w:r>
        <w:rPr>
          <w:rFonts w:ascii="Arial" w:hAnsi="Arial" w:cs="Arial"/>
          <w:sz w:val="22"/>
          <w:szCs w:val="22"/>
        </w:rPr>
        <w:t>becoming motivated, positive and resilient</w:t>
      </w:r>
    </w:p>
    <w:p w14:paraId="16C1F11F" w14:textId="77777777" w:rsidR="006D4277" w:rsidRDefault="006D4277" w:rsidP="00E434C6">
      <w:pPr>
        <w:pStyle w:val="ListParagraph"/>
        <w:numPr>
          <w:ilvl w:val="0"/>
          <w:numId w:val="7"/>
        </w:numPr>
        <w:spacing w:line="276" w:lineRule="auto"/>
        <w:rPr>
          <w:rFonts w:ascii="Arial" w:hAnsi="Arial" w:cs="Arial"/>
          <w:sz w:val="22"/>
          <w:szCs w:val="22"/>
        </w:rPr>
      </w:pPr>
      <w:r>
        <w:rPr>
          <w:rFonts w:ascii="Arial" w:hAnsi="Arial" w:cs="Arial"/>
          <w:sz w:val="22"/>
          <w:szCs w:val="22"/>
        </w:rPr>
        <w:t>developing self-help skills to get themselves to where they think they should be</w:t>
      </w:r>
    </w:p>
    <w:p w14:paraId="294BE344" w14:textId="77777777" w:rsidR="006D4277" w:rsidRDefault="006D4277" w:rsidP="00E434C6">
      <w:pPr>
        <w:pStyle w:val="ListParagraph"/>
        <w:numPr>
          <w:ilvl w:val="0"/>
          <w:numId w:val="7"/>
        </w:numPr>
        <w:spacing w:line="276" w:lineRule="auto"/>
        <w:rPr>
          <w:rFonts w:ascii="Arial" w:hAnsi="Arial" w:cs="Arial"/>
          <w:sz w:val="22"/>
          <w:szCs w:val="22"/>
        </w:rPr>
      </w:pPr>
      <w:r>
        <w:rPr>
          <w:rFonts w:ascii="Arial" w:hAnsi="Arial" w:cs="Arial"/>
          <w:sz w:val="22"/>
          <w:szCs w:val="22"/>
        </w:rPr>
        <w:t>gaining the confidence to experiment, make mistakes and thrive</w:t>
      </w:r>
    </w:p>
    <w:p w14:paraId="5F5A7999" w14:textId="77777777" w:rsidR="006D4277" w:rsidRDefault="006D4277" w:rsidP="00E434C6">
      <w:pPr>
        <w:pStyle w:val="ListParagraph"/>
        <w:numPr>
          <w:ilvl w:val="0"/>
          <w:numId w:val="7"/>
        </w:numPr>
        <w:spacing w:line="276" w:lineRule="auto"/>
        <w:rPr>
          <w:rFonts w:ascii="Arial" w:hAnsi="Arial" w:cs="Arial"/>
          <w:sz w:val="22"/>
          <w:szCs w:val="22"/>
        </w:rPr>
      </w:pPr>
      <w:r>
        <w:rPr>
          <w:rFonts w:ascii="Arial" w:hAnsi="Arial" w:cs="Arial"/>
          <w:sz w:val="22"/>
          <w:szCs w:val="22"/>
        </w:rPr>
        <w:t>treat themselves and others with kindness and respect</w:t>
      </w:r>
    </w:p>
    <w:p w14:paraId="2CF7D0E1" w14:textId="77777777" w:rsidR="005C7736" w:rsidRPr="009E5983" w:rsidRDefault="006D4277" w:rsidP="00E434C6">
      <w:pPr>
        <w:pStyle w:val="ListParagraph"/>
        <w:numPr>
          <w:ilvl w:val="0"/>
          <w:numId w:val="7"/>
        </w:numPr>
        <w:spacing w:line="276" w:lineRule="auto"/>
        <w:rPr>
          <w:rFonts w:ascii="Arial" w:hAnsi="Arial" w:cs="Arial"/>
          <w:sz w:val="22"/>
          <w:szCs w:val="22"/>
        </w:rPr>
      </w:pPr>
      <w:r>
        <w:rPr>
          <w:rFonts w:ascii="Arial" w:hAnsi="Arial" w:cs="Arial"/>
          <w:sz w:val="22"/>
          <w:szCs w:val="22"/>
        </w:rPr>
        <w:t>discover new ideas, activities and ways of doing things</w:t>
      </w:r>
    </w:p>
    <w:p w14:paraId="3A15099A" w14:textId="77777777" w:rsidR="009E5983" w:rsidRPr="009E5983" w:rsidRDefault="005C7736" w:rsidP="00E434C6">
      <w:pPr>
        <w:pStyle w:val="NoSpacing"/>
        <w:numPr>
          <w:ilvl w:val="0"/>
          <w:numId w:val="9"/>
        </w:numPr>
        <w:spacing w:line="276" w:lineRule="auto"/>
        <w:rPr>
          <w:rFonts w:ascii="Arial" w:hAnsi="Arial" w:cs="Arial"/>
        </w:rPr>
      </w:pPr>
      <w:r w:rsidRPr="009E5983">
        <w:rPr>
          <w:rFonts w:ascii="Arial" w:hAnsi="Arial" w:cs="Arial"/>
        </w:rPr>
        <w:t xml:space="preserve">Welcoming and introducing </w:t>
      </w:r>
      <w:r w:rsidR="009E5983" w:rsidRPr="009E5983">
        <w:rPr>
          <w:rFonts w:ascii="Arial" w:hAnsi="Arial" w:cs="Arial"/>
        </w:rPr>
        <w:t>students</w:t>
      </w:r>
      <w:r w:rsidRPr="009E5983">
        <w:rPr>
          <w:rFonts w:ascii="Arial" w:hAnsi="Arial" w:cs="Arial"/>
        </w:rPr>
        <w:t xml:space="preserve"> who have been referred</w:t>
      </w:r>
      <w:r w:rsidR="005812A3">
        <w:rPr>
          <w:rFonts w:ascii="Arial" w:hAnsi="Arial" w:cs="Arial"/>
        </w:rPr>
        <w:t xml:space="preserve"> for support</w:t>
      </w:r>
    </w:p>
    <w:p w14:paraId="541E25D2" w14:textId="77777777" w:rsidR="009E5983" w:rsidRPr="009E5983" w:rsidRDefault="005C7736" w:rsidP="00E434C6">
      <w:pPr>
        <w:pStyle w:val="NoSpacing"/>
        <w:numPr>
          <w:ilvl w:val="0"/>
          <w:numId w:val="9"/>
        </w:numPr>
        <w:spacing w:line="276" w:lineRule="auto"/>
        <w:rPr>
          <w:rFonts w:ascii="Arial" w:hAnsi="Arial" w:cs="Arial"/>
        </w:rPr>
      </w:pPr>
      <w:r w:rsidRPr="009E5983">
        <w:rPr>
          <w:rFonts w:ascii="Arial" w:hAnsi="Arial" w:cs="Arial"/>
        </w:rPr>
        <w:t xml:space="preserve">Having conversations with </w:t>
      </w:r>
      <w:r w:rsidR="009E5983" w:rsidRPr="009E5983">
        <w:rPr>
          <w:rFonts w:ascii="Arial" w:hAnsi="Arial" w:cs="Arial"/>
        </w:rPr>
        <w:t>students</w:t>
      </w:r>
      <w:r w:rsidRPr="009E5983">
        <w:rPr>
          <w:rFonts w:ascii="Arial" w:hAnsi="Arial" w:cs="Arial"/>
        </w:rPr>
        <w:t xml:space="preserve">, identifying the issues affecting them and giving information and guidance about services and opportunities to help with their emotional needs </w:t>
      </w:r>
    </w:p>
    <w:p w14:paraId="239DD111" w14:textId="77777777" w:rsidR="009E5983" w:rsidRPr="009E5983" w:rsidRDefault="005C7736" w:rsidP="00E434C6">
      <w:pPr>
        <w:pStyle w:val="NoSpacing"/>
        <w:numPr>
          <w:ilvl w:val="0"/>
          <w:numId w:val="9"/>
        </w:numPr>
        <w:spacing w:line="276" w:lineRule="auto"/>
        <w:rPr>
          <w:rFonts w:ascii="Arial" w:hAnsi="Arial" w:cs="Arial"/>
        </w:rPr>
      </w:pPr>
      <w:r w:rsidRPr="009E5983">
        <w:rPr>
          <w:rFonts w:ascii="Arial" w:hAnsi="Arial" w:cs="Arial"/>
        </w:rPr>
        <w:t>Identifying and referring</w:t>
      </w:r>
      <w:r w:rsidR="00151C57">
        <w:rPr>
          <w:rFonts w:ascii="Arial" w:hAnsi="Arial" w:cs="Arial"/>
        </w:rPr>
        <w:t>, as appropriate,</w:t>
      </w:r>
      <w:r w:rsidRPr="009E5983">
        <w:rPr>
          <w:rFonts w:ascii="Arial" w:hAnsi="Arial" w:cs="Arial"/>
        </w:rPr>
        <w:t xml:space="preserve"> when further targeted or clinical support might be needed. </w:t>
      </w:r>
    </w:p>
    <w:p w14:paraId="786A429A" w14:textId="77777777" w:rsidR="009E5983" w:rsidRPr="009E5983" w:rsidRDefault="00151C57" w:rsidP="00E434C6">
      <w:pPr>
        <w:pStyle w:val="NoSpacing"/>
        <w:numPr>
          <w:ilvl w:val="0"/>
          <w:numId w:val="9"/>
        </w:numPr>
        <w:spacing w:line="276" w:lineRule="auto"/>
        <w:rPr>
          <w:rFonts w:ascii="Arial" w:hAnsi="Arial" w:cs="Arial"/>
        </w:rPr>
      </w:pPr>
      <w:r>
        <w:rPr>
          <w:rFonts w:ascii="Arial" w:hAnsi="Arial" w:cs="Arial"/>
        </w:rPr>
        <w:t>As part of the safeguarding team, l</w:t>
      </w:r>
      <w:r w:rsidR="009E5983" w:rsidRPr="009E5983">
        <w:rPr>
          <w:rFonts w:ascii="Arial" w:hAnsi="Arial" w:cs="Arial"/>
        </w:rPr>
        <w:t>iaising with</w:t>
      </w:r>
      <w:r w:rsidR="005C7736" w:rsidRPr="009E5983">
        <w:rPr>
          <w:rFonts w:ascii="Arial" w:hAnsi="Arial" w:cs="Arial"/>
        </w:rPr>
        <w:t xml:space="preserve"> family members or carers how best to support their children in management of their personal plan</w:t>
      </w:r>
    </w:p>
    <w:p w14:paraId="1F8A0E73" w14:textId="77777777" w:rsidR="009E5983" w:rsidRPr="009E5983" w:rsidRDefault="005C7736" w:rsidP="00E434C6">
      <w:pPr>
        <w:pStyle w:val="NoSpacing"/>
        <w:numPr>
          <w:ilvl w:val="0"/>
          <w:numId w:val="9"/>
        </w:numPr>
        <w:spacing w:line="276" w:lineRule="auto"/>
        <w:rPr>
          <w:rFonts w:ascii="Arial" w:hAnsi="Arial" w:cs="Arial"/>
        </w:rPr>
      </w:pPr>
      <w:r w:rsidRPr="009E5983">
        <w:rPr>
          <w:rFonts w:ascii="Arial" w:hAnsi="Arial" w:cs="Arial"/>
        </w:rPr>
        <w:t>Efficiently managing the work load and ensuring that all contact work and outcomes are documented, evaluated and that data is inputted into a case management system</w:t>
      </w:r>
    </w:p>
    <w:p w14:paraId="0E59190A" w14:textId="77777777" w:rsidR="009E5983" w:rsidRPr="009E5983" w:rsidRDefault="009E5983" w:rsidP="00E434C6">
      <w:pPr>
        <w:pStyle w:val="NoSpacing"/>
        <w:numPr>
          <w:ilvl w:val="0"/>
          <w:numId w:val="9"/>
        </w:numPr>
        <w:spacing w:line="276" w:lineRule="auto"/>
        <w:rPr>
          <w:rFonts w:ascii="Arial" w:hAnsi="Arial" w:cs="Arial"/>
          <w:sz w:val="24"/>
          <w:szCs w:val="24"/>
        </w:rPr>
      </w:pPr>
      <w:r w:rsidRPr="009E5983">
        <w:rPr>
          <w:rFonts w:ascii="Arial" w:hAnsi="Arial" w:cs="Arial"/>
        </w:rPr>
        <w:t>Developing and facilitating group support work opportunities for young people with similar or complementary needs</w:t>
      </w:r>
    </w:p>
    <w:p w14:paraId="0B223E26" w14:textId="77777777" w:rsidR="009E5983" w:rsidRPr="009E5983" w:rsidRDefault="009E5983" w:rsidP="00E434C6">
      <w:pPr>
        <w:pStyle w:val="NoSpacing"/>
        <w:numPr>
          <w:ilvl w:val="0"/>
          <w:numId w:val="9"/>
        </w:numPr>
        <w:spacing w:line="276" w:lineRule="auto"/>
        <w:rPr>
          <w:rFonts w:ascii="Arial" w:hAnsi="Arial" w:cs="Arial"/>
        </w:rPr>
      </w:pPr>
      <w:r w:rsidRPr="009E5983">
        <w:rPr>
          <w:rFonts w:ascii="Arial" w:hAnsi="Arial" w:cs="Arial"/>
        </w:rPr>
        <w:t>Overseeing and managing the caseload for referrals to the school counsellor</w:t>
      </w:r>
    </w:p>
    <w:p w14:paraId="3BB6DD0B" w14:textId="77777777" w:rsidR="008E6A79" w:rsidRPr="009E5983" w:rsidRDefault="006D4277" w:rsidP="00E434C6">
      <w:pPr>
        <w:pStyle w:val="NoSpacing"/>
        <w:numPr>
          <w:ilvl w:val="0"/>
          <w:numId w:val="9"/>
        </w:numPr>
        <w:spacing w:line="276" w:lineRule="auto"/>
        <w:rPr>
          <w:rFonts w:ascii="Arial" w:hAnsi="Arial" w:cs="Arial"/>
        </w:rPr>
      </w:pPr>
      <w:r w:rsidRPr="009E5983">
        <w:rPr>
          <w:rFonts w:ascii="Arial" w:hAnsi="Arial" w:cs="Arial"/>
          <w:bCs/>
        </w:rPr>
        <w:lastRenderedPageBreak/>
        <w:t>U</w:t>
      </w:r>
      <w:r w:rsidR="001C150C" w:rsidRPr="009E5983">
        <w:rPr>
          <w:rFonts w:ascii="Arial" w:hAnsi="Arial" w:cs="Arial"/>
          <w:bCs/>
        </w:rPr>
        <w:t>ndertak</w:t>
      </w:r>
      <w:r w:rsidRPr="009E5983">
        <w:rPr>
          <w:rFonts w:ascii="Arial" w:hAnsi="Arial" w:cs="Arial"/>
          <w:bCs/>
        </w:rPr>
        <w:t>ing</w:t>
      </w:r>
      <w:r w:rsidR="001C150C" w:rsidRPr="009E5983">
        <w:rPr>
          <w:rFonts w:ascii="Arial" w:hAnsi="Arial" w:cs="Arial"/>
          <w:bCs/>
        </w:rPr>
        <w:t xml:space="preserve"> </w:t>
      </w:r>
      <w:r w:rsidR="008E6A79" w:rsidRPr="009E5983">
        <w:rPr>
          <w:rFonts w:ascii="Arial" w:hAnsi="Arial" w:cs="Arial"/>
          <w:bCs/>
        </w:rPr>
        <w:t>any training applicable to the role as directed by the school</w:t>
      </w:r>
    </w:p>
    <w:p w14:paraId="714AD366" w14:textId="77777777" w:rsidR="008E6A79" w:rsidRPr="009E5983" w:rsidRDefault="006D4277" w:rsidP="00E434C6">
      <w:pPr>
        <w:pStyle w:val="NoSpacing"/>
        <w:numPr>
          <w:ilvl w:val="0"/>
          <w:numId w:val="9"/>
        </w:numPr>
        <w:spacing w:line="276" w:lineRule="auto"/>
        <w:rPr>
          <w:rFonts w:ascii="Arial" w:hAnsi="Arial" w:cs="Arial"/>
        </w:rPr>
      </w:pPr>
      <w:r w:rsidRPr="009E5983">
        <w:rPr>
          <w:rFonts w:ascii="Arial" w:hAnsi="Arial" w:cs="Arial"/>
        </w:rPr>
        <w:t>R</w:t>
      </w:r>
      <w:r w:rsidR="008E6A79" w:rsidRPr="009E5983">
        <w:rPr>
          <w:rFonts w:ascii="Arial" w:hAnsi="Arial" w:cs="Arial"/>
        </w:rPr>
        <w:t>eview</w:t>
      </w:r>
      <w:r w:rsidRPr="009E5983">
        <w:rPr>
          <w:rFonts w:ascii="Arial" w:hAnsi="Arial" w:cs="Arial"/>
        </w:rPr>
        <w:t>ing</w:t>
      </w:r>
      <w:r w:rsidR="008E6A79" w:rsidRPr="009E5983">
        <w:rPr>
          <w:rFonts w:ascii="Arial" w:hAnsi="Arial" w:cs="Arial"/>
        </w:rPr>
        <w:t xml:space="preserve"> and develop </w:t>
      </w:r>
      <w:r w:rsidR="00122599" w:rsidRPr="009E5983">
        <w:rPr>
          <w:rFonts w:ascii="Arial" w:hAnsi="Arial" w:cs="Arial"/>
        </w:rPr>
        <w:t xml:space="preserve">their </w:t>
      </w:r>
      <w:r w:rsidR="008E6A79" w:rsidRPr="009E5983">
        <w:rPr>
          <w:rFonts w:ascii="Arial" w:hAnsi="Arial" w:cs="Arial"/>
        </w:rPr>
        <w:t>own professional practice, including taking part in annual performance review</w:t>
      </w:r>
    </w:p>
    <w:p w14:paraId="5E9CD92D" w14:textId="77777777" w:rsidR="009512DF" w:rsidRPr="009E5983" w:rsidRDefault="006D4277" w:rsidP="00E434C6">
      <w:pPr>
        <w:numPr>
          <w:ilvl w:val="0"/>
          <w:numId w:val="1"/>
        </w:numPr>
        <w:spacing w:line="276" w:lineRule="auto"/>
        <w:rPr>
          <w:rFonts w:ascii="Arial" w:hAnsi="Arial" w:cs="Arial"/>
          <w:sz w:val="22"/>
          <w:szCs w:val="22"/>
        </w:rPr>
      </w:pPr>
      <w:r w:rsidRPr="009E5983">
        <w:rPr>
          <w:rFonts w:ascii="Arial" w:hAnsi="Arial" w:cs="Arial"/>
          <w:bCs/>
          <w:sz w:val="22"/>
          <w:szCs w:val="22"/>
        </w:rPr>
        <w:t>Being</w:t>
      </w:r>
      <w:r w:rsidR="009512DF" w:rsidRPr="009E5983">
        <w:rPr>
          <w:rFonts w:ascii="Arial" w:hAnsi="Arial" w:cs="Arial"/>
          <w:bCs/>
          <w:sz w:val="22"/>
          <w:szCs w:val="22"/>
        </w:rPr>
        <w:t xml:space="preserve"> trained</w:t>
      </w:r>
      <w:r w:rsidRPr="009E5983">
        <w:rPr>
          <w:rFonts w:ascii="Arial" w:hAnsi="Arial" w:cs="Arial"/>
          <w:bCs/>
          <w:sz w:val="22"/>
          <w:szCs w:val="22"/>
        </w:rPr>
        <w:t xml:space="preserve"> as a</w:t>
      </w:r>
      <w:r w:rsidR="009512DF" w:rsidRPr="009E5983">
        <w:rPr>
          <w:rFonts w:ascii="Arial" w:hAnsi="Arial" w:cs="Arial"/>
          <w:bCs/>
          <w:sz w:val="22"/>
          <w:szCs w:val="22"/>
        </w:rPr>
        <w:t xml:space="preserve"> First Aider</w:t>
      </w:r>
    </w:p>
    <w:p w14:paraId="42448D8E" w14:textId="77777777" w:rsidR="008E6A79" w:rsidRPr="001C150C" w:rsidRDefault="008E6A79" w:rsidP="00E434C6">
      <w:pPr>
        <w:numPr>
          <w:ilvl w:val="0"/>
          <w:numId w:val="1"/>
        </w:numPr>
        <w:spacing w:line="276" w:lineRule="auto"/>
        <w:rPr>
          <w:rFonts w:ascii="Arial" w:hAnsi="Arial" w:cs="Arial"/>
          <w:sz w:val="22"/>
          <w:szCs w:val="22"/>
        </w:rPr>
      </w:pPr>
      <w:r w:rsidRPr="001C150C">
        <w:rPr>
          <w:rFonts w:ascii="Arial" w:hAnsi="Arial" w:cs="Arial"/>
          <w:bCs/>
          <w:sz w:val="22"/>
          <w:szCs w:val="22"/>
        </w:rPr>
        <w:t>Any other such matters as the school may reasonably request</w:t>
      </w:r>
    </w:p>
    <w:p w14:paraId="5AF7643D" w14:textId="77777777" w:rsidR="008E6A79" w:rsidRPr="001C150C" w:rsidRDefault="008E6A79" w:rsidP="008E6A79">
      <w:pPr>
        <w:rPr>
          <w:rFonts w:ascii="Arial" w:hAnsi="Arial" w:cs="Arial"/>
          <w:sz w:val="22"/>
          <w:szCs w:val="22"/>
        </w:rPr>
      </w:pPr>
    </w:p>
    <w:p w14:paraId="5FCD6854" w14:textId="77777777" w:rsidR="008E6A79" w:rsidRPr="001C150C" w:rsidRDefault="008E6A79" w:rsidP="008E6A79">
      <w:pPr>
        <w:rPr>
          <w:rFonts w:ascii="Arial" w:hAnsi="Arial" w:cs="Arial"/>
          <w:sz w:val="22"/>
          <w:szCs w:val="22"/>
        </w:rPr>
      </w:pPr>
    </w:p>
    <w:p w14:paraId="668FE3C2" w14:textId="6F95F76C" w:rsidR="00E434C6" w:rsidRDefault="00E434C6" w:rsidP="00E434C6">
      <w:pPr>
        <w:rPr>
          <w:rFonts w:ascii="Arial" w:hAnsi="Arial" w:cs="Arial"/>
          <w:b/>
          <w:bCs/>
          <w:sz w:val="22"/>
          <w:szCs w:val="22"/>
        </w:rPr>
      </w:pPr>
      <w:r w:rsidRPr="00E434C6">
        <w:rPr>
          <w:rFonts w:ascii="Arial" w:hAnsi="Arial" w:cs="Arial"/>
          <w:b/>
          <w:bCs/>
          <w:sz w:val="22"/>
          <w:szCs w:val="22"/>
        </w:rPr>
        <w:t>SAFEGUARDING</w:t>
      </w:r>
    </w:p>
    <w:p w14:paraId="6741DDFF" w14:textId="77777777" w:rsidR="00E434C6" w:rsidRPr="00E434C6" w:rsidRDefault="00E434C6" w:rsidP="00E434C6">
      <w:pPr>
        <w:rPr>
          <w:rFonts w:ascii="Arial" w:hAnsi="Arial" w:cs="Arial"/>
          <w:b/>
          <w:bCs/>
          <w:sz w:val="22"/>
          <w:szCs w:val="22"/>
        </w:rPr>
      </w:pPr>
    </w:p>
    <w:p w14:paraId="39216E68" w14:textId="77777777" w:rsidR="00E434C6" w:rsidRPr="00E434C6" w:rsidRDefault="00E434C6" w:rsidP="00E434C6">
      <w:pPr>
        <w:numPr>
          <w:ilvl w:val="0"/>
          <w:numId w:val="5"/>
        </w:numPr>
        <w:spacing w:after="160" w:line="259" w:lineRule="auto"/>
        <w:contextualSpacing/>
        <w:rPr>
          <w:rFonts w:ascii="Arial" w:hAnsi="Arial" w:cs="Arial"/>
          <w:sz w:val="22"/>
          <w:szCs w:val="22"/>
        </w:rPr>
      </w:pPr>
      <w:r w:rsidRPr="00E434C6">
        <w:rPr>
          <w:rFonts w:ascii="Arial" w:hAnsi="Arial" w:cs="Arial"/>
          <w:sz w:val="22"/>
          <w:szCs w:val="22"/>
        </w:rPr>
        <w:t>To be aware of safeguarding and promoting the welfare of children and vulnerable adults and to report any concerns in accordance with Mayfield’s Safeguarding/Child Protection policies</w:t>
      </w:r>
    </w:p>
    <w:p w14:paraId="529558F5" w14:textId="77777777" w:rsidR="00E434C6" w:rsidRPr="00E434C6" w:rsidRDefault="00E434C6" w:rsidP="00E434C6">
      <w:pPr>
        <w:numPr>
          <w:ilvl w:val="0"/>
          <w:numId w:val="5"/>
        </w:numPr>
        <w:autoSpaceDE w:val="0"/>
        <w:autoSpaceDN w:val="0"/>
        <w:adjustRightInd w:val="0"/>
        <w:spacing w:after="160" w:line="259" w:lineRule="auto"/>
        <w:contextualSpacing/>
        <w:jc w:val="both"/>
        <w:rPr>
          <w:rFonts w:ascii="Arial" w:hAnsi="Arial" w:cs="Arial"/>
          <w:bCs/>
          <w:sz w:val="22"/>
          <w:szCs w:val="22"/>
        </w:rPr>
      </w:pPr>
      <w:r w:rsidRPr="00E434C6">
        <w:rPr>
          <w:rFonts w:ascii="Arial" w:hAnsi="Arial" w:cs="Arial"/>
          <w:bCs/>
          <w:sz w:val="22"/>
          <w:szCs w:val="22"/>
        </w:rPr>
        <w:t>To undertake compulsory Safeguarding Training as directed by the school</w:t>
      </w:r>
    </w:p>
    <w:p w14:paraId="46828C4A" w14:textId="77777777" w:rsidR="00E434C6" w:rsidRPr="00E434C6" w:rsidRDefault="00E434C6" w:rsidP="00E434C6">
      <w:pPr>
        <w:jc w:val="both"/>
        <w:rPr>
          <w:rFonts w:ascii="Arial" w:hAnsi="Arial" w:cs="Arial"/>
          <w:sz w:val="22"/>
          <w:szCs w:val="22"/>
        </w:rPr>
      </w:pPr>
    </w:p>
    <w:p w14:paraId="194CD232" w14:textId="64EE71E7" w:rsidR="00E434C6" w:rsidRDefault="00E434C6" w:rsidP="00E434C6">
      <w:pPr>
        <w:jc w:val="both"/>
        <w:rPr>
          <w:rFonts w:ascii="Arial" w:hAnsi="Arial" w:cs="Arial"/>
          <w:sz w:val="22"/>
          <w:szCs w:val="22"/>
        </w:rPr>
      </w:pPr>
      <w:r w:rsidRPr="00E434C6">
        <w:rPr>
          <w:rFonts w:ascii="Arial" w:hAnsi="Arial" w:cs="Arial"/>
          <w:sz w:val="22"/>
          <w:szCs w:val="22"/>
        </w:rPr>
        <w:t>Whilst every effort has been made to cover the main duties and responsibilities of the post, each individual task undertaken may not be identified.</w:t>
      </w:r>
    </w:p>
    <w:p w14:paraId="2A9484D5" w14:textId="77777777" w:rsidR="00E434C6" w:rsidRPr="00E434C6" w:rsidRDefault="00E434C6" w:rsidP="00E434C6">
      <w:pPr>
        <w:jc w:val="both"/>
        <w:rPr>
          <w:rFonts w:ascii="Arial" w:hAnsi="Arial" w:cs="Arial"/>
          <w:sz w:val="22"/>
          <w:szCs w:val="22"/>
        </w:rPr>
      </w:pPr>
    </w:p>
    <w:p w14:paraId="33287D70" w14:textId="77777777" w:rsidR="00E434C6" w:rsidRPr="00E434C6" w:rsidRDefault="00E434C6" w:rsidP="00E434C6">
      <w:pPr>
        <w:jc w:val="both"/>
        <w:rPr>
          <w:rFonts w:ascii="Arial" w:hAnsi="Arial" w:cs="Arial"/>
          <w:sz w:val="22"/>
          <w:szCs w:val="22"/>
        </w:rPr>
      </w:pPr>
      <w:r w:rsidRPr="00E434C6">
        <w:rPr>
          <w:rFonts w:ascii="Arial" w:hAnsi="Arial" w:cs="Arial"/>
          <w:sz w:val="22"/>
          <w:szCs w:val="22"/>
        </w:rPr>
        <w:t>This job description is current at the date below, but will be reviewed on an annual basis and, following consultation with you, may be changed to reflect or anticipate changes in the job requirements which are commensurate with the role and the grade.</w:t>
      </w:r>
    </w:p>
    <w:p w14:paraId="33611126" w14:textId="77777777" w:rsidR="00E434C6" w:rsidRPr="00E434C6" w:rsidRDefault="00E434C6" w:rsidP="00E434C6">
      <w:pPr>
        <w:rPr>
          <w:rFonts w:ascii="Arial" w:hAnsi="Arial" w:cs="Arial"/>
          <w:sz w:val="22"/>
          <w:szCs w:val="22"/>
        </w:rPr>
      </w:pPr>
    </w:p>
    <w:p w14:paraId="2DDBA204" w14:textId="77777777" w:rsidR="00E434C6" w:rsidRPr="00E434C6" w:rsidRDefault="00E434C6" w:rsidP="00E434C6">
      <w:pPr>
        <w:pStyle w:val="NoSpacing"/>
        <w:jc w:val="both"/>
        <w:rPr>
          <w:rFonts w:ascii="Arial" w:hAnsi="Arial" w:cs="Arial"/>
          <w:b/>
        </w:rPr>
      </w:pPr>
      <w:r w:rsidRPr="00E434C6">
        <w:rPr>
          <w:rFonts w:ascii="Arial" w:hAnsi="Arial" w:cs="Arial"/>
          <w:b/>
        </w:rPr>
        <w:t xml:space="preserve">The duties and responsibilities in this job description are not exhaustive and may be varied from time to time, in a manner that is compatible with the post held, at the discretion of the Headteacher/Line Manager.  </w:t>
      </w:r>
    </w:p>
    <w:p w14:paraId="174EF111" w14:textId="77777777" w:rsidR="00B12D42" w:rsidRDefault="00B12D42" w:rsidP="00BB07DD">
      <w:pPr>
        <w:jc w:val="both"/>
        <w:rPr>
          <w:rFonts w:ascii="Arial" w:hAnsi="Arial" w:cs="Arial"/>
          <w:sz w:val="22"/>
          <w:szCs w:val="22"/>
        </w:rPr>
      </w:pPr>
    </w:p>
    <w:p w14:paraId="4A82D3FF" w14:textId="77777777" w:rsidR="00B12D42" w:rsidRDefault="00B12D42" w:rsidP="00BB07DD">
      <w:pPr>
        <w:jc w:val="both"/>
        <w:rPr>
          <w:rFonts w:ascii="Arial" w:hAnsi="Arial" w:cs="Arial"/>
          <w:sz w:val="22"/>
          <w:szCs w:val="22"/>
        </w:rPr>
      </w:pPr>
    </w:p>
    <w:p w14:paraId="180BA7AB" w14:textId="77777777" w:rsidR="00B12D42" w:rsidRDefault="00B12D42" w:rsidP="00BB07DD">
      <w:pPr>
        <w:jc w:val="both"/>
        <w:rPr>
          <w:rFonts w:ascii="Arial" w:hAnsi="Arial" w:cs="Arial"/>
          <w:sz w:val="22"/>
          <w:szCs w:val="22"/>
        </w:rPr>
      </w:pPr>
    </w:p>
    <w:p w14:paraId="122C1048" w14:textId="4C17A0AB" w:rsidR="00BB07DD" w:rsidRPr="001C150C" w:rsidRDefault="00E434C6" w:rsidP="00BB07DD">
      <w:pPr>
        <w:jc w:val="both"/>
        <w:rPr>
          <w:rFonts w:ascii="Arial" w:hAnsi="Arial" w:cs="Arial"/>
          <w:sz w:val="22"/>
          <w:szCs w:val="22"/>
        </w:rPr>
      </w:pPr>
      <w:r>
        <w:rPr>
          <w:rFonts w:ascii="Arial" w:hAnsi="Arial" w:cs="Arial"/>
          <w:sz w:val="22"/>
          <w:szCs w:val="22"/>
        </w:rPr>
        <w:t xml:space="preserve">Print </w:t>
      </w:r>
      <w:r w:rsidR="00BB07DD" w:rsidRPr="001C150C">
        <w:rPr>
          <w:rFonts w:ascii="Arial" w:hAnsi="Arial" w:cs="Arial"/>
          <w:sz w:val="22"/>
          <w:szCs w:val="22"/>
        </w:rPr>
        <w:t>Name: ……………………………………</w:t>
      </w:r>
      <w:r>
        <w:rPr>
          <w:rFonts w:ascii="Arial" w:hAnsi="Arial" w:cs="Arial"/>
          <w:sz w:val="22"/>
          <w:szCs w:val="22"/>
        </w:rPr>
        <w:t>…</w:t>
      </w:r>
      <w:r w:rsidR="00BB07DD" w:rsidRPr="001C150C">
        <w:rPr>
          <w:rFonts w:ascii="Arial" w:hAnsi="Arial" w:cs="Arial"/>
          <w:sz w:val="22"/>
          <w:szCs w:val="22"/>
        </w:rPr>
        <w:tab/>
      </w:r>
      <w:r w:rsidR="00BB07DD" w:rsidRPr="001C150C">
        <w:rPr>
          <w:rFonts w:ascii="Arial" w:hAnsi="Arial" w:cs="Arial"/>
          <w:sz w:val="22"/>
          <w:szCs w:val="22"/>
        </w:rPr>
        <w:tab/>
        <w:t>Date: ………………………</w:t>
      </w:r>
      <w:r>
        <w:rPr>
          <w:rFonts w:ascii="Arial" w:hAnsi="Arial" w:cs="Arial"/>
          <w:sz w:val="22"/>
          <w:szCs w:val="22"/>
        </w:rPr>
        <w:t>….</w:t>
      </w:r>
    </w:p>
    <w:p w14:paraId="3F7966BC" w14:textId="77777777" w:rsidR="00BB07DD" w:rsidRPr="001C150C" w:rsidRDefault="00BB07DD" w:rsidP="00BB07DD">
      <w:pPr>
        <w:jc w:val="both"/>
        <w:rPr>
          <w:rFonts w:cs="Arial"/>
          <w:sz w:val="22"/>
          <w:szCs w:val="22"/>
        </w:rPr>
      </w:pPr>
    </w:p>
    <w:p w14:paraId="2F786D16" w14:textId="77777777" w:rsidR="00E434C6" w:rsidRDefault="00E434C6" w:rsidP="00BB07DD">
      <w:pPr>
        <w:jc w:val="both"/>
        <w:rPr>
          <w:rFonts w:ascii="Arial" w:hAnsi="Arial" w:cs="Arial"/>
          <w:sz w:val="22"/>
          <w:szCs w:val="22"/>
        </w:rPr>
      </w:pPr>
    </w:p>
    <w:p w14:paraId="2F670633" w14:textId="7EED1FE3" w:rsidR="00BB07DD" w:rsidRPr="001C150C" w:rsidRDefault="00BB07DD" w:rsidP="00BB07DD">
      <w:pPr>
        <w:jc w:val="both"/>
        <w:rPr>
          <w:rFonts w:ascii="Arial" w:hAnsi="Arial" w:cs="Arial"/>
          <w:sz w:val="22"/>
          <w:szCs w:val="22"/>
        </w:rPr>
      </w:pPr>
      <w:r w:rsidRPr="001C150C">
        <w:rPr>
          <w:rFonts w:ascii="Arial" w:hAnsi="Arial" w:cs="Arial"/>
          <w:sz w:val="22"/>
          <w:szCs w:val="22"/>
        </w:rPr>
        <w:t>Signature: …………………………………</w:t>
      </w:r>
      <w:r w:rsidR="00E434C6">
        <w:rPr>
          <w:rFonts w:ascii="Arial" w:hAnsi="Arial" w:cs="Arial"/>
          <w:sz w:val="22"/>
          <w:szCs w:val="22"/>
        </w:rPr>
        <w:t>………</w:t>
      </w:r>
    </w:p>
    <w:p w14:paraId="1E65AC72" w14:textId="77777777" w:rsidR="008E6A79" w:rsidRPr="001C150C" w:rsidRDefault="008E6A79" w:rsidP="008E6A79">
      <w:pPr>
        <w:rPr>
          <w:rFonts w:ascii="Arial" w:hAnsi="Arial" w:cs="Arial"/>
          <w:b/>
          <w:sz w:val="22"/>
          <w:szCs w:val="22"/>
          <w:u w:val="single"/>
        </w:rPr>
      </w:pPr>
    </w:p>
    <w:p w14:paraId="3D9543B1" w14:textId="77777777" w:rsidR="008E6A79" w:rsidRPr="001C150C" w:rsidRDefault="008E6A79" w:rsidP="008E6A79">
      <w:pPr>
        <w:pStyle w:val="NoSpacing"/>
        <w:rPr>
          <w:rFonts w:ascii="Arial" w:hAnsi="Arial" w:cs="Arial"/>
          <w:b/>
        </w:rPr>
      </w:pPr>
    </w:p>
    <w:p w14:paraId="2252B292" w14:textId="77777777" w:rsidR="008E6A79" w:rsidRPr="001C150C" w:rsidRDefault="008E6A79" w:rsidP="008E6A79">
      <w:pPr>
        <w:pStyle w:val="NoSpacing"/>
        <w:rPr>
          <w:rFonts w:ascii="Arial" w:hAnsi="Arial" w:cs="Arial"/>
          <w:b/>
        </w:rPr>
      </w:pPr>
    </w:p>
    <w:p w14:paraId="599959A3" w14:textId="77777777" w:rsidR="008E6A79" w:rsidRPr="001C150C" w:rsidRDefault="008E6A79" w:rsidP="008E6A79">
      <w:pPr>
        <w:pStyle w:val="NoSpacing"/>
        <w:rPr>
          <w:rFonts w:ascii="Arial" w:hAnsi="Arial" w:cs="Arial"/>
          <w:b/>
        </w:rPr>
      </w:pPr>
    </w:p>
    <w:p w14:paraId="6B10B0CF" w14:textId="77777777" w:rsidR="003E46DB" w:rsidRPr="001C150C" w:rsidRDefault="003E46DB" w:rsidP="008E6A79">
      <w:pPr>
        <w:pStyle w:val="NoSpacing"/>
        <w:rPr>
          <w:rFonts w:ascii="Arial" w:hAnsi="Arial" w:cs="Arial"/>
          <w:b/>
        </w:rPr>
      </w:pPr>
    </w:p>
    <w:sectPr w:rsidR="003E46DB" w:rsidRPr="001C150C" w:rsidSect="00E434C6">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8288" w14:textId="77777777" w:rsidR="00146D85" w:rsidRDefault="00146D85" w:rsidP="008E6A79">
      <w:r>
        <w:separator/>
      </w:r>
    </w:p>
  </w:endnote>
  <w:endnote w:type="continuationSeparator" w:id="0">
    <w:p w14:paraId="41F58447" w14:textId="77777777" w:rsidR="00146D85" w:rsidRDefault="00146D85" w:rsidP="008E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7A87" w14:textId="132FAFF5" w:rsidR="008E6A79" w:rsidRPr="008E6A79" w:rsidRDefault="00ED3577">
    <w:pPr>
      <w:pStyle w:val="Footer"/>
      <w:rPr>
        <w:rFonts w:ascii="Arial" w:hAnsi="Arial" w:cs="Arial"/>
        <w:sz w:val="18"/>
        <w:szCs w:val="18"/>
      </w:rPr>
    </w:pPr>
    <w:r>
      <w:rPr>
        <w:rFonts w:ascii="Arial" w:hAnsi="Arial" w:cs="Arial"/>
        <w:sz w:val="18"/>
        <w:szCs w:val="18"/>
      </w:rPr>
      <w:t xml:space="preserve">Reviewed </w:t>
    </w:r>
    <w:r w:rsidR="006B23AD">
      <w:rPr>
        <w:rFonts w:ascii="Arial" w:hAnsi="Arial" w:cs="Arial"/>
        <w:sz w:val="18"/>
        <w:szCs w:val="18"/>
      </w:rPr>
      <w:t>Ju</w:t>
    </w:r>
    <w:r w:rsidR="00E434C6">
      <w:rPr>
        <w:rFonts w:ascii="Arial" w:hAnsi="Arial" w:cs="Arial"/>
        <w:sz w:val="18"/>
        <w:szCs w:val="18"/>
      </w:rPr>
      <w:t>ly 23</w:t>
    </w:r>
  </w:p>
  <w:p w14:paraId="5B3187C7" w14:textId="77777777" w:rsidR="008E6A79" w:rsidRDefault="008E6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ADFFC" w14:textId="77777777" w:rsidR="00146D85" w:rsidRDefault="00146D85" w:rsidP="008E6A79">
      <w:r>
        <w:separator/>
      </w:r>
    </w:p>
  </w:footnote>
  <w:footnote w:type="continuationSeparator" w:id="0">
    <w:p w14:paraId="1613D525" w14:textId="77777777" w:rsidR="00146D85" w:rsidRDefault="00146D85" w:rsidP="008E6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D2755"/>
    <w:multiLevelType w:val="hybridMultilevel"/>
    <w:tmpl w:val="217868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96180"/>
    <w:multiLevelType w:val="hybridMultilevel"/>
    <w:tmpl w:val="41E4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56A72"/>
    <w:multiLevelType w:val="hybridMultilevel"/>
    <w:tmpl w:val="CE26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DD613C"/>
    <w:multiLevelType w:val="hybridMultilevel"/>
    <w:tmpl w:val="C292C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42BAD"/>
    <w:multiLevelType w:val="hybridMultilevel"/>
    <w:tmpl w:val="A3187E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0B1525"/>
    <w:multiLevelType w:val="hybridMultilevel"/>
    <w:tmpl w:val="B65801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8"/>
  </w:num>
  <w:num w:numId="3">
    <w:abstractNumId w:val="1"/>
  </w:num>
  <w:num w:numId="4">
    <w:abstractNumId w:val="7"/>
  </w:num>
  <w:num w:numId="5">
    <w:abstractNumId w:val="4"/>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79"/>
    <w:rsid w:val="000F4639"/>
    <w:rsid w:val="00122599"/>
    <w:rsid w:val="00146D85"/>
    <w:rsid w:val="00151C57"/>
    <w:rsid w:val="001B0079"/>
    <w:rsid w:val="001C150C"/>
    <w:rsid w:val="00220FCB"/>
    <w:rsid w:val="00225B62"/>
    <w:rsid w:val="002A3EC3"/>
    <w:rsid w:val="00335A89"/>
    <w:rsid w:val="003E46DB"/>
    <w:rsid w:val="003F76B8"/>
    <w:rsid w:val="00402579"/>
    <w:rsid w:val="00473947"/>
    <w:rsid w:val="00493BC5"/>
    <w:rsid w:val="004C1DA9"/>
    <w:rsid w:val="00523F8C"/>
    <w:rsid w:val="00524DD9"/>
    <w:rsid w:val="005812A3"/>
    <w:rsid w:val="005A1104"/>
    <w:rsid w:val="005C7736"/>
    <w:rsid w:val="005E7B66"/>
    <w:rsid w:val="00613619"/>
    <w:rsid w:val="006B23AD"/>
    <w:rsid w:val="006D4277"/>
    <w:rsid w:val="006D55A5"/>
    <w:rsid w:val="007642BA"/>
    <w:rsid w:val="0081741B"/>
    <w:rsid w:val="00854C11"/>
    <w:rsid w:val="008E6A79"/>
    <w:rsid w:val="009512DF"/>
    <w:rsid w:val="00974A33"/>
    <w:rsid w:val="009E5983"/>
    <w:rsid w:val="00B12D42"/>
    <w:rsid w:val="00B875C8"/>
    <w:rsid w:val="00B918A8"/>
    <w:rsid w:val="00BB07DD"/>
    <w:rsid w:val="00BF63DE"/>
    <w:rsid w:val="00C01B27"/>
    <w:rsid w:val="00C270BF"/>
    <w:rsid w:val="00E434C6"/>
    <w:rsid w:val="00EB56C4"/>
    <w:rsid w:val="00EC0CCC"/>
    <w:rsid w:val="00ED3577"/>
    <w:rsid w:val="00EF7292"/>
    <w:rsid w:val="00F7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0CA6"/>
  <w15:chartTrackingRefBased/>
  <w15:docId w15:val="{5BEA078D-12E0-4FD9-B919-7E256632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A7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E6A79"/>
    <w:pPr>
      <w:tabs>
        <w:tab w:val="center" w:pos="4513"/>
        <w:tab w:val="right" w:pos="9026"/>
      </w:tabs>
    </w:pPr>
  </w:style>
  <w:style w:type="character" w:customStyle="1" w:styleId="HeaderChar">
    <w:name w:val="Header Char"/>
    <w:basedOn w:val="DefaultParagraphFont"/>
    <w:link w:val="Header"/>
    <w:uiPriority w:val="99"/>
    <w:rsid w:val="008E6A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E6A79"/>
    <w:pPr>
      <w:tabs>
        <w:tab w:val="center" w:pos="4513"/>
        <w:tab w:val="right" w:pos="9026"/>
      </w:tabs>
    </w:pPr>
  </w:style>
  <w:style w:type="character" w:customStyle="1" w:styleId="FooterChar">
    <w:name w:val="Footer Char"/>
    <w:basedOn w:val="DefaultParagraphFont"/>
    <w:link w:val="Footer"/>
    <w:uiPriority w:val="99"/>
    <w:rsid w:val="008E6A7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1B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B27"/>
    <w:rPr>
      <w:rFonts w:ascii="Segoe UI" w:eastAsia="Times New Roman" w:hAnsi="Segoe UI" w:cs="Segoe UI"/>
      <w:sz w:val="18"/>
      <w:szCs w:val="18"/>
    </w:rPr>
  </w:style>
  <w:style w:type="paragraph" w:styleId="ListParagraph">
    <w:name w:val="List Paragraph"/>
    <w:basedOn w:val="Normal"/>
    <w:uiPriority w:val="34"/>
    <w:qFormat/>
    <w:rsid w:val="00B12D42"/>
    <w:pPr>
      <w:ind w:left="720"/>
      <w:contextualSpacing/>
    </w:pPr>
    <w:rPr>
      <w:rFonts w:ascii="Helvetica" w:hAnsi="Helvetica"/>
      <w:lang w:eastAsia="en-GB"/>
    </w:rPr>
  </w:style>
  <w:style w:type="character" w:styleId="Strong">
    <w:name w:val="Strong"/>
    <w:basedOn w:val="DefaultParagraphFont"/>
    <w:qFormat/>
    <w:rsid w:val="00B12D42"/>
    <w:rPr>
      <w:b/>
      <w:bCs/>
    </w:rPr>
  </w:style>
  <w:style w:type="paragraph" w:styleId="NormalWeb">
    <w:name w:val="Normal (Web)"/>
    <w:basedOn w:val="Normal"/>
    <w:uiPriority w:val="99"/>
    <w:unhideWhenUsed/>
    <w:rsid w:val="00B12D42"/>
    <w:pPr>
      <w:spacing w:before="100" w:beforeAutospacing="1" w:after="100" w:afterAutospacing="1"/>
    </w:pPr>
    <w:rPr>
      <w:lang w:eastAsia="en-GB"/>
    </w:rPr>
  </w:style>
  <w:style w:type="paragraph" w:customStyle="1" w:styleId="Default">
    <w:name w:val="Default"/>
    <w:rsid w:val="005C77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vorleyt</dc:creator>
  <cp:keywords/>
  <dc:description/>
  <cp:lastModifiedBy>Miss B Pollard</cp:lastModifiedBy>
  <cp:revision>2</cp:revision>
  <cp:lastPrinted>2019-11-11T14:14:00Z</cp:lastPrinted>
  <dcterms:created xsi:type="dcterms:W3CDTF">2023-07-21T08:06:00Z</dcterms:created>
  <dcterms:modified xsi:type="dcterms:W3CDTF">2023-07-21T08:06:00Z</dcterms:modified>
</cp:coreProperties>
</file>