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94" w:rsidRDefault="00A47E94" w:rsidP="00A47E94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inline distT="0" distB="0" distL="0" distR="0">
            <wp:extent cx="4725035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7E94" w:rsidRPr="005B450B" w:rsidRDefault="00A47E94" w:rsidP="00A47E94">
      <w:pPr>
        <w:jc w:val="center"/>
        <w:rPr>
          <w:rFonts w:ascii="Calibri" w:hAnsi="Calibri" w:cs="Calibri"/>
          <w:b/>
          <w:sz w:val="28"/>
          <w:szCs w:val="28"/>
        </w:rPr>
      </w:pPr>
    </w:p>
    <w:p w:rsidR="00A47E94" w:rsidRPr="00FB6C3F" w:rsidRDefault="002B1119" w:rsidP="00A47E94">
      <w:pPr>
        <w:pStyle w:val="Body"/>
        <w:suppressAutoHyphens w:val="0"/>
        <w:spacing w:after="120"/>
        <w:rPr>
          <w:rFonts w:hAnsi="Arial" w:cs="Arial"/>
          <w:b/>
          <w:bCs/>
          <w:sz w:val="28"/>
          <w:szCs w:val="28"/>
          <w:u w:val="single"/>
        </w:rPr>
      </w:pPr>
      <w:r w:rsidRPr="002B1119">
        <w:rPr>
          <w:rFonts w:hAnsi="Arial" w:cs="Arial"/>
          <w:b/>
          <w:bCs/>
          <w:sz w:val="28"/>
          <w:szCs w:val="28"/>
          <w:u w:val="single"/>
        </w:rPr>
        <w:t xml:space="preserve">Behaviour Support Coordinator </w:t>
      </w:r>
      <w:r w:rsidR="00A47E94" w:rsidRPr="00FB6C3F">
        <w:rPr>
          <w:rFonts w:hAnsi="Arial" w:cs="Arial"/>
          <w:b/>
          <w:bCs/>
          <w:sz w:val="28"/>
          <w:szCs w:val="28"/>
          <w:u w:val="single"/>
        </w:rPr>
        <w:t>JOB DESCRIPTION</w:t>
      </w:r>
    </w:p>
    <w:p w:rsidR="00A47E94" w:rsidRPr="00FB6C3F" w:rsidRDefault="00A47E94" w:rsidP="00A47E94">
      <w:pPr>
        <w:rPr>
          <w:rFonts w:cs="Arial"/>
        </w:rPr>
      </w:pPr>
    </w:p>
    <w:p w:rsidR="009A1318" w:rsidRPr="009A1318" w:rsidRDefault="009A1318" w:rsidP="009A1318">
      <w:pPr>
        <w:rPr>
          <w:rFonts w:cs="Arial"/>
          <w:b/>
        </w:rPr>
      </w:pPr>
    </w:p>
    <w:p w:rsidR="009A1318" w:rsidRPr="009A1318" w:rsidRDefault="009A1318" w:rsidP="009A1318">
      <w:pPr>
        <w:rPr>
          <w:rFonts w:cs="Arial"/>
          <w:b/>
        </w:rPr>
      </w:pPr>
      <w:r w:rsidRPr="009A1318">
        <w:rPr>
          <w:rFonts w:cs="Arial"/>
          <w:b/>
        </w:rPr>
        <w:t>Salary/Grade</w:t>
      </w:r>
    </w:p>
    <w:p w:rsidR="009A1318" w:rsidRPr="009A1318" w:rsidRDefault="009A1318" w:rsidP="009A1318">
      <w:pPr>
        <w:rPr>
          <w:rFonts w:cs="Arial"/>
          <w:b/>
        </w:rPr>
      </w:pPr>
    </w:p>
    <w:p w:rsidR="009A1318" w:rsidRPr="009A1318" w:rsidRDefault="009A1318" w:rsidP="009A1318">
      <w:pPr>
        <w:rPr>
          <w:rFonts w:cs="Arial"/>
          <w:b/>
        </w:rPr>
      </w:pPr>
      <w:r w:rsidRPr="009A1318">
        <w:rPr>
          <w:rFonts w:cs="Arial"/>
          <w:b/>
        </w:rPr>
        <w:t xml:space="preserve">Hay Grade </w:t>
      </w:r>
      <w:r w:rsidR="00665C21" w:rsidRPr="005A412B">
        <w:rPr>
          <w:rFonts w:cs="Arial"/>
          <w:b/>
        </w:rPr>
        <w:t xml:space="preserve">HAY </w:t>
      </w:r>
      <w:r w:rsidR="005A412B" w:rsidRPr="005A412B">
        <w:rPr>
          <w:rFonts w:cs="Arial"/>
          <w:b/>
        </w:rPr>
        <w:t>6</w:t>
      </w:r>
      <w:r w:rsidR="00665C21" w:rsidRPr="00665C21">
        <w:rPr>
          <w:rFonts w:cs="Arial"/>
          <w:b/>
        </w:rPr>
        <w:tab/>
      </w:r>
    </w:p>
    <w:p w:rsidR="009A1318" w:rsidRDefault="009A1318" w:rsidP="009A1318">
      <w:pPr>
        <w:rPr>
          <w:rFonts w:cs="Arial"/>
          <w:b/>
        </w:rPr>
      </w:pPr>
      <w:r w:rsidRPr="009A1318">
        <w:rPr>
          <w:rFonts w:cs="Arial"/>
          <w:b/>
        </w:rPr>
        <w:t>Purpose of the job</w:t>
      </w:r>
    </w:p>
    <w:p w:rsidR="00665C21" w:rsidRDefault="00665C21" w:rsidP="009A1318">
      <w:pPr>
        <w:rPr>
          <w:rFonts w:cs="Arial"/>
          <w:b/>
        </w:rPr>
      </w:pPr>
    </w:p>
    <w:p w:rsidR="00665C21" w:rsidRPr="006F295E" w:rsidRDefault="00665C21" w:rsidP="00665C21">
      <w:pPr>
        <w:numPr>
          <w:ilvl w:val="0"/>
          <w:numId w:val="12"/>
        </w:numPr>
        <w:rPr>
          <w:rFonts w:cs="Arial"/>
        </w:rPr>
      </w:pPr>
      <w:r w:rsidRPr="006F295E">
        <w:rPr>
          <w:rFonts w:cs="Arial"/>
        </w:rPr>
        <w:t>Behaviour Management – day to day support of students with challenging behaviour / oversight of detention schedule and escalations</w:t>
      </w:r>
    </w:p>
    <w:p w:rsidR="00665C21" w:rsidRPr="006F295E" w:rsidRDefault="00665C21" w:rsidP="00665C21">
      <w:pPr>
        <w:numPr>
          <w:ilvl w:val="0"/>
          <w:numId w:val="12"/>
        </w:numPr>
        <w:rPr>
          <w:rFonts w:cs="Arial"/>
        </w:rPr>
      </w:pPr>
      <w:r w:rsidRPr="006F295E">
        <w:rPr>
          <w:rFonts w:cs="Arial"/>
        </w:rPr>
        <w:t xml:space="preserve">PSHE programmes and pastoral support through tutor time </w:t>
      </w:r>
    </w:p>
    <w:p w:rsidR="00665C21" w:rsidRPr="006F295E" w:rsidRDefault="00665C21" w:rsidP="00665C21">
      <w:pPr>
        <w:numPr>
          <w:ilvl w:val="0"/>
          <w:numId w:val="12"/>
        </w:numPr>
        <w:rPr>
          <w:rFonts w:cs="Arial"/>
        </w:rPr>
      </w:pPr>
      <w:r w:rsidRPr="006F295E">
        <w:rPr>
          <w:rFonts w:cs="Arial"/>
        </w:rPr>
        <w:t xml:space="preserve">Ensure the provision provided to the SEN provision students is adequately in place </w:t>
      </w:r>
    </w:p>
    <w:p w:rsidR="00665C21" w:rsidRDefault="00715637" w:rsidP="00665C21">
      <w:pPr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Support with </w:t>
      </w:r>
      <w:r w:rsidR="00665C21" w:rsidRPr="006F295E">
        <w:rPr>
          <w:rFonts w:cs="Arial"/>
        </w:rPr>
        <w:t>the student wellbeing agenda – oversight of Counselling / Mentoring programmes</w:t>
      </w:r>
    </w:p>
    <w:p w:rsidR="004E6965" w:rsidRDefault="004E6965" w:rsidP="004E6965">
      <w:pPr>
        <w:pStyle w:val="ListParagraph"/>
        <w:numPr>
          <w:ilvl w:val="0"/>
          <w:numId w:val="12"/>
        </w:numPr>
      </w:pPr>
      <w:r>
        <w:t>Carrying out investigations into student behaviour incidents with a particular focus on incidents that take place outside of lesson.</w:t>
      </w:r>
    </w:p>
    <w:p w:rsidR="004E6965" w:rsidRPr="006F295E" w:rsidRDefault="004E6965" w:rsidP="004E6965">
      <w:pPr>
        <w:ind w:left="720"/>
        <w:rPr>
          <w:rFonts w:cs="Arial"/>
        </w:rPr>
      </w:pPr>
    </w:p>
    <w:p w:rsidR="00665C21" w:rsidRPr="006F295E" w:rsidRDefault="00665C21" w:rsidP="00665C21">
      <w:pPr>
        <w:rPr>
          <w:rFonts w:cs="Arial"/>
        </w:rPr>
      </w:pPr>
    </w:p>
    <w:p w:rsidR="009A1318" w:rsidRPr="009A1318" w:rsidRDefault="009A1318" w:rsidP="009A1318">
      <w:pPr>
        <w:rPr>
          <w:rFonts w:cs="Arial"/>
          <w:b/>
        </w:rPr>
      </w:pPr>
      <w:r w:rsidRPr="009A1318">
        <w:rPr>
          <w:rFonts w:cs="Arial"/>
          <w:b/>
        </w:rPr>
        <w:t>Reporting to</w:t>
      </w:r>
    </w:p>
    <w:p w:rsidR="009A1318" w:rsidRPr="009A1318" w:rsidRDefault="009A1318" w:rsidP="009A1318">
      <w:pPr>
        <w:rPr>
          <w:rFonts w:cs="Arial"/>
          <w:b/>
        </w:rPr>
      </w:pPr>
    </w:p>
    <w:p w:rsidR="009A1318" w:rsidRDefault="00D7243F" w:rsidP="009A1318">
      <w:pPr>
        <w:rPr>
          <w:rFonts w:cs="Arial"/>
          <w:b/>
        </w:rPr>
      </w:pPr>
      <w:r>
        <w:rPr>
          <w:rFonts w:cs="Arial"/>
          <w:b/>
        </w:rPr>
        <w:t xml:space="preserve">Head of Pastoral Care and </w:t>
      </w:r>
      <w:r w:rsidR="002B1119">
        <w:rPr>
          <w:rFonts w:cs="Arial"/>
          <w:b/>
        </w:rPr>
        <w:t xml:space="preserve">Inclusion </w:t>
      </w:r>
      <w:r>
        <w:rPr>
          <w:rFonts w:cs="Arial"/>
          <w:b/>
        </w:rPr>
        <w:t>(HPCI)</w:t>
      </w:r>
    </w:p>
    <w:p w:rsidR="00D7243F" w:rsidRPr="009A1318" w:rsidRDefault="00D7243F" w:rsidP="009A1318">
      <w:pPr>
        <w:rPr>
          <w:rFonts w:cs="Arial"/>
          <w:b/>
        </w:rPr>
      </w:pPr>
    </w:p>
    <w:p w:rsidR="009A1318" w:rsidRPr="009A1318" w:rsidRDefault="009A1318" w:rsidP="009A1318">
      <w:pPr>
        <w:rPr>
          <w:rFonts w:cs="Arial"/>
          <w:b/>
        </w:rPr>
      </w:pPr>
      <w:r w:rsidRPr="009A1318">
        <w:rPr>
          <w:rFonts w:cs="Arial"/>
          <w:b/>
        </w:rPr>
        <w:t>Liaising with</w:t>
      </w:r>
    </w:p>
    <w:p w:rsidR="009A1318" w:rsidRPr="009A1318" w:rsidRDefault="009A1318" w:rsidP="009A1318">
      <w:pPr>
        <w:rPr>
          <w:rFonts w:cs="Arial"/>
          <w:b/>
        </w:rPr>
      </w:pPr>
    </w:p>
    <w:p w:rsidR="009A1318" w:rsidRPr="009A1318" w:rsidRDefault="009A1318" w:rsidP="009A1318">
      <w:pPr>
        <w:rPr>
          <w:rFonts w:cs="Arial"/>
          <w:b/>
        </w:rPr>
      </w:pPr>
      <w:r w:rsidRPr="009A1318">
        <w:rPr>
          <w:rFonts w:cs="Arial"/>
          <w:b/>
        </w:rPr>
        <w:t>Headteacher, Deputy Headteacher, Subject Leads, Teachers and Learning Support Assistants</w:t>
      </w:r>
    </w:p>
    <w:p w:rsidR="009A1318" w:rsidRPr="009A1318" w:rsidRDefault="009A1318" w:rsidP="009A1318">
      <w:pPr>
        <w:rPr>
          <w:rFonts w:cs="Arial"/>
          <w:b/>
        </w:rPr>
      </w:pPr>
    </w:p>
    <w:p w:rsidR="009A1318" w:rsidRPr="009A1318" w:rsidRDefault="009A1318" w:rsidP="009A1318">
      <w:pPr>
        <w:rPr>
          <w:rFonts w:cs="Arial"/>
          <w:b/>
        </w:rPr>
      </w:pPr>
      <w:r w:rsidRPr="009A1318">
        <w:rPr>
          <w:rFonts w:cs="Arial"/>
          <w:b/>
        </w:rPr>
        <w:t>Working time</w:t>
      </w:r>
    </w:p>
    <w:p w:rsidR="009A1318" w:rsidRPr="009A1318" w:rsidRDefault="009A1318" w:rsidP="009A1318">
      <w:pPr>
        <w:rPr>
          <w:rFonts w:cs="Arial"/>
          <w:b/>
        </w:rPr>
      </w:pPr>
    </w:p>
    <w:p w:rsidR="009A1318" w:rsidRPr="009A1318" w:rsidRDefault="009A1318" w:rsidP="009A1318">
      <w:pPr>
        <w:rPr>
          <w:rFonts w:cs="Arial"/>
          <w:b/>
        </w:rPr>
      </w:pPr>
      <w:r w:rsidRPr="009A1318">
        <w:rPr>
          <w:rFonts w:cs="Arial"/>
          <w:b/>
        </w:rPr>
        <w:t>36 hours per week for 40 weeks a year</w:t>
      </w:r>
    </w:p>
    <w:p w:rsidR="009A1318" w:rsidRPr="009A1318" w:rsidRDefault="009A1318" w:rsidP="009A1318">
      <w:pPr>
        <w:rPr>
          <w:rFonts w:cs="Arial"/>
          <w:b/>
        </w:rPr>
      </w:pPr>
    </w:p>
    <w:p w:rsidR="006F295E" w:rsidRPr="009A1318" w:rsidRDefault="006F295E" w:rsidP="006F295E">
      <w:pPr>
        <w:rPr>
          <w:rFonts w:cs="Arial"/>
          <w:b/>
        </w:rPr>
      </w:pPr>
      <w:r w:rsidRPr="009A1318">
        <w:rPr>
          <w:rFonts w:cs="Arial"/>
          <w:b/>
        </w:rPr>
        <w:t>Specific responsibilities</w:t>
      </w:r>
    </w:p>
    <w:p w:rsidR="006F295E" w:rsidRPr="009A1318" w:rsidRDefault="006F295E" w:rsidP="006F295E">
      <w:pPr>
        <w:rPr>
          <w:rFonts w:cs="Arial"/>
          <w:b/>
          <w:i/>
        </w:rPr>
      </w:pPr>
      <w:r w:rsidRPr="009A1318">
        <w:rPr>
          <w:rFonts w:cs="Arial"/>
          <w:b/>
          <w:i/>
        </w:rPr>
        <w:t>The main responsibilities of the post are:</w:t>
      </w:r>
    </w:p>
    <w:p w:rsidR="009A1318" w:rsidRPr="009A1318" w:rsidRDefault="009A1318" w:rsidP="009A1318">
      <w:pPr>
        <w:rPr>
          <w:rFonts w:cs="Arial"/>
          <w:b/>
        </w:rPr>
      </w:pPr>
    </w:p>
    <w:p w:rsidR="008F2B07" w:rsidRPr="008F2B07" w:rsidRDefault="008F2B07" w:rsidP="008F2B07">
      <w:pPr>
        <w:rPr>
          <w:rFonts w:cs="Arial"/>
          <w:b/>
        </w:rPr>
      </w:pPr>
      <w:r w:rsidRPr="008F2B07">
        <w:rPr>
          <w:rFonts w:cs="Arial"/>
          <w:b/>
        </w:rPr>
        <w:t>Behaviour Management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be responsible for the implementation of policy, practice and procedures in relation to students’ behaviour / support / social inclusion and to monitor, evaluate and review effectiveness.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provide support and guidance to staff on behaviour management strategies and procedures, providing detailed assistance for teachers including in-class interventions.</w:t>
      </w:r>
    </w:p>
    <w:p w:rsidR="004E6965" w:rsidRPr="004E6965" w:rsidRDefault="008F2B07" w:rsidP="004E6965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lastRenderedPageBreak/>
        <w:t>To organise and participate in routine classroom and corridor patrols, lunchtime and break duty rotas to support good student behaviour throughout the school day.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ensure intervention and inclusion strategies are devised and implemented to effectively support students with challenging behaviour.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liaise with the families of pupils with persistent behaviour problems to ensure they support the values and codes of conduct of the school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play a role in readmission programme on return from an exclusion and/or placement in Isolation to ensure a smooth reintegration into school.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ensure that staff covering Isolation devise and implement effective reintegration to support the transition of students’ returning into mainstream school.</w:t>
      </w:r>
    </w:p>
    <w:p w:rsidR="008F2B07" w:rsidRPr="00746B20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monitor and evaluate behaviour, exclusion and attendance data</w:t>
      </w:r>
      <w:r w:rsidR="004E6965">
        <w:rPr>
          <w:rFonts w:cs="Arial"/>
        </w:rPr>
        <w:t>.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746B20">
        <w:rPr>
          <w:rFonts w:cs="Arial"/>
        </w:rPr>
        <w:t>To collate, analyse and share whole school behaviour data including (3rd warnings, GM</w:t>
      </w:r>
      <w:r w:rsidR="007151E6" w:rsidRPr="00746B20">
        <w:rPr>
          <w:rFonts w:cs="Arial"/>
        </w:rPr>
        <w:t>s</w:t>
      </w:r>
      <w:r w:rsidRPr="00746B20">
        <w:rPr>
          <w:rFonts w:cs="Arial"/>
        </w:rPr>
        <w:t xml:space="preserve">, Red Cards and exclusions) on </w:t>
      </w:r>
      <w:r w:rsidRPr="00E031C2">
        <w:rPr>
          <w:rFonts w:cs="Arial"/>
        </w:rPr>
        <w:t xml:space="preserve">a fortnightly basis </w:t>
      </w:r>
    </w:p>
    <w:p w:rsidR="008F2B07" w:rsidRPr="008F2B07" w:rsidRDefault="008F2B07" w:rsidP="008F2B07">
      <w:pPr>
        <w:rPr>
          <w:rFonts w:cs="Arial"/>
          <w:b/>
        </w:rPr>
      </w:pPr>
    </w:p>
    <w:p w:rsidR="008F2B07" w:rsidRPr="008F2B07" w:rsidRDefault="008F2B07" w:rsidP="008F2B07">
      <w:pPr>
        <w:rPr>
          <w:rFonts w:cs="Arial"/>
          <w:b/>
        </w:rPr>
      </w:pPr>
      <w:r w:rsidRPr="008F2B07">
        <w:rPr>
          <w:rFonts w:cs="Arial"/>
          <w:b/>
        </w:rPr>
        <w:t>Pastoral Support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establish and implement the process of effectively identifying students requiring support and liaising with all relevant staff.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make use of existing assessment data to plan and oversee the delivery of a mentoring service to identified students and the setting of appropriate targets for individual students.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 xml:space="preserve">To ensure that accurate records of students on learning mentor / behavioural / support programmes are maintained and effective tracking of, monitoring and evaluation of their progress is carried out. 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liaise with support services inside and outside school, ensuring students have access to a range of agencies, activities and organisations.</w:t>
      </w:r>
    </w:p>
    <w:p w:rsidR="008F2B07" w:rsidRPr="00E031C2" w:rsidRDefault="008F2B07" w:rsidP="008F2B07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develop, organise and / or participate in a variety of student support initiatives e.g. anti-bullying campaign, study support clubs, school council debates.</w:t>
      </w:r>
    </w:p>
    <w:p w:rsidR="008F2B07" w:rsidRPr="004E6965" w:rsidRDefault="008F2B07" w:rsidP="00C75140">
      <w:pPr>
        <w:numPr>
          <w:ilvl w:val="0"/>
          <w:numId w:val="21"/>
        </w:numPr>
        <w:rPr>
          <w:rFonts w:cs="Arial"/>
        </w:rPr>
      </w:pPr>
      <w:r w:rsidRPr="00E031C2">
        <w:rPr>
          <w:rFonts w:cs="Arial"/>
        </w:rPr>
        <w:t>To strive to achieve family involvement in students’ progress in school.</w:t>
      </w:r>
    </w:p>
    <w:p w:rsidR="00C75140" w:rsidRDefault="00C75140" w:rsidP="00C75140">
      <w:pPr>
        <w:rPr>
          <w:rFonts w:cs="Arial"/>
          <w:b/>
        </w:rPr>
      </w:pPr>
    </w:p>
    <w:p w:rsidR="008F2B07" w:rsidRPr="008F2B07" w:rsidRDefault="008F2B07" w:rsidP="00C75140">
      <w:pPr>
        <w:rPr>
          <w:rFonts w:cs="Arial"/>
          <w:b/>
        </w:rPr>
      </w:pPr>
      <w:r w:rsidRPr="008F2B07">
        <w:rPr>
          <w:rFonts w:cs="Arial"/>
          <w:b/>
        </w:rPr>
        <w:t>General</w:t>
      </w:r>
    </w:p>
    <w:p w:rsidR="008F2B07" w:rsidRPr="007151E6" w:rsidRDefault="008F2B07" w:rsidP="008F2B07">
      <w:pPr>
        <w:numPr>
          <w:ilvl w:val="0"/>
          <w:numId w:val="21"/>
        </w:numPr>
        <w:rPr>
          <w:rFonts w:cs="Arial"/>
        </w:rPr>
      </w:pPr>
      <w:r w:rsidRPr="007151E6">
        <w:rPr>
          <w:rFonts w:cs="Arial"/>
        </w:rPr>
        <w:t>To be flexible within the broad remit of the post.</w:t>
      </w:r>
    </w:p>
    <w:p w:rsidR="008F2B07" w:rsidRPr="007151E6" w:rsidRDefault="008F2B07" w:rsidP="008F2B07">
      <w:pPr>
        <w:numPr>
          <w:ilvl w:val="0"/>
          <w:numId w:val="21"/>
        </w:numPr>
        <w:rPr>
          <w:rFonts w:cs="Arial"/>
        </w:rPr>
      </w:pPr>
      <w:r w:rsidRPr="007151E6">
        <w:rPr>
          <w:rFonts w:cs="Arial"/>
        </w:rPr>
        <w:t>To attend school events as required.</w:t>
      </w:r>
    </w:p>
    <w:p w:rsidR="008F2B07" w:rsidRPr="007151E6" w:rsidRDefault="008F2B07" w:rsidP="008F2B07">
      <w:pPr>
        <w:numPr>
          <w:ilvl w:val="0"/>
          <w:numId w:val="21"/>
        </w:numPr>
        <w:rPr>
          <w:rFonts w:cs="Arial"/>
        </w:rPr>
      </w:pPr>
      <w:r w:rsidRPr="007151E6">
        <w:rPr>
          <w:rFonts w:cs="Arial"/>
        </w:rPr>
        <w:t xml:space="preserve">To arrange and give training sessions </w:t>
      </w:r>
      <w:r w:rsidR="004E6965">
        <w:rPr>
          <w:rFonts w:cs="Arial"/>
        </w:rPr>
        <w:t xml:space="preserve">alongside </w:t>
      </w:r>
      <w:r w:rsidR="00D7243F">
        <w:rPr>
          <w:rFonts w:cs="Arial"/>
        </w:rPr>
        <w:t>HPCI</w:t>
      </w:r>
      <w:r w:rsidR="004E6965">
        <w:rPr>
          <w:rFonts w:cs="Arial"/>
        </w:rPr>
        <w:t xml:space="preserve"> </w:t>
      </w:r>
      <w:r w:rsidRPr="007151E6">
        <w:rPr>
          <w:rFonts w:cs="Arial"/>
        </w:rPr>
        <w:t>to staff to ensure that they are aware of procedures and regulations.</w:t>
      </w:r>
    </w:p>
    <w:p w:rsidR="008F2B07" w:rsidRPr="007151E6" w:rsidRDefault="008F2B07" w:rsidP="008F2B07">
      <w:pPr>
        <w:numPr>
          <w:ilvl w:val="0"/>
          <w:numId w:val="21"/>
        </w:numPr>
        <w:rPr>
          <w:rFonts w:cs="Arial"/>
        </w:rPr>
      </w:pPr>
      <w:r w:rsidRPr="007151E6">
        <w:rPr>
          <w:rFonts w:cs="Arial"/>
        </w:rPr>
        <w:t>To attend training sessions and meetings as required.</w:t>
      </w:r>
    </w:p>
    <w:p w:rsidR="008F2B07" w:rsidRPr="007151E6" w:rsidRDefault="008F2B07" w:rsidP="008F2B07">
      <w:pPr>
        <w:numPr>
          <w:ilvl w:val="0"/>
          <w:numId w:val="21"/>
        </w:numPr>
        <w:rPr>
          <w:rFonts w:cs="Arial"/>
        </w:rPr>
      </w:pPr>
      <w:r w:rsidRPr="007151E6">
        <w:rPr>
          <w:rFonts w:cs="Arial"/>
        </w:rPr>
        <w:t>To keep up to date with developments and changes in legislation and guidance, and communicate appropriate information to colleagues.</w:t>
      </w:r>
    </w:p>
    <w:p w:rsidR="008F2B07" w:rsidRPr="007151E6" w:rsidRDefault="008F2B07" w:rsidP="008F2B07">
      <w:pPr>
        <w:numPr>
          <w:ilvl w:val="0"/>
          <w:numId w:val="21"/>
        </w:numPr>
        <w:rPr>
          <w:rFonts w:cs="Arial"/>
        </w:rPr>
      </w:pPr>
      <w:r w:rsidRPr="007151E6">
        <w:rPr>
          <w:rFonts w:cs="Arial"/>
        </w:rPr>
        <w:t>To seek, consider, and act upon professional support and advice as required.</w:t>
      </w:r>
    </w:p>
    <w:p w:rsidR="008F2B07" w:rsidRPr="007151E6" w:rsidRDefault="008F2B07" w:rsidP="008F2B07">
      <w:pPr>
        <w:numPr>
          <w:ilvl w:val="0"/>
          <w:numId w:val="21"/>
        </w:numPr>
        <w:rPr>
          <w:rFonts w:cs="Arial"/>
        </w:rPr>
      </w:pPr>
      <w:r w:rsidRPr="007151E6">
        <w:rPr>
          <w:rFonts w:cs="Arial"/>
        </w:rPr>
        <w:t>To ensure compliance within the school of data protection regulations.</w:t>
      </w:r>
    </w:p>
    <w:p w:rsidR="009A1318" w:rsidRPr="009A1318" w:rsidRDefault="009A1318" w:rsidP="009A1318">
      <w:pPr>
        <w:rPr>
          <w:rFonts w:cs="Arial"/>
          <w:b/>
        </w:rPr>
      </w:pPr>
    </w:p>
    <w:p w:rsidR="009A1318" w:rsidRPr="009A1318" w:rsidRDefault="009A1318" w:rsidP="009A1318">
      <w:pPr>
        <w:rPr>
          <w:rFonts w:cs="Arial"/>
          <w:b/>
        </w:rPr>
      </w:pPr>
      <w:r w:rsidRPr="009A1318">
        <w:rPr>
          <w:rFonts w:cs="Arial"/>
          <w:b/>
        </w:rPr>
        <w:br w:type="page"/>
      </w:r>
      <w:r w:rsidRPr="009A1318">
        <w:rPr>
          <w:rFonts w:cs="Arial"/>
          <w:b/>
        </w:rPr>
        <w:lastRenderedPageBreak/>
        <w:t>Person Specification:</w:t>
      </w:r>
    </w:p>
    <w:p w:rsidR="009A1318" w:rsidRPr="009A1318" w:rsidRDefault="009A1318" w:rsidP="009A1318">
      <w:pPr>
        <w:rPr>
          <w:rFonts w:cs="Arial"/>
          <w:b/>
        </w:rPr>
      </w:pPr>
    </w:p>
    <w:p w:rsidR="009A1318" w:rsidRPr="009A1318" w:rsidRDefault="00406962" w:rsidP="009A1318">
      <w:pPr>
        <w:rPr>
          <w:rFonts w:cs="Arial"/>
          <w:b/>
        </w:rPr>
      </w:pPr>
      <w:r>
        <w:rPr>
          <w:rFonts w:cs="Arial"/>
          <w:b/>
        </w:rPr>
        <w:t xml:space="preserve">Inclusion Manager </w:t>
      </w:r>
    </w:p>
    <w:tbl>
      <w:tblPr>
        <w:tblpPr w:leftFromText="180" w:rightFromText="180" w:vertAnchor="page" w:horzAnchor="margin" w:tblpY="2356"/>
        <w:tblW w:w="8927" w:type="dxa"/>
        <w:tblLook w:val="04A0" w:firstRow="1" w:lastRow="0" w:firstColumn="1" w:lastColumn="0" w:noHBand="0" w:noVBand="1"/>
      </w:tblPr>
      <w:tblGrid>
        <w:gridCol w:w="1840"/>
        <w:gridCol w:w="4245"/>
        <w:gridCol w:w="2557"/>
        <w:gridCol w:w="285"/>
      </w:tblGrid>
      <w:tr w:rsidR="009A1318" w:rsidRPr="009A1318" w:rsidTr="00C75140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18" w:rsidRPr="009A1318" w:rsidRDefault="009A1318" w:rsidP="00C75140">
            <w:pPr>
              <w:rPr>
                <w:rFonts w:cs="Arial"/>
                <w:b/>
              </w:rPr>
            </w:pPr>
          </w:p>
          <w:p w:rsidR="009A1318" w:rsidRPr="009A1318" w:rsidRDefault="009A1318" w:rsidP="00C75140">
            <w:pPr>
              <w:rPr>
                <w:rFonts w:cs="Arial"/>
                <w:b/>
              </w:rPr>
            </w:pPr>
            <w:r w:rsidRPr="009A1318">
              <w:rPr>
                <w:rFonts w:cs="Arial"/>
                <w:b/>
              </w:rPr>
              <w:t>Criteria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18" w:rsidRPr="009A1318" w:rsidRDefault="009A1318" w:rsidP="00C75140">
            <w:pPr>
              <w:rPr>
                <w:rFonts w:cs="Arial"/>
                <w:b/>
              </w:rPr>
            </w:pPr>
          </w:p>
          <w:p w:rsidR="009A1318" w:rsidRPr="009A1318" w:rsidRDefault="009A1318" w:rsidP="00C75140">
            <w:pPr>
              <w:rPr>
                <w:rFonts w:cs="Arial"/>
                <w:b/>
              </w:rPr>
            </w:pPr>
            <w:r w:rsidRPr="009A1318">
              <w:rPr>
                <w:rFonts w:cs="Arial"/>
                <w:b/>
              </w:rPr>
              <w:t>Essential</w:t>
            </w:r>
          </w:p>
          <w:p w:rsidR="009A1318" w:rsidRPr="009A1318" w:rsidRDefault="009A1318" w:rsidP="00C75140">
            <w:pPr>
              <w:rPr>
                <w:rFonts w:cs="Arial"/>
                <w:b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18" w:rsidRPr="009A1318" w:rsidRDefault="009A1318" w:rsidP="00C75140">
            <w:pPr>
              <w:rPr>
                <w:rFonts w:cs="Arial"/>
                <w:b/>
              </w:rPr>
            </w:pPr>
          </w:p>
          <w:p w:rsidR="009A1318" w:rsidRPr="009A1318" w:rsidRDefault="009A1318" w:rsidP="00C75140">
            <w:pPr>
              <w:rPr>
                <w:rFonts w:cs="Arial"/>
                <w:b/>
              </w:rPr>
            </w:pPr>
            <w:r w:rsidRPr="009A1318">
              <w:rPr>
                <w:rFonts w:cs="Arial"/>
                <w:b/>
              </w:rPr>
              <w:t>Desirable</w:t>
            </w:r>
          </w:p>
        </w:tc>
      </w:tr>
      <w:tr w:rsidR="00C75140" w:rsidRPr="009A1318" w:rsidTr="00C75140">
        <w:trPr>
          <w:trHeight w:val="7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40" w:rsidRPr="009A1318" w:rsidRDefault="00C75140" w:rsidP="00C75140">
            <w:pPr>
              <w:rPr>
                <w:rFonts w:cs="Arial"/>
                <w:b/>
              </w:rPr>
            </w:pPr>
            <w:r w:rsidRPr="009A1318">
              <w:rPr>
                <w:rFonts w:cs="Arial"/>
                <w:b/>
              </w:rPr>
              <w:t>Qualifications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40" w:rsidRPr="009A1318" w:rsidRDefault="00C75140" w:rsidP="00C75140">
            <w:pPr>
              <w:numPr>
                <w:ilvl w:val="0"/>
                <w:numId w:val="17"/>
              </w:numPr>
              <w:rPr>
                <w:rFonts w:cs="Arial"/>
                <w:b/>
              </w:rPr>
            </w:pPr>
            <w:r w:rsidRPr="009A1318">
              <w:rPr>
                <w:rFonts w:cs="Arial"/>
                <w:b/>
              </w:rPr>
              <w:t>English and Maths to a minimum of GCSE level C</w:t>
            </w:r>
          </w:p>
          <w:p w:rsidR="00C75140" w:rsidRPr="009A1318" w:rsidRDefault="00C75140" w:rsidP="00C75140">
            <w:pPr>
              <w:rPr>
                <w:rFonts w:cs="Arial"/>
                <w:b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140" w:rsidRDefault="00C75140" w:rsidP="00C75140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Degree</w:t>
            </w:r>
          </w:p>
          <w:p w:rsidR="00C75140" w:rsidRPr="007151E6" w:rsidRDefault="00C75140" w:rsidP="007151E6">
            <w:pPr>
              <w:rPr>
                <w:rFonts w:cs="Arial"/>
                <w:b/>
              </w:rPr>
            </w:pPr>
          </w:p>
        </w:tc>
      </w:tr>
      <w:tr w:rsidR="009A1318" w:rsidRPr="009A1318" w:rsidTr="00C75140">
        <w:trPr>
          <w:trHeight w:val="7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18" w:rsidRPr="009A1318" w:rsidRDefault="009A1318" w:rsidP="00C75140">
            <w:pPr>
              <w:rPr>
                <w:rFonts w:cs="Arial"/>
                <w:b/>
              </w:rPr>
            </w:pPr>
            <w:r w:rsidRPr="009A1318">
              <w:rPr>
                <w:rFonts w:cs="Arial"/>
                <w:b/>
              </w:rPr>
              <w:t xml:space="preserve">Experience 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765" w:rsidRDefault="00FF7765" w:rsidP="00C75140">
            <w:pPr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Experience working within an inner London school </w:t>
            </w:r>
          </w:p>
          <w:p w:rsidR="009A1318" w:rsidRPr="007151E6" w:rsidRDefault="009A1318" w:rsidP="00C75140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A minimum of two years’ experience of working with children (either paid or unpaid capacity) preferably in an education setting</w:t>
            </w:r>
            <w:r w:rsidR="00C75140" w:rsidRPr="007151E6">
              <w:rPr>
                <w:rFonts w:cs="Arial"/>
              </w:rPr>
              <w:t xml:space="preserve"> and working </w:t>
            </w:r>
            <w:r w:rsidR="00051FF3" w:rsidRPr="007151E6">
              <w:rPr>
                <w:rFonts w:cs="Arial"/>
              </w:rPr>
              <w:t>with young people</w:t>
            </w:r>
          </w:p>
          <w:p w:rsidR="009A1318" w:rsidRDefault="009A1318" w:rsidP="00C75140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Understanding of strategies needed to establish consistently high aspirations and standards of results and behaviour</w:t>
            </w:r>
          </w:p>
          <w:p w:rsidR="006F295E" w:rsidRDefault="006F295E" w:rsidP="00C75140">
            <w:pPr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Working with young people and their parents </w:t>
            </w:r>
          </w:p>
          <w:p w:rsidR="006F295E" w:rsidRDefault="006F295E" w:rsidP="00C75140">
            <w:pPr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Working with disadvantaged students</w:t>
            </w:r>
          </w:p>
          <w:p w:rsidR="009A1318" w:rsidRPr="006F295E" w:rsidRDefault="009A1318" w:rsidP="006F295E">
            <w:pPr>
              <w:rPr>
                <w:rFonts w:cs="Arial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18" w:rsidRPr="007151E6" w:rsidRDefault="009A1318" w:rsidP="00C75140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7151E6">
              <w:rPr>
                <w:rFonts w:cs="Arial"/>
              </w:rPr>
              <w:t xml:space="preserve">Experience of </w:t>
            </w:r>
            <w:r w:rsidR="00051FF3" w:rsidRPr="007151E6">
              <w:rPr>
                <w:rFonts w:cs="Arial"/>
              </w:rPr>
              <w:t>working within a counselling environment</w:t>
            </w:r>
          </w:p>
          <w:p w:rsidR="009A1318" w:rsidRPr="007151E6" w:rsidRDefault="009A1318" w:rsidP="00C75140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7151E6">
              <w:rPr>
                <w:rFonts w:cs="Arial"/>
              </w:rPr>
              <w:t xml:space="preserve">Experience of working with students who have </w:t>
            </w:r>
            <w:r w:rsidR="00051FF3" w:rsidRPr="007151E6">
              <w:rPr>
                <w:rFonts w:cs="Arial"/>
              </w:rPr>
              <w:t>behavioural difficulties</w:t>
            </w:r>
          </w:p>
          <w:p w:rsidR="009A1318" w:rsidRPr="007151E6" w:rsidRDefault="009A1318" w:rsidP="00C75140">
            <w:pPr>
              <w:rPr>
                <w:rFonts w:cs="Arial"/>
              </w:rPr>
            </w:pPr>
          </w:p>
          <w:p w:rsidR="009A1318" w:rsidRPr="007151E6" w:rsidRDefault="009A1318" w:rsidP="00C75140">
            <w:pPr>
              <w:rPr>
                <w:rFonts w:cs="Arial"/>
              </w:rPr>
            </w:pPr>
          </w:p>
        </w:tc>
      </w:tr>
      <w:tr w:rsidR="009A1318" w:rsidRPr="009A1318" w:rsidTr="00C75140">
        <w:trPr>
          <w:trHeight w:val="7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18" w:rsidRPr="009A1318" w:rsidRDefault="009A1318" w:rsidP="00C75140">
            <w:pPr>
              <w:rPr>
                <w:rFonts w:cs="Arial"/>
                <w:b/>
              </w:rPr>
            </w:pPr>
            <w:r w:rsidRPr="009A1318">
              <w:rPr>
                <w:rFonts w:cs="Arial"/>
                <w:b/>
              </w:rPr>
              <w:t>Skills &amp; Abilities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18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Demonstrate high expectations which inspire, enthuse, motivate and challenge students to achieve their best:</w:t>
            </w:r>
          </w:p>
          <w:p w:rsidR="006F295E" w:rsidRPr="007151E6" w:rsidRDefault="006F295E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Act as a strong role model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 xml:space="preserve">Strong presence in the </w:t>
            </w:r>
            <w:r w:rsidR="006F295E">
              <w:rPr>
                <w:rFonts w:cs="Arial"/>
              </w:rPr>
              <w:t>school environment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Good behaviour management skills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 xml:space="preserve">Ability to tailor </w:t>
            </w:r>
            <w:r w:rsidR="006F295E">
              <w:rPr>
                <w:rFonts w:cs="Arial"/>
              </w:rPr>
              <w:t>style to student needs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 xml:space="preserve">Ability to use </w:t>
            </w:r>
            <w:r w:rsidR="006F295E">
              <w:rPr>
                <w:rFonts w:cs="Arial"/>
              </w:rPr>
              <w:t>student</w:t>
            </w:r>
            <w:r w:rsidRPr="007151E6">
              <w:rPr>
                <w:rFonts w:cs="Arial"/>
              </w:rPr>
              <w:t xml:space="preserve"> data to generate appropriate and effective </w:t>
            </w:r>
            <w:r w:rsidR="006F295E">
              <w:rPr>
                <w:rFonts w:cs="Arial"/>
              </w:rPr>
              <w:t>support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Demonstrate a strategic and creative approach to problem solving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Ability to build and maintain effective relationships through excellent interpersonal skills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Demonstrate excellent communication skills (verbally and written)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Ability to develop effective teamwork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Demonstrate inclusive approach to education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Ability to work under pressure, maintaining a high sense of perspective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Ability to manage own time effectively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Commitment to regular on-going professional development</w:t>
            </w:r>
          </w:p>
          <w:p w:rsidR="009A1318" w:rsidRPr="007151E6" w:rsidRDefault="009A1318" w:rsidP="00C75140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Commitment to collaborative working practices</w:t>
            </w:r>
          </w:p>
          <w:p w:rsidR="005A412B" w:rsidRPr="007151E6" w:rsidRDefault="009A1318" w:rsidP="00C75140">
            <w:pPr>
              <w:rPr>
                <w:rFonts w:cs="Arial"/>
              </w:rPr>
            </w:pPr>
            <w:r w:rsidRPr="007151E6">
              <w:rPr>
                <w:rFonts w:cs="Arial"/>
              </w:rPr>
              <w:t> </w:t>
            </w:r>
          </w:p>
        </w:tc>
      </w:tr>
      <w:tr w:rsidR="009A1318" w:rsidRPr="009A1318" w:rsidTr="00406962">
        <w:trPr>
          <w:trHeight w:val="7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18" w:rsidRPr="009A1318" w:rsidRDefault="009A1318" w:rsidP="00C75140">
            <w:pPr>
              <w:rPr>
                <w:rFonts w:cs="Arial"/>
                <w:b/>
              </w:rPr>
            </w:pPr>
            <w:r w:rsidRPr="009A1318">
              <w:rPr>
                <w:rFonts w:cs="Arial"/>
                <w:b/>
              </w:rPr>
              <w:lastRenderedPageBreak/>
              <w:t>Personal Qualities</w:t>
            </w:r>
          </w:p>
        </w:tc>
        <w:tc>
          <w:tcPr>
            <w:tcW w:w="6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Excellent interpersonal skills with ability to maintain strict confidentiality.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A diplomatic and patient approach.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 xml:space="preserve">Initiative and ability to prioritise </w:t>
            </w:r>
            <w:proofErr w:type="gramStart"/>
            <w:r w:rsidRPr="006F295E">
              <w:rPr>
                <w:rFonts w:cs="Arial"/>
              </w:rPr>
              <w:t>one’s</w:t>
            </w:r>
            <w:proofErr w:type="gramEnd"/>
            <w:r w:rsidRPr="006F295E">
              <w:rPr>
                <w:rFonts w:cs="Arial"/>
              </w:rPr>
              <w:t xml:space="preserve"> own work and that of others to meet deadlines.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Able to follow direction and work in collaboration with Leadership Team.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Able to work flexibly, adopt a “hands on” approach, and respond to unplanned situations.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Ability to evaluate own development needs and those of others and to address them.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A willingness to seek specialist advice and awareness of where to seek it.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Efficient and meticulous in organisation.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Commitment to the highest standards of child protection.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Recognition of the importance of personal responsibility for Health &amp; Safety.</w:t>
            </w:r>
          </w:p>
          <w:p w:rsidR="006F295E" w:rsidRPr="006F295E" w:rsidRDefault="006F295E" w:rsidP="006F295E">
            <w:pPr>
              <w:numPr>
                <w:ilvl w:val="0"/>
                <w:numId w:val="20"/>
              </w:numPr>
              <w:tabs>
                <w:tab w:val="num" w:pos="360"/>
              </w:tabs>
              <w:rPr>
                <w:rFonts w:cs="Arial"/>
                <w:b/>
              </w:rPr>
            </w:pPr>
            <w:r w:rsidRPr="006F295E">
              <w:rPr>
                <w:rFonts w:cs="Arial"/>
              </w:rPr>
              <w:t>Commitment to the school’s ethos, aims and its whole community.</w:t>
            </w:r>
          </w:p>
          <w:p w:rsidR="009A1318" w:rsidRPr="007151E6" w:rsidRDefault="009A1318" w:rsidP="00C75140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Flexible</w:t>
            </w:r>
          </w:p>
          <w:p w:rsidR="009A1318" w:rsidRPr="007151E6" w:rsidRDefault="009A1318" w:rsidP="00C75140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Energetic and enthusiastic</w:t>
            </w:r>
          </w:p>
          <w:p w:rsidR="009A1318" w:rsidRPr="007151E6" w:rsidRDefault="009A1318" w:rsidP="00C75140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Self-motivated, self- confident, reliable</w:t>
            </w:r>
          </w:p>
          <w:p w:rsidR="009A1318" w:rsidRPr="007151E6" w:rsidRDefault="009A1318" w:rsidP="00C75140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Generosity of spirit, sense of humour</w:t>
            </w:r>
          </w:p>
          <w:p w:rsidR="009A1318" w:rsidRPr="007151E6" w:rsidRDefault="009A1318" w:rsidP="00C75140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Committed to improving outcomes for all students</w:t>
            </w:r>
          </w:p>
          <w:p w:rsidR="009A1318" w:rsidRPr="007151E6" w:rsidRDefault="009A1318" w:rsidP="00C75140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7151E6">
              <w:rPr>
                <w:rFonts w:cs="Arial"/>
              </w:rPr>
              <w:t>Strong team player</w:t>
            </w:r>
          </w:p>
          <w:p w:rsidR="009A1318" w:rsidRPr="007151E6" w:rsidRDefault="009A1318" w:rsidP="00C75140">
            <w:pPr>
              <w:rPr>
                <w:rFonts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18" w:rsidRPr="007151E6" w:rsidRDefault="009A1318" w:rsidP="00C75140">
            <w:pPr>
              <w:rPr>
                <w:rFonts w:cs="Arial"/>
              </w:rPr>
            </w:pPr>
          </w:p>
          <w:p w:rsidR="009A1318" w:rsidRPr="00406962" w:rsidRDefault="009A1318" w:rsidP="00406962"/>
        </w:tc>
      </w:tr>
    </w:tbl>
    <w:p w:rsidR="00051FF3" w:rsidRDefault="00051FF3" w:rsidP="009A1318">
      <w:pPr>
        <w:rPr>
          <w:rFonts w:cs="Arial"/>
          <w:b/>
          <w:i/>
        </w:rPr>
      </w:pPr>
    </w:p>
    <w:p w:rsidR="009A1318" w:rsidRPr="009A1318" w:rsidRDefault="009A1318" w:rsidP="009A1318">
      <w:pPr>
        <w:rPr>
          <w:rFonts w:cs="Arial"/>
          <w:b/>
          <w:i/>
        </w:rPr>
      </w:pPr>
      <w:r w:rsidRPr="009A1318">
        <w:rPr>
          <w:rFonts w:cs="Arial"/>
          <w:b/>
          <w:i/>
        </w:rPr>
        <w:t>The Charter School</w:t>
      </w:r>
      <w:r w:rsidR="00D7243F">
        <w:rPr>
          <w:rFonts w:cs="Arial"/>
          <w:b/>
          <w:i/>
        </w:rPr>
        <w:t>s Educational Trust</w:t>
      </w:r>
      <w:r w:rsidRPr="009A1318">
        <w:rPr>
          <w:rFonts w:cs="Arial"/>
          <w:b/>
          <w:i/>
        </w:rPr>
        <w:t xml:space="preserve"> is committed to safeguarding the welfare of all children and young people and expects all its staff to share this commitment.</w:t>
      </w:r>
    </w:p>
    <w:sectPr w:rsidR="009A1318" w:rsidRPr="009A131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B5" w:rsidRDefault="003D12B5" w:rsidP="003D12B5">
      <w:pPr>
        <w:spacing w:line="240" w:lineRule="auto"/>
      </w:pPr>
      <w:r>
        <w:separator/>
      </w:r>
    </w:p>
  </w:endnote>
  <w:endnote w:type="continuationSeparator" w:id="0">
    <w:p w:rsidR="003D12B5" w:rsidRDefault="003D12B5" w:rsidP="003D1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B5" w:rsidRPr="003D12B5" w:rsidRDefault="003D12B5">
    <w:pPr>
      <w:pStyle w:val="Footer"/>
      <w:rPr>
        <w:sz w:val="16"/>
        <w:szCs w:val="16"/>
      </w:rPr>
    </w:pPr>
    <w:r w:rsidRPr="003D12B5">
      <w:rPr>
        <w:sz w:val="16"/>
        <w:szCs w:val="16"/>
      </w:rPr>
      <w:t>HR/Job Descriptions/Inclusion</w:t>
    </w:r>
    <w:r w:rsidRPr="003D12B5">
      <w:rPr>
        <w:sz w:val="16"/>
        <w:szCs w:val="16"/>
      </w:rPr>
      <w:tab/>
    </w:r>
    <w:r w:rsidRPr="003D12B5">
      <w:rPr>
        <w:sz w:val="16"/>
        <w:szCs w:val="16"/>
      </w:rPr>
      <w:tab/>
    </w:r>
    <w:r w:rsidR="00D7243F">
      <w:rPr>
        <w:sz w:val="16"/>
        <w:szCs w:val="16"/>
      </w:rPr>
      <w:t>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B5" w:rsidRDefault="003D12B5" w:rsidP="003D12B5">
      <w:pPr>
        <w:spacing w:line="240" w:lineRule="auto"/>
      </w:pPr>
      <w:r>
        <w:separator/>
      </w:r>
    </w:p>
  </w:footnote>
  <w:footnote w:type="continuationSeparator" w:id="0">
    <w:p w:rsidR="003D12B5" w:rsidRDefault="003D12B5" w:rsidP="003D12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F01"/>
    <w:multiLevelType w:val="hybridMultilevel"/>
    <w:tmpl w:val="15F6D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B6522"/>
    <w:multiLevelType w:val="hybridMultilevel"/>
    <w:tmpl w:val="94E0C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F2B9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EA5C28"/>
    <w:multiLevelType w:val="hybridMultilevel"/>
    <w:tmpl w:val="207EE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E31A7"/>
    <w:multiLevelType w:val="hybridMultilevel"/>
    <w:tmpl w:val="13CE4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B5146"/>
    <w:multiLevelType w:val="hybridMultilevel"/>
    <w:tmpl w:val="3DC8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17391"/>
    <w:multiLevelType w:val="hybridMultilevel"/>
    <w:tmpl w:val="A3C65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7833C3"/>
    <w:multiLevelType w:val="hybridMultilevel"/>
    <w:tmpl w:val="0D28F3E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41C84BB8"/>
    <w:multiLevelType w:val="hybridMultilevel"/>
    <w:tmpl w:val="27E00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4039F3"/>
    <w:multiLevelType w:val="hybridMultilevel"/>
    <w:tmpl w:val="CACA47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1A4B02"/>
    <w:multiLevelType w:val="hybridMultilevel"/>
    <w:tmpl w:val="A216BF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607E65"/>
    <w:multiLevelType w:val="hybridMultilevel"/>
    <w:tmpl w:val="FC529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D1E04"/>
    <w:multiLevelType w:val="hybridMultilevel"/>
    <w:tmpl w:val="875A2F2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6538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7773148"/>
    <w:multiLevelType w:val="hybridMultilevel"/>
    <w:tmpl w:val="9F6EEC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974A90"/>
    <w:multiLevelType w:val="hybridMultilevel"/>
    <w:tmpl w:val="C2CA3E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FB2DEB"/>
    <w:multiLevelType w:val="singleLevel"/>
    <w:tmpl w:val="60BA4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B17628"/>
    <w:multiLevelType w:val="hybridMultilevel"/>
    <w:tmpl w:val="4FE6A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3C3D"/>
    <w:multiLevelType w:val="hybridMultilevel"/>
    <w:tmpl w:val="31D65E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1E0390"/>
    <w:multiLevelType w:val="hybridMultilevel"/>
    <w:tmpl w:val="D99CC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671520"/>
    <w:multiLevelType w:val="hybridMultilevel"/>
    <w:tmpl w:val="4FAE1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D24E0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D0332E4"/>
    <w:multiLevelType w:val="hybridMultilevel"/>
    <w:tmpl w:val="154417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4"/>
  </w:num>
  <w:num w:numId="5">
    <w:abstractNumId w:val="15"/>
  </w:num>
  <w:num w:numId="6">
    <w:abstractNumId w:val="22"/>
  </w:num>
  <w:num w:numId="7">
    <w:abstractNumId w:val="7"/>
  </w:num>
  <w:num w:numId="8">
    <w:abstractNumId w:val="18"/>
  </w:num>
  <w:num w:numId="9">
    <w:abstractNumId w:val="6"/>
  </w:num>
  <w:num w:numId="10">
    <w:abstractNumId w:val="9"/>
  </w:num>
  <w:num w:numId="11">
    <w:abstractNumId w:val="14"/>
  </w:num>
  <w:num w:numId="12">
    <w:abstractNumId w:val="17"/>
  </w:num>
  <w:num w:numId="13">
    <w:abstractNumId w:val="21"/>
  </w:num>
  <w:num w:numId="14">
    <w:abstractNumId w:val="13"/>
  </w:num>
  <w:num w:numId="15">
    <w:abstractNumId w:val="2"/>
  </w:num>
  <w:num w:numId="16">
    <w:abstractNumId w:val="12"/>
  </w:num>
  <w:num w:numId="17">
    <w:abstractNumId w:val="11"/>
  </w:num>
  <w:num w:numId="18">
    <w:abstractNumId w:val="1"/>
  </w:num>
  <w:num w:numId="19">
    <w:abstractNumId w:val="5"/>
  </w:num>
  <w:num w:numId="20">
    <w:abstractNumId w:val="0"/>
  </w:num>
  <w:num w:numId="21">
    <w:abstractNumId w:val="16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DE"/>
    <w:rsid w:val="00046439"/>
    <w:rsid w:val="00051FF3"/>
    <w:rsid w:val="001919FC"/>
    <w:rsid w:val="002B1119"/>
    <w:rsid w:val="002B3858"/>
    <w:rsid w:val="003139E0"/>
    <w:rsid w:val="003D12B5"/>
    <w:rsid w:val="003E4C8B"/>
    <w:rsid w:val="00406962"/>
    <w:rsid w:val="004E6965"/>
    <w:rsid w:val="004F098D"/>
    <w:rsid w:val="005A412B"/>
    <w:rsid w:val="00665C21"/>
    <w:rsid w:val="006F295E"/>
    <w:rsid w:val="007151E6"/>
    <w:rsid w:val="00715637"/>
    <w:rsid w:val="00746B20"/>
    <w:rsid w:val="008F2B07"/>
    <w:rsid w:val="009A1318"/>
    <w:rsid w:val="00A47E94"/>
    <w:rsid w:val="00C75140"/>
    <w:rsid w:val="00C970DE"/>
    <w:rsid w:val="00D518F6"/>
    <w:rsid w:val="00D7243F"/>
    <w:rsid w:val="00E031C2"/>
    <w:rsid w:val="00F3698F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05FAA-9B12-402B-8773-2CE7E141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5E"/>
  </w:style>
  <w:style w:type="paragraph" w:styleId="Heading2">
    <w:name w:val="heading 2"/>
    <w:basedOn w:val="Normal"/>
    <w:next w:val="Normal"/>
    <w:link w:val="Heading2Char"/>
    <w:qFormat/>
    <w:rsid w:val="00A47E94"/>
    <w:pPr>
      <w:keepNext/>
      <w:spacing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A47E94"/>
    <w:pPr>
      <w:keepNext/>
      <w:spacing w:line="240" w:lineRule="auto"/>
      <w:outlineLvl w:val="2"/>
    </w:pPr>
    <w:rPr>
      <w:rFonts w:ascii="Comic Sans MS" w:eastAsia="Times New Roman" w:hAnsi="Comic Sans MS" w:cs="Times New Roman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47E94"/>
    <w:pPr>
      <w:keepNext/>
      <w:spacing w:line="240" w:lineRule="auto"/>
      <w:outlineLvl w:val="3"/>
    </w:pPr>
    <w:rPr>
      <w:rFonts w:ascii="Comic Sans MS" w:eastAsia="Times New Roman" w:hAnsi="Comic Sans MS" w:cs="Times New Roman"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12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2B5"/>
  </w:style>
  <w:style w:type="paragraph" w:styleId="Footer">
    <w:name w:val="footer"/>
    <w:basedOn w:val="Normal"/>
    <w:link w:val="FooterChar"/>
    <w:unhideWhenUsed/>
    <w:rsid w:val="003D12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D12B5"/>
  </w:style>
  <w:style w:type="character" w:customStyle="1" w:styleId="Heading2Char">
    <w:name w:val="Heading 2 Char"/>
    <w:basedOn w:val="DefaultParagraphFont"/>
    <w:link w:val="Heading2"/>
    <w:rsid w:val="00A47E9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47E94"/>
    <w:rPr>
      <w:rFonts w:ascii="Comic Sans MS" w:eastAsia="Times New Roman" w:hAnsi="Comic Sans MS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47E94"/>
    <w:rPr>
      <w:rFonts w:ascii="Comic Sans MS" w:eastAsia="Times New Roman" w:hAnsi="Comic Sans MS" w:cs="Times New Roman"/>
      <w:bCs/>
      <w:szCs w:val="20"/>
      <w:u w:val="single"/>
    </w:rPr>
  </w:style>
  <w:style w:type="paragraph" w:styleId="BodyText">
    <w:name w:val="Body Text"/>
    <w:basedOn w:val="Normal"/>
    <w:link w:val="BodyTextChar"/>
    <w:rsid w:val="00A47E94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47E94"/>
    <w:rPr>
      <w:rFonts w:ascii="Times New Roman" w:eastAsia="Times New Roman" w:hAnsi="Times New Roman" w:cs="Times New Roman"/>
      <w:szCs w:val="20"/>
    </w:rPr>
  </w:style>
  <w:style w:type="paragraph" w:customStyle="1" w:styleId="Body">
    <w:name w:val="Body"/>
    <w:rsid w:val="00A47E9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88" w:lineRule="auto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BF24-7F35-4087-B176-162B04AE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9C66B685</Template>
  <TotalTime>0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UTomkins</dc:creator>
  <cp:lastModifiedBy>FTaylor</cp:lastModifiedBy>
  <cp:revision>2</cp:revision>
  <cp:lastPrinted>2018-01-08T16:34:00Z</cp:lastPrinted>
  <dcterms:created xsi:type="dcterms:W3CDTF">2020-01-30T11:07:00Z</dcterms:created>
  <dcterms:modified xsi:type="dcterms:W3CDTF">2020-01-30T11:07:00Z</dcterms:modified>
</cp:coreProperties>
</file>