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FC" w:rsidRDefault="008F7FFC" w:rsidP="008F7FFC">
      <w:pPr>
        <w:rPr>
          <w:b/>
          <w:bCs/>
          <w:color w:val="CA005D"/>
          <w:sz w:val="28"/>
          <w:szCs w:val="28"/>
        </w:rPr>
      </w:pPr>
      <w:r>
        <w:rPr>
          <w:noProof/>
          <w:szCs w:val="24"/>
          <w:lang w:eastAsia="en-GB"/>
        </w:rPr>
        <w:drawing>
          <wp:anchor distT="36576" distB="36576" distL="36576" distR="36576" simplePos="0" relativeHeight="251660288" behindDoc="0" locked="0" layoutInCell="1" allowOverlap="1" wp14:anchorId="7721DCF1" wp14:editId="6925F8AB">
            <wp:simplePos x="0" y="0"/>
            <wp:positionH relativeFrom="column">
              <wp:posOffset>7557135</wp:posOffset>
            </wp:positionH>
            <wp:positionV relativeFrom="paragraph">
              <wp:posOffset>-203835</wp:posOffset>
            </wp:positionV>
            <wp:extent cx="922020" cy="987425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FFFFFF"/>
          <w:sz w:val="22"/>
          <w:lang w:eastAsia="en-GB"/>
        </w:rPr>
        <w:drawing>
          <wp:anchor distT="0" distB="0" distL="114300" distR="114300" simplePos="0" relativeHeight="251659264" behindDoc="1" locked="0" layoutInCell="1" allowOverlap="1" wp14:anchorId="70C1A058" wp14:editId="4F314335">
            <wp:simplePos x="0" y="0"/>
            <wp:positionH relativeFrom="column">
              <wp:posOffset>-85725</wp:posOffset>
            </wp:positionH>
            <wp:positionV relativeFrom="paragraph">
              <wp:posOffset>-9525</wp:posOffset>
            </wp:positionV>
            <wp:extent cx="7524750" cy="4476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  <w:lang w:eastAsia="en-GB"/>
        </w:rPr>
        <w:drawing>
          <wp:anchor distT="36576" distB="36576" distL="36576" distR="36576" simplePos="0" relativeHeight="251661312" behindDoc="0" locked="0" layoutInCell="1" allowOverlap="1" wp14:anchorId="2FEC302E" wp14:editId="13012C15">
            <wp:simplePos x="0" y="0"/>
            <wp:positionH relativeFrom="column">
              <wp:posOffset>8533765</wp:posOffset>
            </wp:positionH>
            <wp:positionV relativeFrom="paragraph">
              <wp:posOffset>-195580</wp:posOffset>
            </wp:positionV>
            <wp:extent cx="809625" cy="1094105"/>
            <wp:effectExtent l="0" t="0" r="9525" b="0"/>
            <wp:wrapNone/>
            <wp:docPr id="4" name="Picture 4" descr="6th Form Logo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th Form Logo transpar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EF2">
        <w:rPr>
          <w:rFonts w:ascii="Arial" w:hAnsi="Arial" w:cs="Arial"/>
          <w:b/>
          <w:bCs/>
          <w:color w:val="FFFFFF"/>
          <w:sz w:val="52"/>
          <w:szCs w:val="144"/>
        </w:rPr>
        <w:t xml:space="preserve">The Deanery </w:t>
      </w:r>
      <w:r w:rsidRPr="004E0260">
        <w:rPr>
          <w:rFonts w:ascii="Calibri" w:hAnsi="Calibri" w:cs="Calibri"/>
          <w:b/>
          <w:bCs/>
          <w:color w:val="CA005D"/>
          <w:sz w:val="36"/>
          <w:szCs w:val="28"/>
        </w:rPr>
        <w:t>Church of England High School and Sixth Form College</w:t>
      </w:r>
      <w:r w:rsidRPr="004E0260">
        <w:rPr>
          <w:sz w:val="32"/>
          <w:szCs w:val="24"/>
        </w:rPr>
        <w:t xml:space="preserve"> </w:t>
      </w:r>
    </w:p>
    <w:p w:rsidR="008F7FFC" w:rsidRDefault="008F7FFC" w:rsidP="008F7FFC">
      <w:pPr>
        <w:jc w:val="center"/>
        <w:rPr>
          <w:b/>
          <w:sz w:val="24"/>
        </w:rPr>
      </w:pPr>
    </w:p>
    <w:p w:rsidR="008F7FFC" w:rsidRDefault="008F7FFC" w:rsidP="008F7FFC">
      <w:pPr>
        <w:jc w:val="center"/>
        <w:rPr>
          <w:b/>
          <w:sz w:val="24"/>
        </w:rPr>
      </w:pPr>
      <w:r>
        <w:rPr>
          <w:b/>
          <w:sz w:val="24"/>
        </w:rPr>
        <w:t>Person Specification</w:t>
      </w:r>
      <w:r w:rsidRPr="00443A2C">
        <w:rPr>
          <w:b/>
          <w:sz w:val="24"/>
        </w:rPr>
        <w:t xml:space="preserve">: </w:t>
      </w:r>
      <w:r w:rsidR="006B3262">
        <w:rPr>
          <w:b/>
          <w:sz w:val="24"/>
        </w:rPr>
        <w:t>SENCO</w:t>
      </w:r>
      <w:r>
        <w:rPr>
          <w:b/>
          <w:sz w:val="24"/>
        </w:rPr>
        <w:t xml:space="preserve"> (</w:t>
      </w:r>
      <w:r w:rsidR="00C74750">
        <w:rPr>
          <w:b/>
          <w:sz w:val="24"/>
        </w:rPr>
        <w:t>TLR1c</w:t>
      </w:r>
      <w:bookmarkStart w:id="0" w:name="_GoBack"/>
      <w:bookmarkEnd w:id="0"/>
      <w:r>
        <w:rPr>
          <w:b/>
          <w:sz w:val="24"/>
        </w:rPr>
        <w:t>)</w:t>
      </w:r>
    </w:p>
    <w:p w:rsidR="008F7FFC" w:rsidRDefault="008F7FFC" w:rsidP="008F7FFC">
      <w:pPr>
        <w:jc w:val="both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977"/>
        <w:gridCol w:w="1082"/>
        <w:gridCol w:w="1210"/>
        <w:gridCol w:w="1340"/>
        <w:gridCol w:w="744"/>
        <w:gridCol w:w="1213"/>
        <w:gridCol w:w="1396"/>
        <w:gridCol w:w="1092"/>
      </w:tblGrid>
      <w:tr w:rsidR="008F7FFC" w:rsidRPr="003728B0" w:rsidTr="0063297E">
        <w:trPr>
          <w:jc w:val="center"/>
        </w:trPr>
        <w:tc>
          <w:tcPr>
            <w:tcW w:w="6539" w:type="dxa"/>
            <w:gridSpan w:val="2"/>
            <w:vMerge w:val="restart"/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  <w:b/>
                <w:sz w:val="22"/>
                <w:szCs w:val="22"/>
              </w:rPr>
            </w:pPr>
            <w:r w:rsidRPr="003728B0">
              <w:rPr>
                <w:rFonts w:cstheme="minorHAnsi"/>
                <w:b/>
                <w:sz w:val="22"/>
                <w:szCs w:val="22"/>
              </w:rPr>
              <w:t>Attribute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  <w:szCs w:val="22"/>
              </w:rPr>
            </w:pPr>
            <w:r w:rsidRPr="003728B0">
              <w:rPr>
                <w:rFonts w:cstheme="minorHAnsi"/>
                <w:b/>
                <w:szCs w:val="22"/>
              </w:rPr>
              <w:t>Essential/Desirable</w:t>
            </w:r>
          </w:p>
        </w:tc>
        <w:tc>
          <w:tcPr>
            <w:tcW w:w="5785" w:type="dxa"/>
            <w:gridSpan w:val="5"/>
            <w:shd w:val="clear" w:color="auto" w:fill="auto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  <w:szCs w:val="22"/>
              </w:rPr>
            </w:pPr>
            <w:r w:rsidRPr="003728B0">
              <w:rPr>
                <w:rFonts w:cstheme="minorHAnsi"/>
                <w:b/>
                <w:szCs w:val="22"/>
              </w:rPr>
              <w:t>Assessed by…</w:t>
            </w:r>
          </w:p>
        </w:tc>
      </w:tr>
      <w:tr w:rsidR="008F7FFC" w:rsidRPr="003728B0" w:rsidTr="0063297E">
        <w:trPr>
          <w:jc w:val="center"/>
        </w:trPr>
        <w:tc>
          <w:tcPr>
            <w:tcW w:w="6539" w:type="dxa"/>
            <w:gridSpan w:val="2"/>
            <w:vMerge/>
            <w:shd w:val="clear" w:color="auto" w:fill="auto"/>
          </w:tcPr>
          <w:p w:rsidR="008F7FFC" w:rsidRPr="003728B0" w:rsidRDefault="008F7FFC" w:rsidP="0063297E">
            <w:pPr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Essential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Desirable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Application</w:t>
            </w:r>
          </w:p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Form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Letter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Reference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Lesson</w:t>
            </w:r>
          </w:p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Observation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Interview</w:t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 w:rsidRPr="003728B0">
              <w:rPr>
                <w:rFonts w:cstheme="minorHAnsi"/>
              </w:rPr>
              <w:t>Qualified Teacher Status</w:t>
            </w:r>
            <w:r w:rsidR="00A121D2">
              <w:rPr>
                <w:rFonts w:cstheme="minorHAnsi"/>
              </w:rPr>
              <w:t xml:space="preserve"> as recognised by the DFE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6B3262" w:rsidP="0063297E">
            <w:pPr>
              <w:rPr>
                <w:rFonts w:cstheme="minorHAnsi"/>
              </w:rPr>
            </w:pPr>
            <w:r w:rsidRPr="006B3262">
              <w:rPr>
                <w:rFonts w:cstheme="minorHAnsi"/>
              </w:rPr>
              <w:t>A graduate in a relevant discipline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6B3262" w:rsidP="0063297E">
            <w:pPr>
              <w:rPr>
                <w:rFonts w:cstheme="minorHAnsi"/>
              </w:rPr>
            </w:pPr>
            <w:r w:rsidRPr="006B3262">
              <w:rPr>
                <w:rFonts w:cstheme="minorHAnsi"/>
              </w:rPr>
              <w:t>National SENCO Award or willing to complete training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A121D2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A121D2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A121D2" w:rsidRDefault="00A121D2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Evidence of ASD qualification/s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A121D2" w:rsidRPr="003728B0" w:rsidRDefault="00A121D2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A121D2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Evidence of continuing and recent professional development relevant to the post.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A121D2" w:rsidP="00A121D2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as SENCO/supporting children with special educational needs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A121D2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as SENCO in more than one school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A121D2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Experience of working effectively with a variety of stakeholders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Experience of working effectively with students with ASD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A121D2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Experience of monitoring and identifying areas for improvement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A121D2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Experience of leading, motivating and developing practice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8F7FFC" w:rsidRDefault="00A121D2" w:rsidP="008F7FFC">
            <w:r>
              <w:t>Experience of effective use of assessment and analysis of SEND students’ progress in raising standards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A121D2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Teaching experience across the secondary range having taught all levels of ability to at least a good standard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8F7FFC" w:rsidRDefault="007E2688" w:rsidP="008F7FFC">
            <w:pPr>
              <w:jc w:val="both"/>
            </w:pPr>
            <w:r>
              <w:t xml:space="preserve">Trained and experienced Performance Management </w:t>
            </w:r>
            <w:proofErr w:type="spellStart"/>
            <w:r>
              <w:t>reviewier</w:t>
            </w:r>
            <w:proofErr w:type="spellEnd"/>
            <w:r>
              <w:t>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8F7FFC" w:rsidRDefault="007E2688" w:rsidP="008F7FFC">
            <w:pPr>
              <w:jc w:val="both"/>
            </w:pPr>
            <w:r>
              <w:t>Previous experience of effective SEND development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Thorough and up-to-date knowledge of SEND code of practice and SEND issues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7E2688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Proven leadership and management skills to support inclusion teaching and learning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Ability to produce accurate work to tight deadlines under pressure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Ability to communicate clearly in writing and orally to a variety of audiences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Ability to challenge performance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7E2688" w:rsidRPr="003728B0" w:rsidTr="00B94D4E">
        <w:trPr>
          <w:jc w:val="center"/>
        </w:trPr>
        <w:tc>
          <w:tcPr>
            <w:tcW w:w="6539" w:type="dxa"/>
            <w:gridSpan w:val="2"/>
            <w:vMerge w:val="restart"/>
            <w:shd w:val="clear" w:color="auto" w:fill="auto"/>
            <w:vAlign w:val="center"/>
          </w:tcPr>
          <w:p w:rsidR="007E2688" w:rsidRPr="003728B0" w:rsidRDefault="007E2688" w:rsidP="00B94D4E">
            <w:pPr>
              <w:rPr>
                <w:rFonts w:cstheme="minorHAnsi"/>
                <w:b/>
                <w:sz w:val="22"/>
                <w:szCs w:val="22"/>
              </w:rPr>
            </w:pPr>
            <w:r w:rsidRPr="003728B0">
              <w:rPr>
                <w:rFonts w:cstheme="minorHAnsi"/>
                <w:b/>
                <w:sz w:val="22"/>
                <w:szCs w:val="22"/>
              </w:rPr>
              <w:lastRenderedPageBreak/>
              <w:t>Attribute</w:t>
            </w:r>
          </w:p>
        </w:tc>
        <w:tc>
          <w:tcPr>
            <w:tcW w:w="2292" w:type="dxa"/>
            <w:gridSpan w:val="2"/>
            <w:shd w:val="clear" w:color="auto" w:fill="auto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  <w:szCs w:val="22"/>
              </w:rPr>
            </w:pPr>
            <w:r w:rsidRPr="003728B0">
              <w:rPr>
                <w:rFonts w:cstheme="minorHAnsi"/>
                <w:b/>
                <w:szCs w:val="22"/>
              </w:rPr>
              <w:t>Essential/Desirable</w:t>
            </w:r>
          </w:p>
        </w:tc>
        <w:tc>
          <w:tcPr>
            <w:tcW w:w="5785" w:type="dxa"/>
            <w:gridSpan w:val="5"/>
            <w:shd w:val="clear" w:color="auto" w:fill="auto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  <w:szCs w:val="22"/>
              </w:rPr>
            </w:pPr>
            <w:r w:rsidRPr="003728B0">
              <w:rPr>
                <w:rFonts w:cstheme="minorHAnsi"/>
                <w:b/>
                <w:szCs w:val="22"/>
              </w:rPr>
              <w:t>Assessed by…</w:t>
            </w:r>
          </w:p>
        </w:tc>
      </w:tr>
      <w:tr w:rsidR="007E2688" w:rsidRPr="003728B0" w:rsidTr="00B94D4E">
        <w:trPr>
          <w:jc w:val="center"/>
        </w:trPr>
        <w:tc>
          <w:tcPr>
            <w:tcW w:w="6539" w:type="dxa"/>
            <w:gridSpan w:val="2"/>
            <w:vMerge/>
            <w:shd w:val="clear" w:color="auto" w:fill="auto"/>
          </w:tcPr>
          <w:p w:rsidR="007E2688" w:rsidRPr="003728B0" w:rsidRDefault="007E2688" w:rsidP="00B94D4E">
            <w:pPr>
              <w:rPr>
                <w:rFonts w:cstheme="minorHAnsi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Essential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Desirable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Application</w:t>
            </w:r>
          </w:p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Form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Letter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Reference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Lesson</w:t>
            </w:r>
          </w:p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Observation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B94D4E">
            <w:pPr>
              <w:jc w:val="center"/>
              <w:rPr>
                <w:rFonts w:cstheme="minorHAnsi"/>
                <w:b/>
              </w:rPr>
            </w:pPr>
            <w:r w:rsidRPr="003728B0">
              <w:rPr>
                <w:rFonts w:cstheme="minorHAnsi"/>
                <w:b/>
              </w:rPr>
              <w:t>Interview</w:t>
            </w:r>
          </w:p>
        </w:tc>
      </w:tr>
      <w:tr w:rsidR="007E2688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7E2688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7E2688" w:rsidRPr="003728B0" w:rsidRDefault="007E2688" w:rsidP="0063297E">
            <w:pPr>
              <w:tabs>
                <w:tab w:val="left" w:pos="741"/>
              </w:tabs>
              <w:rPr>
                <w:rFonts w:cstheme="minorHAnsi"/>
              </w:rPr>
            </w:pPr>
            <w:r>
              <w:rPr>
                <w:rFonts w:cstheme="minorHAnsi"/>
              </w:rPr>
              <w:t>Extensive ICT skills which reflect the impact of technology on today’s classrooms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7E2688" w:rsidRPr="003728B0" w:rsidRDefault="007E2688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8F7FFC" w:rsidP="0063297E">
            <w:pPr>
              <w:tabs>
                <w:tab w:val="left" w:pos="741"/>
              </w:tabs>
              <w:rPr>
                <w:rFonts w:cstheme="minorHAnsi"/>
              </w:rPr>
            </w:pPr>
            <w:r w:rsidRPr="003728B0">
              <w:rPr>
                <w:rFonts w:cstheme="minorHAnsi"/>
              </w:rPr>
              <w:t>Commitment to support and develop the Christian values of the school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8F7FFC" w:rsidP="0063297E">
            <w:pPr>
              <w:tabs>
                <w:tab w:val="left" w:pos="741"/>
              </w:tabs>
              <w:rPr>
                <w:rFonts w:cstheme="minorHAnsi"/>
              </w:rPr>
            </w:pPr>
            <w:r w:rsidRPr="003728B0">
              <w:rPr>
                <w:rFonts w:cstheme="minorHAnsi"/>
              </w:rPr>
              <w:t xml:space="preserve">Commitment to promoting the equality and diversity agenda 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8F7FFC" w:rsidP="0063297E">
            <w:pPr>
              <w:tabs>
                <w:tab w:val="left" w:pos="741"/>
              </w:tabs>
              <w:rPr>
                <w:rFonts w:cstheme="minorHAnsi"/>
              </w:rPr>
            </w:pPr>
            <w:r w:rsidRPr="003728B0">
              <w:rPr>
                <w:rFonts w:cstheme="minorHAnsi"/>
              </w:rPr>
              <w:t xml:space="preserve">Commitment to ensuring the highest standards of safeguarding 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3728B0" w:rsidRDefault="008F7FFC" w:rsidP="0063297E">
            <w:pPr>
              <w:tabs>
                <w:tab w:val="left" w:pos="741"/>
              </w:tabs>
              <w:rPr>
                <w:rFonts w:cstheme="minorHAnsi"/>
                <w:i/>
              </w:rPr>
            </w:pPr>
            <w:r w:rsidRPr="003728B0">
              <w:rPr>
                <w:rFonts w:cstheme="minorHAnsi"/>
              </w:rPr>
              <w:t>A good knowledge and understanding of current educational issues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</w:tcPr>
          <w:p w:rsidR="008F7FFC" w:rsidRPr="008F7FFC" w:rsidRDefault="008F7FFC" w:rsidP="008F7FFC">
            <w:pPr>
              <w:jc w:val="both"/>
            </w:pPr>
            <w:r>
              <w:t>Vision aligned with the school’s high aspirations, high expectations of self and others.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 xml:space="preserve">A firm and constant belief in the unlimited potential of every student and a commitment to </w:t>
            </w:r>
            <w:r w:rsidR="007E2688">
              <w:t>inclusive educational provision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>
              <w:t>Motivation to continually improve s</w:t>
            </w:r>
            <w:r w:rsidR="007E2688">
              <w:t>tandards and achieve excellence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>Commitment to the safeguarding and welfare of all students and pr</w:t>
            </w:r>
            <w:r w:rsidR="007E2688">
              <w:t>oviding equality of opportunity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>
              <w:t>The abilit</w:t>
            </w:r>
            <w:r w:rsidR="007E2688">
              <w:t>y to enthuse and inspire others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>Effective and systematic behaviour management, with clear boundaries, sa</w:t>
            </w:r>
            <w:r w:rsidR="007E2688">
              <w:t>nctions, praise and recognition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>Demonstrate resilience, motivation and commitment to driv</w:t>
            </w:r>
            <w:r w:rsidR="007E2688">
              <w:t>ing up standards of achievement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>Act as a role model to staff and students, de</w:t>
            </w:r>
            <w:r w:rsidR="007E2688">
              <w:t>veloping positive relationships built on trust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>Commitment to regular and on-going professional development and training to establish</w:t>
            </w:r>
            <w:r w:rsidR="007E2688">
              <w:t xml:space="preserve"> outstanding classroom practice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>
              <w:t>Ability to take personal responsibility, a readiness to reflect and self-evaluate and the ability</w:t>
            </w:r>
            <w:r w:rsidR="007E2688">
              <w:t xml:space="preserve"> to change, develop and improve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8F7FFC" w:rsidRDefault="008F7FFC" w:rsidP="008F7FFC">
            <w:pPr>
              <w:jc w:val="both"/>
            </w:pPr>
            <w:r>
              <w:t xml:space="preserve">Confidence and self-motivation; high </w:t>
            </w:r>
            <w:r w:rsidR="007E2688">
              <w:t>levels of honesty and integrity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722A23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 w:rsidRPr="003728B0">
              <w:rPr>
                <w:rFonts w:cstheme="minorHAnsi"/>
              </w:rPr>
              <w:t>Letter/application form are fully completed and error-free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  <w:tr w:rsidR="008F7FFC" w:rsidRPr="003728B0" w:rsidTr="008F7FFC">
        <w:trPr>
          <w:jc w:val="center"/>
        </w:trPr>
        <w:tc>
          <w:tcPr>
            <w:tcW w:w="562" w:type="dxa"/>
            <w:tcBorders>
              <w:right w:val="nil"/>
            </w:tcBorders>
            <w:shd w:val="clear" w:color="auto" w:fill="auto"/>
            <w:vAlign w:val="center"/>
          </w:tcPr>
          <w:p w:rsidR="008F7FFC" w:rsidRPr="003728B0" w:rsidRDefault="007E2688" w:rsidP="0063297E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5977" w:type="dxa"/>
            <w:tcBorders>
              <w:left w:val="nil"/>
            </w:tcBorders>
            <w:shd w:val="clear" w:color="auto" w:fill="auto"/>
            <w:vAlign w:val="center"/>
          </w:tcPr>
          <w:p w:rsidR="008F7FFC" w:rsidRPr="003728B0" w:rsidRDefault="008F7FFC" w:rsidP="0063297E">
            <w:pPr>
              <w:rPr>
                <w:rFonts w:cstheme="minorHAnsi"/>
              </w:rPr>
            </w:pPr>
            <w:r w:rsidRPr="003728B0">
              <w:rPr>
                <w:rFonts w:cstheme="minorHAnsi"/>
              </w:rPr>
              <w:t>Strong support/positive recommendation from referees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744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  <w:r w:rsidRPr="003728B0">
              <w:rPr>
                <w:rFonts w:cstheme="minorHAnsi"/>
              </w:rPr>
              <w:sym w:font="Wingdings 2" w:char="F050"/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8F7FFC" w:rsidRPr="003728B0" w:rsidRDefault="008F7FFC" w:rsidP="0063297E">
            <w:pPr>
              <w:jc w:val="center"/>
              <w:rPr>
                <w:rFonts w:cstheme="minorHAnsi"/>
              </w:rPr>
            </w:pPr>
          </w:p>
        </w:tc>
      </w:tr>
    </w:tbl>
    <w:p w:rsidR="008F7FFC" w:rsidRDefault="008F7FFC" w:rsidP="008F7FFC">
      <w:pPr>
        <w:jc w:val="both"/>
        <w:rPr>
          <w:b/>
          <w:sz w:val="24"/>
        </w:rPr>
      </w:pPr>
    </w:p>
    <w:sectPr w:rsidR="008F7FFC" w:rsidSect="008F7F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FC"/>
    <w:rsid w:val="00296A64"/>
    <w:rsid w:val="005C6177"/>
    <w:rsid w:val="006B3262"/>
    <w:rsid w:val="00722A23"/>
    <w:rsid w:val="007E2688"/>
    <w:rsid w:val="008F7FFC"/>
    <w:rsid w:val="00A121D2"/>
    <w:rsid w:val="00A55D9C"/>
    <w:rsid w:val="00C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63AD"/>
  <w15:chartTrackingRefBased/>
  <w15:docId w15:val="{37E43F4E-85A7-468D-99A1-7EE408D0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FC"/>
    <w:pPr>
      <w:spacing w:after="0" w:line="240" w:lineRule="auto"/>
    </w:pPr>
    <w:rPr>
      <w:rFonts w:ascii="Century Gothic" w:hAnsi="Century Goth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BC8D-B596-474E-A334-982E0F09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Deanery High School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swogant</dc:creator>
  <cp:keywords/>
  <dc:description/>
  <cp:lastModifiedBy>swogant</cp:lastModifiedBy>
  <cp:revision>4</cp:revision>
  <cp:lastPrinted>2018-02-07T15:12:00Z</cp:lastPrinted>
  <dcterms:created xsi:type="dcterms:W3CDTF">2018-02-05T09:58:00Z</dcterms:created>
  <dcterms:modified xsi:type="dcterms:W3CDTF">2018-02-07T15:12:00Z</dcterms:modified>
</cp:coreProperties>
</file>