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59" w:rsidRPr="002715DA" w:rsidRDefault="00DA1A59" w:rsidP="00DA1A59">
      <w:pPr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w:drawing>
          <wp:inline distT="0" distB="0" distL="0" distR="0" wp14:anchorId="37FE4FA6" wp14:editId="32426906">
            <wp:extent cx="1962150" cy="635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33" cy="6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5DA">
        <w:rPr>
          <w:rFonts w:asciiTheme="minorHAnsi" w:hAnsiTheme="minorHAnsi" w:cstheme="minorHAnsi"/>
          <w:b/>
        </w:rPr>
        <w:t>Job Description and Person Specification</w:t>
      </w:r>
    </w:p>
    <w:p w:rsidR="00DA1A59" w:rsidRPr="002715DA" w:rsidRDefault="00DA1A59" w:rsidP="00DA1A59">
      <w:pPr>
        <w:rPr>
          <w:rFonts w:asciiTheme="minorHAnsi" w:hAnsiTheme="minorHAnsi" w:cstheme="minorHAnsi"/>
          <w:b/>
        </w:rPr>
      </w:pPr>
    </w:p>
    <w:p w:rsidR="009159D0" w:rsidRPr="002715DA" w:rsidRDefault="009159D0" w:rsidP="00DA1A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Teacher </w:t>
      </w:r>
      <w:r w:rsidR="00283711">
        <w:rPr>
          <w:rFonts w:asciiTheme="minorHAnsi" w:hAnsiTheme="minorHAnsi" w:cstheme="minorHAnsi"/>
          <w:b/>
        </w:rPr>
        <w:t xml:space="preserve">of </w:t>
      </w:r>
      <w:r w:rsidR="00283711" w:rsidRPr="002715DA">
        <w:rPr>
          <w:rFonts w:asciiTheme="minorHAnsi" w:hAnsiTheme="minorHAnsi" w:cstheme="minorHAnsi"/>
          <w:b/>
        </w:rPr>
        <w:t>History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ensure documented lesson plans are delivered to meet the outcomes as set out in the </w:t>
      </w:r>
      <w:r w:rsidRPr="002715DA">
        <w:rPr>
          <w:rFonts w:asciiTheme="minorHAnsi" w:hAnsiTheme="minorHAnsi" w:cstheme="minorHAnsi"/>
        </w:rPr>
        <w:tab/>
        <w:t xml:space="preserve">relevant </w:t>
      </w:r>
      <w:r w:rsidR="000C6C43">
        <w:rPr>
          <w:rFonts w:asciiTheme="minorHAnsi" w:hAnsiTheme="minorHAnsi" w:cstheme="minorHAnsi"/>
        </w:rPr>
        <w:t>History</w:t>
      </w:r>
      <w:r w:rsidRPr="002715DA">
        <w:rPr>
          <w:rFonts w:asciiTheme="minorHAnsi" w:hAnsiTheme="minorHAnsi" w:cstheme="minorHAnsi"/>
        </w:rPr>
        <w:t xml:space="preserve"> curriculum and the relevant GCSE </w:t>
      </w:r>
      <w:r w:rsidR="000C6C43">
        <w:rPr>
          <w:rFonts w:asciiTheme="minorHAnsi" w:hAnsiTheme="minorHAnsi" w:cstheme="minorHAnsi"/>
        </w:rPr>
        <w:t xml:space="preserve">and A level </w:t>
      </w:r>
      <w:r w:rsidRPr="002715DA">
        <w:rPr>
          <w:rFonts w:asciiTheme="minorHAnsi" w:hAnsiTheme="minorHAnsi" w:cstheme="minorHAnsi"/>
        </w:rPr>
        <w:t>Examination Board specifications</w:t>
      </w:r>
    </w:p>
    <w:p w:rsidR="00DA1A59" w:rsidRPr="002715DA" w:rsidRDefault="00DA1A59" w:rsidP="002715DA">
      <w:pPr>
        <w:ind w:left="720" w:hanging="720"/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The role is central to the efficient and effective teaching of </w:t>
      </w:r>
      <w:r w:rsidR="000C6C43">
        <w:rPr>
          <w:rFonts w:asciiTheme="minorHAnsi" w:hAnsiTheme="minorHAnsi" w:cstheme="minorHAnsi"/>
        </w:rPr>
        <w:t xml:space="preserve">History </w:t>
      </w:r>
      <w:r w:rsidRPr="002715DA">
        <w:rPr>
          <w:rFonts w:asciiTheme="minorHAnsi" w:hAnsiTheme="minorHAnsi" w:cstheme="minorHAnsi"/>
        </w:rPr>
        <w:t>using the 50:50 model to inspire and enthuse all students to achieve at the highest levels whilst supporting the development of all learners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ensure students develop a strong understanding of scientific concepts and an </w:t>
      </w:r>
      <w:r w:rsidRPr="002715DA">
        <w:rPr>
          <w:rFonts w:asciiTheme="minorHAnsi" w:hAnsiTheme="minorHAnsi" w:cstheme="minorHAnsi"/>
        </w:rPr>
        <w:tab/>
        <w:t xml:space="preserve">environmental awareness </w:t>
      </w:r>
    </w:p>
    <w:p w:rsidR="00DA1A59" w:rsidRPr="002715DA" w:rsidRDefault="00DA1A59" w:rsidP="002715DA">
      <w:pPr>
        <w:ind w:left="720" w:hanging="720"/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>To equip students with the transferable skills of time management, research, IT and problem solving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>The candidate will need to be willing to undertake other teaching responsibilities as required.</w:t>
      </w:r>
    </w:p>
    <w:p w:rsidR="00B53E16" w:rsidRPr="002715DA" w:rsidRDefault="00B53E16">
      <w:pPr>
        <w:rPr>
          <w:rFonts w:asciiTheme="minorHAnsi" w:hAnsiTheme="minorHAnsi" w:cstheme="minorHAnsi"/>
        </w:rPr>
      </w:pPr>
    </w:p>
    <w:p w:rsidR="00DA1A59" w:rsidRPr="002715DA" w:rsidRDefault="00DA1A59">
      <w:pPr>
        <w:rPr>
          <w:rFonts w:asciiTheme="minorHAnsi" w:hAnsiTheme="minorHAnsi" w:cstheme="minorHAnsi"/>
          <w:b/>
        </w:rPr>
      </w:pPr>
      <w:r w:rsidRPr="002715DA">
        <w:rPr>
          <w:rFonts w:asciiTheme="minorHAnsi" w:hAnsiTheme="minorHAnsi" w:cstheme="minorHAnsi"/>
          <w:b/>
        </w:rPr>
        <w:t>Duties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t>The key duties include but are not limited to the following: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plan, implement and monitor schemes of work, lesson plans and student Self Directed </w:t>
      </w:r>
      <w:r w:rsidRPr="002715DA">
        <w:rPr>
          <w:rFonts w:asciiTheme="minorHAnsi" w:hAnsiTheme="minorHAnsi" w:cstheme="minorHAnsi"/>
        </w:rPr>
        <w:tab/>
        <w:t xml:space="preserve">Learning assignments for subject. Each lesson plan is to indicate which outcomes will be </w:t>
      </w:r>
      <w:r w:rsidRPr="002715DA">
        <w:rPr>
          <w:rFonts w:asciiTheme="minorHAnsi" w:hAnsiTheme="minorHAnsi" w:cstheme="minorHAnsi"/>
        </w:rPr>
        <w:tab/>
        <w:t xml:space="preserve">addressed </w:t>
      </w:r>
      <w:r w:rsidR="002715DA">
        <w:rPr>
          <w:rFonts w:asciiTheme="minorHAnsi" w:hAnsiTheme="minorHAnsi" w:cstheme="minorHAnsi"/>
        </w:rPr>
        <w:tab/>
      </w:r>
      <w:r w:rsidRPr="002715DA">
        <w:rPr>
          <w:rFonts w:asciiTheme="minorHAnsi" w:hAnsiTheme="minorHAnsi" w:cstheme="minorHAnsi"/>
        </w:rPr>
        <w:t>in the lesson and what resources will be used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Be familiar with all relevant Examination Board syllabus documents and the subject curriculum and </w:t>
      </w:r>
      <w:r w:rsidR="002715DA">
        <w:rPr>
          <w:rFonts w:asciiTheme="minorHAnsi" w:hAnsiTheme="minorHAnsi" w:cstheme="minorHAnsi"/>
        </w:rPr>
        <w:tab/>
      </w:r>
      <w:r w:rsidRPr="002715DA">
        <w:rPr>
          <w:rFonts w:asciiTheme="minorHAnsi" w:hAnsiTheme="minorHAnsi" w:cstheme="minorHAnsi"/>
        </w:rPr>
        <w:t xml:space="preserve">ensure that they are followed and complied with 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ensure the Self Directed Learning philosophy of the school is present in the opportunities </w:t>
      </w:r>
      <w:r w:rsidR="002715DA">
        <w:rPr>
          <w:rFonts w:asciiTheme="minorHAnsi" w:hAnsiTheme="minorHAnsi" w:cstheme="minorHAnsi"/>
        </w:rPr>
        <w:tab/>
      </w:r>
      <w:r w:rsidRPr="002715DA">
        <w:rPr>
          <w:rFonts w:asciiTheme="minorHAnsi" w:hAnsiTheme="minorHAnsi" w:cstheme="minorHAnsi"/>
        </w:rPr>
        <w:t xml:space="preserve">presented to the students 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develop and fully utilise assignments and tasks including homework, quizzes and discussion </w:t>
      </w:r>
      <w:proofErr w:type="spellStart"/>
      <w:r w:rsidRPr="002715DA">
        <w:rPr>
          <w:rFonts w:asciiTheme="minorHAnsi" w:hAnsiTheme="minorHAnsi" w:cstheme="minorHAnsi"/>
        </w:rPr>
        <w:t>f</w:t>
      </w:r>
      <w:proofErr w:type="spellEnd"/>
      <w:r w:rsidR="002715DA">
        <w:rPr>
          <w:rFonts w:asciiTheme="minorHAnsi" w:hAnsiTheme="minorHAnsi" w:cstheme="minorHAnsi"/>
        </w:rPr>
        <w:tab/>
        <w:t>f</w:t>
      </w:r>
      <w:r w:rsidRPr="002715DA">
        <w:rPr>
          <w:rFonts w:asciiTheme="minorHAnsi" w:hAnsiTheme="minorHAnsi" w:cstheme="minorHAnsi"/>
        </w:rPr>
        <w:t xml:space="preserve">orums 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Ensure that lesson plans are tailored to accommodate students with an individual learning </w:t>
      </w:r>
      <w:r w:rsidRPr="002715DA">
        <w:rPr>
          <w:rFonts w:asciiTheme="minorHAnsi" w:hAnsiTheme="minorHAnsi" w:cstheme="minorHAnsi"/>
        </w:rPr>
        <w:tab/>
        <w:t xml:space="preserve">plan (ILP) and ensure that the lesson plan delivers what the ILP requires, primarily through </w:t>
      </w:r>
      <w:r w:rsidRPr="002715DA">
        <w:rPr>
          <w:rFonts w:asciiTheme="minorHAnsi" w:hAnsiTheme="minorHAnsi" w:cstheme="minorHAnsi"/>
        </w:rPr>
        <w:tab/>
        <w:t xml:space="preserve">differentiation 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Use a wide range of resources and extracurricular activities to provide students with a broad range </w:t>
      </w:r>
      <w:r w:rsidR="002715DA">
        <w:rPr>
          <w:rFonts w:asciiTheme="minorHAnsi" w:hAnsiTheme="minorHAnsi" w:cstheme="minorHAnsi"/>
        </w:rPr>
        <w:tab/>
      </w:r>
      <w:r w:rsidRPr="002715DA">
        <w:rPr>
          <w:rFonts w:asciiTheme="minorHAnsi" w:hAnsiTheme="minorHAnsi" w:cstheme="minorHAnsi"/>
        </w:rPr>
        <w:t xml:space="preserve">of activities and experiences in keeping with the School’s guidelines 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set targets, based on prior attainments, and undertake effective, informative marking </w:t>
      </w:r>
      <w:r w:rsidRPr="002715DA">
        <w:rPr>
          <w:rFonts w:asciiTheme="minorHAnsi" w:hAnsiTheme="minorHAnsi" w:cstheme="minorHAnsi"/>
        </w:rPr>
        <w:tab/>
        <w:t xml:space="preserve">which will extend and develop all students </w:t>
      </w:r>
    </w:p>
    <w:p w:rsidR="00DA1A59" w:rsidRPr="002715DA" w:rsidRDefault="00DA1A59" w:rsidP="00DA1A59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t>To keep appropriate records of progress and attainment of students for use in planning and for reporting accordingly to parents</w:t>
      </w:r>
    </w:p>
    <w:p w:rsidR="00DA1A59" w:rsidRPr="002715DA" w:rsidRDefault="00DA1A59" w:rsidP="00DA1A59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t>Develop and maintain links with students, parents, colleagues, line manager, head teacher and  subject curriculum leader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Working in conjunction with </w:t>
      </w:r>
      <w:r w:rsidR="00774BB6">
        <w:rPr>
          <w:rFonts w:asciiTheme="minorHAnsi" w:hAnsiTheme="minorHAnsi" w:cstheme="minorHAnsi"/>
        </w:rPr>
        <w:t>Line Manager and H</w:t>
      </w:r>
      <w:r w:rsidRPr="002715DA">
        <w:rPr>
          <w:rFonts w:asciiTheme="minorHAnsi" w:hAnsiTheme="minorHAnsi" w:cstheme="minorHAnsi"/>
        </w:rPr>
        <w:t>ead</w:t>
      </w:r>
      <w:bookmarkStart w:id="0" w:name="_GoBack"/>
      <w:bookmarkEnd w:id="0"/>
      <w:r w:rsidRPr="002715DA">
        <w:rPr>
          <w:rFonts w:asciiTheme="minorHAnsi" w:hAnsiTheme="minorHAnsi" w:cstheme="minorHAnsi"/>
        </w:rPr>
        <w:t xml:space="preserve">teacher to ensure best possible potential </w:t>
      </w:r>
      <w:r w:rsidR="002715DA">
        <w:rPr>
          <w:rFonts w:asciiTheme="minorHAnsi" w:hAnsiTheme="minorHAnsi" w:cstheme="minorHAnsi"/>
        </w:rPr>
        <w:tab/>
      </w:r>
      <w:r w:rsidRPr="002715DA">
        <w:rPr>
          <w:rFonts w:asciiTheme="minorHAnsi" w:hAnsiTheme="minorHAnsi" w:cstheme="minorHAnsi"/>
        </w:rPr>
        <w:t xml:space="preserve">outcome for each individual student 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sym w:font="Symbol" w:char="F0B7"/>
      </w:r>
      <w:r w:rsidRPr="002715DA">
        <w:rPr>
          <w:rFonts w:asciiTheme="minorHAnsi" w:hAnsiTheme="minorHAnsi" w:cstheme="minorHAnsi"/>
        </w:rPr>
        <w:t xml:space="preserve"> </w:t>
      </w:r>
      <w:r w:rsidRPr="002715DA">
        <w:rPr>
          <w:rFonts w:asciiTheme="minorHAnsi" w:hAnsiTheme="minorHAnsi" w:cstheme="minorHAnsi"/>
        </w:rPr>
        <w:tab/>
        <w:t xml:space="preserve">To keep order and control in the classroom and learning centre in line with the behaviour </w:t>
      </w:r>
      <w:r w:rsidRPr="002715DA">
        <w:rPr>
          <w:rFonts w:asciiTheme="minorHAnsi" w:hAnsiTheme="minorHAnsi" w:cstheme="minorHAnsi"/>
        </w:rPr>
        <w:tab/>
        <w:t xml:space="preserve">policy and ensure students are provided with a well-rounded education in a safe and happy, </w:t>
      </w:r>
      <w:r w:rsidRPr="002715DA">
        <w:rPr>
          <w:rFonts w:asciiTheme="minorHAnsi" w:hAnsiTheme="minorHAnsi" w:cstheme="minorHAnsi"/>
        </w:rPr>
        <w:tab/>
        <w:t>supportive environment</w:t>
      </w:r>
    </w:p>
    <w:p w:rsidR="00DA1A59" w:rsidRPr="002715DA" w:rsidRDefault="00DA1A59" w:rsidP="00DA1A59">
      <w:pPr>
        <w:rPr>
          <w:rFonts w:asciiTheme="minorHAnsi" w:hAnsiTheme="minorHAnsi" w:cstheme="minorHAnsi"/>
        </w:rPr>
      </w:pPr>
    </w:p>
    <w:p w:rsidR="00DA1A59" w:rsidRPr="002715DA" w:rsidRDefault="00DA1A59">
      <w:pPr>
        <w:rPr>
          <w:rFonts w:asciiTheme="minorHAnsi" w:hAnsiTheme="minorHAnsi" w:cstheme="minorHAnsi"/>
        </w:rPr>
      </w:pPr>
      <w:r w:rsidRPr="002715DA">
        <w:rPr>
          <w:rFonts w:asciiTheme="minorHAnsi" w:hAnsiTheme="minorHAnsi" w:cstheme="minorHAnsi"/>
        </w:rPr>
        <w:br w:type="page"/>
      </w:r>
    </w:p>
    <w:p w:rsidR="00DA1A59" w:rsidRPr="002715DA" w:rsidRDefault="00DA1A59" w:rsidP="00DA1A59">
      <w:pPr>
        <w:rPr>
          <w:rFonts w:asciiTheme="minorHAnsi" w:hAnsiTheme="minorHAnsi" w:cstheme="minorHAnsi"/>
          <w:b/>
        </w:rPr>
      </w:pPr>
      <w:r w:rsidRPr="002715DA">
        <w:rPr>
          <w:rFonts w:asciiTheme="minorHAnsi" w:hAnsiTheme="minorHAnsi" w:cstheme="minorHAnsi"/>
          <w:b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9"/>
        <w:gridCol w:w="1698"/>
        <w:gridCol w:w="1411"/>
      </w:tblGrid>
      <w:tr w:rsidR="00DA1A59" w:rsidRPr="002715DA" w:rsidTr="00BA78CA">
        <w:tc>
          <w:tcPr>
            <w:tcW w:w="6519" w:type="dxa"/>
            <w:vAlign w:val="center"/>
          </w:tcPr>
          <w:p w:rsidR="00DA1A59" w:rsidRPr="00BA78CA" w:rsidRDefault="00BA78CA" w:rsidP="00BA78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8CA">
              <w:rPr>
                <w:rFonts w:asciiTheme="minorHAnsi" w:hAnsiTheme="minorHAnsi" w:cstheme="minorHAnsi"/>
                <w:b/>
              </w:rPr>
              <w:t>Knowledge/Qualifications</w:t>
            </w:r>
          </w:p>
        </w:tc>
        <w:tc>
          <w:tcPr>
            <w:tcW w:w="1698" w:type="dxa"/>
          </w:tcPr>
          <w:p w:rsidR="00DA1A59" w:rsidRPr="002715DA" w:rsidRDefault="00DA1A59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1411" w:type="dxa"/>
          </w:tcPr>
          <w:p w:rsidR="00DA1A59" w:rsidRPr="002715DA" w:rsidRDefault="00DA1A59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Desirable</w:t>
            </w:r>
          </w:p>
        </w:tc>
      </w:tr>
      <w:tr w:rsidR="00DA1A59" w:rsidRPr="002715DA" w:rsidTr="00BA78CA">
        <w:trPr>
          <w:trHeight w:val="2663"/>
        </w:trPr>
        <w:tc>
          <w:tcPr>
            <w:tcW w:w="6519" w:type="dxa"/>
          </w:tcPr>
          <w:p w:rsidR="00DA1A59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Graduate with qualified teacher status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awareness of current issues in specialist subject area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national curriculum requirements at KS3 and KS4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courses and requirements at KS3 and KS4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use of data to assess and inform teaching and learning</w:t>
            </w:r>
          </w:p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DA1A59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411" w:type="dxa"/>
          </w:tcPr>
          <w:p w:rsidR="00DA1A59" w:rsidRDefault="00DA1A59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BA78CA" w:rsidRPr="002715DA" w:rsidTr="00BA78CA">
        <w:tc>
          <w:tcPr>
            <w:tcW w:w="6519" w:type="dxa"/>
          </w:tcPr>
          <w:p w:rsidR="00BA78CA" w:rsidRPr="00BA78CA" w:rsidRDefault="00BA78CA" w:rsidP="00BA78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8CA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1698" w:type="dxa"/>
          </w:tcPr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</w:tr>
      <w:tr w:rsidR="00DA1A59" w:rsidRPr="002715DA" w:rsidTr="00BA78CA">
        <w:tc>
          <w:tcPr>
            <w:tcW w:w="6519" w:type="dxa"/>
          </w:tcPr>
          <w:p w:rsidR="00DA1A59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teaching GCSE and A level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 intervention groups at KS3 and KS4</w:t>
            </w:r>
          </w:p>
        </w:tc>
        <w:tc>
          <w:tcPr>
            <w:tcW w:w="1698" w:type="dxa"/>
          </w:tcPr>
          <w:p w:rsidR="00DA1A59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411" w:type="dxa"/>
          </w:tcPr>
          <w:p w:rsidR="00DA1A59" w:rsidRPr="002715DA" w:rsidRDefault="00DA1A59" w:rsidP="00DA1A59">
            <w:pPr>
              <w:rPr>
                <w:rFonts w:asciiTheme="minorHAnsi" w:hAnsiTheme="minorHAnsi" w:cstheme="minorHAnsi"/>
              </w:rPr>
            </w:pPr>
          </w:p>
        </w:tc>
      </w:tr>
      <w:tr w:rsidR="00BA78CA" w:rsidRPr="002715DA" w:rsidTr="00BA78CA">
        <w:tc>
          <w:tcPr>
            <w:tcW w:w="6519" w:type="dxa"/>
          </w:tcPr>
          <w:p w:rsidR="00BA78CA" w:rsidRPr="00BA78CA" w:rsidRDefault="00BA78CA" w:rsidP="00BA78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8CA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1698" w:type="dxa"/>
          </w:tcPr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</w:tr>
      <w:tr w:rsidR="00DA1A59" w:rsidRPr="002715DA" w:rsidTr="00BA78CA">
        <w:tc>
          <w:tcPr>
            <w:tcW w:w="6519" w:type="dxa"/>
          </w:tcPr>
          <w:p w:rsidR="00BA78CA" w:rsidRDefault="00BA78CA" w:rsidP="00BA78CA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Good communication skills written and verbal</w:t>
            </w:r>
          </w:p>
          <w:p w:rsidR="00BA78CA" w:rsidRPr="002715DA" w:rsidRDefault="00BA78CA" w:rsidP="00BA78CA">
            <w:pPr>
              <w:rPr>
                <w:rFonts w:asciiTheme="minorHAnsi" w:hAnsiTheme="minorHAnsi" w:cstheme="minorHAnsi"/>
              </w:rPr>
            </w:pPr>
          </w:p>
          <w:p w:rsidR="00BA78CA" w:rsidRPr="002715DA" w:rsidRDefault="00BA78CA" w:rsidP="00BA78CA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Good organisational skills</w:t>
            </w:r>
          </w:p>
          <w:p w:rsidR="00DA1A59" w:rsidRDefault="00DA1A59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planning and teaching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A positive role model of professional practice and conduct of others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BA78CA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Good behaviour management skills</w:t>
            </w:r>
          </w:p>
          <w:p w:rsidR="00BA78CA" w:rsidRPr="002715DA" w:rsidRDefault="00BA78CA" w:rsidP="00BA78CA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 xml:space="preserve"> 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Familiarity with the use of a Virtual Learning Environment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independently and be a team player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ITC skills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Pr="002715DA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ability to meet deadlines</w:t>
            </w:r>
          </w:p>
        </w:tc>
        <w:tc>
          <w:tcPr>
            <w:tcW w:w="1698" w:type="dxa"/>
          </w:tcPr>
          <w:p w:rsidR="002715DA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DA1A59" w:rsidRPr="002715DA" w:rsidRDefault="00DA1A59" w:rsidP="00271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DA1A59" w:rsidRDefault="00DA1A59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BA78CA" w:rsidRPr="002715DA" w:rsidTr="00BA78CA">
        <w:tc>
          <w:tcPr>
            <w:tcW w:w="6519" w:type="dxa"/>
          </w:tcPr>
          <w:p w:rsidR="00BA78CA" w:rsidRPr="00BA78CA" w:rsidRDefault="00BA78CA" w:rsidP="00BA78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8CA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1698" w:type="dxa"/>
          </w:tcPr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BA78CA" w:rsidRPr="002715DA" w:rsidRDefault="00BA78CA" w:rsidP="00DA1A59">
            <w:pPr>
              <w:rPr>
                <w:rFonts w:asciiTheme="minorHAnsi" w:hAnsiTheme="minorHAnsi" w:cstheme="minorHAnsi"/>
              </w:rPr>
            </w:pPr>
          </w:p>
        </w:tc>
      </w:tr>
      <w:tr w:rsidR="00DA1A59" w:rsidRPr="002715DA" w:rsidTr="00BA78CA">
        <w:tc>
          <w:tcPr>
            <w:tcW w:w="6519" w:type="dxa"/>
          </w:tcPr>
          <w:p w:rsidR="00BA78CA" w:rsidRPr="002715DA" w:rsidRDefault="00BA78CA" w:rsidP="00BA78CA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 xml:space="preserve">Willingness to undertake relevant training and identify own development needs 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DA1A59" w:rsidRPr="002715DA" w:rsidRDefault="00BA78CA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Committed to ongoing CPD and Professional development</w:t>
            </w:r>
          </w:p>
        </w:tc>
        <w:tc>
          <w:tcPr>
            <w:tcW w:w="1698" w:type="dxa"/>
          </w:tcPr>
          <w:p w:rsidR="002715DA" w:rsidRPr="002715DA" w:rsidRDefault="002715DA" w:rsidP="00DA1A59">
            <w:pPr>
              <w:rPr>
                <w:rFonts w:asciiTheme="minorHAnsi" w:hAnsiTheme="minorHAnsi" w:cstheme="minorHAnsi"/>
              </w:rPr>
            </w:pPr>
          </w:p>
          <w:p w:rsidR="00DA1A59" w:rsidRPr="002715DA" w:rsidRDefault="00DA1A59" w:rsidP="00DA1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DA1A59" w:rsidRPr="002715DA" w:rsidRDefault="00DA1A59" w:rsidP="00DA1A59">
            <w:pPr>
              <w:rPr>
                <w:rFonts w:asciiTheme="minorHAnsi" w:hAnsiTheme="minorHAnsi" w:cstheme="minorHAnsi"/>
              </w:rPr>
            </w:pPr>
          </w:p>
        </w:tc>
      </w:tr>
      <w:tr w:rsidR="00495B0C" w:rsidRPr="002715DA" w:rsidTr="00495B0C">
        <w:tc>
          <w:tcPr>
            <w:tcW w:w="6519" w:type="dxa"/>
          </w:tcPr>
          <w:p w:rsidR="00495B0C" w:rsidRPr="00495B0C" w:rsidRDefault="00495B0C" w:rsidP="00495B0C">
            <w:pPr>
              <w:rPr>
                <w:rFonts w:asciiTheme="minorHAnsi" w:hAnsiTheme="minorHAnsi" w:cstheme="minorHAnsi"/>
                <w:b/>
              </w:rPr>
            </w:pPr>
            <w:r w:rsidRPr="00495B0C">
              <w:rPr>
                <w:rFonts w:asciiTheme="minorHAnsi" w:hAnsiTheme="minorHAnsi" w:cstheme="minorHAnsi"/>
                <w:b/>
              </w:rPr>
              <w:t>Attributes and Attitudes</w:t>
            </w:r>
          </w:p>
        </w:tc>
        <w:tc>
          <w:tcPr>
            <w:tcW w:w="1698" w:type="dxa"/>
          </w:tcPr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</w:p>
        </w:tc>
      </w:tr>
      <w:tr w:rsidR="00DA1A59" w:rsidRPr="002715DA" w:rsidTr="00BA78CA">
        <w:tc>
          <w:tcPr>
            <w:tcW w:w="6519" w:type="dxa"/>
          </w:tcPr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Knowledge, understanding and commitment to equality, diversity and inclusion informed by practical experience and application</w:t>
            </w:r>
          </w:p>
          <w:p w:rsidR="00BA78CA" w:rsidRDefault="00BA78CA" w:rsidP="00DA1A59">
            <w:pPr>
              <w:rPr>
                <w:rFonts w:asciiTheme="minorHAnsi" w:hAnsiTheme="minorHAnsi" w:cstheme="minorHAnsi"/>
              </w:rPr>
            </w:pPr>
          </w:p>
          <w:p w:rsidR="00BA78CA" w:rsidRDefault="00BA78CA" w:rsidP="00BA78CA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 xml:space="preserve">Knowledge, understanding and commitment to safeguarding and promoting the welfare of students </w:t>
            </w:r>
          </w:p>
          <w:p w:rsidR="00BA78CA" w:rsidRDefault="00BA78CA" w:rsidP="00BA78CA">
            <w:pPr>
              <w:rPr>
                <w:rFonts w:asciiTheme="minorHAnsi" w:hAnsiTheme="minorHAnsi" w:cstheme="minorHAnsi"/>
              </w:rPr>
            </w:pPr>
          </w:p>
          <w:p w:rsidR="00DA1A59" w:rsidRPr="002715DA" w:rsidRDefault="00BA78CA" w:rsidP="00DA1A59">
            <w:pPr>
              <w:rPr>
                <w:rFonts w:asciiTheme="minorHAnsi" w:hAnsiTheme="minorHAnsi" w:cstheme="minorHAnsi"/>
              </w:rPr>
            </w:pPr>
            <w:r w:rsidRPr="002715DA">
              <w:rPr>
                <w:rFonts w:asciiTheme="minorHAnsi" w:hAnsiTheme="minorHAnsi" w:cstheme="minorHAnsi"/>
              </w:rPr>
              <w:t>Ability to form and maintain appropriate relationships and pe</w:t>
            </w:r>
            <w:r w:rsidR="00495B0C">
              <w:rPr>
                <w:rFonts w:asciiTheme="minorHAnsi" w:hAnsiTheme="minorHAnsi" w:cstheme="minorHAnsi"/>
              </w:rPr>
              <w:t>rsonal boundaries with students</w:t>
            </w:r>
          </w:p>
        </w:tc>
        <w:tc>
          <w:tcPr>
            <w:tcW w:w="1698" w:type="dxa"/>
          </w:tcPr>
          <w:p w:rsidR="00DA1A59" w:rsidRDefault="00DA1A59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411" w:type="dxa"/>
          </w:tcPr>
          <w:p w:rsidR="00DA1A59" w:rsidRDefault="00DA1A59" w:rsidP="00DA1A59">
            <w:pPr>
              <w:rPr>
                <w:rFonts w:asciiTheme="minorHAnsi" w:hAnsiTheme="minorHAnsi" w:cstheme="minorHAnsi"/>
              </w:rPr>
            </w:pPr>
          </w:p>
          <w:p w:rsidR="00495B0C" w:rsidRDefault="00495B0C" w:rsidP="00DA1A59">
            <w:pPr>
              <w:rPr>
                <w:rFonts w:asciiTheme="minorHAnsi" w:hAnsiTheme="minorHAnsi" w:cstheme="minorHAnsi"/>
              </w:rPr>
            </w:pPr>
          </w:p>
          <w:p w:rsidR="00495B0C" w:rsidRPr="002715DA" w:rsidRDefault="00495B0C" w:rsidP="00DA1A59">
            <w:pPr>
              <w:rPr>
                <w:rFonts w:asciiTheme="minorHAnsi" w:hAnsiTheme="minorHAnsi" w:cstheme="minorHAnsi"/>
              </w:rPr>
            </w:pPr>
          </w:p>
        </w:tc>
      </w:tr>
    </w:tbl>
    <w:p w:rsidR="00DA1A59" w:rsidRPr="002715DA" w:rsidRDefault="00DA1A59" w:rsidP="00DA1A59">
      <w:pPr>
        <w:rPr>
          <w:rFonts w:asciiTheme="minorHAnsi" w:hAnsiTheme="minorHAnsi" w:cstheme="minorHAnsi"/>
        </w:rPr>
      </w:pPr>
    </w:p>
    <w:sectPr w:rsidR="00DA1A59" w:rsidRPr="002715DA" w:rsidSect="00DA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A5"/>
    <w:multiLevelType w:val="hybridMultilevel"/>
    <w:tmpl w:val="737497F4"/>
    <w:lvl w:ilvl="0" w:tplc="993E7E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2868"/>
    <w:multiLevelType w:val="hybridMultilevel"/>
    <w:tmpl w:val="98E6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59"/>
    <w:rsid w:val="000C6C43"/>
    <w:rsid w:val="002715DA"/>
    <w:rsid w:val="00283711"/>
    <w:rsid w:val="003839D4"/>
    <w:rsid w:val="00495B0C"/>
    <w:rsid w:val="00774BB6"/>
    <w:rsid w:val="009159D0"/>
    <w:rsid w:val="00A05975"/>
    <w:rsid w:val="00B53E16"/>
    <w:rsid w:val="00BA78CA"/>
    <w:rsid w:val="00D72DF3"/>
    <w:rsid w:val="00D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FBFE"/>
  <w15:chartTrackingRefBased/>
  <w15:docId w15:val="{E1CCFCDD-766B-4972-86FA-92B5360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59"/>
    <w:pPr>
      <w:ind w:left="720"/>
      <w:contextualSpacing/>
    </w:pPr>
  </w:style>
  <w:style w:type="table" w:styleId="TableGrid">
    <w:name w:val="Table Grid"/>
    <w:basedOn w:val="TableNormal"/>
    <w:uiPriority w:val="59"/>
    <w:rsid w:val="00DA1A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CC809A69</Template>
  <TotalTime>28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KLB School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DPAVEY</dc:creator>
  <cp:keywords/>
  <dc:description/>
  <cp:lastModifiedBy>DPAVEY</cp:lastModifiedBy>
  <cp:revision>6</cp:revision>
  <dcterms:created xsi:type="dcterms:W3CDTF">2020-03-18T13:53:00Z</dcterms:created>
  <dcterms:modified xsi:type="dcterms:W3CDTF">2020-03-19T12:22:00Z</dcterms:modified>
</cp:coreProperties>
</file>