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52EB" w:rsidRDefault="006152F0" w:rsidP="00747735">
      <w:pPr>
        <w:widowControl w:val="0"/>
        <w:pBdr>
          <w:top w:val="nil"/>
          <w:left w:val="nil"/>
          <w:bottom w:val="nil"/>
          <w:right w:val="nil"/>
          <w:between w:val="nil"/>
        </w:pBdr>
        <w:spacing w:line="276" w:lineRule="auto"/>
        <w:ind w:left="0" w:hanging="2"/>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1" name="AutoShape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939A7" id="AutoShape 3"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" filled="f" stroked="f">
                <o:lock v:ext="edit" aspectratio="t" selection="t"/>
              </v:rect>
            </w:pict>
          </mc:Fallback>
        </mc:AlternateContent>
      </w:r>
    </w:p>
    <w:p w:rsidR="008B52EB" w:rsidRDefault="00747735" w:rsidP="00747735">
      <w:pPr>
        <w:ind w:left="0" w:hanging="2"/>
        <w:jc w:val="center"/>
        <w:rPr>
          <w:rFonts w:ascii="Arial" w:eastAsia="Arial" w:hAnsi="Arial" w:cs="Arial"/>
        </w:rPr>
      </w:pPr>
      <w:r>
        <w:rPr>
          <w:rFonts w:ascii="Arial" w:eastAsia="Arial" w:hAnsi="Arial" w:cs="Arial"/>
          <w:b/>
        </w:rPr>
        <w:object w:dxaOrig="10913" w:dyaOrig="113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0" o:spid="_x0000_i1025" type="#_x0000_t75" style="width:60pt;height:67.5pt;visibility:visible" o:ole="">
            <v:imagedata r:id="rId5" o:title=""/>
            <v:path o:extrusionok="t"/>
          </v:shape>
          <o:OLEObject Type="Embed" ProgID="MSPhotoEd.3" ShapeID="_x0000_s0" DrawAspect="Content" ObjectID="_1738496613" r:id="rId6"/>
        </w:object>
      </w:r>
    </w:p>
    <w:p w:rsidR="008B52EB" w:rsidRDefault="008B52EB" w:rsidP="00747735">
      <w:pPr>
        <w:ind w:left="0" w:hanging="2"/>
        <w:jc w:val="center"/>
        <w:rPr>
          <w:rFonts w:ascii="Arial" w:eastAsia="Arial" w:hAnsi="Arial" w:cs="Arial"/>
        </w:rPr>
      </w:pPr>
    </w:p>
    <w:p w:rsidR="008B52EB" w:rsidRDefault="00747735" w:rsidP="00747735">
      <w:pPr>
        <w:ind w:left="1" w:hanging="3"/>
        <w:jc w:val="center"/>
        <w:rPr>
          <w:rFonts w:ascii="Calibri" w:eastAsia="Calibri" w:hAnsi="Calibri" w:cs="Calibri"/>
          <w:sz w:val="32"/>
          <w:szCs w:val="32"/>
        </w:rPr>
      </w:pPr>
      <w:r>
        <w:rPr>
          <w:rFonts w:ascii="Calibri" w:eastAsia="Calibri" w:hAnsi="Calibri" w:cs="Calibri"/>
          <w:b/>
          <w:sz w:val="32"/>
          <w:szCs w:val="32"/>
        </w:rPr>
        <w:t>Advert</w:t>
      </w:r>
    </w:p>
    <w:p w:rsidR="008B52EB" w:rsidRDefault="008B52EB" w:rsidP="00747735">
      <w:pPr>
        <w:ind w:left="0" w:hanging="2"/>
        <w:rPr>
          <w:rFonts w:ascii="Calibri" w:eastAsia="Calibri" w:hAnsi="Calibri" w:cs="Calibri"/>
          <w:sz w:val="22"/>
          <w:szCs w:val="22"/>
        </w:rPr>
      </w:pPr>
    </w:p>
    <w:p w:rsidR="008B52EB" w:rsidRDefault="00747735" w:rsidP="00747735">
      <w:pPr>
        <w:ind w:left="0" w:hanging="2"/>
        <w:jc w:val="center"/>
        <w:rPr>
          <w:rFonts w:ascii="Calibri" w:eastAsia="Calibri" w:hAnsi="Calibri" w:cs="Calibri"/>
          <w:sz w:val="22"/>
          <w:szCs w:val="22"/>
        </w:rPr>
      </w:pPr>
      <w:r>
        <w:rPr>
          <w:rFonts w:ascii="Calibri" w:eastAsia="Calibri" w:hAnsi="Calibri" w:cs="Calibri"/>
          <w:b/>
          <w:sz w:val="22"/>
          <w:szCs w:val="22"/>
        </w:rPr>
        <w:t>Job Title: Learning Support Assistant</w:t>
      </w:r>
    </w:p>
    <w:p w:rsidR="008B52EB" w:rsidRDefault="008B52EB" w:rsidP="00747735">
      <w:pPr>
        <w:ind w:left="0" w:hanging="2"/>
        <w:jc w:val="center"/>
        <w:rPr>
          <w:rFonts w:ascii="Calibri" w:eastAsia="Calibri" w:hAnsi="Calibri" w:cs="Calibri"/>
          <w:sz w:val="22"/>
          <w:szCs w:val="22"/>
        </w:rPr>
      </w:pPr>
    </w:p>
    <w:p w:rsidR="008B52EB" w:rsidRDefault="00747735" w:rsidP="00747735">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t xml:space="preserve">Salary: </w:t>
      </w:r>
      <w:r>
        <w:rPr>
          <w:rFonts w:ascii="Calibri" w:eastAsia="Calibri" w:hAnsi="Calibri" w:cs="Calibri"/>
          <w:color w:val="000000"/>
          <w:sz w:val="22"/>
          <w:szCs w:val="22"/>
        </w:rPr>
        <w:t xml:space="preserve">BR3 Spinal Point 3 (FT Equivalent £24,012) </w:t>
      </w:r>
    </w:p>
    <w:p w:rsidR="008B52EB" w:rsidRDefault="008B52EB" w:rsidP="00747735">
      <w:pPr>
        <w:pBdr>
          <w:top w:val="nil"/>
          <w:left w:val="nil"/>
          <w:bottom w:val="nil"/>
          <w:right w:val="nil"/>
          <w:between w:val="nil"/>
        </w:pBdr>
        <w:spacing w:line="240" w:lineRule="auto"/>
        <w:ind w:left="0" w:hanging="2"/>
        <w:rPr>
          <w:rFonts w:ascii="Calibri" w:eastAsia="Calibri" w:hAnsi="Calibri" w:cs="Calibri"/>
          <w:color w:val="000000"/>
          <w:sz w:val="22"/>
          <w:szCs w:val="22"/>
        </w:rPr>
      </w:pPr>
    </w:p>
    <w:p w:rsidR="008B52EB" w:rsidRDefault="00747735" w:rsidP="00747735">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t xml:space="preserve">Hours: </w:t>
      </w:r>
      <w:r>
        <w:rPr>
          <w:rFonts w:ascii="Calibri" w:eastAsia="Calibri" w:hAnsi="Calibri" w:cs="Calibri"/>
          <w:sz w:val="22"/>
          <w:szCs w:val="22"/>
        </w:rPr>
        <w:t xml:space="preserve">28.33 </w:t>
      </w:r>
      <w:r>
        <w:rPr>
          <w:rFonts w:ascii="Calibri" w:eastAsia="Calibri" w:hAnsi="Calibri" w:cs="Calibri"/>
          <w:color w:val="000000"/>
          <w:sz w:val="22"/>
          <w:szCs w:val="22"/>
        </w:rPr>
        <w:t>hours per week (T erm time only)</w:t>
      </w:r>
    </w:p>
    <w:p w:rsidR="008B52EB" w:rsidRDefault="008B52EB" w:rsidP="00747735">
      <w:pPr>
        <w:pBdr>
          <w:top w:val="nil"/>
          <w:left w:val="nil"/>
          <w:bottom w:val="nil"/>
          <w:right w:val="nil"/>
          <w:between w:val="nil"/>
        </w:pBdr>
        <w:spacing w:line="240" w:lineRule="auto"/>
        <w:ind w:left="0" w:hanging="2"/>
        <w:rPr>
          <w:rFonts w:ascii="Calibri" w:eastAsia="Calibri" w:hAnsi="Calibri" w:cs="Calibri"/>
          <w:color w:val="000000"/>
          <w:sz w:val="22"/>
          <w:szCs w:val="22"/>
        </w:rPr>
      </w:pPr>
    </w:p>
    <w:p w:rsidR="008B52EB" w:rsidRDefault="00747735" w:rsidP="00747735">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t xml:space="preserve">Contract type: </w:t>
      </w:r>
      <w:r>
        <w:rPr>
          <w:rFonts w:ascii="Calibri" w:eastAsia="Calibri" w:hAnsi="Calibri" w:cs="Calibri"/>
          <w:color w:val="000000"/>
          <w:sz w:val="22"/>
          <w:szCs w:val="22"/>
        </w:rPr>
        <w:t>Permanent (until child leaves)</w:t>
      </w:r>
    </w:p>
    <w:p w:rsidR="008B52EB" w:rsidRDefault="008B52EB" w:rsidP="00747735">
      <w:pPr>
        <w:pBdr>
          <w:top w:val="nil"/>
          <w:left w:val="nil"/>
          <w:bottom w:val="nil"/>
          <w:right w:val="nil"/>
          <w:between w:val="nil"/>
        </w:pBdr>
        <w:spacing w:line="240" w:lineRule="auto"/>
        <w:ind w:left="0" w:hanging="2"/>
        <w:rPr>
          <w:rFonts w:ascii="Calibri" w:eastAsia="Calibri" w:hAnsi="Calibri" w:cs="Calibri"/>
          <w:color w:val="000000"/>
          <w:sz w:val="22"/>
          <w:szCs w:val="22"/>
        </w:rPr>
      </w:pPr>
    </w:p>
    <w:p w:rsidR="008B52EB" w:rsidRDefault="00747735" w:rsidP="00747735">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t xml:space="preserve">Reporting to: </w:t>
      </w:r>
      <w:r>
        <w:rPr>
          <w:rFonts w:ascii="Calibri" w:eastAsia="Calibri" w:hAnsi="Calibri" w:cs="Calibri"/>
          <w:color w:val="000000"/>
          <w:sz w:val="22"/>
          <w:szCs w:val="22"/>
        </w:rPr>
        <w:t>Head Teacher / Class Teacher /  SENCo</w:t>
      </w:r>
    </w:p>
    <w:p w:rsidR="008B52EB" w:rsidRDefault="008B52EB" w:rsidP="00747735">
      <w:pPr>
        <w:ind w:left="0" w:hanging="2"/>
        <w:rPr>
          <w:rFonts w:ascii="Calibri" w:eastAsia="Calibri" w:hAnsi="Calibri" w:cs="Calibri"/>
          <w:sz w:val="22"/>
          <w:szCs w:val="22"/>
        </w:rPr>
      </w:pPr>
    </w:p>
    <w:p w:rsidR="008B52EB" w:rsidRDefault="00747735" w:rsidP="00747735">
      <w:pPr>
        <w:ind w:left="0" w:hanging="2"/>
        <w:rPr>
          <w:rFonts w:ascii="Calibri" w:eastAsia="Calibri" w:hAnsi="Calibri" w:cs="Calibri"/>
          <w:sz w:val="22"/>
          <w:szCs w:val="22"/>
        </w:rPr>
      </w:pPr>
      <w:r>
        <w:rPr>
          <w:rFonts w:ascii="Calibri" w:eastAsia="Calibri" w:hAnsi="Calibri" w:cs="Calibri"/>
          <w:b/>
          <w:sz w:val="22"/>
          <w:szCs w:val="22"/>
        </w:rPr>
        <w:t>Summary of Role</w:t>
      </w:r>
    </w:p>
    <w:p w:rsidR="008B52EB" w:rsidRDefault="008B52EB" w:rsidP="00747735">
      <w:pPr>
        <w:ind w:left="0" w:hanging="2"/>
        <w:rPr>
          <w:rFonts w:ascii="Calibri" w:eastAsia="Calibri" w:hAnsi="Calibri" w:cs="Calibri"/>
          <w:sz w:val="22"/>
          <w:szCs w:val="22"/>
        </w:rPr>
      </w:pPr>
    </w:p>
    <w:p w:rsidR="008B52EB" w:rsidRDefault="00747735" w:rsidP="00747735">
      <w:pPr>
        <w:ind w:left="0" w:hanging="2"/>
        <w:rPr>
          <w:rFonts w:ascii="Calibri" w:eastAsia="Calibri" w:hAnsi="Calibri" w:cs="Calibri"/>
          <w:color w:val="000000"/>
          <w:sz w:val="22"/>
          <w:szCs w:val="22"/>
        </w:rPr>
      </w:pPr>
      <w:r>
        <w:rPr>
          <w:rFonts w:ascii="Calibri" w:eastAsia="Calibri" w:hAnsi="Calibri" w:cs="Calibri"/>
          <w:sz w:val="22"/>
          <w:szCs w:val="22"/>
        </w:rPr>
        <w:t xml:space="preserve">We are looking to recruit a Learning support Assistant (ISA) </w:t>
      </w:r>
      <w:r>
        <w:rPr>
          <w:rFonts w:ascii="Calibri" w:eastAsia="Calibri" w:hAnsi="Calibri" w:cs="Calibri"/>
          <w:color w:val="000000"/>
          <w:sz w:val="22"/>
          <w:szCs w:val="22"/>
        </w:rPr>
        <w:t xml:space="preserve">to assist in promoting the learning and personal development of </w:t>
      </w:r>
      <w:r>
        <w:rPr>
          <w:rFonts w:ascii="Calibri" w:eastAsia="Calibri" w:hAnsi="Calibri" w:cs="Calibri"/>
          <w:sz w:val="22"/>
          <w:szCs w:val="22"/>
        </w:rPr>
        <w:t>an individual child</w:t>
      </w:r>
      <w:r>
        <w:rPr>
          <w:rFonts w:ascii="Calibri" w:eastAsia="Calibri" w:hAnsi="Calibri" w:cs="Calibri"/>
          <w:color w:val="000000"/>
          <w:sz w:val="22"/>
          <w:szCs w:val="22"/>
        </w:rPr>
        <w:t xml:space="preserve">, to enable them to make best use of the educational opportunities available to them.    </w:t>
      </w:r>
    </w:p>
    <w:p w:rsidR="008B52EB" w:rsidRDefault="008B52EB" w:rsidP="00747735">
      <w:pPr>
        <w:ind w:left="0" w:hanging="2"/>
        <w:rPr>
          <w:rFonts w:ascii="Calibri" w:eastAsia="Calibri" w:hAnsi="Calibri" w:cs="Calibri"/>
          <w:sz w:val="22"/>
          <w:szCs w:val="22"/>
        </w:rPr>
      </w:pPr>
    </w:p>
    <w:p w:rsidR="008B52EB" w:rsidRDefault="00747735" w:rsidP="00747735">
      <w:pPr>
        <w:ind w:left="0" w:hanging="2"/>
        <w:rPr>
          <w:rFonts w:ascii="Calibri" w:eastAsia="Calibri" w:hAnsi="Calibri" w:cs="Calibri"/>
          <w:sz w:val="22"/>
          <w:szCs w:val="22"/>
        </w:rPr>
      </w:pPr>
      <w:r>
        <w:rPr>
          <w:rFonts w:ascii="Calibri" w:eastAsia="Calibri" w:hAnsi="Calibri" w:cs="Calibri"/>
          <w:sz w:val="22"/>
          <w:szCs w:val="22"/>
        </w:rPr>
        <w:t>The successful applicant must have completed at least Level 2 or 3 Certificate in Supporting Teaching and Learning in Schools.  Level 3 Diploma in Childcare and Education, or other relevant qualification in childcare.</w:t>
      </w:r>
    </w:p>
    <w:p w:rsidR="008B52EB" w:rsidRDefault="008B52EB" w:rsidP="00747735">
      <w:pPr>
        <w:ind w:left="0" w:hanging="2"/>
        <w:rPr>
          <w:rFonts w:ascii="Calibri" w:eastAsia="Calibri" w:hAnsi="Calibri" w:cs="Calibri"/>
          <w:sz w:val="22"/>
          <w:szCs w:val="22"/>
        </w:rPr>
      </w:pPr>
    </w:p>
    <w:p w:rsidR="008B52EB" w:rsidRDefault="00747735" w:rsidP="00747735">
      <w:pPr>
        <w:ind w:left="0" w:hanging="2"/>
        <w:rPr>
          <w:rFonts w:ascii="Calibri" w:eastAsia="Calibri" w:hAnsi="Calibri" w:cs="Calibri"/>
          <w:sz w:val="22"/>
          <w:szCs w:val="22"/>
        </w:rPr>
      </w:pPr>
      <w:r>
        <w:rPr>
          <w:rFonts w:ascii="Calibri" w:eastAsia="Calibri" w:hAnsi="Calibri" w:cs="Calibri"/>
          <w:sz w:val="22"/>
          <w:szCs w:val="22"/>
        </w:rPr>
        <w:t>Please see the attached Job Description for details of responsibilities.</w:t>
      </w:r>
    </w:p>
    <w:p w:rsidR="008B52EB" w:rsidRDefault="008B52EB" w:rsidP="00747735">
      <w:pPr>
        <w:ind w:left="0" w:hanging="2"/>
        <w:rPr>
          <w:rFonts w:ascii="Calibri" w:eastAsia="Calibri" w:hAnsi="Calibri" w:cs="Calibri"/>
          <w:sz w:val="22"/>
          <w:szCs w:val="22"/>
        </w:rPr>
      </w:pPr>
    </w:p>
    <w:p w:rsidR="008B52EB" w:rsidRDefault="00747735" w:rsidP="00747735">
      <w:pPr>
        <w:ind w:left="0" w:hanging="2"/>
        <w:rPr>
          <w:rFonts w:ascii="Calibri" w:eastAsia="Calibri" w:hAnsi="Calibri" w:cs="Calibri"/>
          <w:sz w:val="22"/>
          <w:szCs w:val="22"/>
        </w:rPr>
      </w:pPr>
      <w:r>
        <w:rPr>
          <w:rFonts w:ascii="Calibri" w:eastAsia="Calibri" w:hAnsi="Calibri" w:cs="Calibri"/>
          <w:sz w:val="22"/>
          <w:szCs w:val="22"/>
        </w:rPr>
        <w:t>Visits to the school are strongly encouraged.</w:t>
      </w:r>
    </w:p>
    <w:p w:rsidR="008B52EB" w:rsidRDefault="008B52EB" w:rsidP="00747735">
      <w:pPr>
        <w:ind w:left="0" w:hanging="2"/>
        <w:rPr>
          <w:rFonts w:ascii="Calibri" w:eastAsia="Calibri" w:hAnsi="Calibri" w:cs="Calibri"/>
          <w:sz w:val="22"/>
          <w:szCs w:val="22"/>
        </w:rPr>
      </w:pPr>
    </w:p>
    <w:p w:rsidR="008B52EB" w:rsidRDefault="00747735" w:rsidP="00747735">
      <w:pPr>
        <w:ind w:left="0" w:hanging="2"/>
        <w:rPr>
          <w:rFonts w:ascii="Calibri" w:eastAsia="Calibri" w:hAnsi="Calibri" w:cs="Calibri"/>
          <w:sz w:val="22"/>
          <w:szCs w:val="22"/>
        </w:rPr>
      </w:pPr>
      <w:r>
        <w:rPr>
          <w:rFonts w:ascii="Calibri" w:eastAsia="Calibri" w:hAnsi="Calibri" w:cs="Calibri"/>
          <w:sz w:val="22"/>
          <w:szCs w:val="22"/>
        </w:rPr>
        <w:t xml:space="preserve">If you would like to contact the school please call the office on 020 8460 1976 or liaise with Mrs Nolan via email: </w:t>
      </w:r>
      <w:hyperlink r:id="rId7">
        <w:r>
          <w:rPr>
            <w:rFonts w:ascii="Calibri" w:eastAsia="Calibri" w:hAnsi="Calibri" w:cs="Calibri"/>
            <w:color w:val="0000FF"/>
            <w:sz w:val="22"/>
            <w:szCs w:val="22"/>
            <w:u w:val="single"/>
          </w:rPr>
          <w:t>admin@st-josephs.bromley.sch.uk</w:t>
        </w:r>
      </w:hyperlink>
      <w:r>
        <w:rPr>
          <w:rFonts w:ascii="Calibri" w:eastAsia="Calibri" w:hAnsi="Calibri" w:cs="Calibri"/>
          <w:sz w:val="22"/>
          <w:szCs w:val="22"/>
        </w:rPr>
        <w:t xml:space="preserve"> .</w:t>
      </w:r>
    </w:p>
    <w:p w:rsidR="008B52EB" w:rsidRDefault="00747735" w:rsidP="00747735">
      <w:pPr>
        <w:ind w:left="0" w:hanging="2"/>
        <w:rPr>
          <w:rFonts w:ascii="Calibri" w:eastAsia="Calibri" w:hAnsi="Calibri" w:cs="Calibri"/>
          <w:sz w:val="22"/>
          <w:szCs w:val="22"/>
        </w:rPr>
      </w:pPr>
      <w:r>
        <w:rPr>
          <w:rFonts w:ascii="Calibri" w:eastAsia="Calibri" w:hAnsi="Calibri" w:cs="Calibri"/>
          <w:sz w:val="22"/>
          <w:szCs w:val="22"/>
        </w:rPr>
        <w:t xml:space="preserve"> </w:t>
      </w:r>
    </w:p>
    <w:p w:rsidR="008B52EB" w:rsidRDefault="00747735" w:rsidP="00747735">
      <w:pPr>
        <w:ind w:left="0" w:hanging="2"/>
        <w:rPr>
          <w:rFonts w:ascii="Calibri" w:eastAsia="Calibri" w:hAnsi="Calibri" w:cs="Calibri"/>
          <w:sz w:val="22"/>
          <w:szCs w:val="22"/>
        </w:rPr>
      </w:pPr>
      <w:r>
        <w:rPr>
          <w:rFonts w:ascii="Calibri" w:eastAsia="Calibri" w:hAnsi="Calibri" w:cs="Calibri"/>
          <w:i/>
          <w:sz w:val="22"/>
          <w:szCs w:val="22"/>
        </w:rPr>
        <w:t>This post is subject to a satisfactory Enhanced DBS Check and references. St Joseph’s Catholic Primary School is committed to safeguarding and promoting the welfare of children and young people and expects staff and volunteers to share this commitment. CVs will not be accepted; therefore a St Joseph’s Catholic/CES Application Form must be completed for all applications.</w:t>
      </w:r>
    </w:p>
    <w:p w:rsidR="008B52EB" w:rsidRDefault="008B52EB" w:rsidP="00747735">
      <w:pPr>
        <w:ind w:left="0" w:hanging="2"/>
        <w:rPr>
          <w:rFonts w:ascii="Calibri" w:eastAsia="Calibri" w:hAnsi="Calibri" w:cs="Calibri"/>
          <w:sz w:val="22"/>
          <w:szCs w:val="22"/>
        </w:rPr>
      </w:pPr>
    </w:p>
    <w:p w:rsidR="008B52EB" w:rsidRDefault="00747735" w:rsidP="00747735">
      <w:pPr>
        <w:ind w:left="0" w:hanging="2"/>
        <w:rPr>
          <w:rFonts w:ascii="Calibri" w:eastAsia="Calibri" w:hAnsi="Calibri" w:cs="Calibri"/>
          <w:sz w:val="22"/>
          <w:szCs w:val="22"/>
        </w:rPr>
      </w:pPr>
      <w:r>
        <w:rPr>
          <w:rFonts w:ascii="Calibri" w:eastAsia="Calibri" w:hAnsi="Calibri" w:cs="Calibri"/>
          <w:b/>
          <w:i/>
          <w:sz w:val="22"/>
          <w:szCs w:val="22"/>
        </w:rPr>
        <w:t xml:space="preserve">Closing date for the post is Monday </w:t>
      </w:r>
      <w:r w:rsidR="006152F0">
        <w:rPr>
          <w:rFonts w:ascii="Calibri" w:eastAsia="Calibri" w:hAnsi="Calibri" w:cs="Calibri"/>
          <w:b/>
          <w:i/>
          <w:sz w:val="22"/>
          <w:szCs w:val="22"/>
        </w:rPr>
        <w:t>6</w:t>
      </w:r>
      <w:r>
        <w:rPr>
          <w:rFonts w:ascii="Calibri" w:eastAsia="Calibri" w:hAnsi="Calibri" w:cs="Calibri"/>
          <w:b/>
          <w:i/>
          <w:sz w:val="22"/>
          <w:szCs w:val="22"/>
        </w:rPr>
        <w:t xml:space="preserve">th </w:t>
      </w:r>
      <w:r w:rsidR="006152F0">
        <w:rPr>
          <w:rFonts w:ascii="Calibri" w:eastAsia="Calibri" w:hAnsi="Calibri" w:cs="Calibri"/>
          <w:b/>
          <w:i/>
          <w:sz w:val="22"/>
          <w:szCs w:val="22"/>
        </w:rPr>
        <w:t xml:space="preserve"> March</w:t>
      </w:r>
      <w:r>
        <w:rPr>
          <w:rFonts w:ascii="Calibri" w:eastAsia="Calibri" w:hAnsi="Calibri" w:cs="Calibri"/>
          <w:b/>
          <w:i/>
          <w:sz w:val="22"/>
          <w:szCs w:val="22"/>
        </w:rPr>
        <w:t xml:space="preserve"> 2023 at 12 midday</w:t>
      </w:r>
    </w:p>
    <w:p w:rsidR="008B52EB" w:rsidRDefault="008B52EB" w:rsidP="00747735">
      <w:pPr>
        <w:ind w:left="0" w:hanging="2"/>
        <w:rPr>
          <w:rFonts w:ascii="Calibri" w:eastAsia="Calibri" w:hAnsi="Calibri" w:cs="Calibri"/>
          <w:sz w:val="22"/>
          <w:szCs w:val="22"/>
        </w:rPr>
      </w:pPr>
    </w:p>
    <w:p w:rsidR="008B52EB" w:rsidRDefault="00747735" w:rsidP="008B52EB">
      <w:pPr>
        <w:ind w:left="0" w:hanging="2"/>
        <w:rPr>
          <w:rFonts w:ascii="Calibri" w:eastAsia="Calibri" w:hAnsi="Calibri" w:cs="Calibri"/>
        </w:rPr>
      </w:pPr>
      <w:r>
        <w:rPr>
          <w:rFonts w:ascii="Calibri" w:eastAsia="Calibri" w:hAnsi="Calibri" w:cs="Calibri"/>
          <w:b/>
          <w:i/>
        </w:rPr>
        <w:t xml:space="preserve">Interviews will be held on </w:t>
      </w:r>
      <w:r w:rsidR="006152F0">
        <w:rPr>
          <w:rFonts w:ascii="Calibri" w:eastAsia="Calibri" w:hAnsi="Calibri" w:cs="Calibri"/>
          <w:b/>
          <w:i/>
        </w:rPr>
        <w:t xml:space="preserve"> Wednesday 8</w:t>
      </w:r>
      <w:r w:rsidR="006152F0" w:rsidRPr="006152F0">
        <w:rPr>
          <w:rFonts w:ascii="Calibri" w:eastAsia="Calibri" w:hAnsi="Calibri" w:cs="Calibri"/>
          <w:b/>
          <w:i/>
          <w:vertAlign w:val="superscript"/>
        </w:rPr>
        <w:t>th</w:t>
      </w:r>
      <w:r w:rsidR="006152F0">
        <w:rPr>
          <w:rFonts w:ascii="Calibri" w:eastAsia="Calibri" w:hAnsi="Calibri" w:cs="Calibri"/>
          <w:b/>
          <w:i/>
        </w:rPr>
        <w:t xml:space="preserve"> March 2023</w:t>
      </w:r>
      <w:r>
        <w:rPr>
          <w:rFonts w:ascii="Calibri" w:eastAsia="Calibri" w:hAnsi="Calibri" w:cs="Calibri"/>
          <w:b/>
          <w:i/>
        </w:rPr>
        <w:t>.</w:t>
      </w:r>
      <w:bookmarkStart w:id="0" w:name="_GoBack"/>
      <w:bookmarkEnd w:id="0"/>
    </w:p>
    <w:sectPr w:rsidR="008B52EB">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_l_r _S_V_b_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2EB"/>
    <w:rsid w:val="006152F0"/>
    <w:rsid w:val="00747735"/>
    <w:rsid w:val="008B52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D4826"/>
  <w15:docId w15:val="{09CD1BA0-5A2A-4E71-807C-1E5B44992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pPr>
      <w:ind w:left="720"/>
    </w:pPr>
  </w:style>
  <w:style w:type="paragraph" w:customStyle="1" w:styleId="1bodycopy10pt">
    <w:name w:val="1 body copy 10pt"/>
    <w:basedOn w:val="Normal"/>
    <w:pPr>
      <w:spacing w:after="120"/>
    </w:pPr>
    <w:rPr>
      <w:rFonts w:ascii="Arial" w:eastAsia="MS Mincho" w:hAnsi="Arial"/>
      <w:sz w:val="20"/>
      <w:lang w:val="en-US" w:eastAsia="en-US"/>
    </w:rPr>
  </w:style>
  <w:style w:type="character" w:customStyle="1" w:styleId="1bodycopy10ptChar">
    <w:name w:val="1 body copy 10pt Char"/>
    <w:rPr>
      <w:rFonts w:ascii="Arial" w:eastAsia="MS Mincho" w:hAnsi="Arial"/>
      <w:w w:val="100"/>
      <w:position w:val="-1"/>
      <w:szCs w:val="24"/>
      <w:effect w:val="none"/>
      <w:vertAlign w:val="baseline"/>
      <w:cs w:val="0"/>
      <w:em w:val="none"/>
      <w:lang w:val="en-US" w:eastAsia="en-US"/>
    </w:rPr>
  </w:style>
  <w:style w:type="paragraph" w:customStyle="1" w:styleId="6Abstract">
    <w:name w:val="6 Abstract"/>
    <w:pPr>
      <w:suppressAutoHyphens/>
      <w:spacing w:after="240" w:line="259" w:lineRule="auto"/>
      <w:ind w:leftChars="-1" w:left="-1" w:hangingChars="1" w:hanging="1"/>
      <w:textDirection w:val="btLr"/>
      <w:textAlignment w:val="top"/>
      <w:outlineLvl w:val="0"/>
    </w:pPr>
    <w:rPr>
      <w:rFonts w:ascii="Arial" w:eastAsia="MS Mincho" w:hAnsi="Arial"/>
      <w:position w:val="-1"/>
      <w:sz w:val="28"/>
      <w:szCs w:val="28"/>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character" w:styleId="Hyperlink">
    <w:name w:val="Hyperlink"/>
    <w:rPr>
      <w:color w:val="0000FF"/>
      <w:w w:val="100"/>
      <w:position w:val="-1"/>
      <w:u w:val="single"/>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st-josephs.bromley.sch.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GRgpAoPoTo23IxFP8FPi8mPj7Sg==">AMUW2mUIAAb2DezY+uCnpdpuV7RS76HkZeTksnPZQ+3JIOw+e4e4FXq0gBwZqgHyw21PdGTZivPVGWuQ4ehTP6RO44LbuT74LkM1CA2isBdKD6IGDSZauF4=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dc:creator>
  <cp:lastModifiedBy>Suzanne Nolan</cp:lastModifiedBy>
  <cp:revision>2</cp:revision>
  <dcterms:created xsi:type="dcterms:W3CDTF">2023-02-21T14:57:00Z</dcterms:created>
  <dcterms:modified xsi:type="dcterms:W3CDTF">2023-02-21T14:57:00Z</dcterms:modified>
</cp:coreProperties>
</file>