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9B325" w14:textId="77777777" w:rsidR="00D11A0F" w:rsidRPr="00B055E9" w:rsidRDefault="00C80B4F">
      <w:pPr>
        <w:pStyle w:val="BodyText"/>
        <w:spacing w:before="68"/>
        <w:ind w:left="3437" w:right="3437"/>
        <w:jc w:val="center"/>
        <w:rPr>
          <w:sz w:val="19"/>
          <w:szCs w:val="19"/>
        </w:rPr>
      </w:pPr>
      <w:r w:rsidRPr="00B055E9">
        <w:rPr>
          <w:sz w:val="19"/>
          <w:szCs w:val="19"/>
          <w:u w:val="double"/>
        </w:rPr>
        <w:t>Job Description</w:t>
      </w:r>
    </w:p>
    <w:p w14:paraId="02A9B326" w14:textId="77777777" w:rsidR="00D11A0F" w:rsidRPr="00B055E9" w:rsidRDefault="00D11A0F">
      <w:pPr>
        <w:pStyle w:val="BodyText"/>
        <w:spacing w:before="7"/>
        <w:rPr>
          <w:sz w:val="19"/>
          <w:szCs w:val="19"/>
        </w:rPr>
      </w:pPr>
    </w:p>
    <w:tbl>
      <w:tblPr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4"/>
        <w:gridCol w:w="6473"/>
      </w:tblGrid>
      <w:tr w:rsidR="00D11A0F" w:rsidRPr="00B055E9" w14:paraId="02A9B329" w14:textId="77777777" w:rsidTr="00FA2B32">
        <w:trPr>
          <w:trHeight w:val="267"/>
        </w:trPr>
        <w:tc>
          <w:tcPr>
            <w:tcW w:w="2564" w:type="dxa"/>
            <w:shd w:val="clear" w:color="auto" w:fill="00B050"/>
          </w:tcPr>
          <w:p w14:paraId="02A9B327" w14:textId="77777777" w:rsidR="00D11A0F" w:rsidRPr="00B055E9" w:rsidRDefault="00C80B4F">
            <w:pPr>
              <w:pStyle w:val="TableParagraph"/>
              <w:spacing w:line="248" w:lineRule="exact"/>
              <w:ind w:left="118"/>
              <w:rPr>
                <w:color w:val="FFFFFF" w:themeColor="background1"/>
                <w:sz w:val="19"/>
                <w:szCs w:val="19"/>
              </w:rPr>
            </w:pPr>
            <w:r w:rsidRPr="00B055E9">
              <w:rPr>
                <w:color w:val="FFFFFF" w:themeColor="background1"/>
                <w:sz w:val="19"/>
                <w:szCs w:val="19"/>
              </w:rPr>
              <w:t>Post</w:t>
            </w:r>
          </w:p>
        </w:tc>
        <w:tc>
          <w:tcPr>
            <w:tcW w:w="6473" w:type="dxa"/>
            <w:shd w:val="clear" w:color="auto" w:fill="auto"/>
          </w:tcPr>
          <w:p w14:paraId="02A9B328" w14:textId="77777777" w:rsidR="00D11A0F" w:rsidRPr="00B055E9" w:rsidRDefault="00316DC9">
            <w:pPr>
              <w:pStyle w:val="TableParagraph"/>
              <w:spacing w:line="248" w:lineRule="exact"/>
              <w:ind w:left="101"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 xml:space="preserve">Assistant Principal </w:t>
            </w:r>
          </w:p>
        </w:tc>
      </w:tr>
      <w:tr w:rsidR="000905C8" w:rsidRPr="00B055E9" w14:paraId="44448434" w14:textId="77777777" w:rsidTr="00FA2B32">
        <w:trPr>
          <w:trHeight w:val="267"/>
        </w:trPr>
        <w:tc>
          <w:tcPr>
            <w:tcW w:w="2564" w:type="dxa"/>
            <w:shd w:val="clear" w:color="auto" w:fill="00B050"/>
          </w:tcPr>
          <w:p w14:paraId="4C57BDE7" w14:textId="38FF1D08" w:rsidR="000905C8" w:rsidRPr="00B055E9" w:rsidRDefault="000905C8">
            <w:pPr>
              <w:pStyle w:val="TableParagraph"/>
              <w:spacing w:line="248" w:lineRule="exact"/>
              <w:ind w:left="118"/>
              <w:rPr>
                <w:color w:val="FFFFFF" w:themeColor="background1"/>
                <w:sz w:val="19"/>
                <w:szCs w:val="19"/>
              </w:rPr>
            </w:pPr>
            <w:r w:rsidRPr="00B055E9">
              <w:rPr>
                <w:color w:val="FFFFFF" w:themeColor="background1"/>
                <w:sz w:val="19"/>
                <w:szCs w:val="19"/>
              </w:rPr>
              <w:t>Contract</w:t>
            </w:r>
          </w:p>
        </w:tc>
        <w:tc>
          <w:tcPr>
            <w:tcW w:w="6473" w:type="dxa"/>
            <w:shd w:val="clear" w:color="auto" w:fill="auto"/>
          </w:tcPr>
          <w:p w14:paraId="5D1D3343" w14:textId="77AE3E76" w:rsidR="000905C8" w:rsidRPr="00B055E9" w:rsidRDefault="000905C8">
            <w:pPr>
              <w:pStyle w:val="TableParagraph"/>
              <w:spacing w:line="248" w:lineRule="exact"/>
              <w:ind w:left="101"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>Temporary to 31</w:t>
            </w:r>
            <w:r w:rsidRPr="00B055E9">
              <w:rPr>
                <w:sz w:val="19"/>
                <w:szCs w:val="19"/>
                <w:vertAlign w:val="superscript"/>
              </w:rPr>
              <w:t>st</w:t>
            </w:r>
            <w:r w:rsidRPr="00B055E9">
              <w:rPr>
                <w:sz w:val="19"/>
                <w:szCs w:val="19"/>
              </w:rPr>
              <w:t xml:space="preserve"> August 2025</w:t>
            </w:r>
          </w:p>
        </w:tc>
      </w:tr>
      <w:tr w:rsidR="00D11A0F" w:rsidRPr="00B055E9" w14:paraId="02A9B32C" w14:textId="77777777" w:rsidTr="00FA2B32">
        <w:trPr>
          <w:trHeight w:val="268"/>
        </w:trPr>
        <w:tc>
          <w:tcPr>
            <w:tcW w:w="2564" w:type="dxa"/>
            <w:shd w:val="clear" w:color="auto" w:fill="00B050"/>
          </w:tcPr>
          <w:p w14:paraId="02A9B32A" w14:textId="77777777" w:rsidR="00D11A0F" w:rsidRPr="00B055E9" w:rsidRDefault="00C80B4F">
            <w:pPr>
              <w:pStyle w:val="TableParagraph"/>
              <w:spacing w:line="249" w:lineRule="exact"/>
              <w:ind w:left="118"/>
              <w:rPr>
                <w:color w:val="FFFFFF" w:themeColor="background1"/>
                <w:sz w:val="19"/>
                <w:szCs w:val="19"/>
              </w:rPr>
            </w:pPr>
            <w:r w:rsidRPr="00B055E9">
              <w:rPr>
                <w:color w:val="FFFFFF" w:themeColor="background1"/>
                <w:sz w:val="19"/>
                <w:szCs w:val="19"/>
              </w:rPr>
              <w:t>Pay Scale</w:t>
            </w:r>
          </w:p>
        </w:tc>
        <w:tc>
          <w:tcPr>
            <w:tcW w:w="6473" w:type="dxa"/>
            <w:shd w:val="clear" w:color="auto" w:fill="auto"/>
          </w:tcPr>
          <w:p w14:paraId="02A9B32B" w14:textId="64D2D282" w:rsidR="00D11A0F" w:rsidRPr="00B055E9" w:rsidRDefault="00316DC9" w:rsidP="00FA2B32">
            <w:pPr>
              <w:pStyle w:val="TableParagraph"/>
              <w:spacing w:line="249" w:lineRule="exact"/>
              <w:ind w:left="101"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>L</w:t>
            </w:r>
            <w:r w:rsidR="000905C8" w:rsidRPr="00B055E9">
              <w:rPr>
                <w:sz w:val="19"/>
                <w:szCs w:val="19"/>
              </w:rPr>
              <w:t>8</w:t>
            </w:r>
          </w:p>
        </w:tc>
      </w:tr>
    </w:tbl>
    <w:p w14:paraId="02A9B32D" w14:textId="77777777" w:rsidR="00D11A0F" w:rsidRPr="00B055E9" w:rsidRDefault="00D11A0F">
      <w:pPr>
        <w:pStyle w:val="BodyText"/>
        <w:spacing w:before="11"/>
        <w:rPr>
          <w:sz w:val="19"/>
          <w:szCs w:val="19"/>
        </w:rPr>
      </w:pPr>
    </w:p>
    <w:p w14:paraId="02A9B32E" w14:textId="63A81978" w:rsidR="00D11A0F" w:rsidRPr="00B055E9" w:rsidRDefault="00C80B4F">
      <w:pPr>
        <w:pStyle w:val="BodyText"/>
        <w:spacing w:line="264" w:lineRule="auto"/>
        <w:ind w:left="121" w:right="258"/>
        <w:rPr>
          <w:sz w:val="19"/>
          <w:szCs w:val="19"/>
        </w:rPr>
      </w:pPr>
      <w:r w:rsidRPr="00B055E9">
        <w:rPr>
          <w:spacing w:val="-4"/>
          <w:sz w:val="19"/>
          <w:szCs w:val="19"/>
        </w:rPr>
        <w:t xml:space="preserve">This </w:t>
      </w:r>
      <w:r w:rsidRPr="00B055E9">
        <w:rPr>
          <w:sz w:val="19"/>
          <w:szCs w:val="19"/>
        </w:rPr>
        <w:t xml:space="preserve">post </w:t>
      </w:r>
      <w:r w:rsidRPr="00B055E9">
        <w:rPr>
          <w:spacing w:val="-3"/>
          <w:sz w:val="19"/>
          <w:szCs w:val="19"/>
        </w:rPr>
        <w:t xml:space="preserve">is </w:t>
      </w:r>
      <w:r w:rsidRPr="00B055E9">
        <w:rPr>
          <w:sz w:val="19"/>
          <w:szCs w:val="19"/>
        </w:rPr>
        <w:t xml:space="preserve">subject to </w:t>
      </w:r>
      <w:r w:rsidR="00316DC9" w:rsidRPr="00B055E9">
        <w:rPr>
          <w:spacing w:val="-4"/>
          <w:sz w:val="19"/>
          <w:szCs w:val="19"/>
        </w:rPr>
        <w:t>Teachers</w:t>
      </w:r>
      <w:r w:rsidRPr="00B055E9">
        <w:rPr>
          <w:spacing w:val="-3"/>
          <w:sz w:val="19"/>
          <w:szCs w:val="19"/>
        </w:rPr>
        <w:t xml:space="preserve"> </w:t>
      </w:r>
      <w:r w:rsidRPr="00B055E9">
        <w:rPr>
          <w:sz w:val="19"/>
          <w:szCs w:val="19"/>
        </w:rPr>
        <w:t xml:space="preserve">Pay </w:t>
      </w:r>
      <w:r w:rsidRPr="00B055E9">
        <w:rPr>
          <w:spacing w:val="-4"/>
          <w:sz w:val="19"/>
          <w:szCs w:val="19"/>
        </w:rPr>
        <w:t xml:space="preserve">and </w:t>
      </w:r>
      <w:r w:rsidRPr="00B055E9">
        <w:rPr>
          <w:spacing w:val="-3"/>
          <w:sz w:val="19"/>
          <w:szCs w:val="19"/>
        </w:rPr>
        <w:t xml:space="preserve">Conditions. The </w:t>
      </w:r>
      <w:r w:rsidRPr="00B055E9">
        <w:rPr>
          <w:spacing w:val="-4"/>
          <w:sz w:val="19"/>
          <w:szCs w:val="19"/>
        </w:rPr>
        <w:t xml:space="preserve">postholder </w:t>
      </w:r>
      <w:r w:rsidRPr="00B055E9">
        <w:rPr>
          <w:spacing w:val="-3"/>
          <w:sz w:val="19"/>
          <w:szCs w:val="19"/>
        </w:rPr>
        <w:t xml:space="preserve">is </w:t>
      </w:r>
      <w:r w:rsidRPr="00B055E9">
        <w:rPr>
          <w:spacing w:val="-4"/>
          <w:sz w:val="19"/>
          <w:szCs w:val="19"/>
        </w:rPr>
        <w:t xml:space="preserve">expected </w:t>
      </w:r>
      <w:r w:rsidRPr="00B055E9">
        <w:rPr>
          <w:sz w:val="19"/>
          <w:szCs w:val="19"/>
        </w:rPr>
        <w:t xml:space="preserve">to </w:t>
      </w:r>
      <w:r w:rsidRPr="00B055E9">
        <w:rPr>
          <w:spacing w:val="-5"/>
          <w:sz w:val="19"/>
          <w:szCs w:val="19"/>
        </w:rPr>
        <w:t xml:space="preserve">uphold </w:t>
      </w:r>
      <w:r w:rsidRPr="00B055E9">
        <w:rPr>
          <w:spacing w:val="-3"/>
          <w:sz w:val="19"/>
          <w:szCs w:val="19"/>
        </w:rPr>
        <w:t>the Professional</w:t>
      </w:r>
      <w:r w:rsidRPr="00B055E9">
        <w:rPr>
          <w:spacing w:val="7"/>
          <w:sz w:val="19"/>
          <w:szCs w:val="19"/>
        </w:rPr>
        <w:t xml:space="preserve"> </w:t>
      </w:r>
      <w:r w:rsidR="00316DC9" w:rsidRPr="00B055E9">
        <w:rPr>
          <w:spacing w:val="7"/>
          <w:sz w:val="19"/>
          <w:szCs w:val="19"/>
        </w:rPr>
        <w:t xml:space="preserve">Teachers </w:t>
      </w:r>
      <w:r w:rsidRPr="00B055E9">
        <w:rPr>
          <w:spacing w:val="-3"/>
          <w:sz w:val="19"/>
          <w:szCs w:val="19"/>
        </w:rPr>
        <w:t>Standards.</w:t>
      </w:r>
    </w:p>
    <w:p w14:paraId="02A9B32F" w14:textId="3D4A4967" w:rsidR="00D11A0F" w:rsidRPr="00B055E9" w:rsidRDefault="00D11A0F">
      <w:pPr>
        <w:pStyle w:val="BodyText"/>
        <w:spacing w:before="3"/>
        <w:rPr>
          <w:sz w:val="19"/>
          <w:szCs w:val="19"/>
        </w:rPr>
      </w:pPr>
    </w:p>
    <w:tbl>
      <w:tblPr>
        <w:tblW w:w="9037" w:type="dxa"/>
        <w:tblInd w:w="126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4"/>
        <w:gridCol w:w="6473"/>
      </w:tblGrid>
      <w:tr w:rsidR="00316DC9" w:rsidRPr="00B055E9" w14:paraId="02A9B33E" w14:textId="77777777" w:rsidTr="00316DC9">
        <w:trPr>
          <w:trHeight w:val="2093"/>
        </w:trPr>
        <w:tc>
          <w:tcPr>
            <w:tcW w:w="2564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02A9B330" w14:textId="026C76EB" w:rsidR="00316DC9" w:rsidRPr="00B055E9" w:rsidRDefault="00316DC9" w:rsidP="00316DC9">
            <w:pPr>
              <w:pStyle w:val="TableParagraph"/>
              <w:spacing w:line="240" w:lineRule="auto"/>
              <w:ind w:left="0"/>
              <w:rPr>
                <w:b/>
                <w:sz w:val="19"/>
                <w:szCs w:val="19"/>
              </w:rPr>
            </w:pPr>
          </w:p>
          <w:p w14:paraId="02A9B331" w14:textId="161ABE6F" w:rsidR="00316DC9" w:rsidRPr="00B055E9" w:rsidRDefault="00B055E9" w:rsidP="00316DC9">
            <w:pPr>
              <w:pStyle w:val="TableParagraph"/>
              <w:spacing w:line="240" w:lineRule="auto"/>
              <w:ind w:left="0"/>
              <w:rPr>
                <w:b/>
                <w:sz w:val="19"/>
                <w:szCs w:val="19"/>
              </w:rPr>
            </w:pPr>
            <w:r w:rsidRPr="00B055E9">
              <w:rPr>
                <w:noProof/>
                <w:sz w:val="19"/>
                <w:szCs w:val="19"/>
                <w:lang w:bidi="ar-SA"/>
              </w:rPr>
              <w:drawing>
                <wp:anchor distT="0" distB="0" distL="114300" distR="114300" simplePos="0" relativeHeight="251682816" behindDoc="0" locked="0" layoutInCell="1" allowOverlap="1" wp14:anchorId="02A9B3E0" wp14:editId="64E56A76">
                  <wp:simplePos x="0" y="0"/>
                  <wp:positionH relativeFrom="column">
                    <wp:posOffset>345440</wp:posOffset>
                  </wp:positionH>
                  <wp:positionV relativeFrom="paragraph">
                    <wp:posOffset>13335</wp:posOffset>
                  </wp:positionV>
                  <wp:extent cx="970915" cy="942975"/>
                  <wp:effectExtent l="0" t="0" r="635" b="9525"/>
                  <wp:wrapNone/>
                  <wp:docPr id="1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91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A9B332" w14:textId="59BE9557" w:rsidR="00316DC9" w:rsidRPr="00B055E9" w:rsidRDefault="00316DC9" w:rsidP="00316DC9">
            <w:pPr>
              <w:pStyle w:val="TableParagraph"/>
              <w:spacing w:line="240" w:lineRule="auto"/>
              <w:ind w:left="0"/>
              <w:rPr>
                <w:b/>
                <w:sz w:val="19"/>
                <w:szCs w:val="19"/>
              </w:rPr>
            </w:pPr>
          </w:p>
          <w:p w14:paraId="02A9B333" w14:textId="4DA102C3" w:rsidR="00316DC9" w:rsidRPr="00B055E9" w:rsidRDefault="00316DC9" w:rsidP="00316DC9">
            <w:pPr>
              <w:pStyle w:val="TableParagraph"/>
              <w:spacing w:line="240" w:lineRule="auto"/>
              <w:ind w:left="0"/>
              <w:rPr>
                <w:b/>
                <w:sz w:val="19"/>
                <w:szCs w:val="19"/>
              </w:rPr>
            </w:pPr>
          </w:p>
          <w:p w14:paraId="02A9B334" w14:textId="5C116AE3" w:rsidR="00316DC9" w:rsidRPr="00B055E9" w:rsidRDefault="00316DC9" w:rsidP="00316DC9">
            <w:pPr>
              <w:pStyle w:val="TableParagraph"/>
              <w:spacing w:line="240" w:lineRule="auto"/>
              <w:ind w:left="0"/>
              <w:rPr>
                <w:b/>
                <w:sz w:val="19"/>
                <w:szCs w:val="19"/>
              </w:rPr>
            </w:pPr>
          </w:p>
          <w:p w14:paraId="02A9B335" w14:textId="3F426E09" w:rsidR="00316DC9" w:rsidRPr="00B055E9" w:rsidRDefault="00316DC9" w:rsidP="00316DC9">
            <w:pPr>
              <w:pStyle w:val="TableParagraph"/>
              <w:spacing w:line="240" w:lineRule="auto"/>
              <w:ind w:left="0"/>
              <w:jc w:val="center"/>
              <w:rPr>
                <w:b/>
                <w:sz w:val="19"/>
                <w:szCs w:val="19"/>
              </w:rPr>
            </w:pPr>
          </w:p>
          <w:p w14:paraId="018F8E3C" w14:textId="77777777" w:rsidR="00B055E9" w:rsidRDefault="00B055E9" w:rsidP="00316DC9">
            <w:pPr>
              <w:pStyle w:val="TableParagraph"/>
              <w:spacing w:line="240" w:lineRule="auto"/>
              <w:ind w:left="0"/>
              <w:jc w:val="center"/>
              <w:rPr>
                <w:b/>
                <w:sz w:val="19"/>
                <w:szCs w:val="19"/>
              </w:rPr>
            </w:pPr>
          </w:p>
          <w:p w14:paraId="4EF3DAD2" w14:textId="77777777" w:rsidR="00B055E9" w:rsidRDefault="00B055E9" w:rsidP="00316DC9">
            <w:pPr>
              <w:pStyle w:val="TableParagraph"/>
              <w:spacing w:line="240" w:lineRule="auto"/>
              <w:ind w:left="0"/>
              <w:jc w:val="center"/>
              <w:rPr>
                <w:b/>
                <w:sz w:val="19"/>
                <w:szCs w:val="19"/>
              </w:rPr>
            </w:pPr>
          </w:p>
          <w:p w14:paraId="3C71989F" w14:textId="77777777" w:rsidR="00B055E9" w:rsidRDefault="00B055E9" w:rsidP="00316DC9">
            <w:pPr>
              <w:pStyle w:val="TableParagraph"/>
              <w:spacing w:line="240" w:lineRule="auto"/>
              <w:ind w:left="0"/>
              <w:jc w:val="center"/>
              <w:rPr>
                <w:b/>
                <w:sz w:val="19"/>
                <w:szCs w:val="19"/>
              </w:rPr>
            </w:pPr>
          </w:p>
          <w:p w14:paraId="0B66F9F6" w14:textId="7C1E961C" w:rsidR="00316DC9" w:rsidRDefault="00316DC9" w:rsidP="00316DC9">
            <w:pPr>
              <w:pStyle w:val="TableParagraph"/>
              <w:spacing w:line="240" w:lineRule="auto"/>
              <w:ind w:left="0"/>
              <w:jc w:val="center"/>
              <w:rPr>
                <w:b/>
                <w:sz w:val="19"/>
                <w:szCs w:val="19"/>
              </w:rPr>
            </w:pPr>
            <w:r w:rsidRPr="00B055E9">
              <w:rPr>
                <w:b/>
                <w:sz w:val="19"/>
                <w:szCs w:val="19"/>
              </w:rPr>
              <w:t>High Standards</w:t>
            </w:r>
          </w:p>
          <w:p w14:paraId="02A9B336" w14:textId="77777777" w:rsidR="00B055E9" w:rsidRPr="00B055E9" w:rsidRDefault="00B055E9" w:rsidP="00316DC9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6473" w:type="dxa"/>
          </w:tcPr>
          <w:p w14:paraId="02A9B337" w14:textId="77777777" w:rsidR="00316DC9" w:rsidRPr="00B055E9" w:rsidRDefault="00316DC9" w:rsidP="00316DC9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 xml:space="preserve">Set high expectations for staff and students </w:t>
            </w:r>
          </w:p>
          <w:p w14:paraId="02A9B338" w14:textId="77777777" w:rsidR="00316DC9" w:rsidRPr="00B055E9" w:rsidRDefault="00316DC9" w:rsidP="00316DC9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>Demonstrate outstanding teaching practice</w:t>
            </w:r>
          </w:p>
          <w:p w14:paraId="0E02C5BB" w14:textId="77777777" w:rsidR="0066382C" w:rsidRPr="00B055E9" w:rsidRDefault="0066382C" w:rsidP="0066382C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>Share specialist subject knowledge with staff</w:t>
            </w:r>
          </w:p>
          <w:p w14:paraId="1B6854AD" w14:textId="77777777" w:rsidR="0066382C" w:rsidRPr="00B055E9" w:rsidRDefault="0066382C" w:rsidP="0066382C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>Plan and implement SEND School Improvement and contribute towards SIP and SEF</w:t>
            </w:r>
          </w:p>
          <w:p w14:paraId="02A9B33A" w14:textId="77777777" w:rsidR="00316DC9" w:rsidRPr="00B055E9" w:rsidRDefault="00316DC9" w:rsidP="00316DC9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 xml:space="preserve">To maintain the school’s standards in the absence of the Principal </w:t>
            </w:r>
          </w:p>
          <w:p w14:paraId="02A9B33B" w14:textId="77777777" w:rsidR="00316DC9" w:rsidRPr="00B055E9" w:rsidRDefault="000B4ED2" w:rsidP="00316DC9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>Lead areas of</w:t>
            </w:r>
            <w:r w:rsidR="00316DC9" w:rsidRPr="00B055E9">
              <w:rPr>
                <w:sz w:val="19"/>
                <w:szCs w:val="19"/>
              </w:rPr>
              <w:t xml:space="preserve"> School Improvement and Self Evaluation</w:t>
            </w:r>
          </w:p>
          <w:p w14:paraId="02A9B33C" w14:textId="77777777" w:rsidR="00316DC9" w:rsidRPr="00B055E9" w:rsidRDefault="00316DC9" w:rsidP="00316DC9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>Never accept second best in yourself or others</w:t>
            </w:r>
          </w:p>
          <w:p w14:paraId="3C73102D" w14:textId="77777777" w:rsidR="00316DC9" w:rsidRPr="00B055E9" w:rsidRDefault="00316DC9" w:rsidP="00316DC9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 xml:space="preserve">Support the Principal in developing the school ethos </w:t>
            </w:r>
          </w:p>
          <w:p w14:paraId="02A9B33D" w14:textId="25405070" w:rsidR="00FF63C8" w:rsidRPr="00B055E9" w:rsidRDefault="00FF63C8" w:rsidP="00316DC9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>Ensure policies/procedures are regularly updated and reviewed</w:t>
            </w:r>
          </w:p>
        </w:tc>
      </w:tr>
      <w:tr w:rsidR="00316DC9" w:rsidRPr="00B055E9" w14:paraId="02A9B34D" w14:textId="77777777" w:rsidTr="00316DC9">
        <w:trPr>
          <w:trHeight w:val="2126"/>
        </w:trPr>
        <w:tc>
          <w:tcPr>
            <w:tcW w:w="2564" w:type="dxa"/>
            <w:shd w:val="clear" w:color="auto" w:fill="auto"/>
          </w:tcPr>
          <w:p w14:paraId="02A9B33F" w14:textId="12DFE16F" w:rsidR="00316DC9" w:rsidRPr="00B055E9" w:rsidRDefault="00316DC9" w:rsidP="00316DC9">
            <w:pPr>
              <w:pStyle w:val="TableParagraph"/>
              <w:spacing w:line="240" w:lineRule="auto"/>
              <w:ind w:left="0"/>
              <w:rPr>
                <w:b/>
                <w:sz w:val="19"/>
                <w:szCs w:val="19"/>
                <w:lang w:val="en-US"/>
              </w:rPr>
            </w:pPr>
            <w:r w:rsidRPr="00B055E9">
              <w:rPr>
                <w:noProof/>
                <w:sz w:val="19"/>
                <w:szCs w:val="19"/>
                <w:lang w:bidi="ar-SA"/>
              </w:rPr>
              <w:drawing>
                <wp:anchor distT="0" distB="0" distL="114300" distR="114300" simplePos="0" relativeHeight="251684864" behindDoc="0" locked="0" layoutInCell="1" allowOverlap="1" wp14:anchorId="02A9B3E2" wp14:editId="235619B5">
                  <wp:simplePos x="0" y="0"/>
                  <wp:positionH relativeFrom="column">
                    <wp:posOffset>329565</wp:posOffset>
                  </wp:positionH>
                  <wp:positionV relativeFrom="paragraph">
                    <wp:posOffset>134620</wp:posOffset>
                  </wp:positionV>
                  <wp:extent cx="885009" cy="887101"/>
                  <wp:effectExtent l="0" t="0" r="4445" b="1905"/>
                  <wp:wrapSquare wrapText="bothSides"/>
                  <wp:docPr id="1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009" cy="887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A9B340" w14:textId="77777777" w:rsidR="00316DC9" w:rsidRPr="00B055E9" w:rsidRDefault="00316DC9" w:rsidP="00316DC9">
            <w:pPr>
              <w:pStyle w:val="TableParagraph"/>
              <w:spacing w:line="240" w:lineRule="auto"/>
              <w:ind w:left="0"/>
              <w:rPr>
                <w:b/>
                <w:sz w:val="19"/>
                <w:szCs w:val="19"/>
                <w:lang w:val="en-US"/>
              </w:rPr>
            </w:pPr>
          </w:p>
          <w:p w14:paraId="02A9B341" w14:textId="77777777" w:rsidR="00316DC9" w:rsidRPr="00B055E9" w:rsidRDefault="00316DC9" w:rsidP="00316DC9">
            <w:pPr>
              <w:pStyle w:val="TableParagraph"/>
              <w:spacing w:line="240" w:lineRule="auto"/>
              <w:ind w:left="0"/>
              <w:rPr>
                <w:b/>
                <w:sz w:val="19"/>
                <w:szCs w:val="19"/>
                <w:lang w:val="en-US"/>
              </w:rPr>
            </w:pPr>
          </w:p>
          <w:p w14:paraId="02A9B342" w14:textId="77777777" w:rsidR="00316DC9" w:rsidRPr="00B055E9" w:rsidRDefault="00316DC9" w:rsidP="00316DC9">
            <w:pPr>
              <w:pStyle w:val="TableParagraph"/>
              <w:spacing w:line="240" w:lineRule="auto"/>
              <w:ind w:left="0"/>
              <w:rPr>
                <w:b/>
                <w:sz w:val="19"/>
                <w:szCs w:val="19"/>
                <w:lang w:val="en-US"/>
              </w:rPr>
            </w:pPr>
          </w:p>
          <w:p w14:paraId="02A9B343" w14:textId="77777777" w:rsidR="00316DC9" w:rsidRPr="00B055E9" w:rsidRDefault="00316DC9" w:rsidP="00316DC9">
            <w:pPr>
              <w:pStyle w:val="TableParagraph"/>
              <w:spacing w:line="240" w:lineRule="auto"/>
              <w:ind w:left="0"/>
              <w:rPr>
                <w:b/>
                <w:sz w:val="19"/>
                <w:szCs w:val="19"/>
                <w:lang w:val="en-US"/>
              </w:rPr>
            </w:pPr>
          </w:p>
          <w:p w14:paraId="02A9B344" w14:textId="77777777" w:rsidR="00316DC9" w:rsidRPr="00B055E9" w:rsidRDefault="00316DC9" w:rsidP="00316DC9">
            <w:pPr>
              <w:pStyle w:val="TableParagraph"/>
              <w:spacing w:line="240" w:lineRule="auto"/>
              <w:ind w:left="0"/>
              <w:rPr>
                <w:b/>
                <w:sz w:val="19"/>
                <w:szCs w:val="19"/>
                <w:lang w:val="en-US"/>
              </w:rPr>
            </w:pPr>
          </w:p>
          <w:p w14:paraId="02A9B345" w14:textId="77777777" w:rsidR="00316DC9" w:rsidRPr="00B055E9" w:rsidRDefault="00316DC9" w:rsidP="00316DC9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sz w:val="19"/>
                <w:szCs w:val="19"/>
              </w:rPr>
            </w:pPr>
            <w:r w:rsidRPr="00B055E9">
              <w:rPr>
                <w:b/>
                <w:sz w:val="19"/>
                <w:szCs w:val="19"/>
                <w:lang w:val="en-US"/>
              </w:rPr>
              <w:t>Daring to Dream</w:t>
            </w:r>
          </w:p>
        </w:tc>
        <w:tc>
          <w:tcPr>
            <w:tcW w:w="6473" w:type="dxa"/>
          </w:tcPr>
          <w:p w14:paraId="02A9B346" w14:textId="77777777" w:rsidR="00316DC9" w:rsidRPr="00B055E9" w:rsidRDefault="00316DC9" w:rsidP="00316DC9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 xml:space="preserve">Develop strategies to stretch and challenge </w:t>
            </w:r>
          </w:p>
          <w:p w14:paraId="02A9B347" w14:textId="77777777" w:rsidR="00316DC9" w:rsidRPr="00B055E9" w:rsidRDefault="00316DC9" w:rsidP="00316DC9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 xml:space="preserve">Inspire those around you to craft their future </w:t>
            </w:r>
          </w:p>
          <w:p w14:paraId="56229A73" w14:textId="77777777" w:rsidR="005E2789" w:rsidRPr="00B055E9" w:rsidRDefault="005E2789" w:rsidP="005E2789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 xml:space="preserve">Promote a quality first teaching of SEND </w:t>
            </w:r>
          </w:p>
          <w:p w14:paraId="02A9B349" w14:textId="3E0D3977" w:rsidR="00316DC9" w:rsidRPr="00B055E9" w:rsidRDefault="00275230" w:rsidP="00275230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>Enable others to think outside the box to meet need</w:t>
            </w:r>
          </w:p>
          <w:p w14:paraId="02A9B34A" w14:textId="77777777" w:rsidR="00316DC9" w:rsidRPr="00B055E9" w:rsidRDefault="00316DC9" w:rsidP="00316DC9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>Encourage others to take measured risks</w:t>
            </w:r>
          </w:p>
          <w:p w14:paraId="263F565E" w14:textId="77777777" w:rsidR="00443E0C" w:rsidRPr="00B055E9" w:rsidRDefault="00443E0C" w:rsidP="00443E0C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>Set challenging and regular targets</w:t>
            </w:r>
          </w:p>
          <w:p w14:paraId="66E12D89" w14:textId="77777777" w:rsidR="00443E0C" w:rsidRPr="00B055E9" w:rsidRDefault="00443E0C" w:rsidP="00443E0C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>Lead SEND across the school with integrity</w:t>
            </w:r>
          </w:p>
          <w:p w14:paraId="02A9B34C" w14:textId="679CD55B" w:rsidR="00443E0C" w:rsidRPr="00B055E9" w:rsidRDefault="00443E0C" w:rsidP="00443E0C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>Develop and deliver SEND CPD</w:t>
            </w:r>
          </w:p>
        </w:tc>
      </w:tr>
      <w:tr w:rsidR="00316DC9" w:rsidRPr="00B055E9" w14:paraId="02A9B35C" w14:textId="77777777" w:rsidTr="00316DC9">
        <w:trPr>
          <w:trHeight w:val="2110"/>
        </w:trPr>
        <w:tc>
          <w:tcPr>
            <w:tcW w:w="2564" w:type="dxa"/>
            <w:shd w:val="clear" w:color="auto" w:fill="auto"/>
          </w:tcPr>
          <w:p w14:paraId="02A9B34E" w14:textId="77777777" w:rsidR="00316DC9" w:rsidRPr="00B055E9" w:rsidRDefault="00316DC9" w:rsidP="00316DC9">
            <w:pPr>
              <w:jc w:val="center"/>
              <w:rPr>
                <w:noProof/>
                <w:sz w:val="19"/>
                <w:szCs w:val="19"/>
              </w:rPr>
            </w:pPr>
            <w:r w:rsidRPr="00B055E9">
              <w:rPr>
                <w:noProof/>
                <w:sz w:val="19"/>
                <w:szCs w:val="19"/>
                <w:lang w:bidi="ar-SA"/>
              </w:rPr>
              <w:drawing>
                <wp:anchor distT="0" distB="0" distL="114300" distR="114300" simplePos="0" relativeHeight="251685888" behindDoc="0" locked="0" layoutInCell="1" allowOverlap="1" wp14:anchorId="02A9B3E4" wp14:editId="02A9B3E5">
                  <wp:simplePos x="0" y="0"/>
                  <wp:positionH relativeFrom="column">
                    <wp:posOffset>342265</wp:posOffset>
                  </wp:positionH>
                  <wp:positionV relativeFrom="paragraph">
                    <wp:posOffset>85725</wp:posOffset>
                  </wp:positionV>
                  <wp:extent cx="929487" cy="931684"/>
                  <wp:effectExtent l="0" t="0" r="0" b="0"/>
                  <wp:wrapSquare wrapText="bothSides"/>
                  <wp:docPr id="20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487" cy="931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A9B34F" w14:textId="77777777" w:rsidR="00316DC9" w:rsidRPr="00B055E9" w:rsidRDefault="00316DC9" w:rsidP="00316DC9">
            <w:pPr>
              <w:pStyle w:val="TableParagraph"/>
              <w:spacing w:line="240" w:lineRule="auto"/>
              <w:ind w:left="0"/>
              <w:rPr>
                <w:b/>
                <w:sz w:val="19"/>
                <w:szCs w:val="19"/>
              </w:rPr>
            </w:pPr>
          </w:p>
          <w:p w14:paraId="02A9B350" w14:textId="77777777" w:rsidR="00316DC9" w:rsidRPr="00B055E9" w:rsidRDefault="00316DC9" w:rsidP="00316DC9">
            <w:pPr>
              <w:pStyle w:val="TableParagraph"/>
              <w:spacing w:line="240" w:lineRule="auto"/>
              <w:ind w:left="0"/>
              <w:rPr>
                <w:b/>
                <w:sz w:val="19"/>
                <w:szCs w:val="19"/>
              </w:rPr>
            </w:pPr>
          </w:p>
          <w:p w14:paraId="02A9B351" w14:textId="77777777" w:rsidR="00316DC9" w:rsidRPr="00B055E9" w:rsidRDefault="00316DC9" w:rsidP="00316DC9">
            <w:pPr>
              <w:pStyle w:val="TableParagraph"/>
              <w:spacing w:line="240" w:lineRule="auto"/>
              <w:ind w:left="0"/>
              <w:rPr>
                <w:b/>
                <w:sz w:val="19"/>
                <w:szCs w:val="19"/>
              </w:rPr>
            </w:pPr>
          </w:p>
          <w:p w14:paraId="02A9B352" w14:textId="77777777" w:rsidR="00316DC9" w:rsidRPr="00B055E9" w:rsidRDefault="00316DC9" w:rsidP="00316DC9">
            <w:pPr>
              <w:pStyle w:val="TableParagraph"/>
              <w:spacing w:line="240" w:lineRule="auto"/>
              <w:ind w:left="0"/>
              <w:rPr>
                <w:b/>
                <w:sz w:val="19"/>
                <w:szCs w:val="19"/>
              </w:rPr>
            </w:pPr>
          </w:p>
          <w:p w14:paraId="02A9B353" w14:textId="77777777" w:rsidR="00316DC9" w:rsidRPr="00B055E9" w:rsidRDefault="00316DC9" w:rsidP="00316DC9">
            <w:pPr>
              <w:pStyle w:val="TableParagraph"/>
              <w:spacing w:line="240" w:lineRule="auto"/>
              <w:ind w:left="0"/>
              <w:rPr>
                <w:b/>
                <w:sz w:val="19"/>
                <w:szCs w:val="19"/>
              </w:rPr>
            </w:pPr>
          </w:p>
          <w:p w14:paraId="02A9B354" w14:textId="77777777" w:rsidR="00316DC9" w:rsidRPr="00B055E9" w:rsidRDefault="00316DC9" w:rsidP="00316DC9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sz w:val="19"/>
                <w:szCs w:val="19"/>
              </w:rPr>
            </w:pPr>
            <w:r w:rsidRPr="00B055E9">
              <w:rPr>
                <w:b/>
                <w:sz w:val="19"/>
                <w:szCs w:val="19"/>
              </w:rPr>
              <w:t>Traditional Values</w:t>
            </w:r>
          </w:p>
        </w:tc>
        <w:tc>
          <w:tcPr>
            <w:tcW w:w="6473" w:type="dxa"/>
          </w:tcPr>
          <w:p w14:paraId="02A9B355" w14:textId="77777777" w:rsidR="00316DC9" w:rsidRPr="00B055E9" w:rsidRDefault="00316DC9" w:rsidP="00316DC9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 xml:space="preserve">Enable everyone to be part of a safe environment </w:t>
            </w:r>
          </w:p>
          <w:p w14:paraId="02A9B356" w14:textId="77777777" w:rsidR="00316DC9" w:rsidRPr="00B055E9" w:rsidRDefault="00316DC9" w:rsidP="00316DC9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 xml:space="preserve">Lead by example with positive attitudes and behaviours </w:t>
            </w:r>
          </w:p>
          <w:p w14:paraId="02A9B357" w14:textId="77777777" w:rsidR="00316DC9" w:rsidRPr="00B055E9" w:rsidRDefault="000B4ED2" w:rsidP="00316DC9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>Support</w:t>
            </w:r>
            <w:r w:rsidR="00316DC9" w:rsidRPr="00B055E9">
              <w:rPr>
                <w:sz w:val="19"/>
                <w:szCs w:val="19"/>
              </w:rPr>
              <w:t xml:space="preserve"> strategies for student and staff accountability</w:t>
            </w:r>
          </w:p>
          <w:p w14:paraId="02A9B358" w14:textId="77777777" w:rsidR="00316DC9" w:rsidRPr="00B055E9" w:rsidRDefault="00316DC9" w:rsidP="00316DC9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>Demonstrate a firm but fair approach to students</w:t>
            </w:r>
          </w:p>
          <w:p w14:paraId="02A9B359" w14:textId="77777777" w:rsidR="00316DC9" w:rsidRPr="00B055E9" w:rsidRDefault="00316DC9" w:rsidP="00316DC9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>Manage behaviour in line with school policies</w:t>
            </w:r>
          </w:p>
          <w:p w14:paraId="02A9B35A" w14:textId="77777777" w:rsidR="00316DC9" w:rsidRPr="00B055E9" w:rsidRDefault="00316DC9" w:rsidP="00316DC9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 xml:space="preserve">Lead by example by having excellent attendance </w:t>
            </w:r>
          </w:p>
          <w:p w14:paraId="02A9B35B" w14:textId="77777777" w:rsidR="00316DC9" w:rsidRPr="00B055E9" w:rsidRDefault="00316DC9" w:rsidP="00316DC9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 xml:space="preserve">Treat others with dignity and respect </w:t>
            </w:r>
          </w:p>
        </w:tc>
      </w:tr>
      <w:tr w:rsidR="00316DC9" w:rsidRPr="00B055E9" w14:paraId="02A9B36B" w14:textId="77777777" w:rsidTr="00316DC9">
        <w:trPr>
          <w:trHeight w:val="2126"/>
        </w:trPr>
        <w:tc>
          <w:tcPr>
            <w:tcW w:w="2564" w:type="dxa"/>
            <w:shd w:val="clear" w:color="auto" w:fill="auto"/>
          </w:tcPr>
          <w:p w14:paraId="02A9B35D" w14:textId="77777777" w:rsidR="00316DC9" w:rsidRPr="00B055E9" w:rsidRDefault="00316DC9" w:rsidP="00316DC9">
            <w:pPr>
              <w:pStyle w:val="TableParagraph"/>
              <w:spacing w:line="240" w:lineRule="auto"/>
              <w:ind w:left="0"/>
              <w:rPr>
                <w:b/>
                <w:sz w:val="19"/>
                <w:szCs w:val="19"/>
              </w:rPr>
            </w:pPr>
            <w:r w:rsidRPr="00B055E9">
              <w:rPr>
                <w:noProof/>
                <w:sz w:val="19"/>
                <w:szCs w:val="19"/>
                <w:lang w:bidi="ar-SA"/>
              </w:rPr>
              <w:drawing>
                <wp:anchor distT="0" distB="0" distL="114300" distR="114300" simplePos="0" relativeHeight="251686912" behindDoc="0" locked="0" layoutInCell="1" allowOverlap="1" wp14:anchorId="02A9B3E6" wp14:editId="02A9B3E7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104775</wp:posOffset>
                  </wp:positionV>
                  <wp:extent cx="929005" cy="931545"/>
                  <wp:effectExtent l="0" t="0" r="0" b="0"/>
                  <wp:wrapSquare wrapText="bothSides"/>
                  <wp:docPr id="21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005" cy="931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A9B35E" w14:textId="77777777" w:rsidR="00316DC9" w:rsidRPr="00B055E9" w:rsidRDefault="00316DC9" w:rsidP="00316DC9">
            <w:pPr>
              <w:pStyle w:val="TableParagraph"/>
              <w:spacing w:line="240" w:lineRule="auto"/>
              <w:ind w:left="0"/>
              <w:rPr>
                <w:b/>
                <w:sz w:val="19"/>
                <w:szCs w:val="19"/>
              </w:rPr>
            </w:pPr>
          </w:p>
          <w:p w14:paraId="02A9B35F" w14:textId="77777777" w:rsidR="00316DC9" w:rsidRPr="00B055E9" w:rsidRDefault="00316DC9" w:rsidP="00316DC9">
            <w:pPr>
              <w:pStyle w:val="TableParagraph"/>
              <w:spacing w:line="240" w:lineRule="auto"/>
              <w:ind w:left="0"/>
              <w:rPr>
                <w:b/>
                <w:sz w:val="19"/>
                <w:szCs w:val="19"/>
              </w:rPr>
            </w:pPr>
          </w:p>
          <w:p w14:paraId="02A9B360" w14:textId="77777777" w:rsidR="00316DC9" w:rsidRPr="00B055E9" w:rsidRDefault="00316DC9" w:rsidP="00316DC9">
            <w:pPr>
              <w:pStyle w:val="TableParagraph"/>
              <w:spacing w:line="240" w:lineRule="auto"/>
              <w:ind w:left="0"/>
              <w:rPr>
                <w:b/>
                <w:sz w:val="19"/>
                <w:szCs w:val="19"/>
              </w:rPr>
            </w:pPr>
          </w:p>
          <w:p w14:paraId="02A9B361" w14:textId="77777777" w:rsidR="00316DC9" w:rsidRPr="00B055E9" w:rsidRDefault="00316DC9" w:rsidP="00316DC9">
            <w:pPr>
              <w:pStyle w:val="TableParagraph"/>
              <w:spacing w:line="240" w:lineRule="auto"/>
              <w:ind w:left="0"/>
              <w:rPr>
                <w:b/>
                <w:sz w:val="19"/>
                <w:szCs w:val="19"/>
              </w:rPr>
            </w:pPr>
          </w:p>
          <w:p w14:paraId="02A9B362" w14:textId="77777777" w:rsidR="00316DC9" w:rsidRPr="00B055E9" w:rsidRDefault="00316DC9" w:rsidP="00316DC9">
            <w:pPr>
              <w:pStyle w:val="TableParagraph"/>
              <w:spacing w:line="240" w:lineRule="auto"/>
              <w:ind w:left="0"/>
              <w:rPr>
                <w:b/>
                <w:sz w:val="19"/>
                <w:szCs w:val="19"/>
              </w:rPr>
            </w:pPr>
          </w:p>
          <w:p w14:paraId="02A9B363" w14:textId="77777777" w:rsidR="00316DC9" w:rsidRPr="00B055E9" w:rsidRDefault="00316DC9" w:rsidP="00316DC9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sz w:val="19"/>
                <w:szCs w:val="19"/>
              </w:rPr>
            </w:pPr>
            <w:r w:rsidRPr="00B055E9">
              <w:rPr>
                <w:b/>
                <w:sz w:val="19"/>
                <w:szCs w:val="19"/>
              </w:rPr>
              <w:t>Success</w:t>
            </w:r>
          </w:p>
        </w:tc>
        <w:tc>
          <w:tcPr>
            <w:tcW w:w="6473" w:type="dxa"/>
          </w:tcPr>
          <w:p w14:paraId="7A9C569D" w14:textId="77777777" w:rsidR="0033615D" w:rsidRPr="00B055E9" w:rsidRDefault="0033615D" w:rsidP="0033615D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>Liaise with external agencies and individuals</w:t>
            </w:r>
          </w:p>
          <w:p w14:paraId="5AB3B7E6" w14:textId="77777777" w:rsidR="0033615D" w:rsidRPr="00B055E9" w:rsidRDefault="0033615D" w:rsidP="0033615D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>Share success, recognise achievement with students and staff</w:t>
            </w:r>
          </w:p>
          <w:p w14:paraId="3BA2DDED" w14:textId="77777777" w:rsidR="0033615D" w:rsidRPr="00B055E9" w:rsidRDefault="0033615D" w:rsidP="0033615D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>Ensure Access Arrangements/Exams are compliant for SEND students</w:t>
            </w:r>
          </w:p>
          <w:p w14:paraId="7228B219" w14:textId="77777777" w:rsidR="0033615D" w:rsidRPr="00B055E9" w:rsidRDefault="0033615D" w:rsidP="0033615D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>Line Manage others as directed by the Principal</w:t>
            </w:r>
          </w:p>
          <w:p w14:paraId="1E456398" w14:textId="77777777" w:rsidR="0033615D" w:rsidRPr="00B055E9" w:rsidRDefault="0033615D" w:rsidP="0033615D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>Record, monitor, analyse and act upon a range of data to improve outcomes for SEND students</w:t>
            </w:r>
          </w:p>
          <w:p w14:paraId="4B935F61" w14:textId="77777777" w:rsidR="0033615D" w:rsidRPr="00B055E9" w:rsidRDefault="0033615D" w:rsidP="0033615D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>With the Principal embed policies and procedures</w:t>
            </w:r>
          </w:p>
          <w:p w14:paraId="02A9B36A" w14:textId="77777777" w:rsidR="00316DC9" w:rsidRPr="00B055E9" w:rsidRDefault="00316DC9" w:rsidP="00316DC9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 xml:space="preserve">Effectively safeguard students and staff </w:t>
            </w:r>
          </w:p>
        </w:tc>
      </w:tr>
      <w:tr w:rsidR="00316DC9" w:rsidRPr="00B055E9" w14:paraId="02A9B37B" w14:textId="77777777" w:rsidTr="00316DC9">
        <w:trPr>
          <w:trHeight w:val="2190"/>
        </w:trPr>
        <w:tc>
          <w:tcPr>
            <w:tcW w:w="2564" w:type="dxa"/>
            <w:shd w:val="clear" w:color="auto" w:fill="auto"/>
          </w:tcPr>
          <w:p w14:paraId="02A9B36C" w14:textId="77777777" w:rsidR="00316DC9" w:rsidRPr="00B055E9" w:rsidRDefault="00316DC9" w:rsidP="00316DC9">
            <w:pPr>
              <w:jc w:val="center"/>
              <w:rPr>
                <w:noProof/>
                <w:sz w:val="19"/>
                <w:szCs w:val="19"/>
                <w:lang w:bidi="ar-SA"/>
              </w:rPr>
            </w:pPr>
            <w:r w:rsidRPr="00B055E9">
              <w:rPr>
                <w:noProof/>
                <w:sz w:val="19"/>
                <w:szCs w:val="19"/>
                <w:lang w:bidi="ar-SA"/>
              </w:rPr>
              <w:drawing>
                <wp:anchor distT="0" distB="0" distL="114300" distR="114300" simplePos="0" relativeHeight="251683840" behindDoc="0" locked="0" layoutInCell="1" allowOverlap="1" wp14:anchorId="02A9B3E8" wp14:editId="02A9B3E9">
                  <wp:simplePos x="0" y="0"/>
                  <wp:positionH relativeFrom="column">
                    <wp:posOffset>358140</wp:posOffset>
                  </wp:positionH>
                  <wp:positionV relativeFrom="paragraph">
                    <wp:posOffset>164465</wp:posOffset>
                  </wp:positionV>
                  <wp:extent cx="929487" cy="931684"/>
                  <wp:effectExtent l="0" t="0" r="0" b="0"/>
                  <wp:wrapNone/>
                  <wp:docPr id="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487" cy="931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2A9B36D" w14:textId="77777777" w:rsidR="00316DC9" w:rsidRPr="00B055E9" w:rsidRDefault="00316DC9" w:rsidP="00316DC9">
            <w:pPr>
              <w:jc w:val="center"/>
              <w:rPr>
                <w:noProof/>
                <w:sz w:val="19"/>
                <w:szCs w:val="19"/>
                <w:lang w:bidi="ar-SA"/>
              </w:rPr>
            </w:pPr>
          </w:p>
          <w:p w14:paraId="02A9B36E" w14:textId="77777777" w:rsidR="00316DC9" w:rsidRPr="00B055E9" w:rsidRDefault="00316DC9" w:rsidP="00316DC9">
            <w:pPr>
              <w:jc w:val="center"/>
              <w:rPr>
                <w:noProof/>
                <w:sz w:val="19"/>
                <w:szCs w:val="19"/>
                <w:lang w:bidi="ar-SA"/>
              </w:rPr>
            </w:pPr>
          </w:p>
          <w:p w14:paraId="02A9B36F" w14:textId="77777777" w:rsidR="00316DC9" w:rsidRPr="00B055E9" w:rsidRDefault="00316DC9" w:rsidP="00316DC9">
            <w:pPr>
              <w:jc w:val="center"/>
              <w:rPr>
                <w:b/>
                <w:sz w:val="19"/>
                <w:szCs w:val="19"/>
              </w:rPr>
            </w:pPr>
          </w:p>
          <w:p w14:paraId="02A9B370" w14:textId="77777777" w:rsidR="00316DC9" w:rsidRPr="00B055E9" w:rsidRDefault="00316DC9" w:rsidP="00316DC9">
            <w:pPr>
              <w:pStyle w:val="TableParagraph"/>
              <w:spacing w:line="240" w:lineRule="auto"/>
              <w:ind w:left="148"/>
              <w:jc w:val="center"/>
              <w:rPr>
                <w:b/>
                <w:sz w:val="19"/>
                <w:szCs w:val="19"/>
              </w:rPr>
            </w:pPr>
          </w:p>
          <w:p w14:paraId="02A9B371" w14:textId="77777777" w:rsidR="00316DC9" w:rsidRPr="00B055E9" w:rsidRDefault="00316DC9" w:rsidP="00316DC9">
            <w:pPr>
              <w:pStyle w:val="TableParagraph"/>
              <w:spacing w:line="240" w:lineRule="auto"/>
              <w:ind w:left="148"/>
              <w:jc w:val="center"/>
              <w:rPr>
                <w:b/>
                <w:sz w:val="19"/>
                <w:szCs w:val="19"/>
              </w:rPr>
            </w:pPr>
          </w:p>
          <w:p w14:paraId="02A9B372" w14:textId="77777777" w:rsidR="00316DC9" w:rsidRPr="00B055E9" w:rsidRDefault="00316DC9" w:rsidP="00316DC9">
            <w:pPr>
              <w:pStyle w:val="TableParagraph"/>
              <w:spacing w:line="240" w:lineRule="auto"/>
              <w:ind w:left="148"/>
              <w:jc w:val="center"/>
              <w:rPr>
                <w:b/>
                <w:sz w:val="19"/>
                <w:szCs w:val="19"/>
              </w:rPr>
            </w:pPr>
          </w:p>
          <w:p w14:paraId="6E377E91" w14:textId="77777777" w:rsidR="00B055E9" w:rsidRDefault="00B055E9" w:rsidP="00316DC9">
            <w:pPr>
              <w:pStyle w:val="TableParagraph"/>
              <w:spacing w:line="240" w:lineRule="auto"/>
              <w:ind w:left="148"/>
              <w:jc w:val="center"/>
              <w:rPr>
                <w:b/>
                <w:sz w:val="19"/>
                <w:szCs w:val="19"/>
              </w:rPr>
            </w:pPr>
          </w:p>
          <w:p w14:paraId="20ACD8BF" w14:textId="77777777" w:rsidR="00B055E9" w:rsidRDefault="00B055E9" w:rsidP="00316DC9">
            <w:pPr>
              <w:pStyle w:val="TableParagraph"/>
              <w:spacing w:line="240" w:lineRule="auto"/>
              <w:ind w:left="148"/>
              <w:jc w:val="center"/>
              <w:rPr>
                <w:b/>
                <w:sz w:val="19"/>
                <w:szCs w:val="19"/>
              </w:rPr>
            </w:pPr>
          </w:p>
          <w:p w14:paraId="02A9B373" w14:textId="61FF7809" w:rsidR="00316DC9" w:rsidRPr="00B055E9" w:rsidRDefault="00316DC9" w:rsidP="00316DC9">
            <w:pPr>
              <w:pStyle w:val="TableParagraph"/>
              <w:spacing w:line="240" w:lineRule="auto"/>
              <w:ind w:left="148"/>
              <w:jc w:val="center"/>
              <w:rPr>
                <w:noProof/>
                <w:sz w:val="19"/>
                <w:szCs w:val="19"/>
              </w:rPr>
            </w:pPr>
            <w:r w:rsidRPr="00B055E9">
              <w:rPr>
                <w:b/>
                <w:sz w:val="19"/>
                <w:szCs w:val="19"/>
              </w:rPr>
              <w:t>Personalised Support</w:t>
            </w:r>
          </w:p>
        </w:tc>
        <w:tc>
          <w:tcPr>
            <w:tcW w:w="6473" w:type="dxa"/>
          </w:tcPr>
          <w:p w14:paraId="02A9B374" w14:textId="77777777" w:rsidR="00316DC9" w:rsidRPr="00B055E9" w:rsidRDefault="00316DC9" w:rsidP="00316DC9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 xml:space="preserve">Provide specific support to staff and students as required to develop the leaders of tomorrow </w:t>
            </w:r>
          </w:p>
          <w:p w14:paraId="02A9B375" w14:textId="77777777" w:rsidR="00316DC9" w:rsidRPr="00B055E9" w:rsidRDefault="00316DC9" w:rsidP="00316DC9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 xml:space="preserve">Be an advocate for disadvantaged students </w:t>
            </w:r>
          </w:p>
          <w:p w14:paraId="086F57C3" w14:textId="77777777" w:rsidR="004F3297" w:rsidRPr="00B055E9" w:rsidRDefault="004F3297" w:rsidP="004F3297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>Effectively develop SEND to enable success in students, keeping up to date with all SEND legislation</w:t>
            </w:r>
          </w:p>
          <w:p w14:paraId="328692DB" w14:textId="77777777" w:rsidR="004F3297" w:rsidRPr="00B055E9" w:rsidRDefault="004F3297" w:rsidP="004F3297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>Organise and hold EHCP Annual Reviews</w:t>
            </w:r>
          </w:p>
          <w:p w14:paraId="6FBCAC2E" w14:textId="77777777" w:rsidR="004F3297" w:rsidRPr="00B055E9" w:rsidRDefault="004F3297" w:rsidP="004F3297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>Work effectively with external agencies</w:t>
            </w:r>
          </w:p>
          <w:p w14:paraId="34264BA2" w14:textId="77777777" w:rsidR="004F3297" w:rsidRPr="00B055E9" w:rsidRDefault="004F3297" w:rsidP="004F3297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>Support other colleagues with Quality Assurance</w:t>
            </w:r>
          </w:p>
          <w:p w14:paraId="585D4337" w14:textId="77777777" w:rsidR="004F3297" w:rsidRPr="00B055E9" w:rsidRDefault="004F3297" w:rsidP="004F3297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>Act as designated teacher for Children in Care</w:t>
            </w:r>
          </w:p>
          <w:p w14:paraId="02A9B377" w14:textId="77777777" w:rsidR="00316DC9" w:rsidRPr="00B055E9" w:rsidRDefault="00316DC9" w:rsidP="00316DC9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 xml:space="preserve">Be part of the whole school rota system </w:t>
            </w:r>
          </w:p>
          <w:p w14:paraId="02A9B378" w14:textId="77777777" w:rsidR="00316DC9" w:rsidRPr="00B055E9" w:rsidRDefault="00316DC9" w:rsidP="00316DC9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 xml:space="preserve">Demonstrate positive relationships with everyone </w:t>
            </w:r>
          </w:p>
          <w:p w14:paraId="02A9B37A" w14:textId="77777777" w:rsidR="000B4ED2" w:rsidRPr="00B055E9" w:rsidRDefault="000B4ED2" w:rsidP="00316DC9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 xml:space="preserve">Take on any other duties requested by the Principal </w:t>
            </w:r>
          </w:p>
        </w:tc>
      </w:tr>
    </w:tbl>
    <w:p w14:paraId="02A9B37C" w14:textId="77777777" w:rsidR="00D11A0F" w:rsidRPr="00B055E9" w:rsidRDefault="00D11A0F">
      <w:pPr>
        <w:spacing w:line="291" w:lineRule="exact"/>
        <w:rPr>
          <w:sz w:val="19"/>
          <w:szCs w:val="19"/>
        </w:rPr>
        <w:sectPr w:rsidR="00D11A0F" w:rsidRPr="00B055E9">
          <w:footerReference w:type="default" r:id="rId12"/>
          <w:type w:val="continuous"/>
          <w:pgSz w:w="11910" w:h="16840"/>
          <w:pgMar w:top="1360" w:right="1300" w:bottom="1280" w:left="1320" w:header="720" w:footer="1096" w:gutter="0"/>
          <w:cols w:space="720"/>
        </w:sectPr>
      </w:pPr>
    </w:p>
    <w:p w14:paraId="02A9B37D" w14:textId="77777777" w:rsidR="00D11A0F" w:rsidRPr="00B055E9" w:rsidRDefault="00C80B4F">
      <w:pPr>
        <w:pStyle w:val="BodyText"/>
        <w:spacing w:before="68"/>
        <w:ind w:left="3437" w:right="3437"/>
        <w:jc w:val="center"/>
        <w:rPr>
          <w:sz w:val="19"/>
          <w:szCs w:val="19"/>
        </w:rPr>
      </w:pPr>
      <w:r w:rsidRPr="00B055E9">
        <w:rPr>
          <w:sz w:val="19"/>
          <w:szCs w:val="19"/>
          <w:u w:val="double"/>
        </w:rPr>
        <w:lastRenderedPageBreak/>
        <w:t>Personal Specification</w:t>
      </w:r>
    </w:p>
    <w:p w14:paraId="02A9B37E" w14:textId="77777777" w:rsidR="00D11A0F" w:rsidRPr="00B055E9" w:rsidRDefault="00D11A0F">
      <w:pPr>
        <w:pStyle w:val="BodyText"/>
        <w:spacing w:before="7"/>
        <w:rPr>
          <w:sz w:val="19"/>
          <w:szCs w:val="19"/>
        </w:rPr>
      </w:pPr>
    </w:p>
    <w:tbl>
      <w:tblPr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8"/>
        <w:gridCol w:w="1378"/>
      </w:tblGrid>
      <w:tr w:rsidR="00D11A0F" w:rsidRPr="00B055E9" w14:paraId="02A9B381" w14:textId="77777777" w:rsidTr="009E41F2">
        <w:trPr>
          <w:trHeight w:val="267"/>
        </w:trPr>
        <w:tc>
          <w:tcPr>
            <w:tcW w:w="7658" w:type="dxa"/>
            <w:shd w:val="clear" w:color="auto" w:fill="00B050"/>
          </w:tcPr>
          <w:p w14:paraId="02A9B37F" w14:textId="77777777" w:rsidR="00D11A0F" w:rsidRPr="00B055E9" w:rsidRDefault="00C80B4F" w:rsidP="008F5BEB">
            <w:pPr>
              <w:pStyle w:val="TableParagraph"/>
              <w:spacing w:line="248" w:lineRule="exact"/>
              <w:ind w:left="118"/>
              <w:jc w:val="center"/>
              <w:rPr>
                <w:color w:val="FFFFFF" w:themeColor="background1"/>
                <w:sz w:val="19"/>
                <w:szCs w:val="19"/>
              </w:rPr>
            </w:pPr>
            <w:r w:rsidRPr="00B055E9">
              <w:rPr>
                <w:color w:val="FFFFFF" w:themeColor="background1"/>
                <w:sz w:val="19"/>
                <w:szCs w:val="19"/>
              </w:rPr>
              <w:t>Skills</w:t>
            </w:r>
          </w:p>
        </w:tc>
        <w:tc>
          <w:tcPr>
            <w:tcW w:w="1378" w:type="dxa"/>
            <w:shd w:val="clear" w:color="auto" w:fill="00B050"/>
          </w:tcPr>
          <w:p w14:paraId="02A9B380" w14:textId="77777777" w:rsidR="00D11A0F" w:rsidRPr="00B055E9" w:rsidRDefault="00C80B4F" w:rsidP="008F5BEB">
            <w:pPr>
              <w:pStyle w:val="TableParagraph"/>
              <w:spacing w:line="248" w:lineRule="exact"/>
              <w:ind w:left="118"/>
              <w:jc w:val="center"/>
              <w:rPr>
                <w:color w:val="FFFFFF" w:themeColor="background1"/>
                <w:sz w:val="19"/>
                <w:szCs w:val="19"/>
              </w:rPr>
            </w:pPr>
            <w:r w:rsidRPr="00B055E9">
              <w:rPr>
                <w:color w:val="FFFFFF" w:themeColor="background1"/>
                <w:sz w:val="19"/>
                <w:szCs w:val="19"/>
              </w:rPr>
              <w:t>Assessed</w:t>
            </w:r>
          </w:p>
        </w:tc>
      </w:tr>
      <w:tr w:rsidR="000B4ED2" w:rsidRPr="00B055E9" w14:paraId="02A9B38A" w14:textId="77777777">
        <w:trPr>
          <w:trHeight w:val="845"/>
        </w:trPr>
        <w:tc>
          <w:tcPr>
            <w:tcW w:w="7658" w:type="dxa"/>
          </w:tcPr>
          <w:p w14:paraId="02A9B382" w14:textId="77777777" w:rsidR="000B4ED2" w:rsidRPr="00B055E9" w:rsidRDefault="000B4ED2" w:rsidP="008D16A0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>Qualifications</w:t>
            </w:r>
          </w:p>
          <w:p w14:paraId="02A9B383" w14:textId="77777777" w:rsidR="000B4ED2" w:rsidRPr="00B055E9" w:rsidRDefault="000B4ED2" w:rsidP="008D16A0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>Degree level qualification or above</w:t>
            </w:r>
          </w:p>
          <w:p w14:paraId="02A9B384" w14:textId="77777777" w:rsidR="000B4ED2" w:rsidRPr="00B055E9" w:rsidRDefault="000B4ED2" w:rsidP="008D16A0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 xml:space="preserve">Qualified Teacher Status (QTS) or equivalent </w:t>
            </w:r>
          </w:p>
          <w:p w14:paraId="02A9B385" w14:textId="58CBAFA9" w:rsidR="000B4ED2" w:rsidRPr="00B055E9" w:rsidRDefault="008D16A0" w:rsidP="008D16A0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8D16A0">
              <w:rPr>
                <w:sz w:val="19"/>
                <w:szCs w:val="19"/>
              </w:rPr>
              <w:t>Has completed or is willing to complete SENDCo qualification</w:t>
            </w:r>
          </w:p>
        </w:tc>
        <w:tc>
          <w:tcPr>
            <w:tcW w:w="1378" w:type="dxa"/>
          </w:tcPr>
          <w:p w14:paraId="02A9B386" w14:textId="77777777" w:rsidR="000B4ED2" w:rsidRPr="00B055E9" w:rsidRDefault="000B4ED2" w:rsidP="000B4ED2">
            <w:pPr>
              <w:rPr>
                <w:sz w:val="19"/>
                <w:szCs w:val="19"/>
              </w:rPr>
            </w:pPr>
          </w:p>
          <w:p w14:paraId="02A9B387" w14:textId="77777777" w:rsidR="000B4ED2" w:rsidRPr="00B055E9" w:rsidRDefault="000B4ED2" w:rsidP="000B4ED2">
            <w:pPr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>AF</w:t>
            </w:r>
          </w:p>
          <w:p w14:paraId="02A9B388" w14:textId="77777777" w:rsidR="000B4ED2" w:rsidRPr="00B055E9" w:rsidRDefault="000B4ED2" w:rsidP="000B4ED2">
            <w:pPr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>AF</w:t>
            </w:r>
          </w:p>
          <w:p w14:paraId="02A9B389" w14:textId="77777777" w:rsidR="000B4ED2" w:rsidRPr="00B055E9" w:rsidRDefault="000B4ED2" w:rsidP="000B4ED2">
            <w:pPr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>AF</w:t>
            </w:r>
          </w:p>
        </w:tc>
      </w:tr>
      <w:tr w:rsidR="000B4ED2" w:rsidRPr="00B055E9" w14:paraId="02A9B39B" w14:textId="77777777">
        <w:trPr>
          <w:trHeight w:val="1997"/>
        </w:trPr>
        <w:tc>
          <w:tcPr>
            <w:tcW w:w="7658" w:type="dxa"/>
          </w:tcPr>
          <w:p w14:paraId="02A9B38B" w14:textId="77777777" w:rsidR="000B4ED2" w:rsidRPr="00B055E9" w:rsidRDefault="000B4ED2" w:rsidP="000B4ED2">
            <w:pPr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 xml:space="preserve">Experience </w:t>
            </w:r>
          </w:p>
          <w:p w14:paraId="02A9B38C" w14:textId="77777777" w:rsidR="000B4ED2" w:rsidRPr="00B055E9" w:rsidRDefault="000B4ED2" w:rsidP="000B4ED2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>A track record of transforming outcomes for young people with challenging behaviour</w:t>
            </w:r>
          </w:p>
          <w:p w14:paraId="02A9B38D" w14:textId="77777777" w:rsidR="000B4ED2" w:rsidRPr="00B055E9" w:rsidRDefault="000B4ED2" w:rsidP="000B4ED2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 xml:space="preserve">Has taught a range of students with behavioural difficulties </w:t>
            </w:r>
          </w:p>
          <w:p w14:paraId="02A9B38E" w14:textId="77777777" w:rsidR="000B4ED2" w:rsidRPr="00B055E9" w:rsidRDefault="000B4ED2" w:rsidP="000B4ED2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 xml:space="preserve">Has led and delivered CPD to support professional practice </w:t>
            </w:r>
          </w:p>
          <w:p w14:paraId="02A9B38F" w14:textId="77777777" w:rsidR="000B4ED2" w:rsidRPr="00B055E9" w:rsidRDefault="000B4ED2" w:rsidP="000B4ED2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>Evidence of school improvement for an area of school they were responsible</w:t>
            </w:r>
          </w:p>
          <w:p w14:paraId="02A9B390" w14:textId="77777777" w:rsidR="000B4ED2" w:rsidRPr="00B055E9" w:rsidRDefault="000B4ED2" w:rsidP="000B4ED2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 xml:space="preserve">Has consistently delivered excellent outcomes for students  </w:t>
            </w:r>
          </w:p>
          <w:p w14:paraId="02A9B391" w14:textId="77777777" w:rsidR="000B4ED2" w:rsidRPr="00B055E9" w:rsidRDefault="000B4ED2" w:rsidP="000B4ED2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>Evidence of additional leadership training</w:t>
            </w:r>
          </w:p>
        </w:tc>
        <w:tc>
          <w:tcPr>
            <w:tcW w:w="1378" w:type="dxa"/>
          </w:tcPr>
          <w:p w14:paraId="02A9B392" w14:textId="77777777" w:rsidR="000B4ED2" w:rsidRPr="00B055E9" w:rsidRDefault="000B4ED2" w:rsidP="000B4ED2">
            <w:pPr>
              <w:rPr>
                <w:sz w:val="19"/>
                <w:szCs w:val="19"/>
              </w:rPr>
            </w:pPr>
          </w:p>
          <w:p w14:paraId="02A9B393" w14:textId="77777777" w:rsidR="000B4ED2" w:rsidRPr="00B055E9" w:rsidRDefault="000B4ED2" w:rsidP="000B4ED2">
            <w:pPr>
              <w:rPr>
                <w:sz w:val="19"/>
                <w:szCs w:val="19"/>
                <w:lang w:val="nl-NL"/>
              </w:rPr>
            </w:pPr>
            <w:r w:rsidRPr="00B055E9">
              <w:rPr>
                <w:sz w:val="19"/>
                <w:szCs w:val="19"/>
                <w:lang w:val="nl-NL"/>
              </w:rPr>
              <w:t>I, R</w:t>
            </w:r>
          </w:p>
          <w:p w14:paraId="02A9B394" w14:textId="77777777" w:rsidR="000B4ED2" w:rsidRPr="00B055E9" w:rsidRDefault="000B4ED2" w:rsidP="000B4ED2">
            <w:pPr>
              <w:rPr>
                <w:sz w:val="19"/>
                <w:szCs w:val="19"/>
                <w:lang w:val="nl-NL"/>
              </w:rPr>
            </w:pPr>
          </w:p>
          <w:p w14:paraId="02A9B395" w14:textId="77777777" w:rsidR="000B4ED2" w:rsidRPr="00B055E9" w:rsidRDefault="000B4ED2" w:rsidP="000B4ED2">
            <w:pPr>
              <w:rPr>
                <w:sz w:val="19"/>
                <w:szCs w:val="19"/>
                <w:lang w:val="nl-NL"/>
              </w:rPr>
            </w:pPr>
            <w:r w:rsidRPr="00B055E9">
              <w:rPr>
                <w:sz w:val="19"/>
                <w:szCs w:val="19"/>
                <w:lang w:val="nl-NL"/>
              </w:rPr>
              <w:t>AF</w:t>
            </w:r>
          </w:p>
          <w:p w14:paraId="02A9B396" w14:textId="77777777" w:rsidR="000B4ED2" w:rsidRPr="00B055E9" w:rsidRDefault="000B4ED2" w:rsidP="000B4ED2">
            <w:pPr>
              <w:rPr>
                <w:sz w:val="19"/>
                <w:szCs w:val="19"/>
                <w:lang w:val="nl-NL"/>
              </w:rPr>
            </w:pPr>
            <w:r w:rsidRPr="00B055E9">
              <w:rPr>
                <w:sz w:val="19"/>
                <w:szCs w:val="19"/>
                <w:lang w:val="nl-NL"/>
              </w:rPr>
              <w:t>AF</w:t>
            </w:r>
          </w:p>
          <w:p w14:paraId="02A9B397" w14:textId="77777777" w:rsidR="000B4ED2" w:rsidRPr="00B055E9" w:rsidRDefault="000B4ED2" w:rsidP="000B4ED2">
            <w:pPr>
              <w:rPr>
                <w:sz w:val="19"/>
                <w:szCs w:val="19"/>
                <w:lang w:val="nl-NL"/>
              </w:rPr>
            </w:pPr>
            <w:r w:rsidRPr="00B055E9">
              <w:rPr>
                <w:sz w:val="19"/>
                <w:szCs w:val="19"/>
                <w:lang w:val="nl-NL"/>
              </w:rPr>
              <w:t>I, R</w:t>
            </w:r>
          </w:p>
          <w:p w14:paraId="02A9B398" w14:textId="77777777" w:rsidR="000B4ED2" w:rsidRPr="00B055E9" w:rsidRDefault="000B4ED2" w:rsidP="000B4ED2">
            <w:pPr>
              <w:rPr>
                <w:sz w:val="19"/>
                <w:szCs w:val="19"/>
                <w:lang w:val="nl-NL"/>
              </w:rPr>
            </w:pPr>
          </w:p>
          <w:p w14:paraId="02A9B399" w14:textId="77777777" w:rsidR="000B4ED2" w:rsidRPr="00B055E9" w:rsidRDefault="000B4ED2" w:rsidP="000B4ED2">
            <w:pPr>
              <w:rPr>
                <w:sz w:val="19"/>
                <w:szCs w:val="19"/>
                <w:lang w:val="nl-NL"/>
              </w:rPr>
            </w:pPr>
            <w:r w:rsidRPr="00B055E9">
              <w:rPr>
                <w:sz w:val="19"/>
                <w:szCs w:val="19"/>
                <w:lang w:val="nl-NL"/>
              </w:rPr>
              <w:t>R</w:t>
            </w:r>
          </w:p>
          <w:p w14:paraId="02A9B39A" w14:textId="77777777" w:rsidR="000B4ED2" w:rsidRPr="00B055E9" w:rsidRDefault="000B4ED2" w:rsidP="000B4ED2">
            <w:pPr>
              <w:rPr>
                <w:sz w:val="19"/>
                <w:szCs w:val="19"/>
                <w:lang w:val="nl-NL"/>
              </w:rPr>
            </w:pPr>
            <w:r w:rsidRPr="00B055E9">
              <w:rPr>
                <w:sz w:val="19"/>
                <w:szCs w:val="19"/>
                <w:lang w:val="nl-NL"/>
              </w:rPr>
              <w:t>AF</w:t>
            </w:r>
          </w:p>
        </w:tc>
      </w:tr>
      <w:tr w:rsidR="000B4ED2" w:rsidRPr="00B055E9" w14:paraId="02A9B3B0" w14:textId="77777777">
        <w:trPr>
          <w:trHeight w:val="2590"/>
        </w:trPr>
        <w:tc>
          <w:tcPr>
            <w:tcW w:w="7658" w:type="dxa"/>
          </w:tcPr>
          <w:p w14:paraId="02A9B39C" w14:textId="77777777" w:rsidR="000B4ED2" w:rsidRPr="00B055E9" w:rsidRDefault="000B4ED2" w:rsidP="000B4ED2">
            <w:pPr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 xml:space="preserve">Knowledge </w:t>
            </w:r>
          </w:p>
          <w:p w14:paraId="02A9B39D" w14:textId="77777777" w:rsidR="000B4ED2" w:rsidRPr="00B055E9" w:rsidRDefault="000B4ED2" w:rsidP="000B4ED2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>Has the ability/experience to teach multiple subjects</w:t>
            </w:r>
          </w:p>
          <w:p w14:paraId="02A9B39E" w14:textId="77777777" w:rsidR="000B4ED2" w:rsidRPr="00B055E9" w:rsidRDefault="000B4ED2" w:rsidP="000B4ED2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 xml:space="preserve">A track record of leadership </w:t>
            </w:r>
          </w:p>
          <w:p w14:paraId="02A9B39F" w14:textId="77777777" w:rsidR="000B4ED2" w:rsidRPr="00B055E9" w:rsidRDefault="000B4ED2" w:rsidP="000B4ED2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>Has experience of effective line management of staff</w:t>
            </w:r>
          </w:p>
          <w:p w14:paraId="02A9B3A0" w14:textId="77777777" w:rsidR="000B4ED2" w:rsidRPr="00B055E9" w:rsidRDefault="000B4ED2" w:rsidP="000B4ED2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 xml:space="preserve">Can demonstrate accountability </w:t>
            </w:r>
          </w:p>
          <w:p w14:paraId="02A9B3A1" w14:textId="77777777" w:rsidR="000B4ED2" w:rsidRPr="00B055E9" w:rsidRDefault="000B4ED2" w:rsidP="000B4ED2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 xml:space="preserve">Can demonstrate the attributes for leading a team </w:t>
            </w:r>
          </w:p>
          <w:p w14:paraId="02A9B3A2" w14:textId="77777777" w:rsidR="000B4ED2" w:rsidRPr="00B055E9" w:rsidRDefault="000B4ED2" w:rsidP="000B4ED2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 xml:space="preserve">Is skilful at behaviour management and can support others </w:t>
            </w:r>
          </w:p>
          <w:p w14:paraId="02A9B3A3" w14:textId="77777777" w:rsidR="000B4ED2" w:rsidRPr="00B055E9" w:rsidRDefault="000B4ED2" w:rsidP="000B4ED2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>Can form effective relationships with staff, students, parents and external agencies or partners</w:t>
            </w:r>
          </w:p>
          <w:p w14:paraId="77A7A51E" w14:textId="77777777" w:rsidR="000B4ED2" w:rsidRDefault="000B4ED2" w:rsidP="000B4ED2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>Is familiar with school management systems</w:t>
            </w:r>
          </w:p>
          <w:p w14:paraId="02A9B3A4" w14:textId="75767531" w:rsidR="0017530E" w:rsidRPr="00B055E9" w:rsidRDefault="0017530E" w:rsidP="000B4ED2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17530E">
              <w:rPr>
                <w:sz w:val="19"/>
                <w:szCs w:val="19"/>
              </w:rPr>
              <w:t>Excellent and up to date SEND knowledge</w:t>
            </w:r>
          </w:p>
        </w:tc>
        <w:tc>
          <w:tcPr>
            <w:tcW w:w="1378" w:type="dxa"/>
          </w:tcPr>
          <w:p w14:paraId="02A9B3A5" w14:textId="77777777" w:rsidR="000B4ED2" w:rsidRPr="00B055E9" w:rsidRDefault="000B4ED2" w:rsidP="000B4ED2">
            <w:pPr>
              <w:rPr>
                <w:sz w:val="19"/>
                <w:szCs w:val="19"/>
              </w:rPr>
            </w:pPr>
          </w:p>
          <w:p w14:paraId="02A9B3A6" w14:textId="77777777" w:rsidR="000B4ED2" w:rsidRPr="00B055E9" w:rsidRDefault="000B4ED2" w:rsidP="000B4ED2">
            <w:pPr>
              <w:rPr>
                <w:sz w:val="19"/>
                <w:szCs w:val="19"/>
                <w:lang w:val="it-IT"/>
              </w:rPr>
            </w:pPr>
            <w:r w:rsidRPr="00B055E9">
              <w:rPr>
                <w:sz w:val="19"/>
                <w:szCs w:val="19"/>
                <w:lang w:val="it-IT"/>
              </w:rPr>
              <w:t>AF, I</w:t>
            </w:r>
          </w:p>
          <w:p w14:paraId="02A9B3A7" w14:textId="77777777" w:rsidR="000B4ED2" w:rsidRPr="00B055E9" w:rsidRDefault="000B4ED2" w:rsidP="000B4ED2">
            <w:pPr>
              <w:rPr>
                <w:sz w:val="19"/>
                <w:szCs w:val="19"/>
                <w:lang w:val="it-IT"/>
              </w:rPr>
            </w:pPr>
          </w:p>
          <w:p w14:paraId="02A9B3A8" w14:textId="77777777" w:rsidR="000B4ED2" w:rsidRPr="00B055E9" w:rsidRDefault="000B4ED2" w:rsidP="000B4ED2">
            <w:pPr>
              <w:rPr>
                <w:sz w:val="19"/>
                <w:szCs w:val="19"/>
                <w:lang w:val="it-IT"/>
              </w:rPr>
            </w:pPr>
            <w:r w:rsidRPr="00B055E9">
              <w:rPr>
                <w:sz w:val="19"/>
                <w:szCs w:val="19"/>
                <w:lang w:val="it-IT"/>
              </w:rPr>
              <w:t>AF</w:t>
            </w:r>
          </w:p>
          <w:p w14:paraId="02A9B3A9" w14:textId="77777777" w:rsidR="000B4ED2" w:rsidRPr="00B055E9" w:rsidRDefault="000B4ED2" w:rsidP="000B4ED2">
            <w:pPr>
              <w:rPr>
                <w:sz w:val="19"/>
                <w:szCs w:val="19"/>
                <w:lang w:val="it-IT"/>
              </w:rPr>
            </w:pPr>
            <w:r w:rsidRPr="00B055E9">
              <w:rPr>
                <w:sz w:val="19"/>
                <w:szCs w:val="19"/>
                <w:lang w:val="it-IT"/>
              </w:rPr>
              <w:t>I</w:t>
            </w:r>
          </w:p>
          <w:p w14:paraId="02A9B3AA" w14:textId="77777777" w:rsidR="000B4ED2" w:rsidRPr="00B055E9" w:rsidRDefault="000B4ED2" w:rsidP="000B4ED2">
            <w:pPr>
              <w:rPr>
                <w:sz w:val="19"/>
                <w:szCs w:val="19"/>
                <w:lang w:val="it-IT"/>
              </w:rPr>
            </w:pPr>
          </w:p>
          <w:p w14:paraId="02A9B3AB" w14:textId="77777777" w:rsidR="000B4ED2" w:rsidRPr="00B055E9" w:rsidRDefault="000B4ED2" w:rsidP="000B4ED2">
            <w:pPr>
              <w:rPr>
                <w:sz w:val="19"/>
                <w:szCs w:val="19"/>
                <w:lang w:val="it-IT"/>
              </w:rPr>
            </w:pPr>
            <w:r w:rsidRPr="00B055E9">
              <w:rPr>
                <w:sz w:val="19"/>
                <w:szCs w:val="19"/>
                <w:lang w:val="it-IT"/>
              </w:rPr>
              <w:t>I</w:t>
            </w:r>
          </w:p>
          <w:p w14:paraId="02A9B3AC" w14:textId="77777777" w:rsidR="000B4ED2" w:rsidRPr="00B055E9" w:rsidRDefault="000B4ED2" w:rsidP="000B4ED2">
            <w:pPr>
              <w:rPr>
                <w:sz w:val="19"/>
                <w:szCs w:val="19"/>
                <w:lang w:val="it-IT"/>
              </w:rPr>
            </w:pPr>
            <w:r w:rsidRPr="00B055E9">
              <w:rPr>
                <w:sz w:val="19"/>
                <w:szCs w:val="19"/>
                <w:lang w:val="it-IT"/>
              </w:rPr>
              <w:t>LO</w:t>
            </w:r>
          </w:p>
          <w:p w14:paraId="02A9B3AD" w14:textId="77777777" w:rsidR="000B4ED2" w:rsidRPr="00B055E9" w:rsidRDefault="000B4ED2" w:rsidP="000B4ED2">
            <w:pPr>
              <w:rPr>
                <w:sz w:val="19"/>
                <w:szCs w:val="19"/>
                <w:lang w:val="it-IT"/>
              </w:rPr>
            </w:pPr>
            <w:r w:rsidRPr="00B055E9">
              <w:rPr>
                <w:sz w:val="19"/>
                <w:szCs w:val="19"/>
                <w:lang w:val="it-IT"/>
              </w:rPr>
              <w:t>I</w:t>
            </w:r>
          </w:p>
          <w:p w14:paraId="02A9B3AE" w14:textId="77777777" w:rsidR="000B4ED2" w:rsidRPr="00B055E9" w:rsidRDefault="000B4ED2" w:rsidP="000B4ED2">
            <w:pPr>
              <w:rPr>
                <w:sz w:val="19"/>
                <w:szCs w:val="19"/>
                <w:lang w:val="it-IT"/>
              </w:rPr>
            </w:pPr>
          </w:p>
          <w:p w14:paraId="02A9B3AF" w14:textId="77777777" w:rsidR="000B4ED2" w:rsidRPr="00B055E9" w:rsidRDefault="000B4ED2" w:rsidP="000B4ED2">
            <w:pPr>
              <w:rPr>
                <w:sz w:val="19"/>
                <w:szCs w:val="19"/>
                <w:lang w:val="it-IT"/>
              </w:rPr>
            </w:pPr>
            <w:r w:rsidRPr="00B055E9">
              <w:rPr>
                <w:sz w:val="19"/>
                <w:szCs w:val="19"/>
                <w:lang w:val="it-IT"/>
              </w:rPr>
              <w:t>I</w:t>
            </w:r>
          </w:p>
        </w:tc>
      </w:tr>
      <w:tr w:rsidR="000B4ED2" w:rsidRPr="00B055E9" w14:paraId="02A9B3C7" w14:textId="77777777">
        <w:trPr>
          <w:trHeight w:val="2606"/>
        </w:trPr>
        <w:tc>
          <w:tcPr>
            <w:tcW w:w="7658" w:type="dxa"/>
          </w:tcPr>
          <w:p w14:paraId="02A9B3B1" w14:textId="77777777" w:rsidR="000B4ED2" w:rsidRPr="00B055E9" w:rsidRDefault="000B4ED2" w:rsidP="000B4ED2">
            <w:pPr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>Leadership</w:t>
            </w:r>
          </w:p>
          <w:p w14:paraId="02A9B3B2" w14:textId="77777777" w:rsidR="000B4ED2" w:rsidRPr="00B055E9" w:rsidRDefault="000B4ED2" w:rsidP="000B4ED2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>Demonstrates that they are a well-respected leader</w:t>
            </w:r>
          </w:p>
          <w:p w14:paraId="02A9B3B3" w14:textId="77777777" w:rsidR="000B4ED2" w:rsidRPr="00B055E9" w:rsidRDefault="000B4ED2" w:rsidP="000B4ED2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 xml:space="preserve">Can hold others to account </w:t>
            </w:r>
          </w:p>
          <w:p w14:paraId="02A9B3B4" w14:textId="77777777" w:rsidR="000B4ED2" w:rsidRPr="00B055E9" w:rsidRDefault="000B4ED2" w:rsidP="000B4ED2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 xml:space="preserve">Strives for perfection and has a good attention for detail </w:t>
            </w:r>
          </w:p>
          <w:p w14:paraId="02A9B3B5" w14:textId="77777777" w:rsidR="000B4ED2" w:rsidRPr="00B055E9" w:rsidRDefault="000B4ED2" w:rsidP="000B4ED2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 xml:space="preserve">Aspires to develop as a leader through reflective practice </w:t>
            </w:r>
          </w:p>
          <w:p w14:paraId="02A9B3B6" w14:textId="77777777" w:rsidR="000B4ED2" w:rsidRPr="00B055E9" w:rsidRDefault="000B4ED2" w:rsidP="000B4ED2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 xml:space="preserve">Can inspire those around them </w:t>
            </w:r>
          </w:p>
          <w:p w14:paraId="02A9B3B7" w14:textId="77777777" w:rsidR="000B4ED2" w:rsidRPr="00B055E9" w:rsidRDefault="000B4ED2" w:rsidP="000B4ED2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 xml:space="preserve">Understands the difference between a leader and a manager </w:t>
            </w:r>
          </w:p>
          <w:p w14:paraId="02A9B3B8" w14:textId="77777777" w:rsidR="000B4ED2" w:rsidRPr="00B055E9" w:rsidRDefault="000B4ED2" w:rsidP="000B4ED2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 xml:space="preserve">Has excellent communication skills </w:t>
            </w:r>
          </w:p>
          <w:p w14:paraId="4487BD59" w14:textId="0E5B3A14" w:rsidR="0021282A" w:rsidRPr="006052BA" w:rsidRDefault="000B4ED2" w:rsidP="0021282A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contextualSpacing/>
            </w:pPr>
            <w:r w:rsidRPr="00B055E9">
              <w:rPr>
                <w:sz w:val="19"/>
                <w:szCs w:val="19"/>
              </w:rPr>
              <w:t xml:space="preserve">Can take decisive action </w:t>
            </w:r>
            <w:r w:rsidR="0021282A" w:rsidRPr="0021282A">
              <w:rPr>
                <w:sz w:val="19"/>
                <w:szCs w:val="19"/>
              </w:rPr>
              <w:t xml:space="preserve">and </w:t>
            </w:r>
            <w:r w:rsidR="0021282A" w:rsidRPr="0021282A">
              <w:rPr>
                <w:sz w:val="19"/>
                <w:szCs w:val="19"/>
              </w:rPr>
              <w:t>make decisions in relation to the curriculum in line with national and school policy</w:t>
            </w:r>
            <w:r w:rsidR="0021282A" w:rsidRPr="006052BA">
              <w:t xml:space="preserve"> </w:t>
            </w:r>
          </w:p>
          <w:p w14:paraId="02A9B3BA" w14:textId="77777777" w:rsidR="000B4ED2" w:rsidRPr="00B055E9" w:rsidRDefault="000B4ED2" w:rsidP="000B4ED2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 xml:space="preserve">Understands the importance of collaborating in a small team </w:t>
            </w:r>
          </w:p>
          <w:p w14:paraId="02A9B3BB" w14:textId="7E69C5CB" w:rsidR="000B4ED2" w:rsidRPr="00B055E9" w:rsidRDefault="000B4ED2" w:rsidP="000B4ED2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 xml:space="preserve">Can support the </w:t>
            </w:r>
            <w:r w:rsidR="0021282A">
              <w:rPr>
                <w:sz w:val="19"/>
                <w:szCs w:val="19"/>
              </w:rPr>
              <w:t>Associate</w:t>
            </w:r>
            <w:r w:rsidRPr="00B055E9">
              <w:rPr>
                <w:sz w:val="19"/>
                <w:szCs w:val="19"/>
              </w:rPr>
              <w:t xml:space="preserve"> Principal in operational delivery of school</w:t>
            </w:r>
          </w:p>
        </w:tc>
        <w:tc>
          <w:tcPr>
            <w:tcW w:w="1378" w:type="dxa"/>
          </w:tcPr>
          <w:p w14:paraId="02A9B3BC" w14:textId="77777777" w:rsidR="000B4ED2" w:rsidRPr="00B055E9" w:rsidRDefault="000B4ED2" w:rsidP="000B4ED2">
            <w:pPr>
              <w:rPr>
                <w:sz w:val="19"/>
                <w:szCs w:val="19"/>
              </w:rPr>
            </w:pPr>
          </w:p>
          <w:p w14:paraId="02A9B3BD" w14:textId="77777777" w:rsidR="000B4ED2" w:rsidRPr="00B055E9" w:rsidRDefault="000B4ED2" w:rsidP="000B4ED2">
            <w:pPr>
              <w:rPr>
                <w:sz w:val="19"/>
                <w:szCs w:val="19"/>
                <w:lang w:val="it-IT"/>
              </w:rPr>
            </w:pPr>
            <w:r w:rsidRPr="00B055E9">
              <w:rPr>
                <w:sz w:val="19"/>
                <w:szCs w:val="19"/>
                <w:lang w:val="it-IT"/>
              </w:rPr>
              <w:t>I, R</w:t>
            </w:r>
          </w:p>
          <w:p w14:paraId="02A9B3BE" w14:textId="77777777" w:rsidR="000B4ED2" w:rsidRPr="00B055E9" w:rsidRDefault="000B4ED2" w:rsidP="000B4ED2">
            <w:pPr>
              <w:rPr>
                <w:sz w:val="19"/>
                <w:szCs w:val="19"/>
                <w:lang w:val="it-IT"/>
              </w:rPr>
            </w:pPr>
            <w:r w:rsidRPr="00B055E9">
              <w:rPr>
                <w:sz w:val="19"/>
                <w:szCs w:val="19"/>
                <w:lang w:val="it-IT"/>
              </w:rPr>
              <w:t>I</w:t>
            </w:r>
          </w:p>
          <w:p w14:paraId="02A9B3BF" w14:textId="77777777" w:rsidR="000B4ED2" w:rsidRPr="00B055E9" w:rsidRDefault="000B4ED2" w:rsidP="000B4ED2">
            <w:pPr>
              <w:rPr>
                <w:sz w:val="19"/>
                <w:szCs w:val="19"/>
                <w:lang w:val="it-IT"/>
              </w:rPr>
            </w:pPr>
            <w:r w:rsidRPr="00B055E9">
              <w:rPr>
                <w:sz w:val="19"/>
                <w:szCs w:val="19"/>
                <w:lang w:val="it-IT"/>
              </w:rPr>
              <w:t>AF, I</w:t>
            </w:r>
          </w:p>
          <w:p w14:paraId="02A9B3C0" w14:textId="77777777" w:rsidR="000B4ED2" w:rsidRPr="00B055E9" w:rsidRDefault="000B4ED2" w:rsidP="000B4ED2">
            <w:pPr>
              <w:rPr>
                <w:sz w:val="19"/>
                <w:szCs w:val="19"/>
                <w:lang w:val="it-IT"/>
              </w:rPr>
            </w:pPr>
            <w:r w:rsidRPr="00B055E9">
              <w:rPr>
                <w:sz w:val="19"/>
                <w:szCs w:val="19"/>
                <w:lang w:val="it-IT"/>
              </w:rPr>
              <w:t>I</w:t>
            </w:r>
          </w:p>
          <w:p w14:paraId="02A9B3C1" w14:textId="77777777" w:rsidR="000B4ED2" w:rsidRPr="00B055E9" w:rsidRDefault="000B4ED2" w:rsidP="000B4ED2">
            <w:pPr>
              <w:rPr>
                <w:sz w:val="19"/>
                <w:szCs w:val="19"/>
                <w:lang w:val="it-IT"/>
              </w:rPr>
            </w:pPr>
            <w:r w:rsidRPr="00B055E9">
              <w:rPr>
                <w:sz w:val="19"/>
                <w:szCs w:val="19"/>
                <w:lang w:val="it-IT"/>
              </w:rPr>
              <w:t>I</w:t>
            </w:r>
          </w:p>
          <w:p w14:paraId="02A9B3C2" w14:textId="77777777" w:rsidR="000B4ED2" w:rsidRPr="00B055E9" w:rsidRDefault="000B4ED2" w:rsidP="000B4ED2">
            <w:pPr>
              <w:rPr>
                <w:sz w:val="19"/>
                <w:szCs w:val="19"/>
                <w:lang w:val="it-IT"/>
              </w:rPr>
            </w:pPr>
            <w:r w:rsidRPr="00B055E9">
              <w:rPr>
                <w:sz w:val="19"/>
                <w:szCs w:val="19"/>
                <w:lang w:val="it-IT"/>
              </w:rPr>
              <w:t>I</w:t>
            </w:r>
          </w:p>
          <w:p w14:paraId="02A9B3C3" w14:textId="77777777" w:rsidR="000B4ED2" w:rsidRPr="00B055E9" w:rsidRDefault="000B4ED2" w:rsidP="000B4ED2">
            <w:pPr>
              <w:rPr>
                <w:sz w:val="19"/>
                <w:szCs w:val="19"/>
                <w:lang w:val="it-IT"/>
              </w:rPr>
            </w:pPr>
            <w:r w:rsidRPr="00B055E9">
              <w:rPr>
                <w:sz w:val="19"/>
                <w:szCs w:val="19"/>
                <w:lang w:val="it-IT"/>
              </w:rPr>
              <w:t>AF, I</w:t>
            </w:r>
          </w:p>
          <w:p w14:paraId="02A9B3C4" w14:textId="77777777" w:rsidR="000B4ED2" w:rsidRPr="00B055E9" w:rsidRDefault="000B4ED2" w:rsidP="000B4ED2">
            <w:pPr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>I</w:t>
            </w:r>
          </w:p>
          <w:p w14:paraId="02A9B3C5" w14:textId="77777777" w:rsidR="000B4ED2" w:rsidRPr="00B055E9" w:rsidRDefault="000B4ED2" w:rsidP="000B4ED2">
            <w:pPr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>I</w:t>
            </w:r>
          </w:p>
          <w:p w14:paraId="02A9B3C6" w14:textId="77777777" w:rsidR="000B4ED2" w:rsidRPr="00B055E9" w:rsidRDefault="000B4ED2" w:rsidP="000B4ED2">
            <w:pPr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>I</w:t>
            </w:r>
          </w:p>
        </w:tc>
      </w:tr>
      <w:tr w:rsidR="000B4ED2" w:rsidRPr="00B055E9" w14:paraId="02A9B3DD" w14:textId="77777777">
        <w:trPr>
          <w:trHeight w:val="3022"/>
        </w:trPr>
        <w:tc>
          <w:tcPr>
            <w:tcW w:w="7658" w:type="dxa"/>
          </w:tcPr>
          <w:p w14:paraId="02A9B3C8" w14:textId="77777777" w:rsidR="000B4ED2" w:rsidRPr="00B055E9" w:rsidRDefault="000B4ED2" w:rsidP="000B4ED2">
            <w:pPr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>Learning and Teaching</w:t>
            </w:r>
          </w:p>
          <w:p w14:paraId="7B0DF720" w14:textId="77777777" w:rsidR="001F5749" w:rsidRDefault="000B4ED2" w:rsidP="000B4ED2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1F5749">
              <w:rPr>
                <w:sz w:val="19"/>
                <w:szCs w:val="19"/>
              </w:rPr>
              <w:t xml:space="preserve">Proven track record as an excellent classroom practitioner </w:t>
            </w:r>
          </w:p>
          <w:p w14:paraId="61CE700C" w14:textId="77777777" w:rsidR="001F5749" w:rsidRPr="001F5749" w:rsidRDefault="001F5749" w:rsidP="001F574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1F5749">
              <w:rPr>
                <w:sz w:val="19"/>
                <w:szCs w:val="19"/>
              </w:rPr>
              <w:t>Has the skills to lead SEND</w:t>
            </w:r>
          </w:p>
          <w:p w14:paraId="02A9B3CA" w14:textId="4A7163C9" w:rsidR="000B4ED2" w:rsidRPr="001F5749" w:rsidRDefault="000B4ED2" w:rsidP="000B4ED2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1F5749">
              <w:rPr>
                <w:sz w:val="19"/>
                <w:szCs w:val="19"/>
              </w:rPr>
              <w:t xml:space="preserve">Can lead areas of school outside their field of expertise </w:t>
            </w:r>
          </w:p>
          <w:p w14:paraId="02A9B3CB" w14:textId="77777777" w:rsidR="000B4ED2" w:rsidRPr="00B055E9" w:rsidRDefault="000B4ED2" w:rsidP="000B4ED2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 xml:space="preserve">Delivers exciting lessons where students make progress </w:t>
            </w:r>
          </w:p>
          <w:p w14:paraId="02A9B3CC" w14:textId="77777777" w:rsidR="000B4ED2" w:rsidRPr="00B055E9" w:rsidRDefault="000B4ED2" w:rsidP="000B4ED2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 xml:space="preserve">Can balance teaching and leadership responsibilities </w:t>
            </w:r>
          </w:p>
          <w:p w14:paraId="02A9B3CD" w14:textId="77777777" w:rsidR="000B4ED2" w:rsidRPr="00B055E9" w:rsidRDefault="000B4ED2" w:rsidP="000B4ED2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 xml:space="preserve">Has excellent planning and organisational skills </w:t>
            </w:r>
          </w:p>
          <w:p w14:paraId="02A9B3CE" w14:textId="77777777" w:rsidR="000B4ED2" w:rsidRPr="00B055E9" w:rsidRDefault="000B4ED2" w:rsidP="000B4ED2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 xml:space="preserve">Drives achievement and progress </w:t>
            </w:r>
          </w:p>
          <w:p w14:paraId="02A9B3CF" w14:textId="77777777" w:rsidR="000B4ED2" w:rsidRPr="00B055E9" w:rsidRDefault="000B4ED2" w:rsidP="000B4ED2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 xml:space="preserve">Is resilient and possess an excellent sense of humour </w:t>
            </w:r>
          </w:p>
          <w:p w14:paraId="02A9B3D0" w14:textId="77777777" w:rsidR="000B4ED2" w:rsidRPr="00B055E9" w:rsidRDefault="000B4ED2" w:rsidP="000B4ED2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 xml:space="preserve">Will embed the school ethos and values into all elements of teaching practice </w:t>
            </w:r>
          </w:p>
          <w:p w14:paraId="02A9B3D1" w14:textId="77777777" w:rsidR="000B4ED2" w:rsidRPr="00B055E9" w:rsidRDefault="000B4ED2" w:rsidP="000B4ED2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contextualSpacing/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 xml:space="preserve">Can teach/willing to teach multiple subjects </w:t>
            </w:r>
          </w:p>
        </w:tc>
        <w:tc>
          <w:tcPr>
            <w:tcW w:w="1378" w:type="dxa"/>
          </w:tcPr>
          <w:p w14:paraId="02A9B3D2" w14:textId="77777777" w:rsidR="000B4ED2" w:rsidRPr="00B055E9" w:rsidRDefault="000B4ED2" w:rsidP="000B4ED2">
            <w:pPr>
              <w:rPr>
                <w:sz w:val="19"/>
                <w:szCs w:val="19"/>
              </w:rPr>
            </w:pPr>
          </w:p>
          <w:p w14:paraId="02A9B3D3" w14:textId="77777777" w:rsidR="000B4ED2" w:rsidRPr="00B055E9" w:rsidRDefault="000B4ED2" w:rsidP="000B4ED2">
            <w:pPr>
              <w:rPr>
                <w:sz w:val="19"/>
                <w:szCs w:val="19"/>
                <w:lang w:val="it-IT"/>
              </w:rPr>
            </w:pPr>
            <w:r w:rsidRPr="00B055E9">
              <w:rPr>
                <w:sz w:val="19"/>
                <w:szCs w:val="19"/>
                <w:lang w:val="it-IT"/>
              </w:rPr>
              <w:t>LO</w:t>
            </w:r>
          </w:p>
          <w:p w14:paraId="02A9B3D4" w14:textId="77777777" w:rsidR="000B4ED2" w:rsidRPr="00B055E9" w:rsidRDefault="000B4ED2" w:rsidP="000B4ED2">
            <w:pPr>
              <w:rPr>
                <w:sz w:val="19"/>
                <w:szCs w:val="19"/>
                <w:lang w:val="it-IT"/>
              </w:rPr>
            </w:pPr>
            <w:r w:rsidRPr="00B055E9">
              <w:rPr>
                <w:sz w:val="19"/>
                <w:szCs w:val="19"/>
                <w:lang w:val="it-IT"/>
              </w:rPr>
              <w:t>AF, I</w:t>
            </w:r>
          </w:p>
          <w:p w14:paraId="02A9B3D5" w14:textId="77777777" w:rsidR="000B4ED2" w:rsidRPr="00B055E9" w:rsidRDefault="000B4ED2" w:rsidP="000B4ED2">
            <w:pPr>
              <w:rPr>
                <w:sz w:val="19"/>
                <w:szCs w:val="19"/>
                <w:lang w:val="it-IT"/>
              </w:rPr>
            </w:pPr>
            <w:r w:rsidRPr="00B055E9">
              <w:rPr>
                <w:sz w:val="19"/>
                <w:szCs w:val="19"/>
                <w:lang w:val="it-IT"/>
              </w:rPr>
              <w:t>LO</w:t>
            </w:r>
          </w:p>
          <w:p w14:paraId="02A9B3D6" w14:textId="77777777" w:rsidR="000B4ED2" w:rsidRPr="00B055E9" w:rsidRDefault="000B4ED2" w:rsidP="000B4ED2">
            <w:pPr>
              <w:rPr>
                <w:sz w:val="19"/>
                <w:szCs w:val="19"/>
                <w:lang w:val="it-IT"/>
              </w:rPr>
            </w:pPr>
            <w:r w:rsidRPr="00B055E9">
              <w:rPr>
                <w:sz w:val="19"/>
                <w:szCs w:val="19"/>
                <w:lang w:val="it-IT"/>
              </w:rPr>
              <w:t>I</w:t>
            </w:r>
          </w:p>
          <w:p w14:paraId="02A9B3D7" w14:textId="77777777" w:rsidR="000B4ED2" w:rsidRPr="00B055E9" w:rsidRDefault="000B4ED2" w:rsidP="000B4ED2">
            <w:pPr>
              <w:rPr>
                <w:sz w:val="19"/>
                <w:szCs w:val="19"/>
                <w:lang w:val="it-IT"/>
              </w:rPr>
            </w:pPr>
            <w:r w:rsidRPr="00B055E9">
              <w:rPr>
                <w:sz w:val="19"/>
                <w:szCs w:val="19"/>
                <w:lang w:val="it-IT"/>
              </w:rPr>
              <w:t>I, R</w:t>
            </w:r>
          </w:p>
          <w:p w14:paraId="02A9B3D8" w14:textId="77777777" w:rsidR="000B4ED2" w:rsidRPr="00B055E9" w:rsidRDefault="000B4ED2" w:rsidP="000B4ED2">
            <w:pPr>
              <w:rPr>
                <w:sz w:val="19"/>
                <w:szCs w:val="19"/>
                <w:lang w:val="it-IT"/>
              </w:rPr>
            </w:pPr>
            <w:r w:rsidRPr="00B055E9">
              <w:rPr>
                <w:sz w:val="19"/>
                <w:szCs w:val="19"/>
                <w:lang w:val="it-IT"/>
              </w:rPr>
              <w:t>AF, R</w:t>
            </w:r>
          </w:p>
          <w:p w14:paraId="02A9B3D9" w14:textId="77777777" w:rsidR="000B4ED2" w:rsidRPr="00B055E9" w:rsidRDefault="000B4ED2" w:rsidP="000B4ED2">
            <w:pPr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>I</w:t>
            </w:r>
          </w:p>
          <w:p w14:paraId="02A9B3DA" w14:textId="77777777" w:rsidR="000B4ED2" w:rsidRPr="00B055E9" w:rsidRDefault="000B4ED2" w:rsidP="000B4ED2">
            <w:pPr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>I</w:t>
            </w:r>
          </w:p>
          <w:p w14:paraId="02A9B3DB" w14:textId="77777777" w:rsidR="000B4ED2" w:rsidRPr="00B055E9" w:rsidRDefault="000B4ED2" w:rsidP="000B4ED2">
            <w:pPr>
              <w:rPr>
                <w:sz w:val="19"/>
                <w:szCs w:val="19"/>
              </w:rPr>
            </w:pPr>
          </w:p>
          <w:p w14:paraId="02A9B3DC" w14:textId="77777777" w:rsidR="000B4ED2" w:rsidRPr="00B055E9" w:rsidRDefault="000B4ED2" w:rsidP="000B4ED2">
            <w:pPr>
              <w:rPr>
                <w:sz w:val="19"/>
                <w:szCs w:val="19"/>
              </w:rPr>
            </w:pPr>
            <w:r w:rsidRPr="00B055E9">
              <w:rPr>
                <w:sz w:val="19"/>
                <w:szCs w:val="19"/>
              </w:rPr>
              <w:t>AF</w:t>
            </w:r>
          </w:p>
        </w:tc>
      </w:tr>
    </w:tbl>
    <w:p w14:paraId="02A9B3DE" w14:textId="77777777" w:rsidR="00D11A0F" w:rsidRPr="00C277FD" w:rsidRDefault="00D11A0F">
      <w:pPr>
        <w:pStyle w:val="BodyText"/>
        <w:spacing w:before="11"/>
        <w:rPr>
          <w:sz w:val="19"/>
          <w:szCs w:val="19"/>
        </w:rPr>
      </w:pPr>
    </w:p>
    <w:p w14:paraId="71A64BA4" w14:textId="4EA21490" w:rsidR="00C277FD" w:rsidRPr="00C277FD" w:rsidRDefault="00C277FD" w:rsidP="00C277FD">
      <w:pPr>
        <w:rPr>
          <w:sz w:val="19"/>
          <w:szCs w:val="19"/>
        </w:rPr>
      </w:pPr>
      <w:r w:rsidRPr="00C277FD">
        <w:rPr>
          <w:sz w:val="19"/>
          <w:szCs w:val="19"/>
        </w:rPr>
        <w:t xml:space="preserve">Any other duties as directed by the </w:t>
      </w:r>
      <w:r>
        <w:rPr>
          <w:sz w:val="19"/>
          <w:szCs w:val="19"/>
        </w:rPr>
        <w:t xml:space="preserve">Associate </w:t>
      </w:r>
      <w:r w:rsidRPr="00C277FD">
        <w:rPr>
          <w:sz w:val="19"/>
          <w:szCs w:val="19"/>
        </w:rPr>
        <w:t>Principal.</w:t>
      </w:r>
    </w:p>
    <w:p w14:paraId="7883C194" w14:textId="77777777" w:rsidR="00C277FD" w:rsidRDefault="00C277FD">
      <w:pPr>
        <w:ind w:left="121"/>
        <w:rPr>
          <w:i/>
          <w:sz w:val="19"/>
          <w:szCs w:val="19"/>
        </w:rPr>
      </w:pPr>
    </w:p>
    <w:p w14:paraId="02A9B3DF" w14:textId="162DDCFE" w:rsidR="00D11A0F" w:rsidRPr="00B055E9" w:rsidRDefault="00C80B4F">
      <w:pPr>
        <w:ind w:left="121"/>
        <w:rPr>
          <w:i/>
          <w:sz w:val="19"/>
          <w:szCs w:val="19"/>
        </w:rPr>
      </w:pPr>
      <w:r w:rsidRPr="00B055E9">
        <w:rPr>
          <w:i/>
          <w:sz w:val="19"/>
          <w:szCs w:val="19"/>
        </w:rPr>
        <w:t>AF – Application Form, I – Interview, O – Observation, R – Reference</w:t>
      </w:r>
    </w:p>
    <w:sectPr w:rsidR="00D11A0F" w:rsidRPr="00B055E9">
      <w:pgSz w:w="11910" w:h="16840"/>
      <w:pgMar w:top="1360" w:right="1300" w:bottom="1280" w:left="1320" w:header="0" w:footer="10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9B3EC" w14:textId="77777777" w:rsidR="004A1D95" w:rsidRDefault="004A1D95">
      <w:r>
        <w:separator/>
      </w:r>
    </w:p>
  </w:endnote>
  <w:endnote w:type="continuationSeparator" w:id="0">
    <w:p w14:paraId="02A9B3ED" w14:textId="77777777" w:rsidR="004A1D95" w:rsidRDefault="004A1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9B3EE" w14:textId="77777777" w:rsidR="00D11A0F" w:rsidRDefault="008D4C6B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02A9B3EF" wp14:editId="02A9B3F0">
          <wp:simplePos x="0" y="0"/>
          <wp:positionH relativeFrom="margin">
            <wp:posOffset>-259080</wp:posOffset>
          </wp:positionH>
          <wp:positionV relativeFrom="paragraph">
            <wp:posOffset>-46355</wp:posOffset>
          </wp:positionV>
          <wp:extent cx="6743700" cy="604760"/>
          <wp:effectExtent l="0" t="0" r="0" b="508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TLS Banner 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3700" cy="604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9B3EA" w14:textId="77777777" w:rsidR="004A1D95" w:rsidRDefault="004A1D95">
      <w:r>
        <w:separator/>
      </w:r>
    </w:p>
  </w:footnote>
  <w:footnote w:type="continuationSeparator" w:id="0">
    <w:p w14:paraId="02A9B3EB" w14:textId="77777777" w:rsidR="004A1D95" w:rsidRDefault="004A1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162F1"/>
    <w:multiLevelType w:val="hybridMultilevel"/>
    <w:tmpl w:val="0FCC4A3C"/>
    <w:lvl w:ilvl="0" w:tplc="70D2C638">
      <w:numFmt w:val="bullet"/>
      <w:lvlText w:val=""/>
      <w:lvlJc w:val="left"/>
      <w:pPr>
        <w:ind w:left="470" w:hanging="369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E02CB724">
      <w:numFmt w:val="bullet"/>
      <w:lvlText w:val="•"/>
      <w:lvlJc w:val="left"/>
      <w:pPr>
        <w:ind w:left="1077" w:hanging="369"/>
      </w:pPr>
      <w:rPr>
        <w:rFonts w:hint="default"/>
        <w:lang w:val="en-GB" w:eastAsia="en-GB" w:bidi="en-GB"/>
      </w:rPr>
    </w:lvl>
    <w:lvl w:ilvl="2" w:tplc="68E6C1B0">
      <w:numFmt w:val="bullet"/>
      <w:lvlText w:val="•"/>
      <w:lvlJc w:val="left"/>
      <w:pPr>
        <w:ind w:left="1674" w:hanging="369"/>
      </w:pPr>
      <w:rPr>
        <w:rFonts w:hint="default"/>
        <w:lang w:val="en-GB" w:eastAsia="en-GB" w:bidi="en-GB"/>
      </w:rPr>
    </w:lvl>
    <w:lvl w:ilvl="3" w:tplc="2B06ED50">
      <w:numFmt w:val="bullet"/>
      <w:lvlText w:val="•"/>
      <w:lvlJc w:val="left"/>
      <w:pPr>
        <w:ind w:left="2271" w:hanging="369"/>
      </w:pPr>
      <w:rPr>
        <w:rFonts w:hint="default"/>
        <w:lang w:val="en-GB" w:eastAsia="en-GB" w:bidi="en-GB"/>
      </w:rPr>
    </w:lvl>
    <w:lvl w:ilvl="4" w:tplc="DE04BD1C">
      <w:numFmt w:val="bullet"/>
      <w:lvlText w:val="•"/>
      <w:lvlJc w:val="left"/>
      <w:pPr>
        <w:ind w:left="2869" w:hanging="369"/>
      </w:pPr>
      <w:rPr>
        <w:rFonts w:hint="default"/>
        <w:lang w:val="en-GB" w:eastAsia="en-GB" w:bidi="en-GB"/>
      </w:rPr>
    </w:lvl>
    <w:lvl w:ilvl="5" w:tplc="7C6E22AC">
      <w:numFmt w:val="bullet"/>
      <w:lvlText w:val="•"/>
      <w:lvlJc w:val="left"/>
      <w:pPr>
        <w:ind w:left="3466" w:hanging="369"/>
      </w:pPr>
      <w:rPr>
        <w:rFonts w:hint="default"/>
        <w:lang w:val="en-GB" w:eastAsia="en-GB" w:bidi="en-GB"/>
      </w:rPr>
    </w:lvl>
    <w:lvl w:ilvl="6" w:tplc="84727FD6">
      <w:numFmt w:val="bullet"/>
      <w:lvlText w:val="•"/>
      <w:lvlJc w:val="left"/>
      <w:pPr>
        <w:ind w:left="4063" w:hanging="369"/>
      </w:pPr>
      <w:rPr>
        <w:rFonts w:hint="default"/>
        <w:lang w:val="en-GB" w:eastAsia="en-GB" w:bidi="en-GB"/>
      </w:rPr>
    </w:lvl>
    <w:lvl w:ilvl="7" w:tplc="D05C0918">
      <w:numFmt w:val="bullet"/>
      <w:lvlText w:val="•"/>
      <w:lvlJc w:val="left"/>
      <w:pPr>
        <w:ind w:left="4661" w:hanging="369"/>
      </w:pPr>
      <w:rPr>
        <w:rFonts w:hint="default"/>
        <w:lang w:val="en-GB" w:eastAsia="en-GB" w:bidi="en-GB"/>
      </w:rPr>
    </w:lvl>
    <w:lvl w:ilvl="8" w:tplc="50CC30AA">
      <w:numFmt w:val="bullet"/>
      <w:lvlText w:val="•"/>
      <w:lvlJc w:val="left"/>
      <w:pPr>
        <w:ind w:left="5258" w:hanging="369"/>
      </w:pPr>
      <w:rPr>
        <w:rFonts w:hint="default"/>
        <w:lang w:val="en-GB" w:eastAsia="en-GB" w:bidi="en-GB"/>
      </w:rPr>
    </w:lvl>
  </w:abstractNum>
  <w:abstractNum w:abstractNumId="1" w15:restartNumberingAfterBreak="0">
    <w:nsid w:val="0A9E6FC7"/>
    <w:multiLevelType w:val="hybridMultilevel"/>
    <w:tmpl w:val="00B470BC"/>
    <w:lvl w:ilvl="0" w:tplc="37B2297A">
      <w:numFmt w:val="bullet"/>
      <w:lvlText w:val=""/>
      <w:lvlJc w:val="left"/>
      <w:pPr>
        <w:ind w:left="470" w:hanging="369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984AFC1C">
      <w:numFmt w:val="bullet"/>
      <w:lvlText w:val="•"/>
      <w:lvlJc w:val="left"/>
      <w:pPr>
        <w:ind w:left="1077" w:hanging="369"/>
      </w:pPr>
      <w:rPr>
        <w:rFonts w:hint="default"/>
        <w:lang w:val="en-GB" w:eastAsia="en-GB" w:bidi="en-GB"/>
      </w:rPr>
    </w:lvl>
    <w:lvl w:ilvl="2" w:tplc="672C6366">
      <w:numFmt w:val="bullet"/>
      <w:lvlText w:val="•"/>
      <w:lvlJc w:val="left"/>
      <w:pPr>
        <w:ind w:left="1674" w:hanging="369"/>
      </w:pPr>
      <w:rPr>
        <w:rFonts w:hint="default"/>
        <w:lang w:val="en-GB" w:eastAsia="en-GB" w:bidi="en-GB"/>
      </w:rPr>
    </w:lvl>
    <w:lvl w:ilvl="3" w:tplc="A224F26E">
      <w:numFmt w:val="bullet"/>
      <w:lvlText w:val="•"/>
      <w:lvlJc w:val="left"/>
      <w:pPr>
        <w:ind w:left="2271" w:hanging="369"/>
      </w:pPr>
      <w:rPr>
        <w:rFonts w:hint="default"/>
        <w:lang w:val="en-GB" w:eastAsia="en-GB" w:bidi="en-GB"/>
      </w:rPr>
    </w:lvl>
    <w:lvl w:ilvl="4" w:tplc="EDE295F0">
      <w:numFmt w:val="bullet"/>
      <w:lvlText w:val="•"/>
      <w:lvlJc w:val="left"/>
      <w:pPr>
        <w:ind w:left="2869" w:hanging="369"/>
      </w:pPr>
      <w:rPr>
        <w:rFonts w:hint="default"/>
        <w:lang w:val="en-GB" w:eastAsia="en-GB" w:bidi="en-GB"/>
      </w:rPr>
    </w:lvl>
    <w:lvl w:ilvl="5" w:tplc="B0B22F4C">
      <w:numFmt w:val="bullet"/>
      <w:lvlText w:val="•"/>
      <w:lvlJc w:val="left"/>
      <w:pPr>
        <w:ind w:left="3466" w:hanging="369"/>
      </w:pPr>
      <w:rPr>
        <w:rFonts w:hint="default"/>
        <w:lang w:val="en-GB" w:eastAsia="en-GB" w:bidi="en-GB"/>
      </w:rPr>
    </w:lvl>
    <w:lvl w:ilvl="6" w:tplc="F1500D58">
      <w:numFmt w:val="bullet"/>
      <w:lvlText w:val="•"/>
      <w:lvlJc w:val="left"/>
      <w:pPr>
        <w:ind w:left="4063" w:hanging="369"/>
      </w:pPr>
      <w:rPr>
        <w:rFonts w:hint="default"/>
        <w:lang w:val="en-GB" w:eastAsia="en-GB" w:bidi="en-GB"/>
      </w:rPr>
    </w:lvl>
    <w:lvl w:ilvl="7" w:tplc="51D6ED76">
      <w:numFmt w:val="bullet"/>
      <w:lvlText w:val="•"/>
      <w:lvlJc w:val="left"/>
      <w:pPr>
        <w:ind w:left="4661" w:hanging="369"/>
      </w:pPr>
      <w:rPr>
        <w:rFonts w:hint="default"/>
        <w:lang w:val="en-GB" w:eastAsia="en-GB" w:bidi="en-GB"/>
      </w:rPr>
    </w:lvl>
    <w:lvl w:ilvl="8" w:tplc="635A037C">
      <w:numFmt w:val="bullet"/>
      <w:lvlText w:val="•"/>
      <w:lvlJc w:val="left"/>
      <w:pPr>
        <w:ind w:left="5258" w:hanging="369"/>
      </w:pPr>
      <w:rPr>
        <w:rFonts w:hint="default"/>
        <w:lang w:val="en-GB" w:eastAsia="en-GB" w:bidi="en-GB"/>
      </w:rPr>
    </w:lvl>
  </w:abstractNum>
  <w:abstractNum w:abstractNumId="2" w15:restartNumberingAfterBreak="0">
    <w:nsid w:val="2253094F"/>
    <w:multiLevelType w:val="hybridMultilevel"/>
    <w:tmpl w:val="82B4D3D2"/>
    <w:lvl w:ilvl="0" w:tplc="D1A2D518">
      <w:numFmt w:val="bullet"/>
      <w:lvlText w:val=""/>
      <w:lvlJc w:val="left"/>
      <w:pPr>
        <w:ind w:left="470" w:hanging="369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8BCEFCF0">
      <w:numFmt w:val="bullet"/>
      <w:lvlText w:val="•"/>
      <w:lvlJc w:val="left"/>
      <w:pPr>
        <w:ind w:left="1077" w:hanging="369"/>
      </w:pPr>
      <w:rPr>
        <w:rFonts w:hint="default"/>
        <w:lang w:val="en-GB" w:eastAsia="en-GB" w:bidi="en-GB"/>
      </w:rPr>
    </w:lvl>
    <w:lvl w:ilvl="2" w:tplc="367C7FBC">
      <w:numFmt w:val="bullet"/>
      <w:lvlText w:val="•"/>
      <w:lvlJc w:val="left"/>
      <w:pPr>
        <w:ind w:left="1674" w:hanging="369"/>
      </w:pPr>
      <w:rPr>
        <w:rFonts w:hint="default"/>
        <w:lang w:val="en-GB" w:eastAsia="en-GB" w:bidi="en-GB"/>
      </w:rPr>
    </w:lvl>
    <w:lvl w:ilvl="3" w:tplc="D46A8E5C">
      <w:numFmt w:val="bullet"/>
      <w:lvlText w:val="•"/>
      <w:lvlJc w:val="left"/>
      <w:pPr>
        <w:ind w:left="2271" w:hanging="369"/>
      </w:pPr>
      <w:rPr>
        <w:rFonts w:hint="default"/>
        <w:lang w:val="en-GB" w:eastAsia="en-GB" w:bidi="en-GB"/>
      </w:rPr>
    </w:lvl>
    <w:lvl w:ilvl="4" w:tplc="05B44182">
      <w:numFmt w:val="bullet"/>
      <w:lvlText w:val="•"/>
      <w:lvlJc w:val="left"/>
      <w:pPr>
        <w:ind w:left="2869" w:hanging="369"/>
      </w:pPr>
      <w:rPr>
        <w:rFonts w:hint="default"/>
        <w:lang w:val="en-GB" w:eastAsia="en-GB" w:bidi="en-GB"/>
      </w:rPr>
    </w:lvl>
    <w:lvl w:ilvl="5" w:tplc="7180C51C">
      <w:numFmt w:val="bullet"/>
      <w:lvlText w:val="•"/>
      <w:lvlJc w:val="left"/>
      <w:pPr>
        <w:ind w:left="3466" w:hanging="369"/>
      </w:pPr>
      <w:rPr>
        <w:rFonts w:hint="default"/>
        <w:lang w:val="en-GB" w:eastAsia="en-GB" w:bidi="en-GB"/>
      </w:rPr>
    </w:lvl>
    <w:lvl w:ilvl="6" w:tplc="4762028A">
      <w:numFmt w:val="bullet"/>
      <w:lvlText w:val="•"/>
      <w:lvlJc w:val="left"/>
      <w:pPr>
        <w:ind w:left="4063" w:hanging="369"/>
      </w:pPr>
      <w:rPr>
        <w:rFonts w:hint="default"/>
        <w:lang w:val="en-GB" w:eastAsia="en-GB" w:bidi="en-GB"/>
      </w:rPr>
    </w:lvl>
    <w:lvl w:ilvl="7" w:tplc="D95A0314">
      <w:numFmt w:val="bullet"/>
      <w:lvlText w:val="•"/>
      <w:lvlJc w:val="left"/>
      <w:pPr>
        <w:ind w:left="4661" w:hanging="369"/>
      </w:pPr>
      <w:rPr>
        <w:rFonts w:hint="default"/>
        <w:lang w:val="en-GB" w:eastAsia="en-GB" w:bidi="en-GB"/>
      </w:rPr>
    </w:lvl>
    <w:lvl w:ilvl="8" w:tplc="716C982C">
      <w:numFmt w:val="bullet"/>
      <w:lvlText w:val="•"/>
      <w:lvlJc w:val="left"/>
      <w:pPr>
        <w:ind w:left="5258" w:hanging="369"/>
      </w:pPr>
      <w:rPr>
        <w:rFonts w:hint="default"/>
        <w:lang w:val="en-GB" w:eastAsia="en-GB" w:bidi="en-GB"/>
      </w:rPr>
    </w:lvl>
  </w:abstractNum>
  <w:abstractNum w:abstractNumId="3" w15:restartNumberingAfterBreak="0">
    <w:nsid w:val="2BAB73F1"/>
    <w:multiLevelType w:val="hybridMultilevel"/>
    <w:tmpl w:val="575E1FE6"/>
    <w:lvl w:ilvl="0" w:tplc="1F38FA14">
      <w:numFmt w:val="bullet"/>
      <w:lvlText w:val=""/>
      <w:lvlJc w:val="left"/>
      <w:pPr>
        <w:ind w:left="839" w:hanging="353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86D62D46">
      <w:numFmt w:val="bullet"/>
      <w:lvlText w:val="•"/>
      <w:lvlJc w:val="left"/>
      <w:pPr>
        <w:ind w:left="1519" w:hanging="353"/>
      </w:pPr>
      <w:rPr>
        <w:rFonts w:hint="default"/>
        <w:lang w:val="en-GB" w:eastAsia="en-GB" w:bidi="en-GB"/>
      </w:rPr>
    </w:lvl>
    <w:lvl w:ilvl="2" w:tplc="2B5243FA">
      <w:numFmt w:val="bullet"/>
      <w:lvlText w:val="•"/>
      <w:lvlJc w:val="left"/>
      <w:pPr>
        <w:ind w:left="2199" w:hanging="353"/>
      </w:pPr>
      <w:rPr>
        <w:rFonts w:hint="default"/>
        <w:lang w:val="en-GB" w:eastAsia="en-GB" w:bidi="en-GB"/>
      </w:rPr>
    </w:lvl>
    <w:lvl w:ilvl="3" w:tplc="3DECD0A6">
      <w:numFmt w:val="bullet"/>
      <w:lvlText w:val="•"/>
      <w:lvlJc w:val="left"/>
      <w:pPr>
        <w:ind w:left="2879" w:hanging="353"/>
      </w:pPr>
      <w:rPr>
        <w:rFonts w:hint="default"/>
        <w:lang w:val="en-GB" w:eastAsia="en-GB" w:bidi="en-GB"/>
      </w:rPr>
    </w:lvl>
    <w:lvl w:ilvl="4" w:tplc="068691D4">
      <w:numFmt w:val="bullet"/>
      <w:lvlText w:val="•"/>
      <w:lvlJc w:val="left"/>
      <w:pPr>
        <w:ind w:left="3559" w:hanging="353"/>
      </w:pPr>
      <w:rPr>
        <w:rFonts w:hint="default"/>
        <w:lang w:val="en-GB" w:eastAsia="en-GB" w:bidi="en-GB"/>
      </w:rPr>
    </w:lvl>
    <w:lvl w:ilvl="5" w:tplc="E1F4F866">
      <w:numFmt w:val="bullet"/>
      <w:lvlText w:val="•"/>
      <w:lvlJc w:val="left"/>
      <w:pPr>
        <w:ind w:left="4239" w:hanging="353"/>
      </w:pPr>
      <w:rPr>
        <w:rFonts w:hint="default"/>
        <w:lang w:val="en-GB" w:eastAsia="en-GB" w:bidi="en-GB"/>
      </w:rPr>
    </w:lvl>
    <w:lvl w:ilvl="6" w:tplc="29B0BE8C">
      <w:numFmt w:val="bullet"/>
      <w:lvlText w:val="•"/>
      <w:lvlJc w:val="left"/>
      <w:pPr>
        <w:ind w:left="4918" w:hanging="353"/>
      </w:pPr>
      <w:rPr>
        <w:rFonts w:hint="default"/>
        <w:lang w:val="en-GB" w:eastAsia="en-GB" w:bidi="en-GB"/>
      </w:rPr>
    </w:lvl>
    <w:lvl w:ilvl="7" w:tplc="9CB44E74">
      <w:numFmt w:val="bullet"/>
      <w:lvlText w:val="•"/>
      <w:lvlJc w:val="left"/>
      <w:pPr>
        <w:ind w:left="5598" w:hanging="353"/>
      </w:pPr>
      <w:rPr>
        <w:rFonts w:hint="default"/>
        <w:lang w:val="en-GB" w:eastAsia="en-GB" w:bidi="en-GB"/>
      </w:rPr>
    </w:lvl>
    <w:lvl w:ilvl="8" w:tplc="15BAFFD0">
      <w:numFmt w:val="bullet"/>
      <w:lvlText w:val="•"/>
      <w:lvlJc w:val="left"/>
      <w:pPr>
        <w:ind w:left="6278" w:hanging="353"/>
      </w:pPr>
      <w:rPr>
        <w:rFonts w:hint="default"/>
        <w:lang w:val="en-GB" w:eastAsia="en-GB" w:bidi="en-GB"/>
      </w:rPr>
    </w:lvl>
  </w:abstractNum>
  <w:abstractNum w:abstractNumId="4" w15:restartNumberingAfterBreak="0">
    <w:nsid w:val="2CCC3C3B"/>
    <w:multiLevelType w:val="hybridMultilevel"/>
    <w:tmpl w:val="AB60F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87D28"/>
    <w:multiLevelType w:val="hybridMultilevel"/>
    <w:tmpl w:val="6BE0D1B2"/>
    <w:lvl w:ilvl="0" w:tplc="24983790">
      <w:numFmt w:val="bullet"/>
      <w:lvlText w:val=""/>
      <w:lvlJc w:val="left"/>
      <w:pPr>
        <w:ind w:left="470" w:hanging="369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ED546966">
      <w:numFmt w:val="bullet"/>
      <w:lvlText w:val="•"/>
      <w:lvlJc w:val="left"/>
      <w:pPr>
        <w:ind w:left="1077" w:hanging="369"/>
      </w:pPr>
      <w:rPr>
        <w:rFonts w:hint="default"/>
        <w:lang w:val="en-GB" w:eastAsia="en-GB" w:bidi="en-GB"/>
      </w:rPr>
    </w:lvl>
    <w:lvl w:ilvl="2" w:tplc="EA36BED0">
      <w:numFmt w:val="bullet"/>
      <w:lvlText w:val="•"/>
      <w:lvlJc w:val="left"/>
      <w:pPr>
        <w:ind w:left="1674" w:hanging="369"/>
      </w:pPr>
      <w:rPr>
        <w:rFonts w:hint="default"/>
        <w:lang w:val="en-GB" w:eastAsia="en-GB" w:bidi="en-GB"/>
      </w:rPr>
    </w:lvl>
    <w:lvl w:ilvl="3" w:tplc="BD18F768">
      <w:numFmt w:val="bullet"/>
      <w:lvlText w:val="•"/>
      <w:lvlJc w:val="left"/>
      <w:pPr>
        <w:ind w:left="2271" w:hanging="369"/>
      </w:pPr>
      <w:rPr>
        <w:rFonts w:hint="default"/>
        <w:lang w:val="en-GB" w:eastAsia="en-GB" w:bidi="en-GB"/>
      </w:rPr>
    </w:lvl>
    <w:lvl w:ilvl="4" w:tplc="F8B629A2">
      <w:numFmt w:val="bullet"/>
      <w:lvlText w:val="•"/>
      <w:lvlJc w:val="left"/>
      <w:pPr>
        <w:ind w:left="2869" w:hanging="369"/>
      </w:pPr>
      <w:rPr>
        <w:rFonts w:hint="default"/>
        <w:lang w:val="en-GB" w:eastAsia="en-GB" w:bidi="en-GB"/>
      </w:rPr>
    </w:lvl>
    <w:lvl w:ilvl="5" w:tplc="9B801FA0">
      <w:numFmt w:val="bullet"/>
      <w:lvlText w:val="•"/>
      <w:lvlJc w:val="left"/>
      <w:pPr>
        <w:ind w:left="3466" w:hanging="369"/>
      </w:pPr>
      <w:rPr>
        <w:rFonts w:hint="default"/>
        <w:lang w:val="en-GB" w:eastAsia="en-GB" w:bidi="en-GB"/>
      </w:rPr>
    </w:lvl>
    <w:lvl w:ilvl="6" w:tplc="ACDCEB8A">
      <w:numFmt w:val="bullet"/>
      <w:lvlText w:val="•"/>
      <w:lvlJc w:val="left"/>
      <w:pPr>
        <w:ind w:left="4063" w:hanging="369"/>
      </w:pPr>
      <w:rPr>
        <w:rFonts w:hint="default"/>
        <w:lang w:val="en-GB" w:eastAsia="en-GB" w:bidi="en-GB"/>
      </w:rPr>
    </w:lvl>
    <w:lvl w:ilvl="7" w:tplc="B41E8C34">
      <w:numFmt w:val="bullet"/>
      <w:lvlText w:val="•"/>
      <w:lvlJc w:val="left"/>
      <w:pPr>
        <w:ind w:left="4661" w:hanging="369"/>
      </w:pPr>
      <w:rPr>
        <w:rFonts w:hint="default"/>
        <w:lang w:val="en-GB" w:eastAsia="en-GB" w:bidi="en-GB"/>
      </w:rPr>
    </w:lvl>
    <w:lvl w:ilvl="8" w:tplc="1F5ECFE6">
      <w:numFmt w:val="bullet"/>
      <w:lvlText w:val="•"/>
      <w:lvlJc w:val="left"/>
      <w:pPr>
        <w:ind w:left="5258" w:hanging="369"/>
      </w:pPr>
      <w:rPr>
        <w:rFonts w:hint="default"/>
        <w:lang w:val="en-GB" w:eastAsia="en-GB" w:bidi="en-GB"/>
      </w:rPr>
    </w:lvl>
  </w:abstractNum>
  <w:abstractNum w:abstractNumId="6" w15:restartNumberingAfterBreak="0">
    <w:nsid w:val="361B7387"/>
    <w:multiLevelType w:val="hybridMultilevel"/>
    <w:tmpl w:val="C1C2CA38"/>
    <w:lvl w:ilvl="0" w:tplc="4B3EEB3C">
      <w:numFmt w:val="bullet"/>
      <w:lvlText w:val=""/>
      <w:lvlJc w:val="left"/>
      <w:pPr>
        <w:ind w:left="839" w:hanging="353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22348B92">
      <w:numFmt w:val="bullet"/>
      <w:lvlText w:val="•"/>
      <w:lvlJc w:val="left"/>
      <w:pPr>
        <w:ind w:left="1519" w:hanging="353"/>
      </w:pPr>
      <w:rPr>
        <w:rFonts w:hint="default"/>
        <w:lang w:val="en-GB" w:eastAsia="en-GB" w:bidi="en-GB"/>
      </w:rPr>
    </w:lvl>
    <w:lvl w:ilvl="2" w:tplc="E0023FD4">
      <w:numFmt w:val="bullet"/>
      <w:lvlText w:val="•"/>
      <w:lvlJc w:val="left"/>
      <w:pPr>
        <w:ind w:left="2199" w:hanging="353"/>
      </w:pPr>
      <w:rPr>
        <w:rFonts w:hint="default"/>
        <w:lang w:val="en-GB" w:eastAsia="en-GB" w:bidi="en-GB"/>
      </w:rPr>
    </w:lvl>
    <w:lvl w:ilvl="3" w:tplc="F9BC23A0">
      <w:numFmt w:val="bullet"/>
      <w:lvlText w:val="•"/>
      <w:lvlJc w:val="left"/>
      <w:pPr>
        <w:ind w:left="2879" w:hanging="353"/>
      </w:pPr>
      <w:rPr>
        <w:rFonts w:hint="default"/>
        <w:lang w:val="en-GB" w:eastAsia="en-GB" w:bidi="en-GB"/>
      </w:rPr>
    </w:lvl>
    <w:lvl w:ilvl="4" w:tplc="FAC26838">
      <w:numFmt w:val="bullet"/>
      <w:lvlText w:val="•"/>
      <w:lvlJc w:val="left"/>
      <w:pPr>
        <w:ind w:left="3559" w:hanging="353"/>
      </w:pPr>
      <w:rPr>
        <w:rFonts w:hint="default"/>
        <w:lang w:val="en-GB" w:eastAsia="en-GB" w:bidi="en-GB"/>
      </w:rPr>
    </w:lvl>
    <w:lvl w:ilvl="5" w:tplc="CC2670C6">
      <w:numFmt w:val="bullet"/>
      <w:lvlText w:val="•"/>
      <w:lvlJc w:val="left"/>
      <w:pPr>
        <w:ind w:left="4239" w:hanging="353"/>
      </w:pPr>
      <w:rPr>
        <w:rFonts w:hint="default"/>
        <w:lang w:val="en-GB" w:eastAsia="en-GB" w:bidi="en-GB"/>
      </w:rPr>
    </w:lvl>
    <w:lvl w:ilvl="6" w:tplc="B456B4AE">
      <w:numFmt w:val="bullet"/>
      <w:lvlText w:val="•"/>
      <w:lvlJc w:val="left"/>
      <w:pPr>
        <w:ind w:left="4918" w:hanging="353"/>
      </w:pPr>
      <w:rPr>
        <w:rFonts w:hint="default"/>
        <w:lang w:val="en-GB" w:eastAsia="en-GB" w:bidi="en-GB"/>
      </w:rPr>
    </w:lvl>
    <w:lvl w:ilvl="7" w:tplc="0EF06EC6">
      <w:numFmt w:val="bullet"/>
      <w:lvlText w:val="•"/>
      <w:lvlJc w:val="left"/>
      <w:pPr>
        <w:ind w:left="5598" w:hanging="353"/>
      </w:pPr>
      <w:rPr>
        <w:rFonts w:hint="default"/>
        <w:lang w:val="en-GB" w:eastAsia="en-GB" w:bidi="en-GB"/>
      </w:rPr>
    </w:lvl>
    <w:lvl w:ilvl="8" w:tplc="2C32F97E">
      <w:numFmt w:val="bullet"/>
      <w:lvlText w:val="•"/>
      <w:lvlJc w:val="left"/>
      <w:pPr>
        <w:ind w:left="6278" w:hanging="353"/>
      </w:pPr>
      <w:rPr>
        <w:rFonts w:hint="default"/>
        <w:lang w:val="en-GB" w:eastAsia="en-GB" w:bidi="en-GB"/>
      </w:rPr>
    </w:lvl>
  </w:abstractNum>
  <w:abstractNum w:abstractNumId="7" w15:restartNumberingAfterBreak="0">
    <w:nsid w:val="3CE320DB"/>
    <w:multiLevelType w:val="hybridMultilevel"/>
    <w:tmpl w:val="5F64E104"/>
    <w:lvl w:ilvl="0" w:tplc="F572CD0A">
      <w:numFmt w:val="bullet"/>
      <w:lvlText w:val=""/>
      <w:lvlJc w:val="left"/>
      <w:pPr>
        <w:ind w:left="839" w:hanging="353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72827A6A">
      <w:numFmt w:val="bullet"/>
      <w:lvlText w:val="•"/>
      <w:lvlJc w:val="left"/>
      <w:pPr>
        <w:ind w:left="1519" w:hanging="353"/>
      </w:pPr>
      <w:rPr>
        <w:rFonts w:hint="default"/>
        <w:lang w:val="en-GB" w:eastAsia="en-GB" w:bidi="en-GB"/>
      </w:rPr>
    </w:lvl>
    <w:lvl w:ilvl="2" w:tplc="DAF2286E">
      <w:numFmt w:val="bullet"/>
      <w:lvlText w:val="•"/>
      <w:lvlJc w:val="left"/>
      <w:pPr>
        <w:ind w:left="2199" w:hanging="353"/>
      </w:pPr>
      <w:rPr>
        <w:rFonts w:hint="default"/>
        <w:lang w:val="en-GB" w:eastAsia="en-GB" w:bidi="en-GB"/>
      </w:rPr>
    </w:lvl>
    <w:lvl w:ilvl="3" w:tplc="5EB0F0DA">
      <w:numFmt w:val="bullet"/>
      <w:lvlText w:val="•"/>
      <w:lvlJc w:val="left"/>
      <w:pPr>
        <w:ind w:left="2879" w:hanging="353"/>
      </w:pPr>
      <w:rPr>
        <w:rFonts w:hint="default"/>
        <w:lang w:val="en-GB" w:eastAsia="en-GB" w:bidi="en-GB"/>
      </w:rPr>
    </w:lvl>
    <w:lvl w:ilvl="4" w:tplc="813203BE">
      <w:numFmt w:val="bullet"/>
      <w:lvlText w:val="•"/>
      <w:lvlJc w:val="left"/>
      <w:pPr>
        <w:ind w:left="3559" w:hanging="353"/>
      </w:pPr>
      <w:rPr>
        <w:rFonts w:hint="default"/>
        <w:lang w:val="en-GB" w:eastAsia="en-GB" w:bidi="en-GB"/>
      </w:rPr>
    </w:lvl>
    <w:lvl w:ilvl="5" w:tplc="07DE48D6">
      <w:numFmt w:val="bullet"/>
      <w:lvlText w:val="•"/>
      <w:lvlJc w:val="left"/>
      <w:pPr>
        <w:ind w:left="4239" w:hanging="353"/>
      </w:pPr>
      <w:rPr>
        <w:rFonts w:hint="default"/>
        <w:lang w:val="en-GB" w:eastAsia="en-GB" w:bidi="en-GB"/>
      </w:rPr>
    </w:lvl>
    <w:lvl w:ilvl="6" w:tplc="CE0E6EF4">
      <w:numFmt w:val="bullet"/>
      <w:lvlText w:val="•"/>
      <w:lvlJc w:val="left"/>
      <w:pPr>
        <w:ind w:left="4918" w:hanging="353"/>
      </w:pPr>
      <w:rPr>
        <w:rFonts w:hint="default"/>
        <w:lang w:val="en-GB" w:eastAsia="en-GB" w:bidi="en-GB"/>
      </w:rPr>
    </w:lvl>
    <w:lvl w:ilvl="7" w:tplc="E8349D60">
      <w:numFmt w:val="bullet"/>
      <w:lvlText w:val="•"/>
      <w:lvlJc w:val="left"/>
      <w:pPr>
        <w:ind w:left="5598" w:hanging="353"/>
      </w:pPr>
      <w:rPr>
        <w:rFonts w:hint="default"/>
        <w:lang w:val="en-GB" w:eastAsia="en-GB" w:bidi="en-GB"/>
      </w:rPr>
    </w:lvl>
    <w:lvl w:ilvl="8" w:tplc="F87A0508">
      <w:numFmt w:val="bullet"/>
      <w:lvlText w:val="•"/>
      <w:lvlJc w:val="left"/>
      <w:pPr>
        <w:ind w:left="6278" w:hanging="353"/>
      </w:pPr>
      <w:rPr>
        <w:rFonts w:hint="default"/>
        <w:lang w:val="en-GB" w:eastAsia="en-GB" w:bidi="en-GB"/>
      </w:rPr>
    </w:lvl>
  </w:abstractNum>
  <w:abstractNum w:abstractNumId="8" w15:restartNumberingAfterBreak="0">
    <w:nsid w:val="4216067E"/>
    <w:multiLevelType w:val="hybridMultilevel"/>
    <w:tmpl w:val="8272D14E"/>
    <w:lvl w:ilvl="0" w:tplc="2DA21F16">
      <w:numFmt w:val="bullet"/>
      <w:lvlText w:val=""/>
      <w:lvlJc w:val="left"/>
      <w:pPr>
        <w:ind w:left="470" w:hanging="369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D67CE3A0">
      <w:numFmt w:val="bullet"/>
      <w:lvlText w:val="•"/>
      <w:lvlJc w:val="left"/>
      <w:pPr>
        <w:ind w:left="1077" w:hanging="369"/>
      </w:pPr>
      <w:rPr>
        <w:rFonts w:hint="default"/>
        <w:lang w:val="en-GB" w:eastAsia="en-GB" w:bidi="en-GB"/>
      </w:rPr>
    </w:lvl>
    <w:lvl w:ilvl="2" w:tplc="FE70C352">
      <w:numFmt w:val="bullet"/>
      <w:lvlText w:val="•"/>
      <w:lvlJc w:val="left"/>
      <w:pPr>
        <w:ind w:left="1674" w:hanging="369"/>
      </w:pPr>
      <w:rPr>
        <w:rFonts w:hint="default"/>
        <w:lang w:val="en-GB" w:eastAsia="en-GB" w:bidi="en-GB"/>
      </w:rPr>
    </w:lvl>
    <w:lvl w:ilvl="3" w:tplc="DBAE30FA">
      <w:numFmt w:val="bullet"/>
      <w:lvlText w:val="•"/>
      <w:lvlJc w:val="left"/>
      <w:pPr>
        <w:ind w:left="2271" w:hanging="369"/>
      </w:pPr>
      <w:rPr>
        <w:rFonts w:hint="default"/>
        <w:lang w:val="en-GB" w:eastAsia="en-GB" w:bidi="en-GB"/>
      </w:rPr>
    </w:lvl>
    <w:lvl w:ilvl="4" w:tplc="734A71E4">
      <w:numFmt w:val="bullet"/>
      <w:lvlText w:val="•"/>
      <w:lvlJc w:val="left"/>
      <w:pPr>
        <w:ind w:left="2869" w:hanging="369"/>
      </w:pPr>
      <w:rPr>
        <w:rFonts w:hint="default"/>
        <w:lang w:val="en-GB" w:eastAsia="en-GB" w:bidi="en-GB"/>
      </w:rPr>
    </w:lvl>
    <w:lvl w:ilvl="5" w:tplc="9DA8A1DE">
      <w:numFmt w:val="bullet"/>
      <w:lvlText w:val="•"/>
      <w:lvlJc w:val="left"/>
      <w:pPr>
        <w:ind w:left="3466" w:hanging="369"/>
      </w:pPr>
      <w:rPr>
        <w:rFonts w:hint="default"/>
        <w:lang w:val="en-GB" w:eastAsia="en-GB" w:bidi="en-GB"/>
      </w:rPr>
    </w:lvl>
    <w:lvl w:ilvl="6" w:tplc="4832184A">
      <w:numFmt w:val="bullet"/>
      <w:lvlText w:val="•"/>
      <w:lvlJc w:val="left"/>
      <w:pPr>
        <w:ind w:left="4063" w:hanging="369"/>
      </w:pPr>
      <w:rPr>
        <w:rFonts w:hint="default"/>
        <w:lang w:val="en-GB" w:eastAsia="en-GB" w:bidi="en-GB"/>
      </w:rPr>
    </w:lvl>
    <w:lvl w:ilvl="7" w:tplc="137845F4">
      <w:numFmt w:val="bullet"/>
      <w:lvlText w:val="•"/>
      <w:lvlJc w:val="left"/>
      <w:pPr>
        <w:ind w:left="4661" w:hanging="369"/>
      </w:pPr>
      <w:rPr>
        <w:rFonts w:hint="default"/>
        <w:lang w:val="en-GB" w:eastAsia="en-GB" w:bidi="en-GB"/>
      </w:rPr>
    </w:lvl>
    <w:lvl w:ilvl="8" w:tplc="18E8CBC6">
      <w:numFmt w:val="bullet"/>
      <w:lvlText w:val="•"/>
      <w:lvlJc w:val="left"/>
      <w:pPr>
        <w:ind w:left="5258" w:hanging="369"/>
      </w:pPr>
      <w:rPr>
        <w:rFonts w:hint="default"/>
        <w:lang w:val="en-GB" w:eastAsia="en-GB" w:bidi="en-GB"/>
      </w:rPr>
    </w:lvl>
  </w:abstractNum>
  <w:abstractNum w:abstractNumId="9" w15:restartNumberingAfterBreak="0">
    <w:nsid w:val="4B972194"/>
    <w:multiLevelType w:val="hybridMultilevel"/>
    <w:tmpl w:val="DAD0E8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3B15A7"/>
    <w:multiLevelType w:val="hybridMultilevel"/>
    <w:tmpl w:val="C24C75AE"/>
    <w:lvl w:ilvl="0" w:tplc="2C8A26F6">
      <w:numFmt w:val="bullet"/>
      <w:lvlText w:val=""/>
      <w:lvlJc w:val="left"/>
      <w:pPr>
        <w:ind w:left="839" w:hanging="353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F1665E26">
      <w:numFmt w:val="bullet"/>
      <w:lvlText w:val="•"/>
      <w:lvlJc w:val="left"/>
      <w:pPr>
        <w:ind w:left="1519" w:hanging="353"/>
      </w:pPr>
      <w:rPr>
        <w:rFonts w:hint="default"/>
        <w:lang w:val="en-GB" w:eastAsia="en-GB" w:bidi="en-GB"/>
      </w:rPr>
    </w:lvl>
    <w:lvl w:ilvl="2" w:tplc="749E52D0">
      <w:numFmt w:val="bullet"/>
      <w:lvlText w:val="•"/>
      <w:lvlJc w:val="left"/>
      <w:pPr>
        <w:ind w:left="2199" w:hanging="353"/>
      </w:pPr>
      <w:rPr>
        <w:rFonts w:hint="default"/>
        <w:lang w:val="en-GB" w:eastAsia="en-GB" w:bidi="en-GB"/>
      </w:rPr>
    </w:lvl>
    <w:lvl w:ilvl="3" w:tplc="65D4EC22">
      <w:numFmt w:val="bullet"/>
      <w:lvlText w:val="•"/>
      <w:lvlJc w:val="left"/>
      <w:pPr>
        <w:ind w:left="2879" w:hanging="353"/>
      </w:pPr>
      <w:rPr>
        <w:rFonts w:hint="default"/>
        <w:lang w:val="en-GB" w:eastAsia="en-GB" w:bidi="en-GB"/>
      </w:rPr>
    </w:lvl>
    <w:lvl w:ilvl="4" w:tplc="74E63470">
      <w:numFmt w:val="bullet"/>
      <w:lvlText w:val="•"/>
      <w:lvlJc w:val="left"/>
      <w:pPr>
        <w:ind w:left="3559" w:hanging="353"/>
      </w:pPr>
      <w:rPr>
        <w:rFonts w:hint="default"/>
        <w:lang w:val="en-GB" w:eastAsia="en-GB" w:bidi="en-GB"/>
      </w:rPr>
    </w:lvl>
    <w:lvl w:ilvl="5" w:tplc="18DC059C">
      <w:numFmt w:val="bullet"/>
      <w:lvlText w:val="•"/>
      <w:lvlJc w:val="left"/>
      <w:pPr>
        <w:ind w:left="4239" w:hanging="353"/>
      </w:pPr>
      <w:rPr>
        <w:rFonts w:hint="default"/>
        <w:lang w:val="en-GB" w:eastAsia="en-GB" w:bidi="en-GB"/>
      </w:rPr>
    </w:lvl>
    <w:lvl w:ilvl="6" w:tplc="87820532">
      <w:numFmt w:val="bullet"/>
      <w:lvlText w:val="•"/>
      <w:lvlJc w:val="left"/>
      <w:pPr>
        <w:ind w:left="4918" w:hanging="353"/>
      </w:pPr>
      <w:rPr>
        <w:rFonts w:hint="default"/>
        <w:lang w:val="en-GB" w:eastAsia="en-GB" w:bidi="en-GB"/>
      </w:rPr>
    </w:lvl>
    <w:lvl w:ilvl="7" w:tplc="C6E82AF4">
      <w:numFmt w:val="bullet"/>
      <w:lvlText w:val="•"/>
      <w:lvlJc w:val="left"/>
      <w:pPr>
        <w:ind w:left="5598" w:hanging="353"/>
      </w:pPr>
      <w:rPr>
        <w:rFonts w:hint="default"/>
        <w:lang w:val="en-GB" w:eastAsia="en-GB" w:bidi="en-GB"/>
      </w:rPr>
    </w:lvl>
    <w:lvl w:ilvl="8" w:tplc="3324423C">
      <w:numFmt w:val="bullet"/>
      <w:lvlText w:val="•"/>
      <w:lvlJc w:val="left"/>
      <w:pPr>
        <w:ind w:left="6278" w:hanging="353"/>
      </w:pPr>
      <w:rPr>
        <w:rFonts w:hint="default"/>
        <w:lang w:val="en-GB" w:eastAsia="en-GB" w:bidi="en-GB"/>
      </w:rPr>
    </w:lvl>
  </w:abstractNum>
  <w:abstractNum w:abstractNumId="11" w15:restartNumberingAfterBreak="0">
    <w:nsid w:val="5A2575D5"/>
    <w:multiLevelType w:val="hybridMultilevel"/>
    <w:tmpl w:val="A0847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63C19"/>
    <w:multiLevelType w:val="hybridMultilevel"/>
    <w:tmpl w:val="74266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01597"/>
    <w:multiLevelType w:val="hybridMultilevel"/>
    <w:tmpl w:val="F23C7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77FA1"/>
    <w:multiLevelType w:val="hybridMultilevel"/>
    <w:tmpl w:val="3502F0CA"/>
    <w:lvl w:ilvl="0" w:tplc="39388E74">
      <w:numFmt w:val="bullet"/>
      <w:lvlText w:val=""/>
      <w:lvlJc w:val="left"/>
      <w:pPr>
        <w:ind w:left="839" w:hanging="353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930A7842">
      <w:numFmt w:val="bullet"/>
      <w:lvlText w:val="•"/>
      <w:lvlJc w:val="left"/>
      <w:pPr>
        <w:ind w:left="1519" w:hanging="353"/>
      </w:pPr>
      <w:rPr>
        <w:rFonts w:hint="default"/>
        <w:lang w:val="en-GB" w:eastAsia="en-GB" w:bidi="en-GB"/>
      </w:rPr>
    </w:lvl>
    <w:lvl w:ilvl="2" w:tplc="1C8224F0">
      <w:numFmt w:val="bullet"/>
      <w:lvlText w:val="•"/>
      <w:lvlJc w:val="left"/>
      <w:pPr>
        <w:ind w:left="2199" w:hanging="353"/>
      </w:pPr>
      <w:rPr>
        <w:rFonts w:hint="default"/>
        <w:lang w:val="en-GB" w:eastAsia="en-GB" w:bidi="en-GB"/>
      </w:rPr>
    </w:lvl>
    <w:lvl w:ilvl="3" w:tplc="98F431F6">
      <w:numFmt w:val="bullet"/>
      <w:lvlText w:val="•"/>
      <w:lvlJc w:val="left"/>
      <w:pPr>
        <w:ind w:left="2879" w:hanging="353"/>
      </w:pPr>
      <w:rPr>
        <w:rFonts w:hint="default"/>
        <w:lang w:val="en-GB" w:eastAsia="en-GB" w:bidi="en-GB"/>
      </w:rPr>
    </w:lvl>
    <w:lvl w:ilvl="4" w:tplc="3BEC5D60">
      <w:numFmt w:val="bullet"/>
      <w:lvlText w:val="•"/>
      <w:lvlJc w:val="left"/>
      <w:pPr>
        <w:ind w:left="3559" w:hanging="353"/>
      </w:pPr>
      <w:rPr>
        <w:rFonts w:hint="default"/>
        <w:lang w:val="en-GB" w:eastAsia="en-GB" w:bidi="en-GB"/>
      </w:rPr>
    </w:lvl>
    <w:lvl w:ilvl="5" w:tplc="AAD8C308">
      <w:numFmt w:val="bullet"/>
      <w:lvlText w:val="•"/>
      <w:lvlJc w:val="left"/>
      <w:pPr>
        <w:ind w:left="4239" w:hanging="353"/>
      </w:pPr>
      <w:rPr>
        <w:rFonts w:hint="default"/>
        <w:lang w:val="en-GB" w:eastAsia="en-GB" w:bidi="en-GB"/>
      </w:rPr>
    </w:lvl>
    <w:lvl w:ilvl="6" w:tplc="AE72C572">
      <w:numFmt w:val="bullet"/>
      <w:lvlText w:val="•"/>
      <w:lvlJc w:val="left"/>
      <w:pPr>
        <w:ind w:left="4918" w:hanging="353"/>
      </w:pPr>
      <w:rPr>
        <w:rFonts w:hint="default"/>
        <w:lang w:val="en-GB" w:eastAsia="en-GB" w:bidi="en-GB"/>
      </w:rPr>
    </w:lvl>
    <w:lvl w:ilvl="7" w:tplc="191EDAE4">
      <w:numFmt w:val="bullet"/>
      <w:lvlText w:val="•"/>
      <w:lvlJc w:val="left"/>
      <w:pPr>
        <w:ind w:left="5598" w:hanging="353"/>
      </w:pPr>
      <w:rPr>
        <w:rFonts w:hint="default"/>
        <w:lang w:val="en-GB" w:eastAsia="en-GB" w:bidi="en-GB"/>
      </w:rPr>
    </w:lvl>
    <w:lvl w:ilvl="8" w:tplc="1DF459FC">
      <w:numFmt w:val="bullet"/>
      <w:lvlText w:val="•"/>
      <w:lvlJc w:val="left"/>
      <w:pPr>
        <w:ind w:left="6278" w:hanging="353"/>
      </w:pPr>
      <w:rPr>
        <w:rFonts w:hint="default"/>
        <w:lang w:val="en-GB" w:eastAsia="en-GB" w:bidi="en-GB"/>
      </w:rPr>
    </w:lvl>
  </w:abstractNum>
  <w:abstractNum w:abstractNumId="15" w15:restartNumberingAfterBreak="0">
    <w:nsid w:val="712C6775"/>
    <w:multiLevelType w:val="hybridMultilevel"/>
    <w:tmpl w:val="706A2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339394">
    <w:abstractNumId w:val="7"/>
  </w:num>
  <w:num w:numId="2" w16cid:durableId="18043596">
    <w:abstractNumId w:val="6"/>
  </w:num>
  <w:num w:numId="3" w16cid:durableId="446848971">
    <w:abstractNumId w:val="14"/>
  </w:num>
  <w:num w:numId="4" w16cid:durableId="798455089">
    <w:abstractNumId w:val="10"/>
  </w:num>
  <w:num w:numId="5" w16cid:durableId="1454208338">
    <w:abstractNumId w:val="3"/>
  </w:num>
  <w:num w:numId="6" w16cid:durableId="1668097602">
    <w:abstractNumId w:val="8"/>
  </w:num>
  <w:num w:numId="7" w16cid:durableId="1092360050">
    <w:abstractNumId w:val="1"/>
  </w:num>
  <w:num w:numId="8" w16cid:durableId="1124344156">
    <w:abstractNumId w:val="0"/>
  </w:num>
  <w:num w:numId="9" w16cid:durableId="2129666984">
    <w:abstractNumId w:val="2"/>
  </w:num>
  <w:num w:numId="10" w16cid:durableId="274338554">
    <w:abstractNumId w:val="5"/>
  </w:num>
  <w:num w:numId="11" w16cid:durableId="587927450">
    <w:abstractNumId w:val="9"/>
  </w:num>
  <w:num w:numId="12" w16cid:durableId="235866518">
    <w:abstractNumId w:val="15"/>
  </w:num>
  <w:num w:numId="13" w16cid:durableId="1489830093">
    <w:abstractNumId w:val="12"/>
  </w:num>
  <w:num w:numId="14" w16cid:durableId="798063155">
    <w:abstractNumId w:val="13"/>
  </w:num>
  <w:num w:numId="15" w16cid:durableId="1577789071">
    <w:abstractNumId w:val="4"/>
  </w:num>
  <w:num w:numId="16" w16cid:durableId="7883539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0F"/>
    <w:rsid w:val="00045133"/>
    <w:rsid w:val="00055F0B"/>
    <w:rsid w:val="000905C8"/>
    <w:rsid w:val="000B4ED2"/>
    <w:rsid w:val="0017530E"/>
    <w:rsid w:val="001F5749"/>
    <w:rsid w:val="0021282A"/>
    <w:rsid w:val="002678F2"/>
    <w:rsid w:val="00275230"/>
    <w:rsid w:val="00316DC9"/>
    <w:rsid w:val="0033615D"/>
    <w:rsid w:val="003A26D0"/>
    <w:rsid w:val="00443E0C"/>
    <w:rsid w:val="00444F04"/>
    <w:rsid w:val="00467D23"/>
    <w:rsid w:val="00495ACC"/>
    <w:rsid w:val="004A1D95"/>
    <w:rsid w:val="004C3569"/>
    <w:rsid w:val="004F3297"/>
    <w:rsid w:val="005E2789"/>
    <w:rsid w:val="005F2C1B"/>
    <w:rsid w:val="0066382C"/>
    <w:rsid w:val="007B6F4D"/>
    <w:rsid w:val="008946FA"/>
    <w:rsid w:val="008D16A0"/>
    <w:rsid w:val="008D4C6B"/>
    <w:rsid w:val="008F5BEB"/>
    <w:rsid w:val="009E41F2"/>
    <w:rsid w:val="00B055E9"/>
    <w:rsid w:val="00C277FD"/>
    <w:rsid w:val="00C80B4F"/>
    <w:rsid w:val="00CE380E"/>
    <w:rsid w:val="00D11A0F"/>
    <w:rsid w:val="00D5231E"/>
    <w:rsid w:val="00DB0EFF"/>
    <w:rsid w:val="00E1129C"/>
    <w:rsid w:val="00FA2B32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2A9B325"/>
  <w15:docId w15:val="{DA23038D-B2A1-F74C-89E0-16289BFB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91" w:lineRule="exact"/>
      <w:ind w:left="839"/>
    </w:pPr>
  </w:style>
  <w:style w:type="paragraph" w:styleId="Footer">
    <w:name w:val="footer"/>
    <w:basedOn w:val="Normal"/>
    <w:link w:val="FooterChar"/>
    <w:uiPriority w:val="99"/>
    <w:unhideWhenUsed/>
    <w:rsid w:val="008D4C6B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8D4C6B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8D4C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C6B"/>
    <w:rPr>
      <w:rFonts w:ascii="Arial" w:eastAsia="Arial" w:hAnsi="Arial" w:cs="Arial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A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ACC"/>
    <w:rPr>
      <w:rFonts w:ascii="Segoe UI" w:eastAsia="Arial" w:hAnsi="Segoe UI" w:cs="Segoe UI"/>
      <w:sz w:val="18"/>
      <w:szCs w:val="18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69DB06E9D80E43A9B478C91D9BDCCA" ma:contentTypeVersion="13" ma:contentTypeDescription="Create a new document." ma:contentTypeScope="" ma:versionID="40a8381c05d87487ddb7fbd5e7dc8d9a">
  <xsd:schema xmlns:xsd="http://www.w3.org/2001/XMLSchema" xmlns:xs="http://www.w3.org/2001/XMLSchema" xmlns:p="http://schemas.microsoft.com/office/2006/metadata/properties" xmlns:ns2="2b2b385d-10c5-4deb-95d6-fbd1d44a6638" xmlns:ns3="58e5fe23-f632-479b-8834-67370e4b49b5" targetNamespace="http://schemas.microsoft.com/office/2006/metadata/properties" ma:root="true" ma:fieldsID="3fdc622e022f53e5ccf6e62d26bc0784" ns2:_="" ns3:_="">
    <xsd:import namespace="2b2b385d-10c5-4deb-95d6-fbd1d44a6638"/>
    <xsd:import namespace="58e5fe23-f632-479b-8834-67370e4b4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b385d-10c5-4deb-95d6-fbd1d44a6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172f66a-0c24-42e0-9d48-054645eb5a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5fe23-f632-479b-8834-67370e4b49b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f44c1fd-fa0d-4d39-ab56-43bc48409091}" ma:internalName="TaxCatchAll" ma:showField="CatchAllData" ma:web="58e5fe23-f632-479b-8834-67370e4b49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e5fe23-f632-479b-8834-67370e4b49b5" xsi:nil="true"/>
    <lcf76f155ced4ddcb4097134ff3c332f xmlns="2b2b385d-10c5-4deb-95d6-fbd1d44a66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ECB6C4-16DF-4A3A-BE39-EAF86135F1FC}"/>
</file>

<file path=customXml/itemProps2.xml><?xml version="1.0" encoding="utf-8"?>
<ds:datastoreItem xmlns:ds="http://schemas.openxmlformats.org/officeDocument/2006/customXml" ds:itemID="{5C8993CC-5076-406E-996B-6ABDD102041C}"/>
</file>

<file path=customXml/itemProps3.xml><?xml version="1.0" encoding="utf-8"?>
<ds:datastoreItem xmlns:ds="http://schemas.openxmlformats.org/officeDocument/2006/customXml" ds:itemID="{21CC2EA6-E87A-4A1C-BA25-D42D636A63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chris.bury@ladderschool.org</dc:creator>
  <cp:lastModifiedBy>Mrs H Brass</cp:lastModifiedBy>
  <cp:revision>16</cp:revision>
  <cp:lastPrinted>2021-10-07T14:52:00Z</cp:lastPrinted>
  <dcterms:created xsi:type="dcterms:W3CDTF">2024-05-21T15:10:00Z</dcterms:created>
  <dcterms:modified xsi:type="dcterms:W3CDTF">2024-05-21T15:19:00Z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2021-02-12T00:00:00Z</vt:filetime>
  </property>
  <property fmtid="{D5CDD505-2E9C-101B-9397-08002B2CF9AE}" pid="5" name="ContentTypeId">
    <vt:lpwstr>0x0101002A69DB06E9D80E43A9B478C91D9BDCCA</vt:lpwstr>
  </property>
</Properties>
</file>