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line style="position:absolute;mso-position-horizontal-relative:page;mso-position-vertical-relative:page;z-index:-15946752" from="169.100006pt,672.219971pt" to="169.100006pt,687.699971pt" stroked="true" strokeweight=".72pt" strokecolor="#003974">
            <v:stroke dashstyle="shortdot"/>
            <w10:wrap type="none"/>
          </v:line>
        </w:pict>
      </w:r>
      <w:r>
        <w:rPr/>
        <w:pict>
          <v:shape style="position:absolute;margin-left:161.180008pt;margin-top:656.5pt;width:.5pt;height:45.15pt;mso-position-horizontal-relative:page;mso-position-vertical-relative:page;z-index:-15946240" coordorigin="3224,13130" coordsize="10,903" path="m3233,13764l3224,13764,3224,14032,3233,14032,3233,13764xm3233,13130l3224,13130,3224,13754,3233,13754,3233,1313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38.470001pt;margin-top:656.5pt;width:.5pt;height:45.15pt;mso-position-horizontal-relative:page;mso-position-vertical-relative:page;z-index:-15945728" coordorigin="6769,13130" coordsize="10,903" path="m6779,13764l6769,13764,6769,14032,6779,14032,6779,13764xm6779,13130l6769,13130,6769,13754,6779,13754,6779,13130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after="1"/>
        <w:rPr>
          <w:rFonts w:ascii="Times New Roman"/>
          <w:sz w:val="24"/>
        </w:r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6"/>
        <w:gridCol w:w="489"/>
        <w:gridCol w:w="2346"/>
        <w:gridCol w:w="151"/>
        <w:gridCol w:w="436"/>
        <w:gridCol w:w="2098"/>
        <w:gridCol w:w="3342"/>
      </w:tblGrid>
      <w:tr>
        <w:trPr>
          <w:trHeight w:val="246" w:hRule="atLeast"/>
        </w:trPr>
        <w:tc>
          <w:tcPr>
            <w:tcW w:w="9918" w:type="dxa"/>
            <w:gridSpan w:val="7"/>
            <w:tcBorders>
              <w:bottom w:val="dotted" w:sz="6" w:space="0" w:color="003974"/>
            </w:tcBorders>
          </w:tcPr>
          <w:p>
            <w:pPr>
              <w:pStyle w:val="TableParagraph"/>
              <w:spacing w:line="225" w:lineRule="exact"/>
              <w:ind w:left="4046" w:right="4135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JOB</w:t>
            </w:r>
            <w:r>
              <w:rPr>
                <w:b/>
                <w:spacing w:val="74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DESCRIPTION</w:t>
            </w:r>
          </w:p>
        </w:tc>
      </w:tr>
      <w:tr>
        <w:trPr>
          <w:trHeight w:val="689" w:hRule="atLeast"/>
        </w:trPr>
        <w:tc>
          <w:tcPr>
            <w:tcW w:w="1056" w:type="dxa"/>
            <w:tcBorders>
              <w:top w:val="dotted" w:sz="6" w:space="0" w:color="003974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28"/>
              <w:rPr>
                <w:b/>
                <w:sz w:val="22"/>
              </w:rPr>
            </w:pPr>
            <w:r>
              <w:rPr>
                <w:b/>
                <w:sz w:val="22"/>
              </w:rPr>
              <w:t>Job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Title:</w:t>
            </w:r>
          </w:p>
        </w:tc>
        <w:tc>
          <w:tcPr>
            <w:tcW w:w="489" w:type="dxa"/>
            <w:tcBorders>
              <w:top w:val="dotted" w:sz="6" w:space="0" w:color="00397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6" w:type="dxa"/>
            <w:tcBorders>
              <w:top w:val="dotted" w:sz="6" w:space="0" w:color="003974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Lunchtime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Supervisor</w:t>
            </w:r>
          </w:p>
        </w:tc>
        <w:tc>
          <w:tcPr>
            <w:tcW w:w="151" w:type="dxa"/>
            <w:tcBorders>
              <w:top w:val="dotted" w:sz="6" w:space="0" w:color="00397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6" w:type="dxa"/>
            <w:tcBorders>
              <w:top w:val="dotted" w:sz="6" w:space="0" w:color="00397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  <w:tcBorders>
              <w:top w:val="dotted" w:sz="6" w:space="0" w:color="003974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151"/>
              <w:rPr>
                <w:b/>
                <w:sz w:val="22"/>
              </w:rPr>
            </w:pPr>
            <w:r>
              <w:rPr>
                <w:b/>
                <w:sz w:val="22"/>
              </w:rPr>
              <w:t>Grade:</w:t>
            </w:r>
          </w:p>
        </w:tc>
        <w:tc>
          <w:tcPr>
            <w:tcW w:w="3342" w:type="dxa"/>
            <w:tcBorders>
              <w:top w:val="dotted" w:sz="6" w:space="0" w:color="003974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330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</w:tr>
      <w:tr>
        <w:trPr>
          <w:trHeight w:val="402" w:hRule="atLeast"/>
        </w:trPr>
        <w:tc>
          <w:tcPr>
            <w:tcW w:w="1056" w:type="dxa"/>
          </w:tcPr>
          <w:p>
            <w:pPr>
              <w:pStyle w:val="TableParagraph"/>
              <w:spacing w:before="113"/>
              <w:ind w:left="28"/>
              <w:rPr>
                <w:b/>
                <w:sz w:val="22"/>
              </w:rPr>
            </w:pPr>
            <w:r>
              <w:rPr>
                <w:b/>
                <w:sz w:val="22"/>
              </w:rPr>
              <w:t>1.0</w:t>
            </w:r>
          </w:p>
        </w:tc>
        <w:tc>
          <w:tcPr>
            <w:tcW w:w="2835" w:type="dxa"/>
            <w:gridSpan w:val="2"/>
          </w:tcPr>
          <w:p>
            <w:pPr>
              <w:pStyle w:val="TableParagraph"/>
              <w:spacing w:before="113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JOB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PURPOSE:</w:t>
            </w:r>
          </w:p>
        </w:tc>
        <w:tc>
          <w:tcPr>
            <w:tcW w:w="1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47" w:hRule="atLeast"/>
        </w:trPr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" w:type="dxa"/>
          </w:tcPr>
          <w:p>
            <w:pPr>
              <w:pStyle w:val="TableParagraph"/>
              <w:spacing w:line="249" w:lineRule="exact"/>
              <w:ind w:right="100"/>
              <w:jc w:val="right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8373" w:type="dxa"/>
            <w:gridSpan w:val="5"/>
          </w:tcPr>
          <w:p>
            <w:pPr>
              <w:pStyle w:val="TableParagraph"/>
              <w:spacing w:line="249" w:lineRule="exact"/>
              <w:ind w:left="104"/>
              <w:rPr>
                <w:sz w:val="22"/>
              </w:rPr>
            </w:pPr>
            <w:r>
              <w:rPr>
                <w:sz w:val="22"/>
              </w:rPr>
              <w:t>Lunchtime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supervisors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employed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time basis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 supervise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pupils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</w:p>
          <w:p>
            <w:pPr>
              <w:pStyle w:val="TableParagraph"/>
              <w:ind w:left="104" w:right="658"/>
              <w:rPr>
                <w:sz w:val="22"/>
              </w:rPr>
            </w:pPr>
            <w:r>
              <w:rPr>
                <w:sz w:val="22"/>
              </w:rPr>
              <w:t>school’s lunchtime break.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This supervision includes the washing of hands, toilet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management, entry of pupils into the dining room, general help during the serving of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meals, assisting pupils at the table, feeding individual pupils, general training in table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manners and close supervision and involvement in activities in the playground 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classroom.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Flexibility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essential part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 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job.</w:t>
            </w:r>
          </w:p>
        </w:tc>
      </w:tr>
      <w:tr>
        <w:trPr>
          <w:trHeight w:val="401" w:hRule="atLeast"/>
        </w:trPr>
        <w:tc>
          <w:tcPr>
            <w:tcW w:w="1056" w:type="dxa"/>
          </w:tcPr>
          <w:p>
            <w:pPr>
              <w:pStyle w:val="TableParagraph"/>
              <w:spacing w:line="267" w:lineRule="exact" w:before="114"/>
              <w:ind w:left="28"/>
              <w:rPr>
                <w:b/>
                <w:sz w:val="22"/>
              </w:rPr>
            </w:pPr>
            <w:r>
              <w:rPr>
                <w:b/>
                <w:sz w:val="22"/>
              </w:rPr>
              <w:t>2.0</w:t>
            </w:r>
          </w:p>
        </w:tc>
        <w:tc>
          <w:tcPr>
            <w:tcW w:w="3422" w:type="dxa"/>
            <w:gridSpan w:val="4"/>
          </w:tcPr>
          <w:p>
            <w:pPr>
              <w:pStyle w:val="TableParagraph"/>
              <w:spacing w:line="267" w:lineRule="exact" w:before="114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DUTIES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RESPONSIBILITIES: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63" w:hRule="atLeast"/>
        </w:trPr>
        <w:tc>
          <w:tcPr>
            <w:tcW w:w="9918" w:type="dxa"/>
            <w:gridSpan w:val="7"/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1752" w:val="left" w:leader="none"/>
                <w:tab w:pos="1753" w:val="left" w:leader="none"/>
              </w:tabs>
              <w:spacing w:line="247" w:lineRule="exact" w:before="0" w:after="0"/>
              <w:ind w:left="1752" w:right="0" w:hanging="721"/>
              <w:jc w:val="left"/>
              <w:rPr>
                <w:sz w:val="22"/>
              </w:rPr>
            </w:pPr>
            <w:r>
              <w:rPr>
                <w:sz w:val="22"/>
              </w:rPr>
              <w:t>Ensuring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pupils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wash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hands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attend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 necessary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toilet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management</w:t>
            </w:r>
          </w:p>
          <w:p>
            <w:pPr>
              <w:pStyle w:val="TableParagraph"/>
              <w:ind w:left="1752"/>
              <w:rPr>
                <w:sz w:val="22"/>
              </w:rPr>
            </w:pPr>
            <w:r>
              <w:rPr>
                <w:sz w:val="22"/>
              </w:rPr>
              <w:t>requirements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before 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lunch.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752" w:val="left" w:leader="none"/>
                <w:tab w:pos="1753" w:val="left" w:leader="none"/>
              </w:tabs>
              <w:spacing w:line="240" w:lineRule="auto" w:before="0" w:after="0"/>
              <w:ind w:left="1752" w:right="0" w:hanging="721"/>
              <w:jc w:val="left"/>
              <w:rPr>
                <w:sz w:val="22"/>
              </w:rPr>
            </w:pPr>
            <w:r>
              <w:rPr>
                <w:sz w:val="22"/>
              </w:rPr>
              <w:t>Helping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pupils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proper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cutlery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cutting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where necessary.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752" w:val="left" w:leader="none"/>
                <w:tab w:pos="1753" w:val="left" w:leader="none"/>
              </w:tabs>
              <w:spacing w:line="240" w:lineRule="auto" w:before="0" w:after="0"/>
              <w:ind w:left="1752" w:right="0" w:hanging="721"/>
              <w:jc w:val="left"/>
              <w:rPr>
                <w:sz w:val="22"/>
              </w:rPr>
            </w:pPr>
            <w:r>
              <w:rPr>
                <w:sz w:val="22"/>
              </w:rPr>
              <w:t>Working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partnership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members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staff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 implement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feeding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programmes.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752" w:val="left" w:leader="none"/>
                <w:tab w:pos="1753" w:val="left" w:leader="none"/>
              </w:tabs>
              <w:spacing w:line="240" w:lineRule="auto" w:before="1" w:after="0"/>
              <w:ind w:left="1752" w:right="0" w:hanging="721"/>
              <w:jc w:val="left"/>
              <w:rPr>
                <w:sz w:val="22"/>
              </w:rPr>
            </w:pPr>
            <w:r>
              <w:rPr>
                <w:sz w:val="22"/>
              </w:rPr>
              <w:t>Assisting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pupils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scraping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plates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cleaning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tables when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lunch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completed.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752" w:val="left" w:leader="none"/>
                <w:tab w:pos="1753" w:val="left" w:leader="none"/>
              </w:tabs>
              <w:spacing w:line="240" w:lineRule="auto" w:before="0" w:after="0"/>
              <w:ind w:left="1752" w:right="0" w:hanging="721"/>
              <w:jc w:val="left"/>
              <w:rPr>
                <w:sz w:val="22"/>
              </w:rPr>
            </w:pPr>
            <w:r>
              <w:rPr>
                <w:sz w:val="22"/>
              </w:rPr>
              <w:t>Clearing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spillages, 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occur,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rooms.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752" w:val="left" w:leader="none"/>
                <w:tab w:pos="1753" w:val="left" w:leader="none"/>
              </w:tabs>
              <w:spacing w:line="240" w:lineRule="auto" w:before="0" w:after="0"/>
              <w:ind w:left="1752" w:right="0" w:hanging="721"/>
              <w:jc w:val="left"/>
              <w:rPr>
                <w:sz w:val="22"/>
              </w:rPr>
            </w:pPr>
            <w:r>
              <w:rPr>
                <w:sz w:val="22"/>
              </w:rPr>
              <w:t>Referring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accidents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pupils 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nurses.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752" w:val="left" w:leader="none"/>
                <w:tab w:pos="1753" w:val="left" w:leader="none"/>
              </w:tabs>
              <w:spacing w:line="240" w:lineRule="auto" w:before="0" w:after="0"/>
              <w:ind w:left="1752" w:right="1291" w:hanging="720"/>
              <w:jc w:val="left"/>
              <w:rPr>
                <w:sz w:val="22"/>
              </w:rPr>
            </w:pPr>
            <w:r>
              <w:rPr>
                <w:sz w:val="22"/>
              </w:rPr>
              <w:t>Reporting any concerns to the relevant class teacher or member of staff with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responsibility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co-ordination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lunchtime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supervisors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752" w:val="left" w:leader="none"/>
                <w:tab w:pos="1753" w:val="left" w:leader="none"/>
              </w:tabs>
              <w:spacing w:line="237" w:lineRule="auto" w:before="3" w:after="0"/>
              <w:ind w:left="1752" w:right="154" w:hanging="720"/>
              <w:jc w:val="left"/>
              <w:rPr>
                <w:sz w:val="22"/>
              </w:rPr>
            </w:pPr>
            <w:r>
              <w:rPr>
                <w:sz w:val="22"/>
              </w:rPr>
              <w:t>Being in charge of a group of pupils in the playground or in the hall/classrooms, according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 weather.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752" w:val="left" w:leader="none"/>
                <w:tab w:pos="1753" w:val="left" w:leader="none"/>
              </w:tabs>
              <w:spacing w:line="240" w:lineRule="auto" w:before="2" w:after="0"/>
              <w:ind w:left="1752" w:right="335" w:hanging="720"/>
              <w:jc w:val="left"/>
              <w:rPr>
                <w:sz w:val="22"/>
              </w:rPr>
            </w:pPr>
            <w:r>
              <w:rPr>
                <w:sz w:val="22"/>
              </w:rPr>
              <w:t>Undertaking relevant in-service training in response to the needs of the pupils to which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they are assigned.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This could include knowledge of medical conditions, lifting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handling, communication issues and appropriate play activities in relation to pupils’ age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ability.</w:t>
            </w:r>
          </w:p>
        </w:tc>
      </w:tr>
      <w:tr>
        <w:trPr>
          <w:trHeight w:val="415" w:hRule="atLeast"/>
        </w:trPr>
        <w:tc>
          <w:tcPr>
            <w:tcW w:w="1056" w:type="dxa"/>
          </w:tcPr>
          <w:p>
            <w:pPr>
              <w:pStyle w:val="TableParagraph"/>
              <w:spacing w:before="114"/>
              <w:ind w:left="28"/>
              <w:rPr>
                <w:b/>
                <w:sz w:val="22"/>
              </w:rPr>
            </w:pPr>
            <w:r>
              <w:rPr>
                <w:b/>
                <w:sz w:val="22"/>
              </w:rPr>
              <w:t>3.0</w:t>
            </w:r>
          </w:p>
        </w:tc>
        <w:tc>
          <w:tcPr>
            <w:tcW w:w="2835" w:type="dxa"/>
            <w:gridSpan w:val="2"/>
          </w:tcPr>
          <w:p>
            <w:pPr>
              <w:pStyle w:val="TableParagraph"/>
              <w:spacing w:before="114"/>
              <w:ind w:left="106"/>
              <w:rPr>
                <w:sz w:val="22"/>
              </w:rPr>
            </w:pPr>
            <w:r>
              <w:rPr>
                <w:b/>
                <w:sz w:val="22"/>
              </w:rPr>
              <w:t>SUPERVISION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RECEIVED</w:t>
            </w:r>
            <w:r>
              <w:rPr>
                <w:sz w:val="22"/>
              </w:rPr>
              <w:t>:</w:t>
            </w:r>
          </w:p>
        </w:tc>
        <w:tc>
          <w:tcPr>
            <w:tcW w:w="1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" w:type="dxa"/>
          </w:tcPr>
          <w:p>
            <w:pPr>
              <w:pStyle w:val="TableParagraph"/>
              <w:spacing w:line="261" w:lineRule="exact"/>
              <w:ind w:right="100"/>
              <w:jc w:val="right"/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  <w:tc>
          <w:tcPr>
            <w:tcW w:w="2933" w:type="dxa"/>
            <w:gridSpan w:val="3"/>
          </w:tcPr>
          <w:p>
            <w:pPr>
              <w:pStyle w:val="TableParagraph"/>
              <w:spacing w:line="261" w:lineRule="exact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Supervising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Officer’s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Job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Title:</w:t>
            </w:r>
          </w:p>
        </w:tc>
        <w:tc>
          <w:tcPr>
            <w:tcW w:w="5440" w:type="dxa"/>
            <w:gridSpan w:val="2"/>
          </w:tcPr>
          <w:p>
            <w:pPr>
              <w:pStyle w:val="TableParagraph"/>
              <w:spacing w:line="261" w:lineRule="exact"/>
              <w:ind w:left="87"/>
              <w:rPr>
                <w:sz w:val="22"/>
              </w:rPr>
            </w:pPr>
            <w:r>
              <w:rPr>
                <w:sz w:val="22"/>
              </w:rPr>
              <w:t>Senior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Lunchtime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Supervisor</w:t>
            </w:r>
          </w:p>
        </w:tc>
      </w:tr>
      <w:tr>
        <w:trPr>
          <w:trHeight w:val="268" w:hRule="atLeast"/>
        </w:trPr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" w:type="dxa"/>
          </w:tcPr>
          <w:p>
            <w:pPr>
              <w:pStyle w:val="TableParagraph"/>
              <w:spacing w:line="249" w:lineRule="exact"/>
              <w:ind w:right="100"/>
              <w:jc w:val="right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  <w:tc>
          <w:tcPr>
            <w:tcW w:w="2346" w:type="dxa"/>
          </w:tcPr>
          <w:p>
            <w:pPr>
              <w:pStyle w:val="TableParagraph"/>
              <w:spacing w:line="249" w:lineRule="exact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Supervision:</w:t>
            </w:r>
          </w:p>
        </w:tc>
        <w:tc>
          <w:tcPr>
            <w:tcW w:w="1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918" w:type="dxa"/>
            <w:gridSpan w:val="7"/>
          </w:tcPr>
          <w:p>
            <w:pPr>
              <w:pStyle w:val="TableParagraph"/>
              <w:tabs>
                <w:tab w:pos="2215" w:val="left" w:leader="none"/>
              </w:tabs>
              <w:spacing w:line="249" w:lineRule="exact"/>
              <w:ind w:left="1649"/>
              <w:rPr>
                <w:sz w:val="22"/>
              </w:rPr>
            </w:pPr>
            <w:r>
              <w:rPr>
                <w:sz w:val="22"/>
              </w:rPr>
              <w:t>1.</w:t>
              <w:tab/>
              <w:t>Regularly supervised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checked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supervisor</w:t>
            </w:r>
          </w:p>
        </w:tc>
      </w:tr>
      <w:tr>
        <w:trPr>
          <w:trHeight w:val="269" w:hRule="atLeast"/>
        </w:trPr>
        <w:tc>
          <w:tcPr>
            <w:tcW w:w="9918" w:type="dxa"/>
            <w:gridSpan w:val="7"/>
          </w:tcPr>
          <w:p>
            <w:pPr>
              <w:pStyle w:val="TableParagraph"/>
              <w:tabs>
                <w:tab w:pos="2215" w:val="left" w:leader="none"/>
              </w:tabs>
              <w:spacing w:line="249" w:lineRule="exact"/>
              <w:ind w:left="1649"/>
              <w:rPr>
                <w:sz w:val="22"/>
              </w:rPr>
            </w:pPr>
            <w:r>
              <w:rPr>
                <w:strike/>
                <w:sz w:val="22"/>
              </w:rPr>
              <w:t>2.</w:t>
              <w:tab/>
              <w:t>Left</w:t>
            </w:r>
            <w:r>
              <w:rPr>
                <w:strike/>
                <w:spacing w:val="-4"/>
                <w:sz w:val="22"/>
              </w:rPr>
              <w:t> </w:t>
            </w:r>
            <w:r>
              <w:rPr>
                <w:strike/>
                <w:sz w:val="22"/>
              </w:rPr>
              <w:t>to</w:t>
            </w:r>
            <w:r>
              <w:rPr>
                <w:strike/>
                <w:spacing w:val="-2"/>
                <w:sz w:val="22"/>
              </w:rPr>
              <w:t> </w:t>
            </w:r>
            <w:r>
              <w:rPr>
                <w:strike/>
                <w:sz w:val="22"/>
              </w:rPr>
              <w:t>work</w:t>
            </w:r>
            <w:r>
              <w:rPr>
                <w:strike/>
                <w:spacing w:val="-3"/>
                <w:sz w:val="22"/>
              </w:rPr>
              <w:t> </w:t>
            </w:r>
            <w:r>
              <w:rPr>
                <w:strike/>
                <w:sz w:val="22"/>
              </w:rPr>
              <w:t>within</w:t>
            </w:r>
            <w:r>
              <w:rPr>
                <w:strike/>
                <w:spacing w:val="-3"/>
                <w:sz w:val="22"/>
              </w:rPr>
              <w:t> </w:t>
            </w:r>
            <w:r>
              <w:rPr>
                <w:strike/>
                <w:sz w:val="22"/>
              </w:rPr>
              <w:t>established</w:t>
            </w:r>
            <w:r>
              <w:rPr>
                <w:strike/>
                <w:spacing w:val="-2"/>
                <w:sz w:val="22"/>
              </w:rPr>
              <w:t> </w:t>
            </w:r>
            <w:r>
              <w:rPr>
                <w:strike/>
                <w:sz w:val="22"/>
              </w:rPr>
              <w:t>guidelines subject</w:t>
            </w:r>
            <w:r>
              <w:rPr>
                <w:strike/>
                <w:spacing w:val="-1"/>
                <w:sz w:val="22"/>
              </w:rPr>
              <w:t> </w:t>
            </w:r>
            <w:r>
              <w:rPr>
                <w:strike/>
                <w:sz w:val="22"/>
              </w:rPr>
              <w:t>to</w:t>
            </w:r>
            <w:r>
              <w:rPr>
                <w:strike/>
                <w:spacing w:val="-1"/>
                <w:sz w:val="22"/>
              </w:rPr>
              <w:t> </w:t>
            </w:r>
            <w:r>
              <w:rPr>
                <w:strike/>
                <w:sz w:val="22"/>
              </w:rPr>
              <w:t>scrutiny</w:t>
            </w:r>
            <w:r>
              <w:rPr>
                <w:strike/>
                <w:spacing w:val="-1"/>
                <w:sz w:val="22"/>
              </w:rPr>
              <w:t> </w:t>
            </w:r>
            <w:r>
              <w:rPr>
                <w:strike/>
                <w:sz w:val="22"/>
              </w:rPr>
              <w:t>by</w:t>
            </w:r>
            <w:r>
              <w:rPr>
                <w:strike/>
                <w:spacing w:val="-3"/>
                <w:sz w:val="22"/>
              </w:rPr>
              <w:t> </w:t>
            </w:r>
            <w:r>
              <w:rPr>
                <w:strike/>
                <w:sz w:val="22"/>
              </w:rPr>
              <w:t>supervisor</w:t>
            </w:r>
          </w:p>
        </w:tc>
      </w:tr>
      <w:tr>
        <w:trPr>
          <w:trHeight w:val="403" w:hRule="atLeast"/>
        </w:trPr>
        <w:tc>
          <w:tcPr>
            <w:tcW w:w="9918" w:type="dxa"/>
            <w:gridSpan w:val="7"/>
          </w:tcPr>
          <w:p>
            <w:pPr>
              <w:pStyle w:val="TableParagraph"/>
              <w:tabs>
                <w:tab w:pos="2215" w:val="left" w:leader="none"/>
              </w:tabs>
              <w:spacing w:line="249" w:lineRule="exact"/>
              <w:ind w:left="1649"/>
              <w:rPr>
                <w:sz w:val="22"/>
              </w:rPr>
            </w:pPr>
            <w:r>
              <w:rPr>
                <w:strike/>
                <w:sz w:val="22"/>
              </w:rPr>
              <w:t>3.</w:t>
              <w:tab/>
              <w:t>Plan</w:t>
            </w:r>
            <w:r>
              <w:rPr>
                <w:strike/>
                <w:spacing w:val="-4"/>
                <w:sz w:val="22"/>
              </w:rPr>
              <w:t> </w:t>
            </w:r>
            <w:r>
              <w:rPr>
                <w:strike/>
                <w:sz w:val="22"/>
              </w:rPr>
              <w:t>own</w:t>
            </w:r>
            <w:r>
              <w:rPr>
                <w:strike/>
                <w:spacing w:val="-3"/>
                <w:sz w:val="22"/>
              </w:rPr>
              <w:t> </w:t>
            </w:r>
            <w:r>
              <w:rPr>
                <w:strike/>
                <w:sz w:val="22"/>
              </w:rPr>
              <w:t>work to</w:t>
            </w:r>
            <w:r>
              <w:rPr>
                <w:strike/>
                <w:spacing w:val="-1"/>
                <w:sz w:val="22"/>
              </w:rPr>
              <w:t> </w:t>
            </w:r>
            <w:r>
              <w:rPr>
                <w:strike/>
                <w:sz w:val="22"/>
              </w:rPr>
              <w:t>ensure the meeting</w:t>
            </w:r>
            <w:r>
              <w:rPr>
                <w:strike/>
                <w:spacing w:val="-4"/>
                <w:sz w:val="22"/>
              </w:rPr>
              <w:t> </w:t>
            </w:r>
            <w:r>
              <w:rPr>
                <w:strike/>
                <w:sz w:val="22"/>
              </w:rPr>
              <w:t>of</w:t>
            </w:r>
            <w:r>
              <w:rPr>
                <w:strike/>
                <w:spacing w:val="-2"/>
                <w:sz w:val="22"/>
              </w:rPr>
              <w:t> </w:t>
            </w:r>
            <w:r>
              <w:rPr>
                <w:strike/>
                <w:sz w:val="22"/>
              </w:rPr>
              <w:t>defined</w:t>
            </w:r>
            <w:r>
              <w:rPr>
                <w:strike/>
                <w:spacing w:val="1"/>
                <w:sz w:val="22"/>
              </w:rPr>
              <w:t> </w:t>
            </w:r>
            <w:r>
              <w:rPr>
                <w:strike/>
                <w:sz w:val="22"/>
              </w:rPr>
              <w:t>objectives</w:t>
            </w:r>
          </w:p>
        </w:tc>
      </w:tr>
      <w:tr>
        <w:trPr>
          <w:trHeight w:val="652" w:hRule="atLeast"/>
        </w:trPr>
        <w:tc>
          <w:tcPr>
            <w:tcW w:w="1056" w:type="dxa"/>
          </w:tcPr>
          <w:p>
            <w:pPr>
              <w:pStyle w:val="TableParagraph"/>
              <w:spacing w:before="114"/>
              <w:ind w:left="28"/>
              <w:rPr>
                <w:b/>
                <w:sz w:val="22"/>
              </w:rPr>
            </w:pPr>
            <w:r>
              <w:rPr>
                <w:b/>
                <w:sz w:val="22"/>
              </w:rPr>
              <w:t>4.0</w:t>
            </w:r>
          </w:p>
        </w:tc>
        <w:tc>
          <w:tcPr>
            <w:tcW w:w="8862" w:type="dxa"/>
            <w:gridSpan w:val="6"/>
            <w:tcBorders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2"/>
              </w:rPr>
            </w:pPr>
            <w:r>
              <w:rPr>
                <w:b/>
                <w:sz w:val="22"/>
              </w:rPr>
              <w:t>SUPERVISION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GIVEN</w:t>
            </w:r>
            <w:r>
              <w:rPr>
                <w:sz w:val="22"/>
              </w:rPr>
              <w:t>: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(excludes those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who are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indirectly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supervised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i.e.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others)</w:t>
            </w:r>
          </w:p>
        </w:tc>
      </w:tr>
      <w:tr>
        <w:trPr>
          <w:trHeight w:val="299" w:hRule="atLeast"/>
        </w:trPr>
        <w:tc>
          <w:tcPr>
            <w:tcW w:w="105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1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Title</w:t>
            </w:r>
          </w:p>
        </w:tc>
        <w:tc>
          <w:tcPr>
            <w:tcW w:w="15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6" w:type="dxa"/>
            <w:tcBorders>
              <w:top w:val="single" w:sz="4" w:space="0" w:color="000000"/>
              <w:bottom w:val="dotted" w:sz="6" w:space="0" w:color="00397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4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362"/>
              <w:rPr>
                <w:sz w:val="22"/>
              </w:rPr>
            </w:pPr>
            <w:r>
              <w:rPr>
                <w:sz w:val="22"/>
              </w:rPr>
              <w:t>Level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supervision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3.2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above)</w:t>
            </w:r>
          </w:p>
        </w:tc>
      </w:tr>
      <w:tr>
        <w:trPr>
          <w:trHeight w:val="309" w:hRule="atLeast"/>
        </w:trPr>
        <w:tc>
          <w:tcPr>
            <w:tcW w:w="105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6" w:type="dxa"/>
            <w:tcBorders>
              <w:top w:val="dotted" w:sz="6" w:space="0" w:color="003974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40"/>
              <w:ind w:left="872" w:right="800"/>
              <w:jc w:val="center"/>
              <w:rPr>
                <w:sz w:val="22"/>
              </w:rPr>
            </w:pPr>
            <w:r>
              <w:rPr>
                <w:color w:val="002A55"/>
                <w:sz w:val="22"/>
              </w:rPr>
              <w:t>GRADE</w:t>
            </w:r>
          </w:p>
        </w:tc>
        <w:tc>
          <w:tcPr>
            <w:tcW w:w="268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9" w:lineRule="exact" w:before="40"/>
              <w:ind w:left="221"/>
              <w:rPr>
                <w:sz w:val="22"/>
              </w:rPr>
            </w:pPr>
            <w:r>
              <w:rPr>
                <w:color w:val="002A55"/>
                <w:sz w:val="22"/>
              </w:rPr>
              <w:t>NO</w:t>
            </w:r>
            <w:r>
              <w:rPr>
                <w:color w:val="002A55"/>
                <w:spacing w:val="37"/>
                <w:sz w:val="22"/>
              </w:rPr>
              <w:t> </w:t>
            </w:r>
            <w:r>
              <w:rPr>
                <w:color w:val="002A55"/>
                <w:sz w:val="22"/>
              </w:rPr>
              <w:t>OF</w:t>
            </w:r>
            <w:r>
              <w:rPr>
                <w:color w:val="002A55"/>
                <w:spacing w:val="37"/>
                <w:sz w:val="22"/>
              </w:rPr>
              <w:t> </w:t>
            </w:r>
            <w:r>
              <w:rPr>
                <w:color w:val="002A55"/>
                <w:sz w:val="22"/>
              </w:rPr>
              <w:t>POSTS</w:t>
            </w:r>
          </w:p>
        </w:tc>
        <w:tc>
          <w:tcPr>
            <w:tcW w:w="33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105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01"/>
              <w:rPr>
                <w:sz w:val="22"/>
              </w:rPr>
            </w:pPr>
            <w:r>
              <w:rPr>
                <w:sz w:val="22"/>
              </w:rPr>
              <w:t>None</w:t>
            </w: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65" w:val="left" w:leader="none"/>
                <w:tab w:pos="466" w:val="left" w:leader="none"/>
              </w:tabs>
              <w:spacing w:line="256" w:lineRule="exact" w:before="0" w:after="0"/>
              <w:ind w:left="46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3.2</w:t>
            </w:r>
          </w:p>
        </w:tc>
        <w:tc>
          <w:tcPr>
            <w:tcW w:w="2685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612" w:footer="1388" w:top="1920" w:bottom="1580" w:left="760" w:right="820"/>
          <w:pgNumType w:start="1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17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8"/>
        <w:gridCol w:w="809"/>
        <w:gridCol w:w="7463"/>
      </w:tblGrid>
      <w:tr>
        <w:trPr>
          <w:trHeight w:val="244" w:hRule="atLeast"/>
        </w:trPr>
        <w:tc>
          <w:tcPr>
            <w:tcW w:w="908" w:type="dxa"/>
          </w:tcPr>
          <w:p>
            <w:pPr>
              <w:pStyle w:val="TableParagraph"/>
              <w:spacing w:line="225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5.0</w:t>
            </w:r>
          </w:p>
        </w:tc>
        <w:tc>
          <w:tcPr>
            <w:tcW w:w="8272" w:type="dxa"/>
            <w:gridSpan w:val="2"/>
          </w:tcPr>
          <w:p>
            <w:pPr>
              <w:pStyle w:val="TableParagraph"/>
              <w:spacing w:line="225" w:lineRule="exact"/>
              <w:ind w:left="425"/>
              <w:rPr>
                <w:b/>
                <w:sz w:val="22"/>
              </w:rPr>
            </w:pPr>
            <w:r>
              <w:rPr>
                <w:b/>
                <w:sz w:val="22"/>
              </w:rPr>
              <w:t>SPECIAL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CONDITIONS:</w:t>
            </w:r>
          </w:p>
        </w:tc>
      </w:tr>
      <w:tr>
        <w:trPr>
          <w:trHeight w:val="403" w:hRule="atLeast"/>
        </w:trPr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spacing w:line="249" w:lineRule="exact"/>
              <w:ind w:left="425"/>
              <w:rPr>
                <w:sz w:val="22"/>
              </w:rPr>
            </w:pPr>
            <w:r>
              <w:rPr>
                <w:sz w:val="22"/>
              </w:rPr>
              <w:t>5.1</w:t>
            </w:r>
          </w:p>
        </w:tc>
        <w:tc>
          <w:tcPr>
            <w:tcW w:w="7463" w:type="dxa"/>
          </w:tcPr>
          <w:p>
            <w:pPr>
              <w:pStyle w:val="TableParagraph"/>
              <w:spacing w:line="249" w:lineRule="exact"/>
              <w:ind w:left="103"/>
              <w:rPr>
                <w:sz w:val="22"/>
              </w:rPr>
            </w:pPr>
            <w:r>
              <w:rPr>
                <w:sz w:val="22"/>
              </w:rPr>
              <w:t>See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Education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(Specified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Work)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(England)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Regulations 2012</w:t>
            </w:r>
          </w:p>
        </w:tc>
      </w:tr>
      <w:tr>
        <w:trPr>
          <w:trHeight w:val="1185" w:hRule="atLeast"/>
        </w:trPr>
        <w:tc>
          <w:tcPr>
            <w:tcW w:w="9180" w:type="dxa"/>
            <w:gridSpan w:val="3"/>
          </w:tcPr>
          <w:p>
            <w:pPr>
              <w:pStyle w:val="TableParagraph"/>
              <w:spacing w:before="114"/>
              <w:ind w:left="1198"/>
              <w:rPr>
                <w:b/>
                <w:sz w:val="22"/>
              </w:rPr>
            </w:pPr>
            <w:r>
              <w:rPr>
                <w:b/>
                <w:sz w:val="22"/>
              </w:rPr>
              <w:t>OBSERVANCE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ACADEMY’S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EQUAL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OPPORTUNITIES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POLICY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WILL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BE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REQUIRED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5" w:lineRule="exact"/>
              <w:ind w:left="200"/>
              <w:rPr>
                <w:sz w:val="22"/>
              </w:rPr>
            </w:pPr>
            <w:r>
              <w:rPr>
                <w:sz w:val="22"/>
              </w:rPr>
              <w:t>Job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description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issued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by Executive Head.</w:t>
            </w:r>
          </w:p>
        </w:tc>
      </w:tr>
    </w:tbl>
    <w:sectPr>
      <w:pgSz w:w="11910" w:h="16840"/>
      <w:pgMar w:header="612" w:footer="1388" w:top="1920" w:bottom="1580" w:left="76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71264">
          <wp:simplePos x="0" y="0"/>
          <wp:positionH relativeFrom="page">
            <wp:posOffset>3401695</wp:posOffset>
          </wp:positionH>
          <wp:positionV relativeFrom="page">
            <wp:posOffset>9808222</wp:posOffset>
          </wp:positionV>
          <wp:extent cx="487679" cy="487680"/>
          <wp:effectExtent l="0" t="0" r="0" b="0"/>
          <wp:wrapNone/>
          <wp:docPr id="1" name="image5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5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7679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21.700001pt;margin-top:758.500977pt;width:548pt;height:4.25pt;mso-position-horizontal-relative:page;mso-position-vertical-relative:page;z-index:-15944704" filled="true" fillcolor="#d2a646" stroked="false">
          <v:fill type="solid"/>
          <w10:wrap type="none"/>
        </v:rect>
      </w:pict>
    </w:r>
    <w:r>
      <w:rPr/>
      <w:pict>
        <v:shape style="position:absolute;margin-left:28.040001pt;margin-top:770.311646pt;width:147.1pt;height:34.8pt;mso-position-horizontal-relative:page;mso-position-vertical-relative:page;z-index:-15944192" type="#_x0000_t202" filled="false" stroked="false">
          <v:textbox inset="0,0,0,0">
            <w:txbxContent>
              <w:p>
                <w:pPr>
                  <w:spacing w:line="219" w:lineRule="exact" w:before="20"/>
                  <w:ind w:left="20" w:right="0" w:firstLine="0"/>
                  <w:jc w:val="left"/>
                  <w:rPr>
                    <w:rFonts w:ascii="Verdana"/>
                    <w:sz w:val="18"/>
                  </w:rPr>
                </w:pPr>
                <w:r>
                  <w:rPr>
                    <w:rFonts w:ascii="Verdana"/>
                    <w:b/>
                    <w:color w:val="333399"/>
                    <w:sz w:val="18"/>
                  </w:rPr>
                  <w:t>School</w:t>
                </w:r>
                <w:r>
                  <w:rPr>
                    <w:rFonts w:ascii="Verdana"/>
                    <w:b/>
                    <w:color w:val="333399"/>
                    <w:spacing w:val="-1"/>
                    <w:sz w:val="18"/>
                  </w:rPr>
                  <w:t> </w:t>
                </w:r>
                <w:r>
                  <w:rPr>
                    <w:rFonts w:ascii="Verdana"/>
                    <w:color w:val="333399"/>
                    <w:sz w:val="18"/>
                  </w:rPr>
                  <w:t>0121</w:t>
                </w:r>
                <w:r>
                  <w:rPr>
                    <w:rFonts w:ascii="Verdana"/>
                    <w:color w:val="333399"/>
                    <w:spacing w:val="-4"/>
                    <w:sz w:val="18"/>
                  </w:rPr>
                  <w:t> </w:t>
                </w:r>
                <w:r>
                  <w:rPr>
                    <w:rFonts w:ascii="Verdana"/>
                    <w:color w:val="333399"/>
                    <w:sz w:val="18"/>
                  </w:rPr>
                  <w:t>373</w:t>
                </w:r>
                <w:r>
                  <w:rPr>
                    <w:rFonts w:ascii="Verdana"/>
                    <w:color w:val="333399"/>
                    <w:spacing w:val="-3"/>
                    <w:sz w:val="18"/>
                  </w:rPr>
                  <w:t> </w:t>
                </w:r>
                <w:r>
                  <w:rPr>
                    <w:rFonts w:ascii="Verdana"/>
                    <w:color w:val="333399"/>
                    <w:sz w:val="18"/>
                  </w:rPr>
                  <w:t>4475</w:t>
                </w:r>
              </w:p>
              <w:p>
                <w:pPr>
                  <w:spacing w:line="218" w:lineRule="exact" w:before="0"/>
                  <w:ind w:left="20" w:right="0" w:firstLine="0"/>
                  <w:jc w:val="left"/>
                  <w:rPr>
                    <w:rFonts w:ascii="Verdana"/>
                    <w:sz w:val="18"/>
                  </w:rPr>
                </w:pPr>
                <w:r>
                  <w:rPr>
                    <w:rFonts w:ascii="Verdana"/>
                    <w:b/>
                    <w:color w:val="333399"/>
                    <w:sz w:val="18"/>
                  </w:rPr>
                  <w:t>Medical</w:t>
                </w:r>
                <w:r>
                  <w:rPr>
                    <w:rFonts w:ascii="Verdana"/>
                    <w:b/>
                    <w:color w:val="333399"/>
                    <w:spacing w:val="-1"/>
                    <w:sz w:val="18"/>
                  </w:rPr>
                  <w:t> </w:t>
                </w:r>
                <w:r>
                  <w:rPr>
                    <w:rFonts w:ascii="Verdana"/>
                    <w:color w:val="333399"/>
                    <w:sz w:val="18"/>
                  </w:rPr>
                  <w:t>0121</w:t>
                </w:r>
                <w:r>
                  <w:rPr>
                    <w:rFonts w:ascii="Verdana"/>
                    <w:color w:val="333399"/>
                    <w:spacing w:val="-3"/>
                    <w:sz w:val="18"/>
                  </w:rPr>
                  <w:t> </w:t>
                </w:r>
                <w:r>
                  <w:rPr>
                    <w:rFonts w:ascii="Verdana"/>
                    <w:color w:val="333399"/>
                    <w:sz w:val="18"/>
                  </w:rPr>
                  <w:t>373</w:t>
                </w:r>
                <w:r>
                  <w:rPr>
                    <w:rFonts w:ascii="Verdana"/>
                    <w:color w:val="333399"/>
                    <w:spacing w:val="-3"/>
                    <w:sz w:val="18"/>
                  </w:rPr>
                  <w:t> </w:t>
                </w:r>
                <w:r>
                  <w:rPr>
                    <w:rFonts w:ascii="Verdana"/>
                    <w:color w:val="333399"/>
                    <w:sz w:val="18"/>
                  </w:rPr>
                  <w:t>2674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/>
                    <w:sz w:val="18"/>
                  </w:rPr>
                </w:pPr>
                <w:r>
                  <w:rPr>
                    <w:rFonts w:ascii="Verdana"/>
                    <w:b/>
                    <w:color w:val="333399"/>
                    <w:sz w:val="18"/>
                  </w:rPr>
                  <w:t>Physiotherapy</w:t>
                </w:r>
                <w:r>
                  <w:rPr>
                    <w:rFonts w:ascii="Verdana"/>
                    <w:b/>
                    <w:color w:val="333399"/>
                    <w:spacing w:val="-2"/>
                    <w:sz w:val="18"/>
                  </w:rPr>
                  <w:t> </w:t>
                </w:r>
                <w:r>
                  <w:rPr>
                    <w:rFonts w:ascii="Verdana"/>
                    <w:color w:val="333399"/>
                    <w:sz w:val="18"/>
                  </w:rPr>
                  <w:t>0121</w:t>
                </w:r>
                <w:r>
                  <w:rPr>
                    <w:rFonts w:ascii="Verdana"/>
                    <w:color w:val="333399"/>
                    <w:spacing w:val="-4"/>
                    <w:sz w:val="18"/>
                  </w:rPr>
                  <w:t> </w:t>
                </w:r>
                <w:r>
                  <w:rPr>
                    <w:rFonts w:ascii="Verdana"/>
                    <w:color w:val="333399"/>
                    <w:sz w:val="18"/>
                  </w:rPr>
                  <w:t>350</w:t>
                </w:r>
                <w:r>
                  <w:rPr>
                    <w:rFonts w:ascii="Verdana"/>
                    <w:color w:val="333399"/>
                    <w:spacing w:val="-3"/>
                    <w:sz w:val="18"/>
                  </w:rPr>
                  <w:t> </w:t>
                </w:r>
                <w:r>
                  <w:rPr>
                    <w:rFonts w:ascii="Verdana"/>
                    <w:color w:val="333399"/>
                    <w:sz w:val="18"/>
                  </w:rPr>
                  <w:t>9692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0.950012pt;margin-top:770.311646pt;width:162.85pt;height:23.9pt;mso-position-horizontal-relative:page;mso-position-vertical-relative:page;z-index:-15943680" type="#_x0000_t202" filled="false" stroked="false">
          <v:textbox inset="0,0,0,0">
            <w:txbxContent>
              <w:p>
                <w:pPr>
                  <w:pStyle w:val="BodyText"/>
                  <w:spacing w:line="219" w:lineRule="exact" w:before="20"/>
                  <w:ind w:right="18"/>
                  <w:jc w:val="right"/>
                  <w:rPr>
                    <w:b/>
                  </w:rPr>
                </w:pPr>
                <w:hyperlink r:id="rId2">
                  <w:r>
                    <w:rPr>
                      <w:color w:val="333399"/>
                    </w:rPr>
                    <w:t>www.wilsonstuart.co.uk</w:t>
                  </w:r>
                  <w:r>
                    <w:rPr>
                      <w:color w:val="333399"/>
                      <w:spacing w:val="-13"/>
                    </w:rPr>
                    <w:t> </w:t>
                  </w:r>
                </w:hyperlink>
                <w:r>
                  <w:rPr>
                    <w:b/>
                    <w:color w:val="333399"/>
                  </w:rPr>
                  <w:t>Web</w:t>
                </w:r>
              </w:p>
              <w:p>
                <w:pPr>
                  <w:pStyle w:val="BodyText"/>
                  <w:ind w:right="19"/>
                  <w:jc w:val="right"/>
                  <w:rPr>
                    <w:b/>
                  </w:rPr>
                </w:pPr>
                <w:hyperlink r:id="rId3">
                  <w:r>
                    <w:rPr>
                      <w:color w:val="333399"/>
                      <w:spacing w:val="-1"/>
                    </w:rPr>
                    <w:t>enquiry@wilsonstuart.co.uk</w:t>
                  </w:r>
                  <w:r>
                    <w:rPr>
                      <w:color w:val="333399"/>
                      <w:spacing w:val="8"/>
                    </w:rPr>
                    <w:t> </w:t>
                  </w:r>
                </w:hyperlink>
                <w:r>
                  <w:rPr>
                    <w:b/>
                    <w:color w:val="333399"/>
                  </w:rPr>
                  <w:t>E-mail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7.299999pt;margin-top:30.594982pt;width:528.9pt;height:65.850pt;mso-position-horizontal-relative:page;mso-position-vertical-relative:page;z-index:-15946752" coordorigin="746,612" coordsize="10578,1317">
          <v:shape style="position:absolute;left:746;top:642;width:840;height:840" type="#_x0000_t75" alt="Logo  Description automatically generated" stroked="false">
            <v:imagedata r:id="rId1" o:title=""/>
          </v:shape>
          <v:shape style="position:absolute;left:1600;top:1244;width:9648;height:684" type="#_x0000_t75" stroked="false">
            <v:imagedata r:id="rId2" o:title=""/>
          </v:shape>
          <v:shape style="position:absolute;left:10284;top:624;width:1040;height:852" type="#_x0000_t75" stroked="false">
            <v:imagedata r:id="rId3" o:title=""/>
          </v:shape>
          <v:shape style="position:absolute;left:5503;top:611;width:4559;height:374" type="#_x0000_t75" stroked="false">
            <v:imagedata r:id="rId4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69.98999pt;margin-top:52.924572pt;width:135.75pt;height:19.1pt;mso-position-horizontal-relative:page;mso-position-vertical-relative:page;z-index:-1594624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Verdana"/>
                    <w:sz w:val="28"/>
                  </w:rPr>
                </w:pPr>
                <w:r>
                  <w:rPr>
                    <w:rFonts w:ascii="Verdana"/>
                    <w:color w:val="333399"/>
                    <w:sz w:val="28"/>
                  </w:rPr>
                  <w:t>A</w:t>
                </w:r>
                <w:r>
                  <w:rPr>
                    <w:rFonts w:ascii="Verdana"/>
                    <w:color w:val="333399"/>
                    <w:spacing w:val="-1"/>
                    <w:sz w:val="28"/>
                  </w:rPr>
                  <w:t> </w:t>
                </w:r>
                <w:r>
                  <w:rPr>
                    <w:rFonts w:ascii="Verdana"/>
                    <w:color w:val="333399"/>
                    <w:sz w:val="28"/>
                  </w:rPr>
                  <w:t>Special</w:t>
                </w:r>
                <w:r>
                  <w:rPr>
                    <w:rFonts w:ascii="Verdana"/>
                    <w:color w:val="333399"/>
                    <w:spacing w:val="-2"/>
                    <w:sz w:val="28"/>
                  </w:rPr>
                  <w:t> </w:t>
                </w:r>
                <w:r>
                  <w:rPr>
                    <w:rFonts w:ascii="Verdana"/>
                    <w:color w:val="333399"/>
                    <w:sz w:val="28"/>
                  </w:rPr>
                  <w:t>Academy</w:t>
                </w:r>
              </w:p>
            </w:txbxContent>
          </v:textbox>
          <w10:wrap type="none"/>
        </v:shape>
      </w:pict>
    </w:r>
    <w:r>
      <w:rPr/>
      <w:pict>
        <v:shape style="position:absolute;margin-left:36.32pt;margin-top:78.531647pt;width:251.3pt;height:23.9pt;mso-position-horizontal-relative:page;mso-position-vertical-relative:page;z-index:-15945728" type="#_x0000_t202" filled="false" stroked="false">
          <v:textbox inset="0,0,0,0">
            <w:txbxContent>
              <w:p>
                <w:pPr>
                  <w:pStyle w:val="BodyText"/>
                  <w:spacing w:line="219" w:lineRule="exact" w:before="20"/>
                  <w:ind w:left="20"/>
                </w:pPr>
                <w:r>
                  <w:rPr>
                    <w:color w:val="333399"/>
                  </w:rPr>
                  <w:t>Executive</w:t>
                </w:r>
                <w:r>
                  <w:rPr>
                    <w:color w:val="333399"/>
                    <w:spacing w:val="-2"/>
                  </w:rPr>
                  <w:t> </w:t>
                </w:r>
                <w:r>
                  <w:rPr>
                    <w:color w:val="333399"/>
                  </w:rPr>
                  <w:t>Head</w:t>
                </w:r>
                <w:r>
                  <w:rPr>
                    <w:color w:val="333399"/>
                    <w:spacing w:val="-2"/>
                  </w:rPr>
                  <w:t> </w:t>
                </w:r>
                <w:r>
                  <w:rPr>
                    <w:color w:val="333399"/>
                  </w:rPr>
                  <w:t>Mr</w:t>
                </w:r>
                <w:r>
                  <w:rPr>
                    <w:color w:val="333399"/>
                    <w:spacing w:val="-1"/>
                  </w:rPr>
                  <w:t> </w:t>
                </w:r>
                <w:r>
                  <w:rPr>
                    <w:color w:val="333399"/>
                  </w:rPr>
                  <w:t>Simon</w:t>
                </w:r>
                <w:r>
                  <w:rPr>
                    <w:color w:val="333399"/>
                    <w:spacing w:val="-2"/>
                  </w:rPr>
                  <w:t> </w:t>
                </w:r>
                <w:r>
                  <w:rPr>
                    <w:color w:val="333399"/>
                  </w:rPr>
                  <w:t>Harris</w:t>
                </w:r>
              </w:p>
              <w:p>
                <w:pPr>
                  <w:pStyle w:val="BodyText"/>
                  <w:ind w:left="20"/>
                </w:pPr>
                <w:r>
                  <w:rPr>
                    <w:color w:val="333399"/>
                  </w:rPr>
                  <w:t>Perry</w:t>
                </w:r>
                <w:r>
                  <w:rPr>
                    <w:color w:val="333399"/>
                    <w:spacing w:val="-4"/>
                  </w:rPr>
                  <w:t> </w:t>
                </w:r>
                <w:r>
                  <w:rPr>
                    <w:color w:val="333399"/>
                  </w:rPr>
                  <w:t>Common</w:t>
                </w:r>
                <w:r>
                  <w:rPr>
                    <w:color w:val="333399"/>
                    <w:spacing w:val="-3"/>
                  </w:rPr>
                  <w:t> </w:t>
                </w:r>
                <w:r>
                  <w:rPr>
                    <w:color w:val="333399"/>
                  </w:rPr>
                  <w:t>Road,</w:t>
                </w:r>
                <w:r>
                  <w:rPr>
                    <w:color w:val="333399"/>
                    <w:spacing w:val="-4"/>
                  </w:rPr>
                  <w:t> </w:t>
                </w:r>
                <w:r>
                  <w:rPr>
                    <w:color w:val="333399"/>
                  </w:rPr>
                  <w:t>Erdington,</w:t>
                </w:r>
                <w:r>
                  <w:rPr>
                    <w:color w:val="333399"/>
                    <w:spacing w:val="-3"/>
                  </w:rPr>
                  <w:t> </w:t>
                </w:r>
                <w:r>
                  <w:rPr>
                    <w:color w:val="333399"/>
                  </w:rPr>
                  <w:t>Birmingham,</w:t>
                </w:r>
                <w:r>
                  <w:rPr>
                    <w:color w:val="333399"/>
                    <w:spacing w:val="1"/>
                  </w:rPr>
                  <w:t> </w:t>
                </w:r>
                <w:r>
                  <w:rPr>
                    <w:color w:val="333399"/>
                  </w:rPr>
                  <w:t>B23</w:t>
                </w:r>
                <w:r>
                  <w:rPr>
                    <w:color w:val="333399"/>
                    <w:spacing w:val="-3"/>
                  </w:rPr>
                  <w:t> </w:t>
                </w:r>
                <w:r>
                  <w:rPr>
                    <w:color w:val="333399"/>
                  </w:rPr>
                  <w:t>7AT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466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9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3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4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752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52" w:hanging="72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1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07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23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39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54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7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6" w:hanging="72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"/>
      <w:ind w:left="20"/>
    </w:pPr>
    <w:rPr>
      <w:rFonts w:ascii="Verdana" w:hAnsi="Verdana" w:eastAsia="Verdana" w:cs="Verdana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5.jpeg"/><Relationship Id="rId2" Type="http://schemas.openxmlformats.org/officeDocument/2006/relationships/hyperlink" Target="http://www.wilsonstuart.co.uk/" TargetMode="External"/><Relationship Id="rId3" Type="http://schemas.openxmlformats.org/officeDocument/2006/relationships/hyperlink" Target="mailto:enquiry@wilsonstuart.co.uk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Taylor</dc:creator>
  <dcterms:created xsi:type="dcterms:W3CDTF">2024-04-26T13:59:03Z</dcterms:created>
  <dcterms:modified xsi:type="dcterms:W3CDTF">2024-04-26T13:59:03Z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2024-04-26T00:00:00Z</vt:filetime>
  </property>
</Properties>
</file>