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083"/>
      </w:tblGrid>
      <w:tr w:rsidR="00CF4BE3" w:rsidTr="00CF4BE3">
        <w:trPr>
          <w:trHeight w:val="1552"/>
        </w:trPr>
        <w:tc>
          <w:tcPr>
            <w:tcW w:w="5265" w:type="dxa"/>
          </w:tcPr>
          <w:p w:rsidR="00CF4BE3" w:rsidRDefault="00CF4BE3" w:rsidP="00CF4BE3">
            <w:pPr>
              <w:rPr>
                <w:rFonts w:ascii="Arial" w:eastAsia="Arial" w:hAnsi="Arial" w:cs="Arial"/>
                <w:sz w:val="20"/>
                <w:szCs w:val="20"/>
                <w:u w:val="single"/>
              </w:rPr>
            </w:pPr>
            <w:r>
              <w:rPr>
                <w:noProof/>
                <w:lang w:val="en-GB"/>
              </w:rPr>
              <w:drawing>
                <wp:anchor distT="114300" distB="114300" distL="114300" distR="114300" simplePos="0" relativeHeight="251664384" behindDoc="0" locked="0" layoutInCell="1" hidden="0" allowOverlap="1" wp14:anchorId="4B3047B8" wp14:editId="163C43AD">
                  <wp:simplePos x="0" y="0"/>
                  <wp:positionH relativeFrom="column">
                    <wp:posOffset>-5080</wp:posOffset>
                  </wp:positionH>
                  <wp:positionV relativeFrom="paragraph">
                    <wp:posOffset>-694690</wp:posOffset>
                  </wp:positionV>
                  <wp:extent cx="3206115" cy="8997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115" cy="899795"/>
                          </a:xfrm>
                          <a:prstGeom prst="rect">
                            <a:avLst/>
                          </a:prstGeom>
                          <a:ln/>
                        </pic:spPr>
                      </pic:pic>
                    </a:graphicData>
                  </a:graphic>
                  <wp14:sizeRelH relativeFrom="margin">
                    <wp14:pctWidth>0</wp14:pctWidth>
                  </wp14:sizeRelH>
                  <wp14:sizeRelV relativeFrom="margin">
                    <wp14:pctHeight>0</wp14:pctHeight>
                  </wp14:sizeRelV>
                </wp:anchor>
              </w:drawing>
            </w:r>
          </w:p>
        </w:tc>
        <w:tc>
          <w:tcPr>
            <w:tcW w:w="5083" w:type="dxa"/>
          </w:tcPr>
          <w:p w:rsidR="00CF4BE3" w:rsidRPr="00CF4BE3" w:rsidRDefault="00CF4BE3" w:rsidP="00B51D97">
            <w:pPr>
              <w:jc w:val="center"/>
              <w:rPr>
                <w:noProof/>
                <w:sz w:val="16"/>
                <w:szCs w:val="16"/>
                <w:lang w:val="en-GB"/>
              </w:rPr>
            </w:pPr>
          </w:p>
          <w:p w:rsidR="00CF4BE3" w:rsidRDefault="00CF4BE3" w:rsidP="00B51D97">
            <w:pPr>
              <w:jc w:val="center"/>
              <w:rPr>
                <w:rFonts w:ascii="Arial" w:eastAsia="Arial" w:hAnsi="Arial" w:cs="Arial"/>
                <w:sz w:val="20"/>
                <w:szCs w:val="20"/>
                <w:u w:val="single"/>
              </w:rPr>
            </w:pPr>
            <w:r>
              <w:rPr>
                <w:noProof/>
                <w:lang w:val="en-GB"/>
              </w:rPr>
              <w:drawing>
                <wp:inline distT="0" distB="0" distL="0" distR="0" wp14:anchorId="20FCF18E" wp14:editId="22CBA6C9">
                  <wp:extent cx="2533650" cy="761137"/>
                  <wp:effectExtent l="0" t="0" r="0" b="1270"/>
                  <wp:docPr id="5" name="Picture 5" descr="T:\Academy Logos\Broadland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y Logos\Broadlands 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037" cy="762155"/>
                          </a:xfrm>
                          <a:prstGeom prst="rect">
                            <a:avLst/>
                          </a:prstGeom>
                          <a:noFill/>
                          <a:ln>
                            <a:noFill/>
                          </a:ln>
                        </pic:spPr>
                      </pic:pic>
                    </a:graphicData>
                  </a:graphic>
                </wp:inline>
              </w:drawing>
            </w:r>
          </w:p>
          <w:p w:rsidR="00CF4BE3" w:rsidRDefault="00CF4BE3" w:rsidP="00CF4BE3">
            <w:pPr>
              <w:rPr>
                <w:rFonts w:ascii="Arial" w:eastAsia="Arial" w:hAnsi="Arial" w:cs="Arial"/>
                <w:sz w:val="20"/>
                <w:szCs w:val="20"/>
                <w:u w:val="single"/>
              </w:rPr>
            </w:pPr>
          </w:p>
        </w:tc>
      </w:tr>
    </w:tbl>
    <w:p w:rsidR="00835918" w:rsidRPr="00C16B13" w:rsidRDefault="00C16B13" w:rsidP="00B51D97">
      <w:pPr>
        <w:pBdr>
          <w:top w:val="nil"/>
          <w:left w:val="nil"/>
          <w:bottom w:val="nil"/>
          <w:right w:val="nil"/>
          <w:between w:val="nil"/>
        </w:pBdr>
        <w:jc w:val="center"/>
        <w:rPr>
          <w:rFonts w:ascii="Arial" w:eastAsia="Arial" w:hAnsi="Arial" w:cs="Arial"/>
          <w:b/>
          <w:sz w:val="20"/>
          <w:szCs w:val="20"/>
          <w:u w:val="single"/>
        </w:rPr>
      </w:pPr>
      <w:r w:rsidRPr="00C16B13">
        <w:rPr>
          <w:rFonts w:ascii="Arial" w:eastAsia="Arial" w:hAnsi="Arial" w:cs="Arial"/>
          <w:b/>
          <w:sz w:val="20"/>
          <w:szCs w:val="20"/>
          <w:u w:val="single"/>
        </w:rPr>
        <w:t>Academies Enterprise Trust</w:t>
      </w:r>
    </w:p>
    <w:p w:rsidR="00835918" w:rsidRDefault="00835918" w:rsidP="00B51D97">
      <w:pPr>
        <w:pBdr>
          <w:top w:val="nil"/>
          <w:left w:val="nil"/>
          <w:bottom w:val="nil"/>
          <w:right w:val="nil"/>
          <w:between w:val="nil"/>
        </w:pBdr>
        <w:jc w:val="center"/>
        <w:rPr>
          <w:rFonts w:ascii="Arial" w:eastAsia="Arial" w:hAnsi="Arial" w:cs="Arial"/>
          <w:sz w:val="20"/>
          <w:szCs w:val="20"/>
          <w:u w:val="single"/>
        </w:rPr>
      </w:pPr>
    </w:p>
    <w:p w:rsidR="00835918" w:rsidRDefault="00C16B13" w:rsidP="00B51D97">
      <w:pPr>
        <w:pBdr>
          <w:top w:val="nil"/>
          <w:left w:val="nil"/>
          <w:bottom w:val="nil"/>
          <w:right w:val="nil"/>
          <w:between w:val="nil"/>
        </w:pBdr>
        <w:jc w:val="center"/>
        <w:rPr>
          <w:rFonts w:ascii="Arial" w:eastAsia="Arial" w:hAnsi="Arial" w:cs="Arial"/>
          <w:b/>
          <w:sz w:val="20"/>
          <w:szCs w:val="20"/>
          <w:u w:val="single"/>
        </w:rPr>
      </w:pPr>
      <w:r>
        <w:rPr>
          <w:rFonts w:ascii="Arial" w:eastAsia="Arial" w:hAnsi="Arial" w:cs="Arial"/>
          <w:b/>
          <w:sz w:val="20"/>
          <w:szCs w:val="20"/>
          <w:u w:val="single"/>
        </w:rPr>
        <w:t>Job Description</w:t>
      </w:r>
    </w:p>
    <w:p w:rsidR="00835918" w:rsidRDefault="00835918">
      <w:pPr>
        <w:pBdr>
          <w:top w:val="nil"/>
          <w:left w:val="nil"/>
          <w:bottom w:val="nil"/>
          <w:right w:val="nil"/>
          <w:between w:val="nil"/>
        </w:pBdr>
        <w:rPr>
          <w:rFonts w:ascii="Arial" w:eastAsia="Arial" w:hAnsi="Arial" w:cs="Arial"/>
          <w:b/>
          <w:sz w:val="20"/>
          <w:szCs w:val="20"/>
          <w:u w:val="single"/>
        </w:rPr>
      </w:pPr>
    </w:p>
    <w:p w:rsidR="00835918" w:rsidRDefault="00C16B13">
      <w:pPr>
        <w:pBdr>
          <w:top w:val="nil"/>
          <w:left w:val="nil"/>
          <w:bottom w:val="nil"/>
          <w:right w:val="nil"/>
          <w:between w:val="nil"/>
        </w:pBdr>
        <w:ind w:left="2160" w:hanging="2160"/>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sidR="00787DC2">
        <w:rPr>
          <w:rFonts w:ascii="Arial" w:eastAsia="Arial" w:hAnsi="Arial" w:cs="Arial"/>
          <w:sz w:val="20"/>
          <w:szCs w:val="20"/>
        </w:rPr>
        <w:t xml:space="preserve">Teacher of </w:t>
      </w:r>
      <w:r w:rsidR="006F0CCC">
        <w:rPr>
          <w:rFonts w:ascii="Arial" w:eastAsia="Arial" w:hAnsi="Arial" w:cs="Arial"/>
          <w:sz w:val="20"/>
          <w:szCs w:val="20"/>
        </w:rPr>
        <w:t>PE and Vocational</w:t>
      </w:r>
      <w:r w:rsidRPr="00C16B13">
        <w:rPr>
          <w:rFonts w:ascii="Arial" w:eastAsia="Arial" w:hAnsi="Arial" w:cs="Arial"/>
          <w:sz w:val="20"/>
          <w:szCs w:val="20"/>
        </w:rPr>
        <w:tab/>
      </w:r>
    </w:p>
    <w:p w:rsidR="00835918" w:rsidRDefault="00835918">
      <w:pPr>
        <w:pBdr>
          <w:top w:val="nil"/>
          <w:left w:val="nil"/>
          <w:bottom w:val="nil"/>
          <w:right w:val="nil"/>
          <w:between w:val="nil"/>
        </w:pBdr>
        <w:rPr>
          <w:rFonts w:ascii="Arial" w:eastAsia="Arial" w:hAnsi="Arial" w:cs="Arial"/>
          <w:b/>
          <w:sz w:val="20"/>
          <w:szCs w:val="20"/>
        </w:rPr>
      </w:pPr>
    </w:p>
    <w:p w:rsidR="00835918" w:rsidRDefault="00C16B13">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Location:</w:t>
      </w:r>
      <w:r>
        <w:rPr>
          <w:rFonts w:ascii="Arial" w:eastAsia="Arial" w:hAnsi="Arial" w:cs="Arial"/>
          <w:b/>
          <w:sz w:val="20"/>
          <w:szCs w:val="20"/>
        </w:rPr>
        <w:tab/>
      </w:r>
      <w:r>
        <w:rPr>
          <w:rFonts w:ascii="Arial" w:eastAsia="Arial" w:hAnsi="Arial" w:cs="Arial"/>
          <w:b/>
          <w:sz w:val="20"/>
          <w:szCs w:val="20"/>
        </w:rPr>
        <w:tab/>
      </w:r>
      <w:r w:rsidRPr="00C16B13">
        <w:rPr>
          <w:rFonts w:ascii="Arial" w:eastAsia="Arial" w:hAnsi="Arial" w:cs="Arial"/>
          <w:sz w:val="20"/>
          <w:szCs w:val="20"/>
        </w:rPr>
        <w:t>Broadlands Academy</w:t>
      </w:r>
    </w:p>
    <w:p w:rsidR="00835918" w:rsidRDefault="00C16B13">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rsidR="00835918" w:rsidRPr="00C16B13" w:rsidRDefault="00C16B13">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sz w:val="20"/>
          <w:szCs w:val="20"/>
        </w:rPr>
        <w:t>32.5</w:t>
      </w:r>
    </w:p>
    <w:p w:rsidR="00835918" w:rsidRDefault="00835918">
      <w:pPr>
        <w:pBdr>
          <w:top w:val="nil"/>
          <w:left w:val="nil"/>
          <w:bottom w:val="nil"/>
          <w:right w:val="nil"/>
          <w:between w:val="nil"/>
        </w:pBdr>
        <w:rPr>
          <w:rFonts w:ascii="Arial" w:eastAsia="Arial" w:hAnsi="Arial" w:cs="Arial"/>
          <w:b/>
          <w:sz w:val="20"/>
          <w:szCs w:val="20"/>
        </w:rPr>
      </w:pPr>
    </w:p>
    <w:p w:rsidR="00835918" w:rsidRDefault="00C16B13">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Reports to:</w:t>
      </w:r>
      <w:r>
        <w:rPr>
          <w:rFonts w:ascii="Arial" w:eastAsia="Arial" w:hAnsi="Arial" w:cs="Arial"/>
          <w:b/>
          <w:sz w:val="20"/>
          <w:szCs w:val="20"/>
        </w:rPr>
        <w:tab/>
      </w:r>
      <w:r>
        <w:rPr>
          <w:rFonts w:ascii="Arial" w:eastAsia="Arial" w:hAnsi="Arial" w:cs="Arial"/>
          <w:b/>
          <w:sz w:val="20"/>
          <w:szCs w:val="20"/>
        </w:rPr>
        <w:tab/>
      </w:r>
      <w:r w:rsidRPr="00C16B13">
        <w:rPr>
          <w:rFonts w:ascii="Arial" w:eastAsia="Arial" w:hAnsi="Arial" w:cs="Arial"/>
          <w:sz w:val="20"/>
          <w:szCs w:val="20"/>
        </w:rPr>
        <w:t>Curriculum Leader</w:t>
      </w:r>
      <w:r w:rsidR="00214D78">
        <w:rPr>
          <w:rFonts w:ascii="Arial" w:eastAsia="Arial" w:hAnsi="Arial" w:cs="Arial"/>
          <w:sz w:val="20"/>
          <w:szCs w:val="20"/>
        </w:rPr>
        <w:t xml:space="preserve"> </w:t>
      </w:r>
    </w:p>
    <w:p w:rsidR="00835918" w:rsidRDefault="00835918">
      <w:pPr>
        <w:pBdr>
          <w:top w:val="nil"/>
          <w:left w:val="nil"/>
          <w:bottom w:val="nil"/>
          <w:right w:val="nil"/>
          <w:between w:val="nil"/>
        </w:pBdr>
        <w:rPr>
          <w:rFonts w:ascii="Arial" w:eastAsia="Arial" w:hAnsi="Arial" w:cs="Arial"/>
          <w:b/>
          <w:sz w:val="20"/>
          <w:szCs w:val="20"/>
        </w:rPr>
      </w:pPr>
    </w:p>
    <w:p w:rsidR="00835918" w:rsidRDefault="00C16B13">
      <w:pPr>
        <w:pBdr>
          <w:top w:val="nil"/>
          <w:left w:val="nil"/>
          <w:bottom w:val="nil"/>
          <w:right w:val="nil"/>
          <w:between w:val="nil"/>
        </w:pBdr>
        <w:rPr>
          <w:rFonts w:ascii="Arial" w:eastAsia="Arial" w:hAnsi="Arial" w:cs="Arial"/>
          <w:b/>
          <w:sz w:val="20"/>
          <w:szCs w:val="20"/>
          <w:u w:val="single"/>
        </w:rPr>
      </w:pPr>
      <w:r>
        <w:rPr>
          <w:rFonts w:ascii="Arial" w:eastAsia="Arial" w:hAnsi="Arial" w:cs="Arial"/>
          <w:b/>
          <w:color w:val="000000"/>
          <w:sz w:val="20"/>
          <w:szCs w:val="20"/>
          <w:u w:val="single"/>
        </w:rPr>
        <w:t>Purpose of the Role:</w:t>
      </w:r>
    </w:p>
    <w:p w:rsidR="00835918" w:rsidRDefault="00835918">
      <w:pPr>
        <w:pBdr>
          <w:top w:val="nil"/>
          <w:left w:val="nil"/>
          <w:bottom w:val="nil"/>
          <w:right w:val="nil"/>
          <w:between w:val="nil"/>
        </w:pBdr>
        <w:rPr>
          <w:rFonts w:ascii="Arial" w:eastAsia="Arial" w:hAnsi="Arial" w:cs="Arial"/>
          <w:b/>
          <w:sz w:val="20"/>
          <w:szCs w:val="20"/>
          <w:u w:val="single"/>
        </w:rPr>
      </w:pPr>
    </w:p>
    <w:p w:rsidR="00C16B13" w:rsidRDefault="00C16B13">
      <w:pPr>
        <w:pBdr>
          <w:top w:val="nil"/>
          <w:left w:val="nil"/>
          <w:bottom w:val="nil"/>
          <w:right w:val="nil"/>
          <w:between w:val="nil"/>
        </w:pBdr>
        <w:rPr>
          <w:rFonts w:ascii="Arial" w:eastAsia="Arial" w:hAnsi="Arial" w:cs="Arial"/>
          <w:sz w:val="20"/>
          <w:szCs w:val="20"/>
        </w:rPr>
      </w:pPr>
      <w:proofErr w:type="gramStart"/>
      <w:r w:rsidRPr="00C16B13">
        <w:rPr>
          <w:rFonts w:ascii="Arial" w:eastAsia="Arial" w:hAnsi="Arial" w:cs="Arial"/>
          <w:sz w:val="20"/>
          <w:szCs w:val="20"/>
        </w:rPr>
        <w:t>Carrying out ‘the duties of a school teacher’ as set out in the School</w:t>
      </w:r>
      <w:r>
        <w:rPr>
          <w:rFonts w:ascii="Arial" w:eastAsia="Arial" w:hAnsi="Arial" w:cs="Arial"/>
          <w:sz w:val="20"/>
          <w:szCs w:val="20"/>
        </w:rPr>
        <w:t xml:space="preserve"> T</w:t>
      </w:r>
      <w:r w:rsidRPr="00C16B13">
        <w:rPr>
          <w:rFonts w:ascii="Arial" w:eastAsia="Arial" w:hAnsi="Arial" w:cs="Arial"/>
          <w:sz w:val="20"/>
          <w:szCs w:val="20"/>
        </w:rPr>
        <w:t>eachers Pay and Conditions document.</w:t>
      </w:r>
      <w:proofErr w:type="gramEnd"/>
    </w:p>
    <w:p w:rsidR="00CF4BE3" w:rsidRDefault="00CF4BE3">
      <w:pPr>
        <w:pBdr>
          <w:top w:val="nil"/>
          <w:left w:val="nil"/>
          <w:bottom w:val="nil"/>
          <w:right w:val="nil"/>
          <w:between w:val="nil"/>
        </w:pBdr>
        <w:rPr>
          <w:rFonts w:ascii="Arial" w:eastAsia="Arial" w:hAnsi="Arial" w:cs="Arial"/>
          <w:sz w:val="20"/>
          <w:szCs w:val="20"/>
        </w:rPr>
      </w:pPr>
    </w:p>
    <w:p w:rsidR="00CF4BE3" w:rsidRDefault="00CF4BE3" w:rsidP="00CF4BE3">
      <w:pPr>
        <w:rPr>
          <w:rFonts w:ascii="Arial" w:eastAsia="Arial" w:hAnsi="Arial" w:cs="Arial"/>
          <w:sz w:val="20"/>
          <w:szCs w:val="20"/>
        </w:rPr>
      </w:pPr>
      <w:r>
        <w:rPr>
          <w:rFonts w:ascii="Arial" w:eastAsia="Arial" w:hAnsi="Arial" w:cs="Arial"/>
          <w:sz w:val="20"/>
          <w:szCs w:val="20"/>
        </w:rPr>
        <w:t xml:space="preserve">To promote and adhere to the Trust’s values to be unusually brave, discover what’s possible, push the limits and be big hearted. </w:t>
      </w:r>
    </w:p>
    <w:p w:rsidR="00835918" w:rsidRDefault="00835918">
      <w:pPr>
        <w:pBdr>
          <w:top w:val="nil"/>
          <w:left w:val="nil"/>
          <w:bottom w:val="nil"/>
          <w:right w:val="nil"/>
          <w:between w:val="nil"/>
        </w:pBdr>
        <w:rPr>
          <w:rFonts w:ascii="Arial" w:eastAsia="Arial" w:hAnsi="Arial" w:cs="Arial"/>
          <w:b/>
          <w:sz w:val="20"/>
          <w:szCs w:val="20"/>
          <w:u w:val="single"/>
        </w:rPr>
      </w:pPr>
    </w:p>
    <w:p w:rsidR="00835918" w:rsidRDefault="00C16B13">
      <w:pPr>
        <w:pBdr>
          <w:top w:val="nil"/>
          <w:left w:val="nil"/>
          <w:bottom w:val="nil"/>
          <w:right w:val="nil"/>
          <w:between w:val="nil"/>
        </w:pBdr>
        <w:rPr>
          <w:rFonts w:ascii="Arial" w:eastAsia="Arial" w:hAnsi="Arial" w:cs="Arial"/>
          <w:b/>
          <w:sz w:val="20"/>
          <w:szCs w:val="20"/>
          <w:u w:val="single"/>
        </w:rPr>
      </w:pPr>
      <w:r>
        <w:rPr>
          <w:rFonts w:ascii="Arial" w:eastAsia="Arial" w:hAnsi="Arial" w:cs="Arial"/>
          <w:b/>
          <w:color w:val="000000"/>
          <w:sz w:val="20"/>
          <w:szCs w:val="20"/>
          <w:u w:val="single"/>
        </w:rPr>
        <w:t>Responsibilities:</w:t>
      </w:r>
    </w:p>
    <w:p w:rsidR="00C16B13" w:rsidRPr="00C16B13" w:rsidRDefault="00C16B13" w:rsidP="001A3FB4">
      <w:pPr>
        <w:keepNext/>
        <w:tabs>
          <w:tab w:val="left" w:pos="426"/>
        </w:tabs>
        <w:spacing w:before="240"/>
        <w:jc w:val="both"/>
        <w:outlineLvl w:val="0"/>
        <w:rPr>
          <w:rFonts w:ascii="Arial" w:eastAsia="Times New Roman" w:hAnsi="Arial" w:cs="Arial"/>
          <w:b/>
          <w:bCs/>
          <w:kern w:val="32"/>
          <w:sz w:val="20"/>
          <w:szCs w:val="20"/>
        </w:rPr>
      </w:pPr>
      <w:r w:rsidRPr="00C16B13">
        <w:rPr>
          <w:rFonts w:ascii="Arial" w:eastAsia="Times New Roman" w:hAnsi="Arial" w:cs="Arial"/>
          <w:b/>
          <w:bCs/>
          <w:kern w:val="32"/>
          <w:sz w:val="20"/>
          <w:szCs w:val="20"/>
        </w:rPr>
        <w:t>1</w:t>
      </w:r>
      <w:r w:rsidR="00FB365A">
        <w:rPr>
          <w:rFonts w:ascii="Arial" w:eastAsia="Times New Roman" w:hAnsi="Arial" w:cs="Arial"/>
          <w:b/>
          <w:bCs/>
          <w:kern w:val="32"/>
          <w:sz w:val="20"/>
          <w:szCs w:val="20"/>
        </w:rPr>
        <w:t>.</w:t>
      </w:r>
      <w:r w:rsidRPr="00C16B13">
        <w:rPr>
          <w:rFonts w:ascii="Arial" w:eastAsia="Times New Roman" w:hAnsi="Arial" w:cs="Arial"/>
          <w:b/>
          <w:bCs/>
          <w:kern w:val="32"/>
          <w:sz w:val="20"/>
          <w:szCs w:val="20"/>
        </w:rPr>
        <w:tab/>
        <w:t>Teaching</w:t>
      </w:r>
    </w:p>
    <w:p w:rsidR="00A81C42" w:rsidRPr="00C16B13" w:rsidRDefault="00A81C42" w:rsidP="00A81C42">
      <w:pPr>
        <w:tabs>
          <w:tab w:val="left" w:pos="426"/>
          <w:tab w:val="left" w:pos="851"/>
        </w:tabs>
        <w:ind w:left="426"/>
        <w:rPr>
          <w:rFonts w:ascii="Arial" w:hAnsi="Arial" w:cs="Arial"/>
          <w:iCs/>
          <w:sz w:val="20"/>
          <w:szCs w:val="20"/>
        </w:rPr>
      </w:pPr>
      <w:r w:rsidRPr="00C16B13">
        <w:rPr>
          <w:rFonts w:ascii="Arial" w:hAnsi="Arial" w:cs="Arial"/>
          <w:iCs/>
          <w:sz w:val="20"/>
          <w:szCs w:val="20"/>
        </w:rPr>
        <w:t>[</w:t>
      </w:r>
      <w:proofErr w:type="gramStart"/>
      <w:r w:rsidRPr="00C16B13">
        <w:rPr>
          <w:rFonts w:ascii="Arial" w:hAnsi="Arial" w:cs="Arial"/>
          <w:iCs/>
          <w:sz w:val="20"/>
          <w:szCs w:val="20"/>
        </w:rPr>
        <w:t>a</w:t>
      </w:r>
      <w:proofErr w:type="gramEnd"/>
      <w:r w:rsidRPr="00C16B13">
        <w:rPr>
          <w:rFonts w:ascii="Arial" w:hAnsi="Arial" w:cs="Arial"/>
          <w:iCs/>
          <w:sz w:val="20"/>
          <w:szCs w:val="20"/>
        </w:rPr>
        <w:t>]</w:t>
      </w:r>
      <w:r w:rsidRPr="00C16B13">
        <w:rPr>
          <w:rFonts w:ascii="Arial" w:hAnsi="Arial" w:cs="Arial"/>
          <w:iCs/>
          <w:sz w:val="20"/>
          <w:szCs w:val="20"/>
        </w:rPr>
        <w:tab/>
        <w:t>To teach a number of classes of varying ages and abilities</w:t>
      </w:r>
      <w:r>
        <w:rPr>
          <w:rFonts w:ascii="Arial" w:hAnsi="Arial" w:cs="Arial"/>
          <w:iCs/>
          <w:sz w:val="20"/>
          <w:szCs w:val="20"/>
        </w:rPr>
        <w:t>.</w:t>
      </w:r>
    </w:p>
    <w:p w:rsidR="00A81C42" w:rsidRPr="00C16B13" w:rsidRDefault="00A81C42" w:rsidP="00A81C42">
      <w:pPr>
        <w:tabs>
          <w:tab w:val="left" w:pos="426"/>
          <w:tab w:val="left" w:pos="851"/>
        </w:tabs>
        <w:ind w:left="851" w:hanging="425"/>
        <w:rPr>
          <w:rFonts w:ascii="Arial" w:hAnsi="Arial" w:cs="Arial"/>
          <w:iCs/>
          <w:sz w:val="20"/>
          <w:szCs w:val="20"/>
        </w:rPr>
      </w:pPr>
      <w:r w:rsidRPr="00C16B13">
        <w:rPr>
          <w:rFonts w:ascii="Arial" w:hAnsi="Arial" w:cs="Arial"/>
          <w:iCs/>
          <w:sz w:val="20"/>
          <w:szCs w:val="20"/>
        </w:rPr>
        <w:t>[b]</w:t>
      </w:r>
      <w:r w:rsidRPr="00C16B13">
        <w:rPr>
          <w:rFonts w:ascii="Arial" w:hAnsi="Arial" w:cs="Arial"/>
          <w:iCs/>
          <w:sz w:val="20"/>
          <w:szCs w:val="20"/>
        </w:rPr>
        <w:tab/>
        <w:t>To plan and prepare lessons appropriate to the different a</w:t>
      </w:r>
      <w:r>
        <w:rPr>
          <w:rFonts w:ascii="Arial" w:hAnsi="Arial" w:cs="Arial"/>
          <w:iCs/>
          <w:sz w:val="20"/>
          <w:szCs w:val="20"/>
        </w:rPr>
        <w:t xml:space="preserve">bilities of students, including </w:t>
      </w:r>
      <w:r w:rsidRPr="00C16B13">
        <w:rPr>
          <w:rFonts w:ascii="Arial" w:hAnsi="Arial" w:cs="Arial"/>
          <w:iCs/>
          <w:sz w:val="20"/>
          <w:szCs w:val="20"/>
        </w:rPr>
        <w:t>students with special educational needs</w:t>
      </w:r>
      <w:r>
        <w:rPr>
          <w:rFonts w:ascii="Arial" w:hAnsi="Arial" w:cs="Arial"/>
          <w:iCs/>
          <w:sz w:val="20"/>
          <w:szCs w:val="20"/>
        </w:rPr>
        <w:t>.</w:t>
      </w:r>
    </w:p>
    <w:p w:rsidR="00A81C42" w:rsidRPr="00C16B13" w:rsidRDefault="00A81C42" w:rsidP="00A81C42">
      <w:pPr>
        <w:tabs>
          <w:tab w:val="left" w:pos="426"/>
          <w:tab w:val="left" w:pos="851"/>
        </w:tabs>
        <w:ind w:left="851" w:hanging="425"/>
        <w:rPr>
          <w:rFonts w:ascii="Arial" w:hAnsi="Arial" w:cs="Arial"/>
          <w:iCs/>
          <w:sz w:val="20"/>
          <w:szCs w:val="20"/>
        </w:rPr>
      </w:pPr>
      <w:r w:rsidRPr="00C16B13">
        <w:rPr>
          <w:rFonts w:ascii="Arial" w:hAnsi="Arial" w:cs="Arial"/>
          <w:iCs/>
          <w:sz w:val="20"/>
          <w:szCs w:val="20"/>
        </w:rPr>
        <w:t>[c]</w:t>
      </w:r>
      <w:r w:rsidRPr="00C16B13">
        <w:rPr>
          <w:rFonts w:ascii="Arial" w:hAnsi="Arial" w:cs="Arial"/>
          <w:iCs/>
          <w:sz w:val="20"/>
          <w:szCs w:val="20"/>
        </w:rPr>
        <w:tab/>
        <w:t>To teach within the Department/Faculty as required and, where appropriate, to the whole 11-16 range.</w:t>
      </w:r>
    </w:p>
    <w:p w:rsidR="00A81C42" w:rsidRPr="00C16B13" w:rsidRDefault="00A81C42" w:rsidP="00A81C42">
      <w:pPr>
        <w:tabs>
          <w:tab w:val="left" w:pos="426"/>
          <w:tab w:val="left" w:pos="851"/>
        </w:tabs>
        <w:ind w:left="851" w:hanging="425"/>
        <w:rPr>
          <w:rFonts w:ascii="Arial" w:hAnsi="Arial" w:cs="Arial"/>
          <w:iCs/>
          <w:sz w:val="20"/>
          <w:szCs w:val="20"/>
        </w:rPr>
      </w:pPr>
      <w:r w:rsidRPr="00C16B13">
        <w:rPr>
          <w:rFonts w:ascii="Arial" w:hAnsi="Arial" w:cs="Arial"/>
          <w:iCs/>
          <w:sz w:val="20"/>
          <w:szCs w:val="20"/>
        </w:rPr>
        <w:t>[d]</w:t>
      </w:r>
      <w:r w:rsidRPr="00C16B13">
        <w:rPr>
          <w:rFonts w:ascii="Arial" w:hAnsi="Arial" w:cs="Arial"/>
          <w:iCs/>
          <w:sz w:val="20"/>
          <w:szCs w:val="20"/>
        </w:rPr>
        <w:tab/>
        <w:t>To assess and mark students’ work in accordance with the school and faculty policies and National Curriculum requirements</w:t>
      </w:r>
      <w:r>
        <w:rPr>
          <w:rFonts w:ascii="Arial" w:hAnsi="Arial" w:cs="Arial"/>
          <w:iCs/>
          <w:sz w:val="20"/>
          <w:szCs w:val="20"/>
        </w:rPr>
        <w:t>.</w:t>
      </w:r>
    </w:p>
    <w:p w:rsidR="00A81C42" w:rsidRPr="00C16B13" w:rsidRDefault="00A81C42" w:rsidP="00A81C42">
      <w:pPr>
        <w:tabs>
          <w:tab w:val="left" w:pos="426"/>
          <w:tab w:val="left" w:pos="851"/>
        </w:tabs>
        <w:ind w:left="426"/>
        <w:rPr>
          <w:rFonts w:ascii="Arial" w:hAnsi="Arial" w:cs="Arial"/>
          <w:iCs/>
          <w:sz w:val="20"/>
          <w:szCs w:val="20"/>
        </w:rPr>
      </w:pPr>
      <w:r w:rsidRPr="00C16B13">
        <w:rPr>
          <w:rFonts w:ascii="Arial" w:hAnsi="Arial" w:cs="Arial"/>
          <w:iCs/>
          <w:sz w:val="20"/>
          <w:szCs w:val="20"/>
        </w:rPr>
        <w:t>[e]</w:t>
      </w:r>
      <w:r w:rsidRPr="00C16B13">
        <w:rPr>
          <w:rFonts w:ascii="Arial" w:hAnsi="Arial" w:cs="Arial"/>
          <w:iCs/>
          <w:sz w:val="20"/>
          <w:szCs w:val="20"/>
        </w:rPr>
        <w:tab/>
        <w:t>To create an orderly atmosphere for learning within the classroom</w:t>
      </w:r>
      <w:r>
        <w:rPr>
          <w:rFonts w:ascii="Arial" w:hAnsi="Arial" w:cs="Arial"/>
          <w:iCs/>
          <w:sz w:val="20"/>
          <w:szCs w:val="20"/>
        </w:rPr>
        <w:t>.</w:t>
      </w:r>
    </w:p>
    <w:p w:rsidR="00A81C42" w:rsidRPr="00C16B13" w:rsidRDefault="00A81C42" w:rsidP="00A81C42">
      <w:pPr>
        <w:tabs>
          <w:tab w:val="left" w:pos="426"/>
          <w:tab w:val="left" w:pos="851"/>
        </w:tabs>
        <w:ind w:left="426"/>
        <w:rPr>
          <w:rFonts w:ascii="Arial" w:hAnsi="Arial" w:cs="Arial"/>
          <w:iCs/>
          <w:sz w:val="20"/>
          <w:szCs w:val="20"/>
        </w:rPr>
      </w:pPr>
      <w:r w:rsidRPr="00C16B13">
        <w:rPr>
          <w:rFonts w:ascii="Arial" w:hAnsi="Arial" w:cs="Arial"/>
          <w:iCs/>
          <w:sz w:val="20"/>
          <w:szCs w:val="20"/>
        </w:rPr>
        <w:t>[f]</w:t>
      </w:r>
      <w:r w:rsidRPr="00C16B13">
        <w:rPr>
          <w:rFonts w:ascii="Arial" w:hAnsi="Arial" w:cs="Arial"/>
          <w:iCs/>
          <w:sz w:val="20"/>
          <w:szCs w:val="20"/>
        </w:rPr>
        <w:tab/>
        <w:t>To maintain a pleasant learning environment for students</w:t>
      </w:r>
      <w:r>
        <w:rPr>
          <w:rFonts w:ascii="Arial" w:hAnsi="Arial" w:cs="Arial"/>
          <w:iCs/>
          <w:sz w:val="20"/>
          <w:szCs w:val="20"/>
        </w:rPr>
        <w:t>.</w:t>
      </w:r>
    </w:p>
    <w:p w:rsidR="00C16B13" w:rsidRPr="00C16B13" w:rsidRDefault="00C16B13" w:rsidP="001A3FB4">
      <w:pPr>
        <w:keepNext/>
        <w:tabs>
          <w:tab w:val="left" w:pos="426"/>
        </w:tabs>
        <w:spacing w:before="240"/>
        <w:jc w:val="both"/>
        <w:outlineLvl w:val="0"/>
        <w:rPr>
          <w:rFonts w:ascii="Arial" w:eastAsia="Times New Roman" w:hAnsi="Arial" w:cs="Arial"/>
          <w:b/>
          <w:bCs/>
          <w:kern w:val="32"/>
          <w:sz w:val="20"/>
          <w:szCs w:val="20"/>
        </w:rPr>
      </w:pPr>
      <w:r>
        <w:rPr>
          <w:rFonts w:ascii="Arial" w:eastAsia="Times New Roman" w:hAnsi="Arial" w:cs="Arial"/>
          <w:b/>
          <w:bCs/>
          <w:kern w:val="32"/>
          <w:sz w:val="20"/>
          <w:szCs w:val="20"/>
        </w:rPr>
        <w:t>2</w:t>
      </w:r>
      <w:r w:rsidR="00FB365A">
        <w:rPr>
          <w:rFonts w:ascii="Arial" w:eastAsia="Times New Roman" w:hAnsi="Arial" w:cs="Arial"/>
          <w:b/>
          <w:bCs/>
          <w:kern w:val="32"/>
          <w:sz w:val="20"/>
          <w:szCs w:val="20"/>
        </w:rPr>
        <w:t>.</w:t>
      </w:r>
      <w:r>
        <w:rPr>
          <w:rFonts w:ascii="Arial" w:eastAsia="Times New Roman" w:hAnsi="Arial" w:cs="Arial"/>
          <w:b/>
          <w:bCs/>
          <w:kern w:val="32"/>
          <w:sz w:val="20"/>
          <w:szCs w:val="20"/>
        </w:rPr>
        <w:tab/>
      </w:r>
      <w:r w:rsidRPr="00C16B13">
        <w:rPr>
          <w:rFonts w:ascii="Arial" w:eastAsia="Times New Roman" w:hAnsi="Arial" w:cs="Arial"/>
          <w:b/>
          <w:bCs/>
          <w:kern w:val="32"/>
          <w:sz w:val="20"/>
          <w:szCs w:val="20"/>
        </w:rPr>
        <w:t>The Curriculum</w:t>
      </w:r>
    </w:p>
    <w:p w:rsidR="00A81C42" w:rsidRPr="00C16B13" w:rsidRDefault="00A81C42" w:rsidP="00A81C42">
      <w:pPr>
        <w:tabs>
          <w:tab w:val="left" w:pos="1134"/>
        </w:tabs>
        <w:ind w:left="851" w:hanging="425"/>
        <w:rPr>
          <w:rFonts w:ascii="Arial" w:hAnsi="Arial" w:cs="Arial"/>
          <w:iCs/>
          <w:sz w:val="20"/>
          <w:szCs w:val="20"/>
        </w:rPr>
      </w:pPr>
      <w:r w:rsidRPr="00C16B13">
        <w:rPr>
          <w:rFonts w:ascii="Arial" w:hAnsi="Arial" w:cs="Arial"/>
          <w:iCs/>
          <w:sz w:val="20"/>
          <w:szCs w:val="20"/>
        </w:rPr>
        <w:t>[</w:t>
      </w:r>
      <w:proofErr w:type="gramStart"/>
      <w:r w:rsidRPr="00C16B13">
        <w:rPr>
          <w:rFonts w:ascii="Arial" w:hAnsi="Arial" w:cs="Arial"/>
          <w:iCs/>
          <w:sz w:val="20"/>
          <w:szCs w:val="20"/>
        </w:rPr>
        <w:t>a</w:t>
      </w:r>
      <w:proofErr w:type="gramEnd"/>
      <w:r w:rsidRPr="00C16B13">
        <w:rPr>
          <w:rFonts w:ascii="Arial" w:hAnsi="Arial" w:cs="Arial"/>
          <w:iCs/>
          <w:sz w:val="20"/>
          <w:szCs w:val="20"/>
        </w:rPr>
        <w:t>]</w:t>
      </w:r>
      <w:r w:rsidRPr="00C16B13">
        <w:rPr>
          <w:rFonts w:ascii="Arial" w:hAnsi="Arial" w:cs="Arial"/>
          <w:iCs/>
          <w:sz w:val="20"/>
          <w:szCs w:val="20"/>
        </w:rPr>
        <w:tab/>
        <w:t>To follow the department/Faculty scheme of work</w:t>
      </w:r>
      <w:r>
        <w:rPr>
          <w:rFonts w:ascii="Arial" w:hAnsi="Arial" w:cs="Arial"/>
          <w:iCs/>
          <w:sz w:val="20"/>
          <w:szCs w:val="20"/>
        </w:rPr>
        <w:t>.</w:t>
      </w:r>
    </w:p>
    <w:p w:rsidR="00A81C42" w:rsidRPr="00C16B13" w:rsidRDefault="00A81C42" w:rsidP="00A81C42">
      <w:pPr>
        <w:tabs>
          <w:tab w:val="left" w:pos="1134"/>
        </w:tabs>
        <w:ind w:left="851" w:hanging="425"/>
        <w:rPr>
          <w:rFonts w:ascii="Arial" w:hAnsi="Arial" w:cs="Arial"/>
          <w:iCs/>
          <w:sz w:val="20"/>
          <w:szCs w:val="20"/>
        </w:rPr>
      </w:pPr>
      <w:r w:rsidRPr="00C16B13">
        <w:rPr>
          <w:rFonts w:ascii="Arial" w:hAnsi="Arial" w:cs="Arial"/>
          <w:iCs/>
          <w:sz w:val="20"/>
          <w:szCs w:val="20"/>
        </w:rPr>
        <w:t>[b]</w:t>
      </w:r>
      <w:r w:rsidRPr="00C16B13">
        <w:rPr>
          <w:rFonts w:ascii="Arial" w:hAnsi="Arial" w:cs="Arial"/>
          <w:iCs/>
          <w:sz w:val="20"/>
          <w:szCs w:val="20"/>
        </w:rPr>
        <w:tab/>
        <w:t>To assist the Faculty in preparation of resources and the scheme of work</w:t>
      </w:r>
      <w:r>
        <w:rPr>
          <w:rFonts w:ascii="Arial" w:hAnsi="Arial" w:cs="Arial"/>
          <w:iCs/>
          <w:sz w:val="20"/>
          <w:szCs w:val="20"/>
        </w:rPr>
        <w:t>.</w:t>
      </w:r>
    </w:p>
    <w:p w:rsidR="00A81C42" w:rsidRPr="00C16B13" w:rsidRDefault="00A81C42" w:rsidP="00A81C42">
      <w:pPr>
        <w:tabs>
          <w:tab w:val="left" w:pos="1134"/>
        </w:tabs>
        <w:ind w:left="851" w:hanging="425"/>
        <w:rPr>
          <w:rFonts w:ascii="Arial" w:hAnsi="Arial" w:cs="Arial"/>
          <w:iCs/>
          <w:sz w:val="20"/>
          <w:szCs w:val="20"/>
        </w:rPr>
      </w:pPr>
      <w:r w:rsidRPr="00C16B13">
        <w:rPr>
          <w:rFonts w:ascii="Arial" w:hAnsi="Arial" w:cs="Arial"/>
          <w:iCs/>
          <w:sz w:val="20"/>
          <w:szCs w:val="20"/>
        </w:rPr>
        <w:t>[c]</w:t>
      </w:r>
      <w:r w:rsidRPr="00C16B13">
        <w:rPr>
          <w:rFonts w:ascii="Arial" w:hAnsi="Arial" w:cs="Arial"/>
          <w:iCs/>
          <w:sz w:val="20"/>
          <w:szCs w:val="20"/>
        </w:rPr>
        <w:tab/>
        <w:t>To prepare coursework for moderation purposes, where appropriate</w:t>
      </w:r>
      <w:r>
        <w:rPr>
          <w:rFonts w:ascii="Arial" w:hAnsi="Arial" w:cs="Arial"/>
          <w:iCs/>
          <w:sz w:val="20"/>
          <w:szCs w:val="20"/>
        </w:rPr>
        <w:t>.</w:t>
      </w:r>
    </w:p>
    <w:p w:rsidR="00A81C42" w:rsidRPr="00C16B13" w:rsidRDefault="00A81C42" w:rsidP="00A81C42">
      <w:pPr>
        <w:tabs>
          <w:tab w:val="left" w:pos="1134"/>
        </w:tabs>
        <w:ind w:left="851" w:hanging="425"/>
        <w:rPr>
          <w:rFonts w:ascii="Arial" w:hAnsi="Arial" w:cs="Arial"/>
          <w:iCs/>
          <w:sz w:val="20"/>
          <w:szCs w:val="20"/>
        </w:rPr>
      </w:pPr>
      <w:r w:rsidRPr="00C16B13">
        <w:rPr>
          <w:rFonts w:ascii="Arial" w:hAnsi="Arial" w:cs="Arial"/>
          <w:iCs/>
          <w:sz w:val="20"/>
          <w:szCs w:val="20"/>
        </w:rPr>
        <w:t>[d]</w:t>
      </w:r>
      <w:r w:rsidRPr="00C16B13">
        <w:rPr>
          <w:rFonts w:ascii="Arial" w:hAnsi="Arial" w:cs="Arial"/>
          <w:iCs/>
          <w:sz w:val="20"/>
          <w:szCs w:val="20"/>
        </w:rPr>
        <w:tab/>
        <w:t>To use relevant technology where appropriate</w:t>
      </w:r>
      <w:r>
        <w:rPr>
          <w:rFonts w:ascii="Arial" w:hAnsi="Arial" w:cs="Arial"/>
          <w:iCs/>
          <w:sz w:val="20"/>
          <w:szCs w:val="20"/>
        </w:rPr>
        <w:t>.</w:t>
      </w:r>
    </w:p>
    <w:p w:rsidR="00A81C42" w:rsidRPr="00C16B13" w:rsidRDefault="00A81C42" w:rsidP="00A81C42">
      <w:pPr>
        <w:tabs>
          <w:tab w:val="left" w:pos="1134"/>
        </w:tabs>
        <w:ind w:left="851" w:hanging="425"/>
        <w:rPr>
          <w:rFonts w:ascii="Arial" w:hAnsi="Arial" w:cs="Arial"/>
          <w:iCs/>
          <w:sz w:val="20"/>
          <w:szCs w:val="20"/>
        </w:rPr>
      </w:pPr>
      <w:r w:rsidRPr="00C16B13">
        <w:rPr>
          <w:rFonts w:ascii="Arial" w:hAnsi="Arial" w:cs="Arial"/>
          <w:iCs/>
          <w:sz w:val="20"/>
          <w:szCs w:val="20"/>
        </w:rPr>
        <w:t>[e]</w:t>
      </w:r>
      <w:r w:rsidRPr="00C16B13">
        <w:rPr>
          <w:rFonts w:ascii="Arial" w:hAnsi="Arial" w:cs="Arial"/>
          <w:iCs/>
          <w:sz w:val="20"/>
          <w:szCs w:val="20"/>
        </w:rPr>
        <w:tab/>
        <w:t>To attend Department/Faculty meetings as published</w:t>
      </w:r>
      <w:r>
        <w:rPr>
          <w:rFonts w:ascii="Arial" w:hAnsi="Arial" w:cs="Arial"/>
          <w:iCs/>
          <w:sz w:val="20"/>
          <w:szCs w:val="20"/>
        </w:rPr>
        <w:t>.</w:t>
      </w:r>
    </w:p>
    <w:p w:rsidR="00A81C42" w:rsidRPr="00C16B13" w:rsidRDefault="00A81C42" w:rsidP="00A81C42">
      <w:pPr>
        <w:tabs>
          <w:tab w:val="left" w:pos="1134"/>
        </w:tabs>
        <w:ind w:left="851" w:hanging="425"/>
        <w:rPr>
          <w:rFonts w:ascii="Arial" w:hAnsi="Arial" w:cs="Arial"/>
          <w:iCs/>
          <w:sz w:val="20"/>
          <w:szCs w:val="20"/>
        </w:rPr>
      </w:pPr>
      <w:r w:rsidRPr="00C16B13">
        <w:rPr>
          <w:rFonts w:ascii="Arial" w:hAnsi="Arial" w:cs="Arial"/>
          <w:iCs/>
          <w:sz w:val="20"/>
          <w:szCs w:val="20"/>
        </w:rPr>
        <w:t>[f]</w:t>
      </w:r>
      <w:r w:rsidRPr="00C16B13">
        <w:rPr>
          <w:rFonts w:ascii="Arial" w:hAnsi="Arial" w:cs="Arial"/>
          <w:iCs/>
          <w:sz w:val="20"/>
          <w:szCs w:val="20"/>
        </w:rPr>
        <w:tab/>
        <w:t>To attend subject evenings for Parents as appropriate</w:t>
      </w:r>
      <w:r>
        <w:rPr>
          <w:rFonts w:ascii="Arial" w:hAnsi="Arial" w:cs="Arial"/>
          <w:iCs/>
          <w:sz w:val="20"/>
          <w:szCs w:val="20"/>
        </w:rPr>
        <w:t>.</w:t>
      </w:r>
    </w:p>
    <w:p w:rsidR="00A81C42" w:rsidRPr="00C16B13" w:rsidRDefault="00A81C42" w:rsidP="00A81C42">
      <w:pPr>
        <w:tabs>
          <w:tab w:val="left" w:pos="1134"/>
        </w:tabs>
        <w:ind w:left="851" w:hanging="425"/>
        <w:rPr>
          <w:rFonts w:ascii="Arial" w:hAnsi="Arial" w:cs="Arial"/>
          <w:iCs/>
          <w:sz w:val="20"/>
          <w:szCs w:val="20"/>
        </w:rPr>
      </w:pPr>
      <w:r w:rsidRPr="00C16B13">
        <w:rPr>
          <w:rFonts w:ascii="Arial" w:hAnsi="Arial" w:cs="Arial"/>
          <w:iCs/>
          <w:sz w:val="20"/>
          <w:szCs w:val="20"/>
        </w:rPr>
        <w:t>[g]</w:t>
      </w:r>
      <w:r w:rsidRPr="00C16B13">
        <w:rPr>
          <w:rFonts w:ascii="Arial" w:hAnsi="Arial" w:cs="Arial"/>
          <w:iCs/>
          <w:sz w:val="20"/>
          <w:szCs w:val="20"/>
        </w:rPr>
        <w:tab/>
        <w:t>To take part in the reporting arrangements to parents</w:t>
      </w:r>
      <w:r>
        <w:rPr>
          <w:rFonts w:ascii="Arial" w:hAnsi="Arial" w:cs="Arial"/>
          <w:iCs/>
          <w:sz w:val="20"/>
          <w:szCs w:val="20"/>
        </w:rPr>
        <w:t>.</w:t>
      </w:r>
    </w:p>
    <w:p w:rsidR="00A81C42" w:rsidRPr="00C16B13" w:rsidRDefault="00A81C42" w:rsidP="00A81C42">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851" w:hanging="425"/>
        <w:rPr>
          <w:rFonts w:ascii="Arial" w:eastAsia="Times New Roman" w:hAnsi="Arial" w:cs="Arial"/>
          <w:iCs/>
          <w:sz w:val="20"/>
          <w:szCs w:val="20"/>
        </w:rPr>
      </w:pPr>
      <w:r w:rsidRPr="00C16B13">
        <w:rPr>
          <w:rFonts w:ascii="Arial" w:eastAsia="Times New Roman" w:hAnsi="Arial" w:cs="Arial"/>
          <w:iCs/>
          <w:sz w:val="20"/>
          <w:szCs w:val="20"/>
        </w:rPr>
        <w:t>[h]</w:t>
      </w:r>
      <w:r w:rsidRPr="00C16B13">
        <w:rPr>
          <w:rFonts w:ascii="Arial" w:eastAsia="Times New Roman" w:hAnsi="Arial" w:cs="Arial"/>
          <w:iCs/>
          <w:sz w:val="20"/>
          <w:szCs w:val="20"/>
        </w:rPr>
        <w:tab/>
      </w:r>
      <w:r>
        <w:rPr>
          <w:rFonts w:ascii="Arial" w:eastAsia="Times New Roman" w:hAnsi="Arial" w:cs="Arial"/>
          <w:iCs/>
          <w:sz w:val="20"/>
          <w:szCs w:val="20"/>
        </w:rPr>
        <w:tab/>
      </w:r>
      <w:r w:rsidRPr="00C16B13">
        <w:rPr>
          <w:rFonts w:ascii="Arial" w:eastAsia="Times New Roman" w:hAnsi="Arial" w:cs="Arial"/>
          <w:iCs/>
          <w:sz w:val="20"/>
          <w:szCs w:val="20"/>
        </w:rPr>
        <w:t>To contribute to the development and production of teaching materials/resources within the Department/Faculty as appropriate</w:t>
      </w:r>
      <w:r>
        <w:rPr>
          <w:rFonts w:ascii="Arial" w:eastAsia="Times New Roman" w:hAnsi="Arial" w:cs="Arial"/>
          <w:iCs/>
          <w:sz w:val="20"/>
          <w:szCs w:val="20"/>
        </w:rPr>
        <w:t>.</w:t>
      </w:r>
    </w:p>
    <w:p w:rsidR="00A81C42" w:rsidRPr="00C16B13" w:rsidRDefault="00A81C42" w:rsidP="00A81C42">
      <w:pPr>
        <w:numPr>
          <w:ilvl w:val="12"/>
          <w:numId w:val="0"/>
        </w:numPr>
        <w:tabs>
          <w:tab w:val="left" w:pos="1134"/>
        </w:tabs>
        <w:ind w:left="851" w:hanging="425"/>
        <w:rPr>
          <w:rFonts w:ascii="Arial" w:hAnsi="Arial" w:cs="Arial"/>
          <w:iCs/>
          <w:sz w:val="20"/>
          <w:szCs w:val="20"/>
        </w:rPr>
      </w:pPr>
      <w:r w:rsidRPr="00C16B13">
        <w:rPr>
          <w:rFonts w:ascii="Arial" w:hAnsi="Arial" w:cs="Arial"/>
          <w:iCs/>
          <w:sz w:val="20"/>
          <w:szCs w:val="20"/>
        </w:rPr>
        <w:t>[</w:t>
      </w:r>
      <w:proofErr w:type="spellStart"/>
      <w:r w:rsidRPr="00C16B13">
        <w:rPr>
          <w:rFonts w:ascii="Arial" w:hAnsi="Arial" w:cs="Arial"/>
          <w:iCs/>
          <w:sz w:val="20"/>
          <w:szCs w:val="20"/>
        </w:rPr>
        <w:t>i</w:t>
      </w:r>
      <w:proofErr w:type="spellEnd"/>
      <w:r w:rsidRPr="00C16B13">
        <w:rPr>
          <w:rFonts w:ascii="Arial" w:hAnsi="Arial" w:cs="Arial"/>
          <w:iCs/>
          <w:sz w:val="20"/>
          <w:szCs w:val="20"/>
        </w:rPr>
        <w:t>]</w:t>
      </w:r>
      <w:r w:rsidRPr="00C16B13">
        <w:rPr>
          <w:rFonts w:ascii="Arial" w:hAnsi="Arial" w:cs="Arial"/>
          <w:iCs/>
          <w:sz w:val="20"/>
          <w:szCs w:val="20"/>
        </w:rPr>
        <w:tab/>
        <w:t>To be responsible for registration procedures including information on attendance returns</w:t>
      </w:r>
      <w:r>
        <w:rPr>
          <w:rFonts w:ascii="Arial" w:hAnsi="Arial" w:cs="Arial"/>
          <w:iCs/>
          <w:sz w:val="20"/>
          <w:szCs w:val="20"/>
        </w:rPr>
        <w:t>.</w:t>
      </w:r>
    </w:p>
    <w:p w:rsidR="00C16B13" w:rsidRPr="00C16B13" w:rsidRDefault="00C16B13" w:rsidP="00C16B13">
      <w:pPr>
        <w:numPr>
          <w:ilvl w:val="12"/>
          <w:numId w:val="0"/>
        </w:numPr>
        <w:tabs>
          <w:tab w:val="left" w:pos="1134"/>
        </w:tabs>
        <w:rPr>
          <w:rFonts w:ascii="Arial" w:hAnsi="Arial" w:cs="Arial"/>
          <w:sz w:val="20"/>
          <w:szCs w:val="20"/>
        </w:rPr>
      </w:pPr>
    </w:p>
    <w:p w:rsidR="00C16B13" w:rsidRPr="00C16B13" w:rsidRDefault="00C16B13" w:rsidP="001A3FB4">
      <w:pPr>
        <w:keepNext/>
        <w:tabs>
          <w:tab w:val="left" w:pos="426"/>
          <w:tab w:val="left" w:pos="1134"/>
        </w:tabs>
        <w:ind w:left="720" w:hanging="720"/>
        <w:outlineLvl w:val="4"/>
        <w:rPr>
          <w:rFonts w:ascii="Arial" w:eastAsia="Times New Roman" w:hAnsi="Arial" w:cs="Arial"/>
          <w:b/>
          <w:sz w:val="20"/>
          <w:szCs w:val="20"/>
          <w:lang w:eastAsia="fr-FR"/>
        </w:rPr>
      </w:pPr>
      <w:r w:rsidRPr="00C16B13">
        <w:rPr>
          <w:rFonts w:ascii="Arial" w:eastAsia="Times New Roman" w:hAnsi="Arial" w:cs="Arial"/>
          <w:b/>
          <w:sz w:val="20"/>
          <w:szCs w:val="20"/>
          <w:lang w:eastAsia="fr-FR"/>
        </w:rPr>
        <w:t>3.</w:t>
      </w:r>
      <w:r w:rsidRPr="00C16B13">
        <w:rPr>
          <w:rFonts w:ascii="Arial" w:eastAsia="Times New Roman" w:hAnsi="Arial" w:cs="Arial"/>
          <w:b/>
          <w:sz w:val="20"/>
          <w:szCs w:val="20"/>
          <w:lang w:eastAsia="fr-FR"/>
        </w:rPr>
        <w:tab/>
        <w:t>Pastoral Responsibilities</w:t>
      </w:r>
    </w:p>
    <w:p w:rsidR="00C16B13" w:rsidRPr="00A81C42" w:rsidRDefault="00A81C42" w:rsidP="00A81C42">
      <w:pPr>
        <w:tabs>
          <w:tab w:val="left" w:pos="426"/>
          <w:tab w:val="left" w:pos="851"/>
        </w:tabs>
        <w:rPr>
          <w:rFonts w:ascii="Arial" w:hAnsi="Arial" w:cs="Arial"/>
          <w:iCs/>
          <w:sz w:val="20"/>
          <w:szCs w:val="20"/>
        </w:rPr>
      </w:pPr>
      <w:r>
        <w:rPr>
          <w:rFonts w:ascii="Arial" w:hAnsi="Arial" w:cs="Arial"/>
          <w:iCs/>
          <w:sz w:val="20"/>
          <w:szCs w:val="20"/>
        </w:rPr>
        <w:tab/>
        <w:t>[</w:t>
      </w:r>
      <w:proofErr w:type="gramStart"/>
      <w:r>
        <w:rPr>
          <w:rFonts w:ascii="Arial" w:hAnsi="Arial" w:cs="Arial"/>
          <w:iCs/>
          <w:sz w:val="20"/>
          <w:szCs w:val="20"/>
        </w:rPr>
        <w:t>a</w:t>
      </w:r>
      <w:proofErr w:type="gramEnd"/>
      <w:r>
        <w:rPr>
          <w:rFonts w:ascii="Arial" w:hAnsi="Arial" w:cs="Arial"/>
          <w:iCs/>
          <w:sz w:val="20"/>
          <w:szCs w:val="20"/>
        </w:rPr>
        <w:t xml:space="preserve">] </w:t>
      </w:r>
      <w:r>
        <w:rPr>
          <w:rFonts w:ascii="Arial" w:hAnsi="Arial" w:cs="Arial"/>
          <w:iCs/>
          <w:sz w:val="20"/>
          <w:szCs w:val="20"/>
        </w:rPr>
        <w:tab/>
      </w:r>
      <w:r w:rsidR="00C16B13" w:rsidRPr="00A81C42">
        <w:rPr>
          <w:rFonts w:ascii="Arial" w:hAnsi="Arial" w:cs="Arial"/>
          <w:iCs/>
          <w:sz w:val="20"/>
          <w:szCs w:val="20"/>
        </w:rPr>
        <w:t>To be a tutor or attached tutor to a particular year group</w:t>
      </w:r>
      <w:r w:rsidR="0085194B" w:rsidRPr="00A81C42">
        <w:rPr>
          <w:rFonts w:ascii="Arial" w:hAnsi="Arial" w:cs="Arial"/>
          <w:iCs/>
          <w:sz w:val="20"/>
          <w:szCs w:val="20"/>
        </w:rPr>
        <w:t>.</w:t>
      </w:r>
    </w:p>
    <w:p w:rsidR="00C16B13" w:rsidRPr="00A81C42" w:rsidRDefault="00A81C42" w:rsidP="00A81C42">
      <w:pPr>
        <w:tabs>
          <w:tab w:val="left" w:pos="426"/>
          <w:tab w:val="left" w:pos="851"/>
        </w:tabs>
        <w:rPr>
          <w:rFonts w:ascii="Arial" w:hAnsi="Arial" w:cs="Arial"/>
          <w:iCs/>
          <w:sz w:val="20"/>
          <w:szCs w:val="20"/>
        </w:rPr>
      </w:pPr>
      <w:r>
        <w:rPr>
          <w:rFonts w:ascii="Arial" w:hAnsi="Arial" w:cs="Arial"/>
          <w:iCs/>
          <w:sz w:val="20"/>
          <w:szCs w:val="20"/>
        </w:rPr>
        <w:tab/>
        <w:t xml:space="preserve">[b] </w:t>
      </w:r>
      <w:r>
        <w:rPr>
          <w:rFonts w:ascii="Arial" w:hAnsi="Arial" w:cs="Arial"/>
          <w:iCs/>
          <w:sz w:val="20"/>
          <w:szCs w:val="20"/>
        </w:rPr>
        <w:tab/>
      </w:r>
      <w:r w:rsidR="00C16B13" w:rsidRPr="00A81C42">
        <w:rPr>
          <w:rFonts w:ascii="Arial" w:hAnsi="Arial" w:cs="Arial"/>
          <w:iCs/>
          <w:sz w:val="20"/>
          <w:szCs w:val="20"/>
        </w:rPr>
        <w:t>To attend Year team meetings as published in the school calendar</w:t>
      </w:r>
      <w:r w:rsidR="0085194B" w:rsidRPr="00A81C42">
        <w:rPr>
          <w:rFonts w:ascii="Arial" w:hAnsi="Arial" w:cs="Arial"/>
          <w:iCs/>
          <w:sz w:val="20"/>
          <w:szCs w:val="20"/>
        </w:rPr>
        <w:t>.</w:t>
      </w:r>
    </w:p>
    <w:p w:rsidR="00C16B13" w:rsidRPr="00A81C42" w:rsidRDefault="00A81C42" w:rsidP="00A81C42">
      <w:pPr>
        <w:tabs>
          <w:tab w:val="left" w:pos="426"/>
          <w:tab w:val="left" w:pos="851"/>
        </w:tabs>
        <w:rPr>
          <w:rFonts w:ascii="Arial" w:hAnsi="Arial" w:cs="Arial"/>
          <w:iCs/>
          <w:sz w:val="20"/>
          <w:szCs w:val="20"/>
        </w:rPr>
      </w:pPr>
      <w:r>
        <w:rPr>
          <w:rFonts w:ascii="Arial" w:hAnsi="Arial" w:cs="Arial"/>
          <w:iCs/>
          <w:sz w:val="20"/>
          <w:szCs w:val="20"/>
        </w:rPr>
        <w:tab/>
        <w:t xml:space="preserve">[c] </w:t>
      </w:r>
      <w:r>
        <w:rPr>
          <w:rFonts w:ascii="Arial" w:hAnsi="Arial" w:cs="Arial"/>
          <w:iCs/>
          <w:sz w:val="20"/>
          <w:szCs w:val="20"/>
        </w:rPr>
        <w:tab/>
      </w:r>
      <w:r w:rsidR="00C16B13" w:rsidRPr="00A81C42">
        <w:rPr>
          <w:rFonts w:ascii="Arial" w:hAnsi="Arial" w:cs="Arial"/>
          <w:iCs/>
          <w:sz w:val="20"/>
          <w:szCs w:val="20"/>
        </w:rPr>
        <w:t>To attend parents’ evenings as published in the school calendar</w:t>
      </w:r>
      <w:r w:rsidR="0085194B" w:rsidRPr="00A81C42">
        <w:rPr>
          <w:rFonts w:ascii="Arial" w:hAnsi="Arial" w:cs="Arial"/>
          <w:iCs/>
          <w:sz w:val="20"/>
          <w:szCs w:val="20"/>
        </w:rPr>
        <w:t>.</w:t>
      </w:r>
    </w:p>
    <w:p w:rsidR="00C16B13" w:rsidRPr="00A81C42" w:rsidRDefault="00A81C42" w:rsidP="00A81C42">
      <w:pPr>
        <w:tabs>
          <w:tab w:val="left" w:pos="426"/>
          <w:tab w:val="left" w:pos="851"/>
        </w:tabs>
        <w:rPr>
          <w:rFonts w:ascii="Arial" w:hAnsi="Arial" w:cs="Arial"/>
          <w:iCs/>
          <w:sz w:val="20"/>
          <w:szCs w:val="20"/>
        </w:rPr>
      </w:pPr>
      <w:r>
        <w:rPr>
          <w:rFonts w:ascii="Arial" w:hAnsi="Arial" w:cs="Arial"/>
          <w:iCs/>
          <w:sz w:val="20"/>
          <w:szCs w:val="20"/>
        </w:rPr>
        <w:tab/>
        <w:t xml:space="preserve">[d] </w:t>
      </w:r>
      <w:r>
        <w:rPr>
          <w:rFonts w:ascii="Arial" w:hAnsi="Arial" w:cs="Arial"/>
          <w:iCs/>
          <w:sz w:val="20"/>
          <w:szCs w:val="20"/>
        </w:rPr>
        <w:tab/>
      </w:r>
      <w:r w:rsidR="00C16B13" w:rsidRPr="00A81C42">
        <w:rPr>
          <w:rFonts w:ascii="Arial" w:hAnsi="Arial" w:cs="Arial"/>
          <w:iCs/>
          <w:sz w:val="20"/>
          <w:szCs w:val="20"/>
        </w:rPr>
        <w:t xml:space="preserve">To be involved in the planning and delivery of the Tutorial </w:t>
      </w:r>
      <w:proofErr w:type="spellStart"/>
      <w:r w:rsidR="00C16B13" w:rsidRPr="00A81C42">
        <w:rPr>
          <w:rFonts w:ascii="Arial" w:hAnsi="Arial" w:cs="Arial"/>
          <w:iCs/>
          <w:sz w:val="20"/>
          <w:szCs w:val="20"/>
        </w:rPr>
        <w:t>Programme</w:t>
      </w:r>
      <w:proofErr w:type="spellEnd"/>
      <w:r w:rsidR="0085194B" w:rsidRPr="00A81C42">
        <w:rPr>
          <w:rFonts w:ascii="Arial" w:hAnsi="Arial" w:cs="Arial"/>
          <w:iCs/>
          <w:sz w:val="20"/>
          <w:szCs w:val="20"/>
        </w:rPr>
        <w:t>.</w:t>
      </w:r>
    </w:p>
    <w:p w:rsidR="00C16B13" w:rsidRPr="00A81C42" w:rsidRDefault="00A81C42" w:rsidP="00A81C42">
      <w:pPr>
        <w:tabs>
          <w:tab w:val="left" w:pos="426"/>
          <w:tab w:val="left" w:pos="851"/>
        </w:tabs>
        <w:rPr>
          <w:rFonts w:ascii="Arial" w:hAnsi="Arial" w:cs="Arial"/>
          <w:iCs/>
          <w:sz w:val="20"/>
          <w:szCs w:val="20"/>
        </w:rPr>
      </w:pPr>
      <w:r>
        <w:rPr>
          <w:rFonts w:ascii="Arial" w:hAnsi="Arial" w:cs="Arial"/>
          <w:iCs/>
          <w:sz w:val="20"/>
          <w:szCs w:val="20"/>
        </w:rPr>
        <w:tab/>
        <w:t xml:space="preserve">[e] </w:t>
      </w:r>
      <w:r>
        <w:rPr>
          <w:rFonts w:ascii="Arial" w:hAnsi="Arial" w:cs="Arial"/>
          <w:iCs/>
          <w:sz w:val="20"/>
          <w:szCs w:val="20"/>
        </w:rPr>
        <w:tab/>
      </w:r>
      <w:r w:rsidR="00C16B13" w:rsidRPr="00A81C42">
        <w:rPr>
          <w:rFonts w:ascii="Arial" w:hAnsi="Arial" w:cs="Arial"/>
          <w:iCs/>
          <w:sz w:val="20"/>
          <w:szCs w:val="20"/>
        </w:rPr>
        <w:t>To be responsible for registration procedures including information on attendance returns</w:t>
      </w:r>
      <w:r w:rsidR="0085194B" w:rsidRPr="00A81C42">
        <w:rPr>
          <w:rFonts w:ascii="Arial" w:hAnsi="Arial" w:cs="Arial"/>
          <w:iCs/>
          <w:sz w:val="20"/>
          <w:szCs w:val="20"/>
        </w:rPr>
        <w:t>.</w:t>
      </w:r>
    </w:p>
    <w:p w:rsidR="00C16B13" w:rsidRPr="00C16B13" w:rsidRDefault="00C16B13" w:rsidP="00C16B13">
      <w:pPr>
        <w:numPr>
          <w:ilvl w:val="12"/>
          <w:numId w:val="0"/>
        </w:numPr>
        <w:tabs>
          <w:tab w:val="left" w:pos="1134"/>
        </w:tabs>
        <w:rPr>
          <w:rFonts w:ascii="Arial" w:hAnsi="Arial" w:cs="Arial"/>
          <w:sz w:val="20"/>
          <w:szCs w:val="20"/>
        </w:rPr>
      </w:pPr>
    </w:p>
    <w:p w:rsidR="00C16B13" w:rsidRPr="00C16B13" w:rsidRDefault="00C16B13" w:rsidP="001A3FB4">
      <w:pPr>
        <w:keepNext/>
        <w:tabs>
          <w:tab w:val="left" w:pos="426"/>
          <w:tab w:val="left" w:pos="1134"/>
        </w:tabs>
        <w:ind w:left="720" w:hanging="720"/>
        <w:outlineLvl w:val="4"/>
        <w:rPr>
          <w:rFonts w:ascii="Arial" w:eastAsia="Times New Roman" w:hAnsi="Arial" w:cs="Arial"/>
          <w:b/>
          <w:sz w:val="20"/>
          <w:szCs w:val="20"/>
          <w:lang w:eastAsia="fr-FR"/>
        </w:rPr>
      </w:pPr>
      <w:r w:rsidRPr="00C16B13">
        <w:rPr>
          <w:rFonts w:ascii="Arial" w:eastAsia="Times New Roman" w:hAnsi="Arial" w:cs="Arial"/>
          <w:b/>
          <w:sz w:val="20"/>
          <w:szCs w:val="20"/>
          <w:lang w:eastAsia="fr-FR"/>
        </w:rPr>
        <w:t>4.</w:t>
      </w:r>
      <w:r w:rsidRPr="00C16B13">
        <w:rPr>
          <w:rFonts w:ascii="Arial" w:eastAsia="Times New Roman" w:hAnsi="Arial" w:cs="Arial"/>
          <w:b/>
          <w:sz w:val="20"/>
          <w:szCs w:val="20"/>
          <w:lang w:eastAsia="fr-FR"/>
        </w:rPr>
        <w:tab/>
        <w:t>General Responsibilities</w:t>
      </w:r>
    </w:p>
    <w:p w:rsidR="00C16B13" w:rsidRPr="00A81C42" w:rsidRDefault="00A81C42" w:rsidP="00A81C42">
      <w:pPr>
        <w:tabs>
          <w:tab w:val="left" w:pos="851"/>
        </w:tabs>
        <w:ind w:firstLine="426"/>
        <w:rPr>
          <w:rFonts w:ascii="Arial" w:hAnsi="Arial" w:cs="Arial"/>
          <w:iCs/>
          <w:sz w:val="20"/>
          <w:szCs w:val="20"/>
        </w:rPr>
      </w:pPr>
      <w:r>
        <w:rPr>
          <w:rFonts w:ascii="Arial" w:hAnsi="Arial" w:cs="Arial"/>
          <w:iCs/>
          <w:sz w:val="20"/>
          <w:szCs w:val="20"/>
        </w:rPr>
        <w:t>[</w:t>
      </w:r>
      <w:proofErr w:type="gramStart"/>
      <w:r>
        <w:rPr>
          <w:rFonts w:ascii="Arial" w:hAnsi="Arial" w:cs="Arial"/>
          <w:iCs/>
          <w:sz w:val="20"/>
          <w:szCs w:val="20"/>
        </w:rPr>
        <w:t>a</w:t>
      </w:r>
      <w:proofErr w:type="gramEnd"/>
      <w:r>
        <w:rPr>
          <w:rFonts w:ascii="Arial" w:hAnsi="Arial" w:cs="Arial"/>
          <w:iCs/>
          <w:sz w:val="20"/>
          <w:szCs w:val="20"/>
        </w:rPr>
        <w:t>]</w:t>
      </w:r>
      <w:r>
        <w:rPr>
          <w:rFonts w:ascii="Arial" w:hAnsi="Arial" w:cs="Arial"/>
          <w:iCs/>
          <w:sz w:val="20"/>
          <w:szCs w:val="20"/>
        </w:rPr>
        <w:tab/>
      </w:r>
      <w:r w:rsidR="00C16B13" w:rsidRPr="00A81C42">
        <w:rPr>
          <w:rFonts w:ascii="Arial" w:hAnsi="Arial" w:cs="Arial"/>
          <w:iCs/>
          <w:sz w:val="20"/>
          <w:szCs w:val="20"/>
        </w:rPr>
        <w:t>To participate in the professional development arrangements within the school</w:t>
      </w:r>
      <w:r w:rsidR="0085194B" w:rsidRPr="00A81C42">
        <w:rPr>
          <w:rFonts w:ascii="Arial" w:hAnsi="Arial" w:cs="Arial"/>
          <w:iCs/>
          <w:sz w:val="20"/>
          <w:szCs w:val="20"/>
        </w:rPr>
        <w:t>.</w:t>
      </w:r>
    </w:p>
    <w:p w:rsidR="00C16B13" w:rsidRPr="00A81C42" w:rsidRDefault="00A81C42" w:rsidP="00A81C42">
      <w:pPr>
        <w:tabs>
          <w:tab w:val="left" w:pos="851"/>
        </w:tabs>
        <w:ind w:left="851" w:hanging="425"/>
        <w:rPr>
          <w:rFonts w:ascii="Arial" w:hAnsi="Arial" w:cs="Arial"/>
          <w:iCs/>
          <w:sz w:val="20"/>
          <w:szCs w:val="20"/>
        </w:rPr>
      </w:pPr>
      <w:r>
        <w:rPr>
          <w:rFonts w:ascii="Arial" w:hAnsi="Arial" w:cs="Arial"/>
          <w:iCs/>
          <w:sz w:val="20"/>
          <w:szCs w:val="20"/>
        </w:rPr>
        <w:t>[b]</w:t>
      </w:r>
      <w:r>
        <w:rPr>
          <w:rFonts w:ascii="Arial" w:hAnsi="Arial" w:cs="Arial"/>
          <w:iCs/>
          <w:sz w:val="20"/>
          <w:szCs w:val="20"/>
        </w:rPr>
        <w:tab/>
      </w:r>
      <w:r w:rsidR="00C16B13" w:rsidRPr="00A81C42">
        <w:rPr>
          <w:rFonts w:ascii="Arial" w:hAnsi="Arial" w:cs="Arial"/>
          <w:iCs/>
          <w:sz w:val="20"/>
          <w:szCs w:val="20"/>
        </w:rPr>
        <w:t>To be aware of all policies and procedures relating to the school specifically in the school handbook and weekly bulletin</w:t>
      </w:r>
      <w:r w:rsidR="0085194B" w:rsidRPr="00A81C42">
        <w:rPr>
          <w:rFonts w:ascii="Arial" w:hAnsi="Arial" w:cs="Arial"/>
          <w:iCs/>
          <w:sz w:val="20"/>
          <w:szCs w:val="20"/>
        </w:rPr>
        <w:t>.</w:t>
      </w:r>
    </w:p>
    <w:p w:rsidR="00C16B13" w:rsidRDefault="00A81C42" w:rsidP="00A81C42">
      <w:pPr>
        <w:tabs>
          <w:tab w:val="left" w:pos="851"/>
        </w:tabs>
        <w:ind w:firstLine="426"/>
        <w:rPr>
          <w:rFonts w:ascii="Arial" w:hAnsi="Arial" w:cs="Arial"/>
          <w:iCs/>
          <w:sz w:val="20"/>
          <w:szCs w:val="20"/>
        </w:rPr>
      </w:pPr>
      <w:r>
        <w:rPr>
          <w:rFonts w:ascii="Arial" w:hAnsi="Arial" w:cs="Arial"/>
          <w:iCs/>
          <w:sz w:val="20"/>
          <w:szCs w:val="20"/>
        </w:rPr>
        <w:t>[c]</w:t>
      </w:r>
      <w:r>
        <w:rPr>
          <w:rFonts w:ascii="Arial" w:hAnsi="Arial" w:cs="Arial"/>
          <w:iCs/>
          <w:sz w:val="20"/>
          <w:szCs w:val="20"/>
        </w:rPr>
        <w:tab/>
      </w:r>
      <w:r w:rsidR="00C16B13" w:rsidRPr="00A81C42">
        <w:rPr>
          <w:rFonts w:ascii="Arial" w:hAnsi="Arial" w:cs="Arial"/>
          <w:iCs/>
          <w:sz w:val="20"/>
          <w:szCs w:val="20"/>
        </w:rPr>
        <w:t>To attend briefings and staff meetings as published in the school calendar</w:t>
      </w:r>
      <w:r w:rsidR="0085194B" w:rsidRPr="00A81C42">
        <w:rPr>
          <w:rFonts w:ascii="Arial" w:hAnsi="Arial" w:cs="Arial"/>
          <w:iCs/>
          <w:sz w:val="20"/>
          <w:szCs w:val="20"/>
        </w:rPr>
        <w:t>.</w:t>
      </w:r>
    </w:p>
    <w:p w:rsidR="00C16B13" w:rsidRPr="00A81C42" w:rsidRDefault="00A81C42" w:rsidP="00A81C42">
      <w:pPr>
        <w:tabs>
          <w:tab w:val="left" w:pos="851"/>
        </w:tabs>
        <w:ind w:firstLine="426"/>
        <w:rPr>
          <w:rFonts w:ascii="Arial" w:hAnsi="Arial" w:cs="Arial"/>
          <w:iCs/>
          <w:sz w:val="20"/>
          <w:szCs w:val="20"/>
        </w:rPr>
      </w:pPr>
      <w:r>
        <w:rPr>
          <w:rFonts w:ascii="Arial" w:hAnsi="Arial" w:cs="Arial"/>
          <w:iCs/>
          <w:sz w:val="20"/>
          <w:szCs w:val="20"/>
        </w:rPr>
        <w:lastRenderedPageBreak/>
        <w:t>[d]</w:t>
      </w:r>
      <w:r>
        <w:rPr>
          <w:rFonts w:ascii="Arial" w:hAnsi="Arial" w:cs="Arial"/>
          <w:iCs/>
          <w:sz w:val="20"/>
          <w:szCs w:val="20"/>
        </w:rPr>
        <w:tab/>
      </w:r>
      <w:r w:rsidR="00C16B13" w:rsidRPr="00A81C42">
        <w:rPr>
          <w:rFonts w:ascii="Arial" w:hAnsi="Arial" w:cs="Arial"/>
          <w:iCs/>
          <w:sz w:val="20"/>
          <w:szCs w:val="20"/>
        </w:rPr>
        <w:t>To be aware of and observe relevant Health and Safety practices</w:t>
      </w:r>
      <w:r w:rsidR="0085194B" w:rsidRPr="00A81C42">
        <w:rPr>
          <w:rFonts w:ascii="Arial" w:hAnsi="Arial" w:cs="Arial"/>
          <w:iCs/>
          <w:sz w:val="20"/>
          <w:szCs w:val="20"/>
        </w:rPr>
        <w:t>.</w:t>
      </w:r>
    </w:p>
    <w:p w:rsidR="00C16B13" w:rsidRPr="00A81C42" w:rsidRDefault="00A81C42" w:rsidP="00A81C42">
      <w:pPr>
        <w:tabs>
          <w:tab w:val="left" w:pos="851"/>
        </w:tabs>
        <w:ind w:firstLine="426"/>
        <w:rPr>
          <w:rFonts w:ascii="Arial" w:hAnsi="Arial" w:cs="Arial"/>
          <w:iCs/>
          <w:sz w:val="20"/>
          <w:szCs w:val="20"/>
        </w:rPr>
      </w:pPr>
      <w:r>
        <w:rPr>
          <w:rFonts w:ascii="Arial" w:hAnsi="Arial" w:cs="Arial"/>
          <w:iCs/>
          <w:sz w:val="20"/>
          <w:szCs w:val="20"/>
        </w:rPr>
        <w:t xml:space="preserve">[e] </w:t>
      </w:r>
      <w:r>
        <w:rPr>
          <w:rFonts w:ascii="Arial" w:hAnsi="Arial" w:cs="Arial"/>
          <w:iCs/>
          <w:sz w:val="20"/>
          <w:szCs w:val="20"/>
        </w:rPr>
        <w:tab/>
      </w:r>
      <w:r w:rsidR="00C16B13" w:rsidRPr="00A81C42">
        <w:rPr>
          <w:rFonts w:ascii="Arial" w:hAnsi="Arial" w:cs="Arial"/>
          <w:iCs/>
          <w:sz w:val="20"/>
          <w:szCs w:val="20"/>
        </w:rPr>
        <w:t>To assist with school detentions as appropriate</w:t>
      </w:r>
      <w:r w:rsidR="0085194B" w:rsidRPr="00A81C42">
        <w:rPr>
          <w:rFonts w:ascii="Arial" w:hAnsi="Arial" w:cs="Arial"/>
          <w:iCs/>
          <w:sz w:val="20"/>
          <w:szCs w:val="20"/>
        </w:rPr>
        <w:t>.</w:t>
      </w:r>
    </w:p>
    <w:p w:rsidR="00C16B13" w:rsidRPr="00A81C42" w:rsidRDefault="00A81C42" w:rsidP="00A81C42">
      <w:pPr>
        <w:tabs>
          <w:tab w:val="left" w:pos="851"/>
        </w:tabs>
        <w:ind w:firstLine="426"/>
        <w:rPr>
          <w:rFonts w:ascii="Arial" w:hAnsi="Arial" w:cs="Arial"/>
          <w:iCs/>
          <w:sz w:val="20"/>
          <w:szCs w:val="20"/>
        </w:rPr>
      </w:pPr>
      <w:r>
        <w:rPr>
          <w:rFonts w:ascii="Arial" w:hAnsi="Arial" w:cs="Arial"/>
          <w:iCs/>
          <w:sz w:val="20"/>
          <w:szCs w:val="20"/>
        </w:rPr>
        <w:t>[f]</w:t>
      </w:r>
      <w:r>
        <w:rPr>
          <w:rFonts w:ascii="Arial" w:hAnsi="Arial" w:cs="Arial"/>
          <w:iCs/>
          <w:sz w:val="20"/>
          <w:szCs w:val="20"/>
        </w:rPr>
        <w:tab/>
      </w:r>
      <w:r w:rsidR="00C16B13" w:rsidRPr="00A81C42">
        <w:rPr>
          <w:rFonts w:ascii="Arial" w:hAnsi="Arial" w:cs="Arial"/>
          <w:iCs/>
          <w:sz w:val="20"/>
          <w:szCs w:val="20"/>
        </w:rPr>
        <w:t>To undertake weekly duties as arranged</w:t>
      </w:r>
      <w:r w:rsidR="0085194B" w:rsidRPr="00A81C42">
        <w:rPr>
          <w:rFonts w:ascii="Arial" w:hAnsi="Arial" w:cs="Arial"/>
          <w:iCs/>
          <w:sz w:val="20"/>
          <w:szCs w:val="20"/>
        </w:rPr>
        <w:t>.</w:t>
      </w:r>
    </w:p>
    <w:p w:rsidR="00C16B13" w:rsidRPr="00A81C42" w:rsidRDefault="00A81C42" w:rsidP="00A81C42">
      <w:pPr>
        <w:tabs>
          <w:tab w:val="left" w:pos="851"/>
        </w:tabs>
        <w:ind w:left="851" w:hanging="425"/>
        <w:rPr>
          <w:rFonts w:ascii="Arial" w:hAnsi="Arial" w:cs="Arial"/>
          <w:iCs/>
          <w:sz w:val="20"/>
          <w:szCs w:val="20"/>
        </w:rPr>
      </w:pPr>
      <w:r>
        <w:rPr>
          <w:rFonts w:ascii="Arial" w:hAnsi="Arial" w:cs="Arial"/>
          <w:iCs/>
          <w:sz w:val="20"/>
          <w:szCs w:val="20"/>
        </w:rPr>
        <w:t>[g]</w:t>
      </w:r>
      <w:r>
        <w:rPr>
          <w:rFonts w:ascii="Arial" w:hAnsi="Arial" w:cs="Arial"/>
          <w:iCs/>
          <w:sz w:val="20"/>
          <w:szCs w:val="20"/>
        </w:rPr>
        <w:tab/>
      </w:r>
      <w:r w:rsidR="00C16B13" w:rsidRPr="00A81C42">
        <w:rPr>
          <w:rFonts w:ascii="Arial" w:hAnsi="Arial" w:cs="Arial"/>
          <w:iCs/>
          <w:sz w:val="20"/>
          <w:szCs w:val="20"/>
        </w:rPr>
        <w:t>To attend the 5 Whole School training days throughout the year [part-time staff on a pro rata basis]</w:t>
      </w:r>
      <w:r w:rsidR="0085194B" w:rsidRPr="00A81C42">
        <w:rPr>
          <w:rFonts w:ascii="Arial" w:hAnsi="Arial" w:cs="Arial"/>
          <w:iCs/>
          <w:sz w:val="20"/>
          <w:szCs w:val="20"/>
        </w:rPr>
        <w:t>.</w:t>
      </w:r>
    </w:p>
    <w:p w:rsidR="00C16B13" w:rsidRPr="00A81C42" w:rsidRDefault="00A81C42" w:rsidP="00A81C42">
      <w:pPr>
        <w:tabs>
          <w:tab w:val="left" w:pos="851"/>
        </w:tabs>
        <w:ind w:firstLine="426"/>
        <w:rPr>
          <w:rFonts w:ascii="Arial" w:hAnsi="Arial" w:cs="Arial"/>
          <w:iCs/>
          <w:sz w:val="20"/>
          <w:szCs w:val="20"/>
        </w:rPr>
      </w:pPr>
      <w:r>
        <w:rPr>
          <w:rFonts w:ascii="Arial" w:hAnsi="Arial" w:cs="Arial"/>
          <w:iCs/>
          <w:sz w:val="20"/>
          <w:szCs w:val="20"/>
        </w:rPr>
        <w:t>[h]</w:t>
      </w:r>
      <w:r>
        <w:rPr>
          <w:rFonts w:ascii="Arial" w:hAnsi="Arial" w:cs="Arial"/>
          <w:iCs/>
          <w:sz w:val="20"/>
          <w:szCs w:val="20"/>
        </w:rPr>
        <w:tab/>
      </w:r>
      <w:r w:rsidR="00C16B13" w:rsidRPr="00A81C42">
        <w:rPr>
          <w:rFonts w:ascii="Arial" w:hAnsi="Arial" w:cs="Arial"/>
          <w:iCs/>
          <w:sz w:val="20"/>
          <w:szCs w:val="20"/>
        </w:rPr>
        <w:t>To cover for absent colleagues according to agreed procedures</w:t>
      </w:r>
      <w:r w:rsidR="0085194B" w:rsidRPr="00A81C42">
        <w:rPr>
          <w:rFonts w:ascii="Arial" w:hAnsi="Arial" w:cs="Arial"/>
          <w:iCs/>
          <w:sz w:val="20"/>
          <w:szCs w:val="20"/>
        </w:rPr>
        <w:t>.</w:t>
      </w:r>
    </w:p>
    <w:p w:rsidR="00C16B13" w:rsidRPr="00A81C42" w:rsidRDefault="00A81C42" w:rsidP="00A81C42">
      <w:pPr>
        <w:tabs>
          <w:tab w:val="left" w:pos="851"/>
        </w:tabs>
        <w:ind w:left="851" w:hanging="425"/>
        <w:rPr>
          <w:rFonts w:ascii="Arial" w:hAnsi="Arial" w:cs="Arial"/>
          <w:iCs/>
          <w:sz w:val="20"/>
          <w:szCs w:val="20"/>
        </w:rPr>
      </w:pPr>
      <w:r>
        <w:rPr>
          <w:rFonts w:ascii="Arial" w:hAnsi="Arial" w:cs="Arial"/>
          <w:iCs/>
          <w:sz w:val="20"/>
          <w:szCs w:val="20"/>
        </w:rPr>
        <w:t>[</w:t>
      </w:r>
      <w:proofErr w:type="spellStart"/>
      <w:r>
        <w:rPr>
          <w:rFonts w:ascii="Arial" w:hAnsi="Arial" w:cs="Arial"/>
          <w:iCs/>
          <w:sz w:val="20"/>
          <w:szCs w:val="20"/>
        </w:rPr>
        <w:t>i</w:t>
      </w:r>
      <w:proofErr w:type="spellEnd"/>
      <w:r>
        <w:rPr>
          <w:rFonts w:ascii="Arial" w:hAnsi="Arial" w:cs="Arial"/>
          <w:iCs/>
          <w:sz w:val="20"/>
          <w:szCs w:val="20"/>
        </w:rPr>
        <w:t>]</w:t>
      </w:r>
      <w:r>
        <w:rPr>
          <w:rFonts w:ascii="Arial" w:hAnsi="Arial" w:cs="Arial"/>
          <w:iCs/>
          <w:sz w:val="20"/>
          <w:szCs w:val="20"/>
        </w:rPr>
        <w:tab/>
      </w:r>
      <w:r w:rsidR="00C16B13" w:rsidRPr="00A81C42">
        <w:rPr>
          <w:rFonts w:ascii="Arial" w:hAnsi="Arial" w:cs="Arial"/>
          <w:iCs/>
          <w:sz w:val="20"/>
          <w:szCs w:val="20"/>
        </w:rPr>
        <w:t>To undertake such other duties as may from time to time be reasonably assigned by the Principal</w:t>
      </w:r>
      <w:r w:rsidR="0085194B" w:rsidRPr="00A81C42">
        <w:rPr>
          <w:rFonts w:ascii="Arial" w:hAnsi="Arial" w:cs="Arial"/>
          <w:iCs/>
          <w:sz w:val="20"/>
          <w:szCs w:val="20"/>
        </w:rPr>
        <w:t>.</w:t>
      </w:r>
    </w:p>
    <w:p w:rsidR="00835918" w:rsidRDefault="00835918">
      <w:pPr>
        <w:pBdr>
          <w:top w:val="nil"/>
          <w:left w:val="nil"/>
          <w:bottom w:val="nil"/>
          <w:right w:val="nil"/>
          <w:between w:val="nil"/>
        </w:pBdr>
        <w:rPr>
          <w:rFonts w:ascii="Arial" w:eastAsia="Arial" w:hAnsi="Arial" w:cs="Arial"/>
          <w:color w:val="000000"/>
          <w:sz w:val="20"/>
          <w:szCs w:val="20"/>
        </w:rPr>
      </w:pPr>
    </w:p>
    <w:p w:rsidR="003A11C3" w:rsidRPr="003A11C3" w:rsidRDefault="003A11C3" w:rsidP="003A11C3">
      <w:pPr>
        <w:pBdr>
          <w:top w:val="nil"/>
          <w:left w:val="nil"/>
          <w:bottom w:val="nil"/>
          <w:right w:val="nil"/>
          <w:between w:val="nil"/>
        </w:pBdr>
        <w:rPr>
          <w:rFonts w:ascii="Arial" w:eastAsia="Arial" w:hAnsi="Arial" w:cs="Arial"/>
          <w:b/>
          <w:color w:val="222222"/>
          <w:sz w:val="20"/>
          <w:szCs w:val="20"/>
          <w:u w:val="single"/>
        </w:rPr>
      </w:pPr>
      <w:r w:rsidRPr="003A11C3">
        <w:rPr>
          <w:rFonts w:ascii="Arial" w:eastAsia="Arial" w:hAnsi="Arial" w:cs="Arial"/>
          <w:b/>
          <w:color w:val="222222"/>
          <w:sz w:val="20"/>
          <w:szCs w:val="20"/>
          <w:u w:val="single"/>
        </w:rPr>
        <w:t>Employee value proposition:</w:t>
      </w:r>
    </w:p>
    <w:p w:rsidR="003A11C3" w:rsidRPr="003A11C3" w:rsidRDefault="003A11C3" w:rsidP="003A11C3">
      <w:pPr>
        <w:pBdr>
          <w:top w:val="nil"/>
          <w:left w:val="nil"/>
          <w:bottom w:val="nil"/>
          <w:right w:val="nil"/>
          <w:between w:val="nil"/>
        </w:pBdr>
        <w:rPr>
          <w:rFonts w:ascii="Arial" w:eastAsia="Arial" w:hAnsi="Arial" w:cs="Arial"/>
          <w:b/>
          <w:color w:val="222222"/>
          <w:sz w:val="20"/>
          <w:szCs w:val="20"/>
        </w:rPr>
      </w:pPr>
    </w:p>
    <w:p w:rsidR="003A11C3" w:rsidRPr="003A11C3" w:rsidRDefault="003A11C3" w:rsidP="003A11C3">
      <w:pPr>
        <w:pBdr>
          <w:top w:val="nil"/>
          <w:left w:val="nil"/>
          <w:bottom w:val="nil"/>
          <w:right w:val="nil"/>
          <w:between w:val="nil"/>
        </w:pBdr>
        <w:rPr>
          <w:rFonts w:ascii="Arial" w:eastAsia="Arial" w:hAnsi="Arial" w:cs="Arial"/>
          <w:color w:val="222222"/>
          <w:sz w:val="20"/>
          <w:szCs w:val="20"/>
        </w:rPr>
      </w:pPr>
      <w:r w:rsidRPr="003A11C3">
        <w:rPr>
          <w:rFonts w:ascii="Arial" w:eastAsia="Arial" w:hAnsi="Arial" w:cs="Arial"/>
          <w:color w:val="222222"/>
          <w:sz w:val="20"/>
          <w:szCs w:val="20"/>
        </w:rPr>
        <w:t xml:space="preserve">We passionately believe that every child can discover their own remarkable life. It’s what motivates us around here. We know this vision requires something extra. Which is why at AET, you’ll find more. More opportunities, so you can forge your own path. </w:t>
      </w:r>
      <w:proofErr w:type="gramStart"/>
      <w:r w:rsidRPr="003A11C3">
        <w:rPr>
          <w:rFonts w:ascii="Arial" w:eastAsia="Arial" w:hAnsi="Arial" w:cs="Arial"/>
          <w:color w:val="222222"/>
          <w:sz w:val="20"/>
          <w:szCs w:val="20"/>
        </w:rPr>
        <w:t xml:space="preserve">More care and support, so you can </w:t>
      </w:r>
      <w:proofErr w:type="spellStart"/>
      <w:r w:rsidRPr="003A11C3">
        <w:rPr>
          <w:rFonts w:ascii="Arial" w:eastAsia="Arial" w:hAnsi="Arial" w:cs="Arial"/>
          <w:color w:val="222222"/>
          <w:sz w:val="20"/>
          <w:szCs w:val="20"/>
        </w:rPr>
        <w:t>prioritise</w:t>
      </w:r>
      <w:proofErr w:type="spellEnd"/>
      <w:r w:rsidRPr="003A11C3">
        <w:rPr>
          <w:rFonts w:ascii="Arial" w:eastAsia="Arial" w:hAnsi="Arial" w:cs="Arial"/>
          <w:color w:val="222222"/>
          <w:sz w:val="20"/>
          <w:szCs w:val="20"/>
        </w:rPr>
        <w:t xml:space="preserve"> what matters most.</w:t>
      </w:r>
      <w:proofErr w:type="gramEnd"/>
      <w:r w:rsidRPr="003A11C3">
        <w:rPr>
          <w:rFonts w:ascii="Arial" w:eastAsia="Arial" w:hAnsi="Arial" w:cs="Arial"/>
          <w:color w:val="222222"/>
          <w:sz w:val="20"/>
          <w:szCs w:val="20"/>
        </w:rPr>
        <w:t xml:space="preserve"> More purpose, for you and for the children we’re inspiring. Come inspire their remarkable with us.</w:t>
      </w:r>
    </w:p>
    <w:p w:rsidR="003A11C3" w:rsidRPr="003A11C3" w:rsidRDefault="003A11C3" w:rsidP="003A11C3">
      <w:pPr>
        <w:pBdr>
          <w:top w:val="nil"/>
          <w:left w:val="nil"/>
          <w:bottom w:val="nil"/>
          <w:right w:val="nil"/>
          <w:between w:val="nil"/>
        </w:pBdr>
        <w:rPr>
          <w:rFonts w:ascii="Arial" w:eastAsia="Arial" w:hAnsi="Arial" w:cs="Arial"/>
          <w:b/>
          <w:color w:val="222222"/>
          <w:sz w:val="20"/>
          <w:szCs w:val="20"/>
        </w:rPr>
      </w:pPr>
    </w:p>
    <w:p w:rsidR="003A11C3" w:rsidRPr="003A11C3" w:rsidRDefault="003A11C3" w:rsidP="003A11C3">
      <w:pPr>
        <w:pBdr>
          <w:top w:val="nil"/>
          <w:left w:val="nil"/>
          <w:bottom w:val="nil"/>
          <w:right w:val="nil"/>
          <w:between w:val="nil"/>
        </w:pBdr>
        <w:rPr>
          <w:rFonts w:ascii="Arial" w:eastAsia="Arial" w:hAnsi="Arial" w:cs="Arial"/>
          <w:b/>
          <w:sz w:val="20"/>
          <w:szCs w:val="20"/>
          <w:u w:val="single"/>
        </w:rPr>
      </w:pPr>
      <w:r w:rsidRPr="003A11C3">
        <w:rPr>
          <w:rFonts w:ascii="Arial" w:eastAsia="Arial" w:hAnsi="Arial" w:cs="Arial"/>
          <w:b/>
          <w:sz w:val="20"/>
          <w:szCs w:val="20"/>
          <w:u w:val="single"/>
        </w:rPr>
        <w:t xml:space="preserve">Our values: </w:t>
      </w:r>
    </w:p>
    <w:p w:rsidR="003A11C3" w:rsidRPr="003A11C3" w:rsidRDefault="003A11C3" w:rsidP="003A11C3">
      <w:pPr>
        <w:pBdr>
          <w:top w:val="nil"/>
          <w:left w:val="nil"/>
          <w:bottom w:val="nil"/>
          <w:right w:val="nil"/>
          <w:between w:val="nil"/>
        </w:pBdr>
        <w:rPr>
          <w:rFonts w:ascii="Arial" w:eastAsia="Arial" w:hAnsi="Arial" w:cs="Arial"/>
          <w:b/>
          <w:color w:val="222222"/>
          <w:sz w:val="20"/>
          <w:szCs w:val="20"/>
        </w:rPr>
      </w:pPr>
    </w:p>
    <w:p w:rsidR="003A11C3" w:rsidRPr="003A11C3" w:rsidRDefault="003A11C3" w:rsidP="003A11C3">
      <w:pPr>
        <w:pBdr>
          <w:top w:val="nil"/>
          <w:left w:val="nil"/>
          <w:bottom w:val="nil"/>
          <w:right w:val="nil"/>
          <w:between w:val="nil"/>
        </w:pBdr>
        <w:rPr>
          <w:rFonts w:ascii="Arial" w:eastAsia="Arial" w:hAnsi="Arial" w:cs="Arial"/>
          <w:color w:val="222222"/>
          <w:sz w:val="20"/>
          <w:szCs w:val="20"/>
        </w:rPr>
      </w:pPr>
      <w:r w:rsidRPr="003A11C3">
        <w:rPr>
          <w:rFonts w:ascii="Arial" w:eastAsia="Arial" w:hAnsi="Arial" w:cs="Arial"/>
          <w:color w:val="222222"/>
          <w:sz w:val="20"/>
          <w:szCs w:val="20"/>
        </w:rPr>
        <w:t>The post holder will be expected to operate in line with our values which are:</w:t>
      </w:r>
    </w:p>
    <w:p w:rsidR="003A11C3" w:rsidRPr="003A11C3" w:rsidRDefault="003A11C3" w:rsidP="003A11C3">
      <w:pPr>
        <w:pBdr>
          <w:top w:val="nil"/>
          <w:left w:val="nil"/>
          <w:bottom w:val="nil"/>
          <w:right w:val="nil"/>
          <w:between w:val="nil"/>
        </w:pBdr>
        <w:rPr>
          <w:rFonts w:ascii="Arial" w:eastAsia="Arial" w:hAnsi="Arial" w:cs="Arial"/>
          <w:color w:val="222222"/>
          <w:sz w:val="20"/>
          <w:szCs w:val="20"/>
        </w:rPr>
      </w:pPr>
    </w:p>
    <w:p w:rsidR="003A11C3" w:rsidRPr="003A11C3" w:rsidRDefault="003A11C3" w:rsidP="003A11C3">
      <w:pPr>
        <w:pBdr>
          <w:top w:val="nil"/>
          <w:left w:val="nil"/>
          <w:bottom w:val="nil"/>
          <w:right w:val="nil"/>
          <w:between w:val="nil"/>
        </w:pBdr>
        <w:tabs>
          <w:tab w:val="left" w:pos="426"/>
        </w:tabs>
        <w:rPr>
          <w:rFonts w:ascii="Arial" w:eastAsia="Arial" w:hAnsi="Arial" w:cs="Arial"/>
          <w:color w:val="222222"/>
          <w:sz w:val="20"/>
          <w:szCs w:val="20"/>
        </w:rPr>
      </w:pPr>
      <w:r w:rsidRPr="003A11C3">
        <w:rPr>
          <w:rFonts w:ascii="Arial" w:eastAsia="Arial" w:hAnsi="Arial" w:cs="Arial"/>
          <w:color w:val="222222"/>
          <w:sz w:val="20"/>
          <w:szCs w:val="20"/>
        </w:rPr>
        <w:t>●</w:t>
      </w:r>
      <w:r w:rsidRPr="003A11C3">
        <w:rPr>
          <w:rFonts w:ascii="Arial" w:eastAsia="Arial" w:hAnsi="Arial" w:cs="Arial"/>
          <w:color w:val="222222"/>
          <w:sz w:val="20"/>
          <w:szCs w:val="20"/>
        </w:rPr>
        <w:tab/>
      </w:r>
      <w:proofErr w:type="gramStart"/>
      <w:r w:rsidRPr="003A11C3">
        <w:rPr>
          <w:rFonts w:ascii="Arial" w:eastAsia="Arial" w:hAnsi="Arial" w:cs="Arial"/>
          <w:color w:val="222222"/>
          <w:sz w:val="20"/>
          <w:szCs w:val="20"/>
        </w:rPr>
        <w:t>Be</w:t>
      </w:r>
      <w:proofErr w:type="gramEnd"/>
      <w:r w:rsidRPr="003A11C3">
        <w:rPr>
          <w:rFonts w:ascii="Arial" w:eastAsia="Arial" w:hAnsi="Arial" w:cs="Arial"/>
          <w:color w:val="222222"/>
          <w:sz w:val="20"/>
          <w:szCs w:val="20"/>
        </w:rPr>
        <w:t xml:space="preserve"> unusually brave</w:t>
      </w:r>
    </w:p>
    <w:p w:rsidR="003A11C3" w:rsidRPr="003A11C3" w:rsidRDefault="003A11C3" w:rsidP="003A11C3">
      <w:pPr>
        <w:pBdr>
          <w:top w:val="nil"/>
          <w:left w:val="nil"/>
          <w:bottom w:val="nil"/>
          <w:right w:val="nil"/>
          <w:between w:val="nil"/>
        </w:pBdr>
        <w:tabs>
          <w:tab w:val="left" w:pos="426"/>
        </w:tabs>
        <w:rPr>
          <w:rFonts w:ascii="Arial" w:eastAsia="Arial" w:hAnsi="Arial" w:cs="Arial"/>
          <w:color w:val="222222"/>
          <w:sz w:val="20"/>
          <w:szCs w:val="20"/>
        </w:rPr>
      </w:pPr>
      <w:r w:rsidRPr="003A11C3">
        <w:rPr>
          <w:rFonts w:ascii="Arial" w:eastAsia="Arial" w:hAnsi="Arial" w:cs="Arial"/>
          <w:color w:val="222222"/>
          <w:sz w:val="20"/>
          <w:szCs w:val="20"/>
        </w:rPr>
        <w:t>●</w:t>
      </w:r>
      <w:r w:rsidRPr="003A11C3">
        <w:rPr>
          <w:rFonts w:ascii="Arial" w:eastAsia="Arial" w:hAnsi="Arial" w:cs="Arial"/>
          <w:color w:val="222222"/>
          <w:sz w:val="20"/>
          <w:szCs w:val="20"/>
        </w:rPr>
        <w:tab/>
        <w:t>Discover what’s possible</w:t>
      </w:r>
    </w:p>
    <w:p w:rsidR="003A11C3" w:rsidRPr="003A11C3" w:rsidRDefault="003A11C3" w:rsidP="003A11C3">
      <w:pPr>
        <w:pBdr>
          <w:top w:val="nil"/>
          <w:left w:val="nil"/>
          <w:bottom w:val="nil"/>
          <w:right w:val="nil"/>
          <w:between w:val="nil"/>
        </w:pBdr>
        <w:tabs>
          <w:tab w:val="left" w:pos="426"/>
        </w:tabs>
        <w:rPr>
          <w:rFonts w:ascii="Arial" w:eastAsia="Arial" w:hAnsi="Arial" w:cs="Arial"/>
          <w:color w:val="222222"/>
          <w:sz w:val="20"/>
          <w:szCs w:val="20"/>
        </w:rPr>
      </w:pPr>
      <w:r w:rsidRPr="003A11C3">
        <w:rPr>
          <w:rFonts w:ascii="Arial" w:eastAsia="Arial" w:hAnsi="Arial" w:cs="Arial"/>
          <w:color w:val="222222"/>
          <w:sz w:val="20"/>
          <w:szCs w:val="20"/>
        </w:rPr>
        <w:t>●</w:t>
      </w:r>
      <w:r w:rsidRPr="003A11C3">
        <w:rPr>
          <w:rFonts w:ascii="Arial" w:eastAsia="Arial" w:hAnsi="Arial" w:cs="Arial"/>
          <w:color w:val="222222"/>
          <w:sz w:val="20"/>
          <w:szCs w:val="20"/>
        </w:rPr>
        <w:tab/>
        <w:t>Push the limits</w:t>
      </w:r>
    </w:p>
    <w:p w:rsidR="003A11C3" w:rsidRPr="003A11C3" w:rsidRDefault="003A11C3" w:rsidP="003A11C3">
      <w:pPr>
        <w:pBdr>
          <w:top w:val="nil"/>
          <w:left w:val="nil"/>
          <w:bottom w:val="nil"/>
          <w:right w:val="nil"/>
          <w:between w:val="nil"/>
        </w:pBdr>
        <w:tabs>
          <w:tab w:val="left" w:pos="426"/>
        </w:tabs>
        <w:rPr>
          <w:rFonts w:ascii="Arial" w:eastAsia="Arial" w:hAnsi="Arial" w:cs="Arial"/>
          <w:color w:val="222222"/>
          <w:sz w:val="20"/>
          <w:szCs w:val="20"/>
        </w:rPr>
      </w:pPr>
      <w:r w:rsidRPr="003A11C3">
        <w:rPr>
          <w:rFonts w:ascii="Arial" w:eastAsia="Arial" w:hAnsi="Arial" w:cs="Arial"/>
          <w:color w:val="222222"/>
          <w:sz w:val="20"/>
          <w:szCs w:val="20"/>
        </w:rPr>
        <w:t>●</w:t>
      </w:r>
      <w:r w:rsidRPr="003A11C3">
        <w:rPr>
          <w:rFonts w:ascii="Arial" w:eastAsia="Arial" w:hAnsi="Arial" w:cs="Arial"/>
          <w:color w:val="222222"/>
          <w:sz w:val="20"/>
          <w:szCs w:val="20"/>
        </w:rPr>
        <w:tab/>
      </w:r>
      <w:proofErr w:type="gramStart"/>
      <w:r w:rsidRPr="003A11C3">
        <w:rPr>
          <w:rFonts w:ascii="Arial" w:eastAsia="Arial" w:hAnsi="Arial" w:cs="Arial"/>
          <w:color w:val="222222"/>
          <w:sz w:val="20"/>
          <w:szCs w:val="20"/>
        </w:rPr>
        <w:t>Be</w:t>
      </w:r>
      <w:proofErr w:type="gramEnd"/>
      <w:r w:rsidRPr="003A11C3">
        <w:rPr>
          <w:rFonts w:ascii="Arial" w:eastAsia="Arial" w:hAnsi="Arial" w:cs="Arial"/>
          <w:color w:val="222222"/>
          <w:sz w:val="20"/>
          <w:szCs w:val="20"/>
        </w:rPr>
        <w:t xml:space="preserve"> big hearted </w:t>
      </w:r>
    </w:p>
    <w:p w:rsidR="003A11C3" w:rsidRDefault="003A11C3" w:rsidP="001A3FB4">
      <w:pPr>
        <w:pBdr>
          <w:top w:val="nil"/>
          <w:left w:val="nil"/>
          <w:bottom w:val="nil"/>
          <w:right w:val="nil"/>
          <w:between w:val="nil"/>
        </w:pBdr>
        <w:rPr>
          <w:rFonts w:ascii="Arial" w:eastAsia="Arial" w:hAnsi="Arial" w:cs="Arial"/>
          <w:b/>
          <w:color w:val="222222"/>
          <w:sz w:val="20"/>
          <w:szCs w:val="20"/>
        </w:rPr>
      </w:pPr>
    </w:p>
    <w:p w:rsidR="003A11C3" w:rsidRDefault="00FB365A" w:rsidP="001A3FB4">
      <w:pPr>
        <w:pBdr>
          <w:top w:val="nil"/>
          <w:left w:val="nil"/>
          <w:bottom w:val="nil"/>
          <w:right w:val="nil"/>
          <w:between w:val="nil"/>
        </w:pBdr>
        <w:rPr>
          <w:rFonts w:ascii="Arial" w:eastAsia="Arial" w:hAnsi="Arial" w:cs="Arial"/>
          <w:b/>
          <w:color w:val="222222"/>
          <w:sz w:val="20"/>
          <w:szCs w:val="20"/>
          <w:u w:val="single"/>
        </w:rPr>
      </w:pPr>
      <w:r w:rsidRPr="003A11C3">
        <w:rPr>
          <w:rFonts w:ascii="Arial" w:eastAsia="Arial" w:hAnsi="Arial" w:cs="Arial"/>
          <w:b/>
          <w:color w:val="222222"/>
          <w:sz w:val="20"/>
          <w:szCs w:val="20"/>
          <w:u w:val="single"/>
        </w:rPr>
        <w:t>Other clauses</w:t>
      </w:r>
      <w:r w:rsidR="003A11C3">
        <w:rPr>
          <w:rFonts w:ascii="Arial" w:eastAsia="Arial" w:hAnsi="Arial" w:cs="Arial"/>
          <w:b/>
          <w:color w:val="222222"/>
          <w:sz w:val="20"/>
          <w:szCs w:val="20"/>
          <w:u w:val="single"/>
        </w:rPr>
        <w:t>:</w:t>
      </w:r>
    </w:p>
    <w:p w:rsidR="003A11C3" w:rsidRPr="003A11C3" w:rsidRDefault="003A11C3" w:rsidP="001A3FB4">
      <w:pPr>
        <w:pBdr>
          <w:top w:val="nil"/>
          <w:left w:val="nil"/>
          <w:bottom w:val="nil"/>
          <w:right w:val="nil"/>
          <w:between w:val="nil"/>
        </w:pBdr>
        <w:rPr>
          <w:rFonts w:ascii="Arial" w:eastAsia="Arial" w:hAnsi="Arial" w:cs="Arial"/>
          <w:b/>
          <w:color w:val="222222"/>
          <w:sz w:val="20"/>
          <w:szCs w:val="20"/>
          <w:u w:val="single"/>
        </w:rPr>
      </w:pPr>
    </w:p>
    <w:p w:rsidR="00835918" w:rsidRDefault="00C16B13" w:rsidP="005F39C3">
      <w:pPr>
        <w:tabs>
          <w:tab w:val="left" w:pos="426"/>
        </w:tabs>
        <w:ind w:left="426" w:hanging="426"/>
        <w:rPr>
          <w:rFonts w:ascii="Arial" w:eastAsia="Arial" w:hAnsi="Arial" w:cs="Arial"/>
          <w:color w:val="222222"/>
          <w:sz w:val="20"/>
          <w:szCs w:val="20"/>
        </w:rPr>
      </w:pPr>
      <w:r>
        <w:rPr>
          <w:rFonts w:ascii="Arial" w:eastAsia="Arial" w:hAnsi="Arial" w:cs="Arial"/>
          <w:color w:val="222222"/>
          <w:sz w:val="20"/>
          <w:szCs w:val="20"/>
        </w:rPr>
        <w:t xml:space="preserve">1.  </w:t>
      </w:r>
      <w:r w:rsidR="005F39C3">
        <w:rPr>
          <w:rFonts w:ascii="Arial" w:eastAsia="Arial" w:hAnsi="Arial" w:cs="Arial"/>
          <w:color w:val="222222"/>
          <w:sz w:val="20"/>
          <w:szCs w:val="20"/>
        </w:rPr>
        <w:tab/>
      </w:r>
      <w:r>
        <w:rPr>
          <w:rFonts w:ascii="Arial" w:eastAsia="Arial" w:hAnsi="Arial" w:cs="Arial"/>
          <w:color w:val="222222"/>
          <w:sz w:val="20"/>
          <w:szCs w:val="20"/>
        </w:rPr>
        <w:t xml:space="preserve">The above responsibilities are subject to the general duties and responsibilities contained in the </w:t>
      </w:r>
      <w:r w:rsidR="003A11C3" w:rsidRPr="003A11C3">
        <w:rPr>
          <w:rFonts w:ascii="Arial" w:eastAsia="Arial" w:hAnsi="Arial" w:cs="Arial"/>
          <w:color w:val="222222"/>
          <w:sz w:val="20"/>
          <w:szCs w:val="20"/>
        </w:rPr>
        <w:t>Teachers’ Pay and Conditions.</w:t>
      </w:r>
    </w:p>
    <w:p w:rsidR="00835918" w:rsidRDefault="00C16B13" w:rsidP="005F39C3">
      <w:pPr>
        <w:tabs>
          <w:tab w:val="left" w:pos="426"/>
        </w:tabs>
        <w:ind w:left="426" w:hanging="426"/>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835918" w:rsidRDefault="00C16B13" w:rsidP="005F39C3">
      <w:pPr>
        <w:tabs>
          <w:tab w:val="left" w:pos="426"/>
        </w:tabs>
        <w:ind w:left="426" w:hanging="426"/>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835918" w:rsidRDefault="00C16B13" w:rsidP="005F39C3">
      <w:pPr>
        <w:tabs>
          <w:tab w:val="left" w:pos="426"/>
        </w:tabs>
        <w:ind w:left="426" w:hanging="426"/>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Principal/Group/Chief Executive</w:t>
      </w:r>
      <w:r w:rsidR="0085194B">
        <w:rPr>
          <w:rFonts w:ascii="Arial" w:eastAsia="Arial" w:hAnsi="Arial" w:cs="Arial"/>
          <w:color w:val="222222"/>
          <w:sz w:val="20"/>
          <w:szCs w:val="20"/>
        </w:rPr>
        <w:t>.</w:t>
      </w:r>
    </w:p>
    <w:p w:rsidR="00835918" w:rsidRDefault="003A11C3" w:rsidP="005F39C3">
      <w:pPr>
        <w:tabs>
          <w:tab w:val="left" w:pos="426"/>
        </w:tabs>
        <w:ind w:left="426" w:hanging="426"/>
        <w:rPr>
          <w:rFonts w:ascii="Arial" w:eastAsia="Arial" w:hAnsi="Arial" w:cs="Arial"/>
          <w:color w:val="222222"/>
          <w:sz w:val="20"/>
          <w:szCs w:val="20"/>
        </w:rPr>
      </w:pPr>
      <w:r>
        <w:rPr>
          <w:rFonts w:ascii="Arial" w:eastAsia="Arial" w:hAnsi="Arial" w:cs="Arial"/>
          <w:color w:val="222222"/>
          <w:sz w:val="20"/>
          <w:szCs w:val="20"/>
        </w:rPr>
        <w:t>5</w:t>
      </w:r>
      <w:r w:rsidR="00C16B13">
        <w:rPr>
          <w:rFonts w:ascii="Arial" w:eastAsia="Arial" w:hAnsi="Arial" w:cs="Arial"/>
          <w:color w:val="222222"/>
          <w:sz w:val="20"/>
          <w:szCs w:val="20"/>
        </w:rPr>
        <w:t>.</w:t>
      </w:r>
      <w:r w:rsidR="00C16B13">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835918" w:rsidRDefault="003A11C3" w:rsidP="005F39C3">
      <w:pPr>
        <w:tabs>
          <w:tab w:val="left" w:pos="426"/>
        </w:tabs>
        <w:ind w:left="426" w:hanging="426"/>
        <w:rPr>
          <w:rFonts w:ascii="Arial" w:eastAsia="Arial" w:hAnsi="Arial" w:cs="Arial"/>
          <w:color w:val="222222"/>
          <w:sz w:val="20"/>
          <w:szCs w:val="20"/>
        </w:rPr>
      </w:pPr>
      <w:r>
        <w:rPr>
          <w:rFonts w:ascii="Arial" w:eastAsia="Arial" w:hAnsi="Arial" w:cs="Arial"/>
          <w:color w:val="222222"/>
          <w:sz w:val="20"/>
          <w:szCs w:val="20"/>
        </w:rPr>
        <w:t>6</w:t>
      </w:r>
      <w:r w:rsidR="00C16B13">
        <w:rPr>
          <w:rFonts w:ascii="Arial" w:eastAsia="Arial" w:hAnsi="Arial" w:cs="Arial"/>
          <w:color w:val="222222"/>
          <w:sz w:val="20"/>
          <w:szCs w:val="20"/>
        </w:rPr>
        <w:t xml:space="preserve">.  </w:t>
      </w:r>
      <w:r w:rsidR="005F39C3">
        <w:rPr>
          <w:rFonts w:ascii="Arial" w:eastAsia="Arial" w:hAnsi="Arial" w:cs="Arial"/>
          <w:color w:val="222222"/>
          <w:sz w:val="20"/>
          <w:szCs w:val="20"/>
        </w:rPr>
        <w:tab/>
      </w:r>
      <w:proofErr w:type="spellStart"/>
      <w:r w:rsidR="00C16B13">
        <w:rPr>
          <w:rFonts w:ascii="Arial" w:eastAsia="Arial" w:hAnsi="Arial" w:cs="Arial"/>
          <w:color w:val="222222"/>
          <w:sz w:val="20"/>
          <w:szCs w:val="20"/>
        </w:rPr>
        <w:t>Postholder</w:t>
      </w:r>
      <w:proofErr w:type="spellEnd"/>
      <w:r w:rsidR="00C16B13">
        <w:rPr>
          <w:rFonts w:ascii="Arial" w:eastAsia="Arial" w:hAnsi="Arial" w:cs="Arial"/>
          <w:color w:val="222222"/>
          <w:sz w:val="20"/>
          <w:szCs w:val="20"/>
        </w:rPr>
        <w:t xml:space="preserve"> may deal with sensitive material and should maintain confidentiality in all academy related matters.</w:t>
      </w:r>
    </w:p>
    <w:p w:rsidR="00835918" w:rsidRDefault="00C16B13" w:rsidP="00C16B13">
      <w:pPr>
        <w:rPr>
          <w:rFonts w:ascii="Arial" w:eastAsia="Arial" w:hAnsi="Arial" w:cs="Arial"/>
          <w:color w:val="222222"/>
          <w:sz w:val="20"/>
          <w:szCs w:val="20"/>
        </w:rPr>
      </w:pPr>
      <w:r>
        <w:rPr>
          <w:rFonts w:ascii="Arial" w:eastAsia="Arial" w:hAnsi="Arial" w:cs="Arial"/>
          <w:color w:val="222222"/>
          <w:sz w:val="20"/>
          <w:szCs w:val="20"/>
        </w:rPr>
        <w:t xml:space="preserve"> </w:t>
      </w:r>
    </w:p>
    <w:p w:rsidR="003A11C3" w:rsidRDefault="00C16B13" w:rsidP="00C16B13">
      <w:pPr>
        <w:rPr>
          <w:rFonts w:ascii="Arial" w:eastAsia="Arial" w:hAnsi="Arial" w:cs="Arial"/>
          <w:b/>
          <w:color w:val="222222"/>
          <w:sz w:val="20"/>
          <w:szCs w:val="20"/>
          <w:u w:val="single"/>
        </w:rPr>
      </w:pPr>
      <w:r w:rsidRPr="003A11C3">
        <w:rPr>
          <w:rFonts w:ascii="Arial" w:eastAsia="Arial" w:hAnsi="Arial" w:cs="Arial"/>
          <w:b/>
          <w:color w:val="222222"/>
          <w:sz w:val="20"/>
          <w:szCs w:val="20"/>
          <w:u w:val="single"/>
        </w:rPr>
        <w:t>Safeguarding</w:t>
      </w:r>
      <w:r w:rsidR="003A11C3" w:rsidRPr="003A11C3">
        <w:rPr>
          <w:rFonts w:ascii="Arial" w:eastAsia="Arial" w:hAnsi="Arial" w:cs="Arial"/>
          <w:b/>
          <w:color w:val="222222"/>
          <w:sz w:val="20"/>
          <w:szCs w:val="20"/>
          <w:u w:val="single"/>
        </w:rPr>
        <w:t>:</w:t>
      </w:r>
      <w:r w:rsidRPr="003A11C3">
        <w:rPr>
          <w:rFonts w:ascii="Arial" w:eastAsia="Arial" w:hAnsi="Arial" w:cs="Arial"/>
          <w:b/>
          <w:color w:val="222222"/>
          <w:sz w:val="20"/>
          <w:szCs w:val="20"/>
          <w:u w:val="single"/>
        </w:rPr>
        <w:t xml:space="preserve">              </w:t>
      </w:r>
    </w:p>
    <w:p w:rsidR="00835918" w:rsidRPr="003A11C3" w:rsidRDefault="00C16B13" w:rsidP="00C16B13">
      <w:pPr>
        <w:rPr>
          <w:rFonts w:ascii="Arial" w:eastAsia="Arial" w:hAnsi="Arial" w:cs="Arial"/>
          <w:b/>
          <w:color w:val="222222"/>
          <w:sz w:val="20"/>
          <w:szCs w:val="20"/>
          <w:u w:val="single"/>
        </w:rPr>
      </w:pPr>
      <w:r w:rsidRPr="003A11C3">
        <w:rPr>
          <w:rFonts w:ascii="Arial" w:eastAsia="Arial" w:hAnsi="Arial" w:cs="Arial"/>
          <w:b/>
          <w:color w:val="222222"/>
          <w:sz w:val="20"/>
          <w:szCs w:val="20"/>
          <w:u w:val="single"/>
        </w:rPr>
        <w:t xml:space="preserve">         </w:t>
      </w:r>
      <w:r w:rsidR="003A11C3">
        <w:rPr>
          <w:rFonts w:ascii="Arial" w:eastAsia="Arial" w:hAnsi="Arial" w:cs="Arial"/>
          <w:b/>
          <w:color w:val="222222"/>
          <w:sz w:val="20"/>
          <w:szCs w:val="20"/>
          <w:u w:val="single"/>
        </w:rPr>
        <w:t xml:space="preserve">                               </w:t>
      </w:r>
    </w:p>
    <w:p w:rsidR="00835918" w:rsidRDefault="00C16B13" w:rsidP="00C16B13">
      <w:pPr>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835918" w:rsidRDefault="00C16B13">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C16B13" w:rsidRDefault="00C16B13">
      <w:pPr>
        <w:rPr>
          <w:rFonts w:ascii="Arial" w:eastAsia="Arial" w:hAnsi="Arial" w:cs="Arial"/>
          <w:b/>
          <w:color w:val="000000"/>
          <w:sz w:val="20"/>
          <w:szCs w:val="20"/>
          <w:u w:val="single"/>
        </w:rPr>
      </w:pPr>
      <w:r>
        <w:rPr>
          <w:rFonts w:ascii="Arial" w:eastAsia="Arial" w:hAnsi="Arial" w:cs="Arial"/>
          <w:b/>
          <w:color w:val="000000"/>
          <w:sz w:val="20"/>
          <w:szCs w:val="20"/>
          <w:u w:val="single"/>
        </w:rPr>
        <w:br w:type="page"/>
      </w:r>
    </w:p>
    <w:p w:rsidR="00835918" w:rsidRDefault="00C16B13" w:rsidP="00B51D97">
      <w:pPr>
        <w:pBdr>
          <w:top w:val="nil"/>
          <w:left w:val="nil"/>
          <w:bottom w:val="nil"/>
          <w:right w:val="nil"/>
          <w:between w:val="nil"/>
        </w:pBdr>
        <w:jc w:val="cente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Person Specification</w:t>
      </w:r>
    </w:p>
    <w:p w:rsidR="00835918" w:rsidRDefault="00835918">
      <w:pPr>
        <w:pBdr>
          <w:top w:val="nil"/>
          <w:left w:val="nil"/>
          <w:bottom w:val="nil"/>
          <w:right w:val="nil"/>
          <w:between w:val="nil"/>
        </w:pBdr>
        <w:rPr>
          <w:rFonts w:ascii="Arial" w:eastAsia="Arial" w:hAnsi="Arial" w:cs="Arial"/>
          <w:b/>
          <w:color w:val="000000"/>
          <w:sz w:val="20"/>
          <w:szCs w:val="20"/>
          <w:u w:val="single"/>
        </w:rPr>
      </w:pPr>
    </w:p>
    <w:p w:rsidR="00835918" w:rsidRDefault="00C16B13" w:rsidP="00FB365A">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Job Title:</w:t>
      </w:r>
      <w:r w:rsidR="00B51D97">
        <w:rPr>
          <w:rFonts w:ascii="Arial" w:eastAsia="Arial" w:hAnsi="Arial" w:cs="Arial"/>
          <w:b/>
          <w:sz w:val="20"/>
          <w:szCs w:val="20"/>
        </w:rPr>
        <w:t xml:space="preserve"> </w:t>
      </w:r>
      <w:r w:rsidR="006F0CCC">
        <w:rPr>
          <w:rFonts w:ascii="Arial" w:eastAsia="Arial" w:hAnsi="Arial" w:cs="Arial"/>
          <w:sz w:val="20"/>
          <w:szCs w:val="20"/>
        </w:rPr>
        <w:t>Teacher of PE and Vocational</w:t>
      </w:r>
      <w:bookmarkStart w:id="0" w:name="_GoBack"/>
      <w:bookmarkEnd w:id="0"/>
      <w:r w:rsidR="000D70C9">
        <w:rPr>
          <w:rFonts w:ascii="Arial" w:eastAsia="Arial" w:hAnsi="Arial" w:cs="Arial"/>
          <w:sz w:val="20"/>
          <w:szCs w:val="20"/>
        </w:rPr>
        <w:t xml:space="preserve"> </w:t>
      </w:r>
    </w:p>
    <w:p w:rsidR="00835918" w:rsidRDefault="00835918">
      <w:pPr>
        <w:pBdr>
          <w:top w:val="nil"/>
          <w:left w:val="nil"/>
          <w:bottom w:val="nil"/>
          <w:right w:val="nil"/>
          <w:between w:val="nil"/>
        </w:pBdr>
        <w:rPr>
          <w:rFonts w:ascii="Arial" w:eastAsia="Arial" w:hAnsi="Arial" w:cs="Arial"/>
          <w:b/>
          <w:sz w:val="20"/>
          <w:szCs w:val="20"/>
        </w:rPr>
      </w:pPr>
    </w:p>
    <w:tbl>
      <w:tblPr>
        <w:tblStyle w:val="a"/>
        <w:tblW w:w="11058"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120"/>
        <w:gridCol w:w="5535"/>
        <w:gridCol w:w="1701"/>
      </w:tblGrid>
      <w:tr w:rsidR="00835918" w:rsidTr="003A1F13">
        <w:tc>
          <w:tcPr>
            <w:tcW w:w="1702" w:type="dxa"/>
          </w:tcPr>
          <w:p w:rsidR="00835918" w:rsidRDefault="00C16B13">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General heading</w:t>
            </w:r>
          </w:p>
        </w:tc>
        <w:tc>
          <w:tcPr>
            <w:tcW w:w="2120" w:type="dxa"/>
          </w:tcPr>
          <w:p w:rsidR="00835918" w:rsidRDefault="00C16B13">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Detail</w:t>
            </w:r>
          </w:p>
        </w:tc>
        <w:tc>
          <w:tcPr>
            <w:tcW w:w="5535" w:type="dxa"/>
          </w:tcPr>
          <w:p w:rsidR="003A1F13" w:rsidRDefault="008F0954">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Essential </w:t>
            </w:r>
          </w:p>
          <w:p w:rsidR="00835918" w:rsidRDefault="008F0954">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requirements</w:t>
            </w:r>
          </w:p>
        </w:tc>
        <w:tc>
          <w:tcPr>
            <w:tcW w:w="1701" w:type="dxa"/>
          </w:tcPr>
          <w:p w:rsidR="00835918" w:rsidRDefault="008F0954">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Desirable requirements</w:t>
            </w:r>
          </w:p>
        </w:tc>
      </w:tr>
      <w:tr w:rsidR="00835918" w:rsidTr="003A1F13">
        <w:tc>
          <w:tcPr>
            <w:tcW w:w="1702" w:type="dxa"/>
          </w:tcPr>
          <w:p w:rsidR="00835918" w:rsidRDefault="00C16B13"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Qualifications</w:t>
            </w:r>
          </w:p>
        </w:tc>
        <w:tc>
          <w:tcPr>
            <w:tcW w:w="2120" w:type="dxa"/>
          </w:tcPr>
          <w:p w:rsidR="00835918" w:rsidRDefault="00C16B13"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Qualifications required for the role</w:t>
            </w:r>
          </w:p>
        </w:tc>
        <w:tc>
          <w:tcPr>
            <w:tcW w:w="5535" w:type="dxa"/>
          </w:tcPr>
          <w:p w:rsidR="008F0954" w:rsidRPr="003A1F13" w:rsidRDefault="008F0954" w:rsidP="008F0954">
            <w:pPr>
              <w:numPr>
                <w:ilvl w:val="0"/>
                <w:numId w:val="1"/>
              </w:numPr>
              <w:pBdr>
                <w:top w:val="nil"/>
                <w:left w:val="nil"/>
                <w:bottom w:val="nil"/>
                <w:right w:val="nil"/>
                <w:between w:val="nil"/>
              </w:pBdr>
              <w:ind w:left="310" w:hanging="283"/>
              <w:contextualSpacing/>
              <w:rPr>
                <w:sz w:val="20"/>
                <w:szCs w:val="20"/>
              </w:rPr>
            </w:pPr>
            <w:r w:rsidRPr="003A1F13">
              <w:rPr>
                <w:rFonts w:ascii="Arial" w:hAnsi="Arial" w:cs="Arial"/>
                <w:sz w:val="20"/>
                <w:szCs w:val="20"/>
              </w:rPr>
              <w:t>Qualified Teacher Status</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sz w:val="20"/>
                <w:szCs w:val="20"/>
              </w:rPr>
            </w:pPr>
            <w:r w:rsidRPr="003A1F13">
              <w:rPr>
                <w:rFonts w:ascii="Arial" w:hAnsi="Arial" w:cs="Arial"/>
                <w:sz w:val="20"/>
                <w:szCs w:val="20"/>
              </w:rPr>
              <w:t xml:space="preserve">Evidence of balanced </w:t>
            </w:r>
            <w:proofErr w:type="spellStart"/>
            <w:r w:rsidRPr="003A1F13">
              <w:rPr>
                <w:rFonts w:ascii="Arial" w:hAnsi="Arial" w:cs="Arial"/>
                <w:sz w:val="20"/>
                <w:szCs w:val="20"/>
              </w:rPr>
              <w:t>programme</w:t>
            </w:r>
            <w:proofErr w:type="spellEnd"/>
            <w:r w:rsidRPr="003A1F13">
              <w:rPr>
                <w:rFonts w:ascii="Arial" w:hAnsi="Arial" w:cs="Arial"/>
                <w:sz w:val="20"/>
                <w:szCs w:val="20"/>
              </w:rPr>
              <w:t xml:space="preserve"> of training relating to the specialist subject</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sz w:val="20"/>
                <w:szCs w:val="20"/>
              </w:rPr>
            </w:pPr>
            <w:r w:rsidRPr="003A1F13">
              <w:rPr>
                <w:rFonts w:ascii="Arial" w:hAnsi="Arial" w:cs="Arial"/>
                <w:sz w:val="20"/>
                <w:szCs w:val="20"/>
              </w:rPr>
              <w:t>Evidence of a good understanding of the National Curriculum in the subject specialism in Key Stages 3 and 4</w:t>
            </w:r>
            <w:r w:rsidR="00FB365A">
              <w:rPr>
                <w:rFonts w:ascii="Arial" w:hAnsi="Arial" w:cs="Arial"/>
                <w:sz w:val="20"/>
                <w:szCs w:val="20"/>
              </w:rPr>
              <w:t>.</w:t>
            </w:r>
          </w:p>
          <w:p w:rsidR="00835918" w:rsidRPr="003A1F13" w:rsidRDefault="00C16B13" w:rsidP="008F0954">
            <w:pPr>
              <w:numPr>
                <w:ilvl w:val="0"/>
                <w:numId w:val="1"/>
              </w:numPr>
              <w:pBdr>
                <w:top w:val="nil"/>
                <w:left w:val="nil"/>
                <w:bottom w:val="nil"/>
                <w:right w:val="nil"/>
                <w:between w:val="nil"/>
              </w:pBdr>
              <w:ind w:left="310" w:hanging="283"/>
              <w:contextualSpacing/>
              <w:rPr>
                <w:sz w:val="20"/>
                <w:szCs w:val="20"/>
              </w:rPr>
            </w:pPr>
            <w:r w:rsidRPr="003A1F13">
              <w:rPr>
                <w:rFonts w:ascii="Arial" w:eastAsia="Arial" w:hAnsi="Arial" w:cs="Arial"/>
                <w:sz w:val="20"/>
                <w:szCs w:val="20"/>
              </w:rPr>
              <w:t>Go</w:t>
            </w:r>
            <w:r w:rsidR="00FB365A">
              <w:rPr>
                <w:rFonts w:ascii="Arial" w:eastAsia="Arial" w:hAnsi="Arial" w:cs="Arial"/>
                <w:sz w:val="20"/>
                <w:szCs w:val="20"/>
              </w:rPr>
              <w:t>od numeracy and literacy skills.</w:t>
            </w:r>
          </w:p>
        </w:tc>
        <w:tc>
          <w:tcPr>
            <w:tcW w:w="1701" w:type="dxa"/>
          </w:tcPr>
          <w:p w:rsidR="00835918" w:rsidRDefault="00FB365A" w:rsidP="008F0954">
            <w:pPr>
              <w:numPr>
                <w:ilvl w:val="0"/>
                <w:numId w:val="1"/>
              </w:numPr>
              <w:pBdr>
                <w:top w:val="nil"/>
                <w:left w:val="nil"/>
                <w:bottom w:val="nil"/>
                <w:right w:val="nil"/>
                <w:between w:val="nil"/>
              </w:pBdr>
              <w:ind w:left="230" w:hanging="230"/>
              <w:contextualSpacing/>
              <w:rPr>
                <w:sz w:val="20"/>
                <w:szCs w:val="20"/>
              </w:rPr>
            </w:pPr>
            <w:r>
              <w:rPr>
                <w:rFonts w:ascii="Arial" w:eastAsia="Arial" w:hAnsi="Arial" w:cs="Arial"/>
                <w:sz w:val="20"/>
                <w:szCs w:val="20"/>
              </w:rPr>
              <w:t xml:space="preserve">Good </w:t>
            </w:r>
            <w:proofErr w:type="spellStart"/>
            <w:r>
              <w:rPr>
                <w:rFonts w:ascii="Arial" w:eastAsia="Arial" w:hAnsi="Arial" w:cs="Arial"/>
                <w:sz w:val="20"/>
                <w:szCs w:val="20"/>
              </w:rPr>
              <w:t>H</w:t>
            </w:r>
            <w:r w:rsidR="008F0954">
              <w:rPr>
                <w:rFonts w:ascii="Arial" w:eastAsia="Arial" w:hAnsi="Arial" w:cs="Arial"/>
                <w:sz w:val="20"/>
                <w:szCs w:val="20"/>
              </w:rPr>
              <w:t>onours</w:t>
            </w:r>
            <w:proofErr w:type="spellEnd"/>
            <w:r w:rsidR="008F0954">
              <w:rPr>
                <w:rFonts w:ascii="Arial" w:eastAsia="Arial" w:hAnsi="Arial" w:cs="Arial"/>
                <w:sz w:val="20"/>
                <w:szCs w:val="20"/>
              </w:rPr>
              <w:t xml:space="preserve"> degree</w:t>
            </w:r>
          </w:p>
        </w:tc>
      </w:tr>
      <w:tr w:rsidR="00835918" w:rsidTr="003A1F13">
        <w:tc>
          <w:tcPr>
            <w:tcW w:w="1702" w:type="dxa"/>
          </w:tcPr>
          <w:p w:rsidR="00835918" w:rsidRDefault="00C16B13"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Knowledge/ Experience</w:t>
            </w:r>
          </w:p>
        </w:tc>
        <w:tc>
          <w:tcPr>
            <w:tcW w:w="2120" w:type="dxa"/>
          </w:tcPr>
          <w:p w:rsidR="00835918" w:rsidRDefault="00C16B13"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Specific knowledge/</w:t>
            </w:r>
          </w:p>
          <w:p w:rsidR="00835918" w:rsidRDefault="00C16B13"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experience required for the role</w:t>
            </w:r>
          </w:p>
        </w:tc>
        <w:tc>
          <w:tcPr>
            <w:tcW w:w="5535" w:type="dxa"/>
          </w:tcPr>
          <w:p w:rsidR="008F0954" w:rsidRPr="003A1F13" w:rsidRDefault="008F0954" w:rsidP="008F0954">
            <w:pPr>
              <w:numPr>
                <w:ilvl w:val="0"/>
                <w:numId w:val="1"/>
              </w:numPr>
              <w:ind w:left="310" w:hanging="283"/>
              <w:contextualSpacing/>
              <w:rPr>
                <w:rFonts w:ascii="Arial" w:hAnsi="Arial" w:cs="Arial"/>
                <w:sz w:val="20"/>
                <w:szCs w:val="20"/>
              </w:rPr>
            </w:pPr>
            <w:r w:rsidRPr="003A1F13">
              <w:rPr>
                <w:rFonts w:ascii="Arial" w:hAnsi="Arial" w:cs="Arial"/>
                <w:sz w:val="20"/>
                <w:szCs w:val="20"/>
              </w:rPr>
              <w:t>Record of success as a classroom teacher or in the case of an NQT, in teaching practice</w:t>
            </w:r>
            <w:r w:rsidR="00FB365A">
              <w:rPr>
                <w:rFonts w:ascii="Arial" w:hAnsi="Arial" w:cs="Arial"/>
                <w:sz w:val="20"/>
                <w:szCs w:val="20"/>
              </w:rPr>
              <w:t>.</w:t>
            </w:r>
          </w:p>
          <w:p w:rsidR="008F0954" w:rsidRPr="003A1F13" w:rsidRDefault="008F0954" w:rsidP="008F0954">
            <w:pPr>
              <w:numPr>
                <w:ilvl w:val="0"/>
                <w:numId w:val="1"/>
              </w:numPr>
              <w:ind w:left="310" w:hanging="283"/>
              <w:contextualSpacing/>
              <w:rPr>
                <w:rFonts w:ascii="Arial" w:hAnsi="Arial" w:cs="Arial"/>
                <w:sz w:val="20"/>
                <w:szCs w:val="20"/>
              </w:rPr>
            </w:pPr>
            <w:r w:rsidRPr="003A1F13">
              <w:rPr>
                <w:rFonts w:ascii="Arial" w:hAnsi="Arial" w:cs="Arial"/>
                <w:sz w:val="20"/>
                <w:szCs w:val="20"/>
              </w:rPr>
              <w:t>Evidence of a commitment to play a full and active part in the life of the school</w:t>
            </w:r>
            <w:r w:rsidR="00FB365A">
              <w:rPr>
                <w:rFonts w:ascii="Arial" w:hAnsi="Arial" w:cs="Arial"/>
                <w:sz w:val="20"/>
                <w:szCs w:val="20"/>
              </w:rPr>
              <w:t>.</w:t>
            </w:r>
          </w:p>
          <w:p w:rsidR="00835918" w:rsidRPr="003A1F13" w:rsidRDefault="00C16B13" w:rsidP="008F0954">
            <w:pPr>
              <w:numPr>
                <w:ilvl w:val="0"/>
                <w:numId w:val="1"/>
              </w:numPr>
              <w:ind w:left="310" w:hanging="283"/>
              <w:contextualSpacing/>
              <w:rPr>
                <w:sz w:val="20"/>
                <w:szCs w:val="20"/>
              </w:rPr>
            </w:pPr>
            <w:r w:rsidRPr="003A1F13">
              <w:rPr>
                <w:rFonts w:ascii="Arial" w:eastAsia="Arial" w:hAnsi="Arial" w:cs="Arial"/>
                <w:sz w:val="20"/>
                <w:szCs w:val="20"/>
              </w:rPr>
              <w:t>Good understanding and ability to use relevant equipment / technology</w:t>
            </w:r>
            <w:r w:rsidR="00FB365A">
              <w:rPr>
                <w:rFonts w:ascii="Arial" w:eastAsia="Arial" w:hAnsi="Arial" w:cs="Arial"/>
                <w:sz w:val="20"/>
                <w:szCs w:val="20"/>
              </w:rPr>
              <w:t>.</w:t>
            </w:r>
          </w:p>
          <w:p w:rsidR="00835918" w:rsidRPr="003A1F13" w:rsidRDefault="00C16B13" w:rsidP="008F0954">
            <w:pPr>
              <w:numPr>
                <w:ilvl w:val="0"/>
                <w:numId w:val="1"/>
              </w:numPr>
              <w:ind w:left="310" w:hanging="283"/>
              <w:contextualSpacing/>
              <w:rPr>
                <w:sz w:val="20"/>
                <w:szCs w:val="20"/>
              </w:rPr>
            </w:pPr>
            <w:r w:rsidRPr="003A1F13">
              <w:rPr>
                <w:rFonts w:ascii="Arial" w:eastAsia="Arial" w:hAnsi="Arial" w:cs="Arial"/>
                <w:sz w:val="20"/>
                <w:szCs w:val="20"/>
              </w:rPr>
              <w:t>Ability to work constructively as part of a team</w:t>
            </w:r>
            <w:r w:rsidR="00FB365A">
              <w:rPr>
                <w:rFonts w:ascii="Arial" w:eastAsia="Arial" w:hAnsi="Arial" w:cs="Arial"/>
                <w:sz w:val="20"/>
                <w:szCs w:val="20"/>
              </w:rPr>
              <w:t>.</w:t>
            </w:r>
          </w:p>
          <w:p w:rsidR="00835918" w:rsidRPr="003A1F13" w:rsidRDefault="00C16B13" w:rsidP="008F0954">
            <w:pPr>
              <w:numPr>
                <w:ilvl w:val="0"/>
                <w:numId w:val="1"/>
              </w:numPr>
              <w:pBdr>
                <w:top w:val="nil"/>
                <w:left w:val="nil"/>
                <w:bottom w:val="nil"/>
                <w:right w:val="nil"/>
                <w:between w:val="nil"/>
              </w:pBdr>
              <w:ind w:left="310" w:hanging="283"/>
              <w:contextualSpacing/>
              <w:rPr>
                <w:sz w:val="20"/>
                <w:szCs w:val="20"/>
              </w:rPr>
            </w:pPr>
            <w:r w:rsidRPr="003A1F13">
              <w:rPr>
                <w:rFonts w:ascii="Arial" w:eastAsia="Arial" w:hAnsi="Arial" w:cs="Arial"/>
                <w:sz w:val="20"/>
                <w:szCs w:val="20"/>
              </w:rPr>
              <w:t>Ability to relate well to children and to adults</w:t>
            </w:r>
            <w:r w:rsidR="00FB365A">
              <w:rPr>
                <w:rFonts w:ascii="Arial" w:eastAsia="Arial" w:hAnsi="Arial" w:cs="Arial"/>
                <w:sz w:val="20"/>
                <w:szCs w:val="20"/>
              </w:rPr>
              <w:t>.</w:t>
            </w:r>
          </w:p>
        </w:tc>
        <w:tc>
          <w:tcPr>
            <w:tcW w:w="1701" w:type="dxa"/>
          </w:tcPr>
          <w:p w:rsidR="00835918"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hAnsi="Arial" w:cs="Arial"/>
                <w:sz w:val="20"/>
                <w:szCs w:val="20"/>
              </w:rPr>
              <w:t>Evidence of involvement in extra-curricular activities</w:t>
            </w:r>
          </w:p>
        </w:tc>
      </w:tr>
      <w:tr w:rsidR="008F0954" w:rsidTr="003A1F13">
        <w:tc>
          <w:tcPr>
            <w:tcW w:w="1702" w:type="dxa"/>
            <w:vMerge w:val="restart"/>
          </w:tcPr>
          <w:p w:rsidR="008F0954" w:rsidRDefault="008F0954"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Skills</w:t>
            </w:r>
          </w:p>
        </w:tc>
        <w:tc>
          <w:tcPr>
            <w:tcW w:w="2120" w:type="dxa"/>
          </w:tcPr>
          <w:p w:rsidR="008F0954" w:rsidRDefault="008F0954" w:rsidP="008F09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Line management responsibilities (No.)</w:t>
            </w:r>
          </w:p>
        </w:tc>
        <w:tc>
          <w:tcPr>
            <w:tcW w:w="5535" w:type="dxa"/>
          </w:tcPr>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eastAsia="Arial" w:hAnsi="Arial" w:cs="Arial"/>
                <w:sz w:val="20"/>
                <w:szCs w:val="20"/>
              </w:rPr>
              <w:t>N/A</w:t>
            </w:r>
          </w:p>
        </w:tc>
        <w:tc>
          <w:tcPr>
            <w:tcW w:w="1701" w:type="dxa"/>
          </w:tcPr>
          <w:p w:rsidR="008F0954"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r w:rsidR="008F0954" w:rsidTr="003A1F13">
        <w:tc>
          <w:tcPr>
            <w:tcW w:w="1702" w:type="dxa"/>
            <w:vMerge/>
          </w:tcPr>
          <w:p w:rsidR="008F0954" w:rsidRDefault="008F0954" w:rsidP="00B51D97">
            <w:pPr>
              <w:widowControl w:val="0"/>
              <w:pBdr>
                <w:top w:val="nil"/>
                <w:left w:val="nil"/>
                <w:bottom w:val="nil"/>
                <w:right w:val="nil"/>
                <w:between w:val="nil"/>
              </w:pBdr>
              <w:rPr>
                <w:sz w:val="20"/>
                <w:szCs w:val="20"/>
              </w:rPr>
            </w:pPr>
          </w:p>
        </w:tc>
        <w:tc>
          <w:tcPr>
            <w:tcW w:w="2120" w:type="dxa"/>
          </w:tcPr>
          <w:p w:rsidR="008F0954" w:rsidRDefault="008F0954"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Forward and strategic planning</w:t>
            </w:r>
          </w:p>
        </w:tc>
        <w:tc>
          <w:tcPr>
            <w:tcW w:w="5535" w:type="dxa"/>
          </w:tcPr>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eastAsia="Arial" w:hAnsi="Arial" w:cs="Arial"/>
                <w:sz w:val="20"/>
                <w:szCs w:val="20"/>
              </w:rPr>
              <w:t>N/A</w:t>
            </w:r>
          </w:p>
        </w:tc>
        <w:tc>
          <w:tcPr>
            <w:tcW w:w="1701" w:type="dxa"/>
          </w:tcPr>
          <w:p w:rsidR="008F0954"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r w:rsidR="008F0954" w:rsidTr="003A1F13">
        <w:tc>
          <w:tcPr>
            <w:tcW w:w="1702" w:type="dxa"/>
            <w:vMerge/>
          </w:tcPr>
          <w:p w:rsidR="008F0954" w:rsidRDefault="008F0954" w:rsidP="00B51D97">
            <w:pPr>
              <w:widowControl w:val="0"/>
              <w:pBdr>
                <w:top w:val="nil"/>
                <w:left w:val="nil"/>
                <w:bottom w:val="nil"/>
                <w:right w:val="nil"/>
                <w:between w:val="nil"/>
              </w:pBdr>
              <w:rPr>
                <w:sz w:val="20"/>
                <w:szCs w:val="20"/>
              </w:rPr>
            </w:pPr>
          </w:p>
        </w:tc>
        <w:tc>
          <w:tcPr>
            <w:tcW w:w="2120" w:type="dxa"/>
          </w:tcPr>
          <w:p w:rsidR="008F0954" w:rsidRDefault="008F0954"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Budget (size and responsibilities)</w:t>
            </w:r>
          </w:p>
        </w:tc>
        <w:tc>
          <w:tcPr>
            <w:tcW w:w="5535" w:type="dxa"/>
          </w:tcPr>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eastAsia="Arial" w:hAnsi="Arial" w:cs="Arial"/>
                <w:sz w:val="20"/>
                <w:szCs w:val="20"/>
              </w:rPr>
              <w:t>N/A</w:t>
            </w:r>
          </w:p>
          <w:p w:rsidR="008F0954" w:rsidRPr="003A1F13" w:rsidRDefault="008F0954" w:rsidP="008F0954">
            <w:pPr>
              <w:pBdr>
                <w:top w:val="nil"/>
                <w:left w:val="nil"/>
                <w:bottom w:val="nil"/>
                <w:right w:val="nil"/>
                <w:between w:val="nil"/>
              </w:pBdr>
              <w:ind w:left="310" w:hanging="283"/>
              <w:contextualSpacing/>
              <w:rPr>
                <w:rFonts w:ascii="Arial" w:hAnsi="Arial" w:cs="Arial"/>
                <w:sz w:val="20"/>
                <w:szCs w:val="20"/>
              </w:rPr>
            </w:pPr>
          </w:p>
        </w:tc>
        <w:tc>
          <w:tcPr>
            <w:tcW w:w="1701" w:type="dxa"/>
          </w:tcPr>
          <w:p w:rsidR="008F0954"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p w:rsidR="008F0954" w:rsidRPr="008F0954" w:rsidRDefault="008F0954" w:rsidP="008F0954">
            <w:pPr>
              <w:pBdr>
                <w:top w:val="nil"/>
                <w:left w:val="nil"/>
                <w:bottom w:val="nil"/>
                <w:right w:val="nil"/>
                <w:between w:val="nil"/>
              </w:pBdr>
              <w:ind w:left="230" w:hanging="230"/>
              <w:contextualSpacing/>
              <w:rPr>
                <w:rFonts w:ascii="Arial" w:hAnsi="Arial" w:cs="Arial"/>
                <w:sz w:val="20"/>
                <w:szCs w:val="20"/>
              </w:rPr>
            </w:pPr>
          </w:p>
        </w:tc>
      </w:tr>
      <w:tr w:rsidR="008F0954" w:rsidTr="003A1F13">
        <w:tc>
          <w:tcPr>
            <w:tcW w:w="1702" w:type="dxa"/>
            <w:vMerge/>
          </w:tcPr>
          <w:p w:rsidR="008F0954" w:rsidRDefault="008F0954" w:rsidP="00B51D97">
            <w:pPr>
              <w:widowControl w:val="0"/>
              <w:pBdr>
                <w:top w:val="nil"/>
                <w:left w:val="nil"/>
                <w:bottom w:val="nil"/>
                <w:right w:val="nil"/>
                <w:between w:val="nil"/>
              </w:pBdr>
              <w:rPr>
                <w:sz w:val="20"/>
                <w:szCs w:val="20"/>
              </w:rPr>
            </w:pPr>
          </w:p>
        </w:tc>
        <w:tc>
          <w:tcPr>
            <w:tcW w:w="2120" w:type="dxa"/>
          </w:tcPr>
          <w:p w:rsidR="008F0954" w:rsidRDefault="008F0954"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Abilities</w:t>
            </w:r>
          </w:p>
        </w:tc>
        <w:tc>
          <w:tcPr>
            <w:tcW w:w="5535" w:type="dxa"/>
          </w:tcPr>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The ability to motivate students</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The ability to deal fairly, sensitively and firmly with students</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The ability to establish good working relationships with students, staff and parents</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The ability to work as a member of a team and to contribute to that team in a creative and purposeful manner</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A good level of ICT skills and the ability to make effective use of ICT in the classroom</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Demonstrate effective communication skills to a variety of audiences</w:t>
            </w:r>
            <w:r w:rsidR="00FB365A">
              <w:rPr>
                <w:rFonts w:ascii="Arial" w:hAnsi="Arial" w:cs="Arial"/>
                <w:sz w:val="20"/>
                <w:szCs w:val="20"/>
              </w:rPr>
              <w:t>.</w:t>
            </w:r>
          </w:p>
          <w:p w:rsidR="008F0954" w:rsidRPr="003A1F13" w:rsidRDefault="008F0954" w:rsidP="008F0954">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Ability to create a happy, challenging and effective learning environment</w:t>
            </w:r>
            <w:r w:rsidR="00FB365A">
              <w:rPr>
                <w:rFonts w:ascii="Arial" w:hAnsi="Arial" w:cs="Arial"/>
                <w:sz w:val="20"/>
                <w:szCs w:val="20"/>
              </w:rPr>
              <w:t>.</w:t>
            </w:r>
          </w:p>
        </w:tc>
        <w:tc>
          <w:tcPr>
            <w:tcW w:w="1701" w:type="dxa"/>
          </w:tcPr>
          <w:p w:rsidR="008F0954"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p w:rsidR="008F0954" w:rsidRPr="008F0954" w:rsidRDefault="008F0954" w:rsidP="008F0954">
            <w:pPr>
              <w:pBdr>
                <w:top w:val="nil"/>
                <w:left w:val="nil"/>
                <w:bottom w:val="nil"/>
                <w:right w:val="nil"/>
                <w:between w:val="nil"/>
              </w:pBdr>
              <w:ind w:left="230" w:hanging="230"/>
              <w:contextualSpacing/>
              <w:rPr>
                <w:rFonts w:ascii="Arial" w:hAnsi="Arial" w:cs="Arial"/>
                <w:sz w:val="20"/>
                <w:szCs w:val="20"/>
              </w:rPr>
            </w:pPr>
          </w:p>
        </w:tc>
      </w:tr>
      <w:tr w:rsidR="008F0954" w:rsidTr="003A1F13">
        <w:tc>
          <w:tcPr>
            <w:tcW w:w="1702" w:type="dxa"/>
          </w:tcPr>
          <w:p w:rsidR="008F0954" w:rsidRDefault="008F0954"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Personal Characteristics</w:t>
            </w:r>
          </w:p>
        </w:tc>
        <w:tc>
          <w:tcPr>
            <w:tcW w:w="2120" w:type="dxa"/>
          </w:tcPr>
          <w:p w:rsidR="008F0954" w:rsidRDefault="008F0954" w:rsidP="00B51D97">
            <w:p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Behaviours</w:t>
            </w:r>
            <w:proofErr w:type="spellEnd"/>
          </w:p>
        </w:tc>
        <w:tc>
          <w:tcPr>
            <w:tcW w:w="5535" w:type="dxa"/>
          </w:tcPr>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Customer focused.</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Has a friendly yet professional and respectful approach which demonstrates support and shows mutual respect.</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Open, honest and an active listener.</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Takes responsibility and accountability.</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Committed to the needs of the pupils, parents and other stakeholders and challenge barriers and blocks to providing an effective service.</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Demonstrates a “can do” attitude including suggesting solutions, participating, trusting and encouraging others and achieving expectations.</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Is committed to the provision and improvement of quality service provision.</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Is adaptable to change/embraces and welcomes change.</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Acts with pace and urgency being energetic, enthusiastic and decisive.</w:t>
            </w:r>
          </w:p>
          <w:p w:rsidR="008F0954" w:rsidRPr="003A1F13" w:rsidRDefault="008F0954" w:rsidP="00B51D97">
            <w:pPr>
              <w:numPr>
                <w:ilvl w:val="0"/>
                <w:numId w:val="1"/>
              </w:numPr>
              <w:ind w:left="317" w:hanging="283"/>
              <w:contextualSpacing/>
              <w:rPr>
                <w:sz w:val="20"/>
                <w:szCs w:val="20"/>
              </w:rPr>
            </w:pPr>
            <w:r w:rsidRPr="003A1F13">
              <w:rPr>
                <w:rFonts w:ascii="Arial" w:eastAsia="Arial" w:hAnsi="Arial" w:cs="Arial"/>
                <w:sz w:val="20"/>
                <w:szCs w:val="20"/>
              </w:rPr>
              <w:t>Has the ability to learn from experiences and challenges.</w:t>
            </w:r>
          </w:p>
          <w:p w:rsidR="008F0954" w:rsidRPr="003A1F13" w:rsidRDefault="008F0954" w:rsidP="00B51D97">
            <w:pPr>
              <w:numPr>
                <w:ilvl w:val="0"/>
                <w:numId w:val="1"/>
              </w:numPr>
              <w:ind w:left="317" w:hanging="283"/>
              <w:contextualSpacing/>
              <w:rPr>
                <w:sz w:val="20"/>
                <w:szCs w:val="20"/>
              </w:rPr>
            </w:pPr>
            <w:r w:rsidRPr="003A1F13">
              <w:rPr>
                <w:rFonts w:ascii="Arial" w:eastAsia="Arial" w:hAnsi="Arial" w:cs="Arial"/>
                <w:sz w:val="20"/>
                <w:szCs w:val="20"/>
              </w:rPr>
              <w:t xml:space="preserve">Is committed to the continuous development of self and others by keeping up to date and sharing knowledge, encouraging new ideas, seeking new opportunities and challenges, open to ideas and developing new skills. </w:t>
            </w:r>
          </w:p>
        </w:tc>
        <w:tc>
          <w:tcPr>
            <w:tcW w:w="1701" w:type="dxa"/>
          </w:tcPr>
          <w:p w:rsidR="008F0954"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p w:rsidR="008F0954" w:rsidRPr="008F0954" w:rsidRDefault="008F0954" w:rsidP="008F0954">
            <w:pPr>
              <w:pBdr>
                <w:top w:val="nil"/>
                <w:left w:val="nil"/>
                <w:bottom w:val="nil"/>
                <w:right w:val="nil"/>
                <w:between w:val="nil"/>
              </w:pBdr>
              <w:ind w:left="230" w:hanging="230"/>
              <w:contextualSpacing/>
              <w:rPr>
                <w:rFonts w:ascii="Arial" w:hAnsi="Arial" w:cs="Arial"/>
                <w:sz w:val="20"/>
                <w:szCs w:val="20"/>
              </w:rPr>
            </w:pPr>
          </w:p>
        </w:tc>
      </w:tr>
      <w:tr w:rsidR="003A1F13" w:rsidTr="00FB365A">
        <w:tc>
          <w:tcPr>
            <w:tcW w:w="1702" w:type="dxa"/>
          </w:tcPr>
          <w:p w:rsidR="003A1F13" w:rsidRDefault="003A1F13" w:rsidP="00FB365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lastRenderedPageBreak/>
              <w:t>General heading</w:t>
            </w:r>
          </w:p>
        </w:tc>
        <w:tc>
          <w:tcPr>
            <w:tcW w:w="2120" w:type="dxa"/>
          </w:tcPr>
          <w:p w:rsidR="003A1F13" w:rsidRDefault="003A1F13" w:rsidP="00FB365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Detail</w:t>
            </w:r>
          </w:p>
        </w:tc>
        <w:tc>
          <w:tcPr>
            <w:tcW w:w="5535" w:type="dxa"/>
          </w:tcPr>
          <w:p w:rsidR="003A1F13" w:rsidRDefault="003A1F13" w:rsidP="00FB365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Essential </w:t>
            </w:r>
          </w:p>
          <w:p w:rsidR="003A1F13" w:rsidRDefault="003A1F13" w:rsidP="00FB365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requirements</w:t>
            </w:r>
          </w:p>
        </w:tc>
        <w:tc>
          <w:tcPr>
            <w:tcW w:w="1701" w:type="dxa"/>
          </w:tcPr>
          <w:p w:rsidR="003A1F13" w:rsidRDefault="003A1F13" w:rsidP="00FB365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Desirable requirements</w:t>
            </w:r>
          </w:p>
        </w:tc>
      </w:tr>
      <w:tr w:rsidR="00951244" w:rsidTr="003A1F13">
        <w:tc>
          <w:tcPr>
            <w:tcW w:w="1702" w:type="dxa"/>
          </w:tcPr>
          <w:p w:rsidR="00951244" w:rsidRDefault="00951244" w:rsidP="008B7976">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Personal Characteristics</w:t>
            </w:r>
          </w:p>
        </w:tc>
        <w:tc>
          <w:tcPr>
            <w:tcW w:w="2120" w:type="dxa"/>
          </w:tcPr>
          <w:p w:rsidR="00951244" w:rsidRDefault="00951244" w:rsidP="008B797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Values</w:t>
            </w:r>
          </w:p>
        </w:tc>
        <w:tc>
          <w:tcPr>
            <w:tcW w:w="5535" w:type="dxa"/>
          </w:tcPr>
          <w:p w:rsidR="00951244" w:rsidRDefault="00951244" w:rsidP="00951244">
            <w:pPr>
              <w:numPr>
                <w:ilvl w:val="0"/>
                <w:numId w:val="6"/>
              </w:numPr>
              <w:ind w:left="317" w:hanging="284"/>
              <w:rPr>
                <w:sz w:val="20"/>
                <w:szCs w:val="20"/>
              </w:rPr>
            </w:pPr>
            <w:r>
              <w:rPr>
                <w:rFonts w:ascii="Arial" w:eastAsia="Arial" w:hAnsi="Arial" w:cs="Arial"/>
                <w:sz w:val="20"/>
                <w:szCs w:val="20"/>
              </w:rPr>
              <w:t>Ability to demonstrate, understand and apply our values</w:t>
            </w:r>
          </w:p>
          <w:p w:rsidR="00951244" w:rsidRPr="00951244" w:rsidRDefault="00951244" w:rsidP="00951244">
            <w:pPr>
              <w:pStyle w:val="ListParagraph"/>
              <w:numPr>
                <w:ilvl w:val="0"/>
                <w:numId w:val="8"/>
              </w:numPr>
              <w:ind w:left="600" w:hanging="240"/>
              <w:rPr>
                <w:rFonts w:ascii="Arial" w:eastAsia="Arial" w:hAnsi="Arial" w:cs="Arial"/>
                <w:sz w:val="20"/>
                <w:szCs w:val="20"/>
              </w:rPr>
            </w:pPr>
            <w:r w:rsidRPr="00951244">
              <w:rPr>
                <w:rFonts w:ascii="Arial" w:eastAsia="Arial" w:hAnsi="Arial" w:cs="Arial"/>
                <w:sz w:val="20"/>
                <w:szCs w:val="20"/>
              </w:rPr>
              <w:t>Be unusually brave</w:t>
            </w:r>
          </w:p>
          <w:p w:rsidR="00951244" w:rsidRPr="00951244" w:rsidRDefault="00951244" w:rsidP="00951244">
            <w:pPr>
              <w:pStyle w:val="ListParagraph"/>
              <w:numPr>
                <w:ilvl w:val="0"/>
                <w:numId w:val="8"/>
              </w:numPr>
              <w:ind w:left="600" w:hanging="240"/>
              <w:rPr>
                <w:rFonts w:ascii="Arial" w:eastAsia="Arial" w:hAnsi="Arial" w:cs="Arial"/>
                <w:sz w:val="20"/>
                <w:szCs w:val="20"/>
              </w:rPr>
            </w:pPr>
            <w:r w:rsidRPr="00951244">
              <w:rPr>
                <w:rFonts w:ascii="Arial" w:eastAsia="Arial" w:hAnsi="Arial" w:cs="Arial"/>
                <w:sz w:val="20"/>
                <w:szCs w:val="20"/>
              </w:rPr>
              <w:t>Discover what’s possible</w:t>
            </w:r>
          </w:p>
          <w:p w:rsidR="00951244" w:rsidRPr="00951244" w:rsidRDefault="00951244" w:rsidP="00951244">
            <w:pPr>
              <w:pStyle w:val="ListParagraph"/>
              <w:numPr>
                <w:ilvl w:val="0"/>
                <w:numId w:val="8"/>
              </w:numPr>
              <w:ind w:left="600" w:hanging="240"/>
              <w:rPr>
                <w:rFonts w:ascii="Arial" w:eastAsia="Arial" w:hAnsi="Arial" w:cs="Arial"/>
                <w:sz w:val="20"/>
                <w:szCs w:val="20"/>
              </w:rPr>
            </w:pPr>
            <w:r w:rsidRPr="00951244">
              <w:rPr>
                <w:rFonts w:ascii="Arial" w:eastAsia="Arial" w:hAnsi="Arial" w:cs="Arial"/>
                <w:sz w:val="20"/>
                <w:szCs w:val="20"/>
              </w:rPr>
              <w:t>Push the limits</w:t>
            </w:r>
          </w:p>
          <w:p w:rsidR="00951244" w:rsidRPr="00951244" w:rsidRDefault="00951244" w:rsidP="00951244">
            <w:pPr>
              <w:pStyle w:val="ListParagraph"/>
              <w:numPr>
                <w:ilvl w:val="0"/>
                <w:numId w:val="8"/>
              </w:numPr>
              <w:pBdr>
                <w:top w:val="nil"/>
                <w:left w:val="nil"/>
                <w:bottom w:val="nil"/>
                <w:right w:val="nil"/>
                <w:between w:val="nil"/>
              </w:pBdr>
              <w:ind w:left="600" w:hanging="240"/>
              <w:rPr>
                <w:rFonts w:ascii="Arial" w:eastAsia="Arial" w:hAnsi="Arial" w:cs="Arial"/>
                <w:sz w:val="20"/>
                <w:szCs w:val="20"/>
              </w:rPr>
            </w:pPr>
            <w:r w:rsidRPr="00951244">
              <w:rPr>
                <w:rFonts w:ascii="Arial" w:eastAsia="Arial" w:hAnsi="Arial" w:cs="Arial"/>
                <w:sz w:val="20"/>
                <w:szCs w:val="20"/>
              </w:rPr>
              <w:t>Be big hearted</w:t>
            </w:r>
          </w:p>
        </w:tc>
        <w:tc>
          <w:tcPr>
            <w:tcW w:w="1701" w:type="dxa"/>
          </w:tcPr>
          <w:p w:rsidR="00951244" w:rsidRPr="008F0954" w:rsidRDefault="00951244" w:rsidP="00FB365A">
            <w:pPr>
              <w:numPr>
                <w:ilvl w:val="0"/>
                <w:numId w:val="1"/>
              </w:numPr>
              <w:pBdr>
                <w:top w:val="nil"/>
                <w:left w:val="nil"/>
                <w:bottom w:val="nil"/>
                <w:right w:val="nil"/>
                <w:between w:val="nil"/>
              </w:pBdr>
              <w:ind w:left="230" w:hanging="230"/>
              <w:contextualSpacing/>
              <w:rPr>
                <w:rFonts w:ascii="Arial" w:eastAsia="Arial" w:hAnsi="Arial" w:cs="Arial"/>
                <w:sz w:val="20"/>
                <w:szCs w:val="20"/>
              </w:rPr>
            </w:pPr>
            <w:r>
              <w:rPr>
                <w:rFonts w:ascii="Arial" w:eastAsia="Arial" w:hAnsi="Arial" w:cs="Arial"/>
                <w:sz w:val="20"/>
                <w:szCs w:val="20"/>
              </w:rPr>
              <w:t>N/A</w:t>
            </w:r>
          </w:p>
        </w:tc>
      </w:tr>
      <w:tr w:rsidR="00951244" w:rsidTr="003A1F13">
        <w:tc>
          <w:tcPr>
            <w:tcW w:w="1702" w:type="dxa"/>
          </w:tcPr>
          <w:p w:rsidR="00951244" w:rsidRDefault="00951244"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Special Requirements</w:t>
            </w:r>
          </w:p>
        </w:tc>
        <w:tc>
          <w:tcPr>
            <w:tcW w:w="2120" w:type="dxa"/>
          </w:tcPr>
          <w:p w:rsidR="00951244" w:rsidRDefault="00951244" w:rsidP="00B51D97">
            <w:pPr>
              <w:pBdr>
                <w:top w:val="nil"/>
                <w:left w:val="nil"/>
                <w:bottom w:val="nil"/>
                <w:right w:val="nil"/>
                <w:between w:val="nil"/>
              </w:pBdr>
              <w:rPr>
                <w:rFonts w:ascii="Arial" w:eastAsia="Arial" w:hAnsi="Arial" w:cs="Arial"/>
                <w:sz w:val="20"/>
                <w:szCs w:val="20"/>
              </w:rPr>
            </w:pPr>
          </w:p>
        </w:tc>
        <w:tc>
          <w:tcPr>
            <w:tcW w:w="5535" w:type="dxa"/>
          </w:tcPr>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Successful candidate will be subject to an enhanced Disclosure and Barring Service Check.</w:t>
            </w:r>
          </w:p>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Right to work in the UK.</w:t>
            </w:r>
          </w:p>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Evidence of a commitment to promoting the welfare and safeguarding of children and young people.</w:t>
            </w:r>
          </w:p>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Ability to travel as required.</w:t>
            </w:r>
          </w:p>
        </w:tc>
        <w:tc>
          <w:tcPr>
            <w:tcW w:w="1701" w:type="dxa"/>
          </w:tcPr>
          <w:p w:rsidR="00951244" w:rsidRPr="008F0954" w:rsidRDefault="00951244" w:rsidP="00FB365A">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r w:rsidR="00951244" w:rsidTr="003A1F13">
        <w:tc>
          <w:tcPr>
            <w:tcW w:w="1702" w:type="dxa"/>
          </w:tcPr>
          <w:p w:rsidR="00951244" w:rsidRDefault="00951244" w:rsidP="00B51D97">
            <w:pPr>
              <w:pBdr>
                <w:top w:val="nil"/>
                <w:left w:val="nil"/>
                <w:bottom w:val="nil"/>
                <w:right w:val="nil"/>
                <w:between w:val="nil"/>
              </w:pBdr>
              <w:rPr>
                <w:rFonts w:ascii="Arial" w:eastAsia="Arial" w:hAnsi="Arial" w:cs="Arial"/>
                <w:b/>
                <w:color w:val="000000"/>
                <w:sz w:val="20"/>
                <w:szCs w:val="20"/>
                <w:highlight w:val="yellow"/>
              </w:rPr>
            </w:pPr>
            <w:r w:rsidRPr="003A1F13">
              <w:rPr>
                <w:rFonts w:ascii="Arial" w:eastAsia="Arial" w:hAnsi="Arial" w:cs="Arial"/>
                <w:b/>
                <w:color w:val="000000"/>
                <w:sz w:val="20"/>
                <w:szCs w:val="20"/>
              </w:rPr>
              <w:t>Health and Attendance</w:t>
            </w:r>
          </w:p>
        </w:tc>
        <w:tc>
          <w:tcPr>
            <w:tcW w:w="2120" w:type="dxa"/>
          </w:tcPr>
          <w:p w:rsidR="00951244" w:rsidRDefault="00951244" w:rsidP="00B51D97">
            <w:pPr>
              <w:pBdr>
                <w:top w:val="nil"/>
                <w:left w:val="nil"/>
                <w:bottom w:val="nil"/>
                <w:right w:val="nil"/>
                <w:between w:val="nil"/>
              </w:pBdr>
              <w:rPr>
                <w:rFonts w:ascii="Arial" w:eastAsia="Arial" w:hAnsi="Arial" w:cs="Arial"/>
                <w:sz w:val="20"/>
                <w:szCs w:val="20"/>
              </w:rPr>
            </w:pPr>
          </w:p>
        </w:tc>
        <w:tc>
          <w:tcPr>
            <w:tcW w:w="5535" w:type="dxa"/>
          </w:tcPr>
          <w:p w:rsidR="00951244" w:rsidRDefault="00951244" w:rsidP="008F0954">
            <w:pPr>
              <w:numPr>
                <w:ilvl w:val="0"/>
                <w:numId w:val="1"/>
              </w:numPr>
              <w:pBdr>
                <w:top w:val="nil"/>
                <w:left w:val="nil"/>
                <w:bottom w:val="nil"/>
                <w:right w:val="nil"/>
                <w:between w:val="nil"/>
              </w:pBdr>
              <w:ind w:left="255" w:hanging="255"/>
              <w:contextualSpacing/>
              <w:rPr>
                <w:rFonts w:ascii="Arial" w:eastAsia="Arial" w:hAnsi="Arial" w:cs="Arial"/>
                <w:sz w:val="20"/>
                <w:szCs w:val="20"/>
              </w:rPr>
            </w:pPr>
            <w:r>
              <w:rPr>
                <w:rFonts w:ascii="Arial" w:eastAsia="Arial" w:hAnsi="Arial" w:cs="Arial"/>
                <w:sz w:val="20"/>
                <w:szCs w:val="20"/>
              </w:rPr>
              <w:t>Able to carry out the prescribed activities of a teacher as set out by the Education Act 2002.</w:t>
            </w:r>
          </w:p>
          <w:p w:rsidR="00951244" w:rsidRDefault="00951244" w:rsidP="008F0954">
            <w:pPr>
              <w:numPr>
                <w:ilvl w:val="0"/>
                <w:numId w:val="1"/>
              </w:numPr>
              <w:pBdr>
                <w:top w:val="nil"/>
                <w:left w:val="nil"/>
                <w:bottom w:val="nil"/>
                <w:right w:val="nil"/>
                <w:between w:val="nil"/>
              </w:pBdr>
              <w:ind w:left="255" w:hanging="255"/>
              <w:contextualSpacing/>
              <w:rPr>
                <w:rFonts w:ascii="Arial" w:eastAsia="Arial" w:hAnsi="Arial" w:cs="Arial"/>
                <w:sz w:val="20"/>
                <w:szCs w:val="20"/>
              </w:rPr>
            </w:pPr>
            <w:r>
              <w:rPr>
                <w:rFonts w:ascii="Arial" w:eastAsia="Arial" w:hAnsi="Arial" w:cs="Arial"/>
                <w:sz w:val="20"/>
                <w:szCs w:val="20"/>
              </w:rPr>
              <w:t>Have the resilience and stamina to fulfil the requirements of this role.</w:t>
            </w:r>
          </w:p>
        </w:tc>
        <w:tc>
          <w:tcPr>
            <w:tcW w:w="1701" w:type="dxa"/>
          </w:tcPr>
          <w:p w:rsidR="00951244" w:rsidRPr="008F0954" w:rsidRDefault="00951244" w:rsidP="00FB365A">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bl>
    <w:p w:rsidR="00835918" w:rsidRDefault="00835918">
      <w:pPr>
        <w:pBdr>
          <w:top w:val="nil"/>
          <w:left w:val="nil"/>
          <w:bottom w:val="nil"/>
          <w:right w:val="nil"/>
          <w:between w:val="nil"/>
        </w:pBdr>
        <w:rPr>
          <w:rFonts w:ascii="Arial" w:eastAsia="Arial" w:hAnsi="Arial" w:cs="Arial"/>
          <w:sz w:val="20"/>
          <w:szCs w:val="20"/>
        </w:rPr>
      </w:pPr>
    </w:p>
    <w:p w:rsidR="00B51D97" w:rsidRDefault="00B51D97">
      <w:pPr>
        <w:pBdr>
          <w:top w:val="nil"/>
          <w:left w:val="nil"/>
          <w:bottom w:val="nil"/>
          <w:right w:val="nil"/>
          <w:between w:val="nil"/>
        </w:pBdr>
        <w:rPr>
          <w:rFonts w:ascii="Arial" w:eastAsia="Arial" w:hAnsi="Arial" w:cs="Arial"/>
          <w:sz w:val="20"/>
          <w:szCs w:val="20"/>
        </w:rPr>
      </w:pPr>
    </w:p>
    <w:sectPr w:rsidR="00B51D97" w:rsidSect="008F0954">
      <w:pgSz w:w="11906" w:h="16838"/>
      <w:pgMar w:top="851" w:right="1440" w:bottom="993"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1D"/>
    <w:multiLevelType w:val="hybridMultilevel"/>
    <w:tmpl w:val="A07C60BA"/>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6AD2600"/>
    <w:multiLevelType w:val="multilevel"/>
    <w:tmpl w:val="0062FF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9776C80"/>
    <w:multiLevelType w:val="hybridMultilevel"/>
    <w:tmpl w:val="5BE607C4"/>
    <w:lvl w:ilvl="0" w:tplc="AC1A0396">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E3E19"/>
    <w:multiLevelType w:val="multilevel"/>
    <w:tmpl w:val="2E74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8673F4"/>
    <w:multiLevelType w:val="hybridMultilevel"/>
    <w:tmpl w:val="734EEAB0"/>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4C8551F1"/>
    <w:multiLevelType w:val="hybridMultilevel"/>
    <w:tmpl w:val="BAFCFFEA"/>
    <w:lvl w:ilvl="0" w:tplc="AC80194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753258"/>
    <w:multiLevelType w:val="hybridMultilevel"/>
    <w:tmpl w:val="51C210E4"/>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6EC36B24"/>
    <w:multiLevelType w:val="hybridMultilevel"/>
    <w:tmpl w:val="220A4E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35918"/>
    <w:rsid w:val="000D70C9"/>
    <w:rsid w:val="001A3FB4"/>
    <w:rsid w:val="001C7B2F"/>
    <w:rsid w:val="00214D78"/>
    <w:rsid w:val="00303E9D"/>
    <w:rsid w:val="003754B1"/>
    <w:rsid w:val="003A11C3"/>
    <w:rsid w:val="003A1F13"/>
    <w:rsid w:val="003C64B5"/>
    <w:rsid w:val="00455130"/>
    <w:rsid w:val="004C7723"/>
    <w:rsid w:val="00517B22"/>
    <w:rsid w:val="005F39C3"/>
    <w:rsid w:val="00690914"/>
    <w:rsid w:val="006F0CCC"/>
    <w:rsid w:val="00787DC2"/>
    <w:rsid w:val="00835918"/>
    <w:rsid w:val="008372EA"/>
    <w:rsid w:val="0085194B"/>
    <w:rsid w:val="008F0954"/>
    <w:rsid w:val="00951244"/>
    <w:rsid w:val="00A81C42"/>
    <w:rsid w:val="00AA59C4"/>
    <w:rsid w:val="00B51D97"/>
    <w:rsid w:val="00BC5319"/>
    <w:rsid w:val="00C16B13"/>
    <w:rsid w:val="00C265FE"/>
    <w:rsid w:val="00CF4BE3"/>
    <w:rsid w:val="00FB365A"/>
    <w:rsid w:val="00FE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7723"/>
    <w:rPr>
      <w:rFonts w:ascii="Tahoma" w:hAnsi="Tahoma" w:cs="Tahoma"/>
      <w:sz w:val="16"/>
      <w:szCs w:val="16"/>
    </w:rPr>
  </w:style>
  <w:style w:type="character" w:customStyle="1" w:styleId="BalloonTextChar">
    <w:name w:val="Balloon Text Char"/>
    <w:basedOn w:val="DefaultParagraphFont"/>
    <w:link w:val="BalloonText"/>
    <w:uiPriority w:val="99"/>
    <w:semiHidden/>
    <w:rsid w:val="004C7723"/>
    <w:rPr>
      <w:rFonts w:ascii="Tahoma" w:hAnsi="Tahoma" w:cs="Tahoma"/>
      <w:sz w:val="16"/>
      <w:szCs w:val="16"/>
    </w:rPr>
  </w:style>
  <w:style w:type="paragraph" w:styleId="ListParagraph">
    <w:name w:val="List Paragraph"/>
    <w:basedOn w:val="Normal"/>
    <w:uiPriority w:val="34"/>
    <w:qFormat/>
    <w:rsid w:val="00455130"/>
    <w:pPr>
      <w:ind w:left="720"/>
      <w:contextualSpacing/>
    </w:pPr>
  </w:style>
  <w:style w:type="table" w:styleId="TableGrid">
    <w:name w:val="Table Grid"/>
    <w:basedOn w:val="TableNormal"/>
    <w:uiPriority w:val="59"/>
    <w:rsid w:val="00CF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7723"/>
    <w:rPr>
      <w:rFonts w:ascii="Tahoma" w:hAnsi="Tahoma" w:cs="Tahoma"/>
      <w:sz w:val="16"/>
      <w:szCs w:val="16"/>
    </w:rPr>
  </w:style>
  <w:style w:type="character" w:customStyle="1" w:styleId="BalloonTextChar">
    <w:name w:val="Balloon Text Char"/>
    <w:basedOn w:val="DefaultParagraphFont"/>
    <w:link w:val="BalloonText"/>
    <w:uiPriority w:val="99"/>
    <w:semiHidden/>
    <w:rsid w:val="004C7723"/>
    <w:rPr>
      <w:rFonts w:ascii="Tahoma" w:hAnsi="Tahoma" w:cs="Tahoma"/>
      <w:sz w:val="16"/>
      <w:szCs w:val="16"/>
    </w:rPr>
  </w:style>
  <w:style w:type="paragraph" w:styleId="ListParagraph">
    <w:name w:val="List Paragraph"/>
    <w:basedOn w:val="Normal"/>
    <w:uiPriority w:val="34"/>
    <w:qFormat/>
    <w:rsid w:val="00455130"/>
    <w:pPr>
      <w:ind w:left="720"/>
      <w:contextualSpacing/>
    </w:pPr>
  </w:style>
  <w:style w:type="table" w:styleId="TableGrid">
    <w:name w:val="Table Grid"/>
    <w:basedOn w:val="TableNormal"/>
    <w:uiPriority w:val="59"/>
    <w:rsid w:val="00CF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471CD07C</Template>
  <TotalTime>2</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Broadlands School</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Steer</dc:creator>
  <cp:lastModifiedBy>Hannah Steer</cp:lastModifiedBy>
  <cp:revision>3</cp:revision>
  <cp:lastPrinted>2019-03-26T12:35:00Z</cp:lastPrinted>
  <dcterms:created xsi:type="dcterms:W3CDTF">2019-06-10T13:34:00Z</dcterms:created>
  <dcterms:modified xsi:type="dcterms:W3CDTF">2019-06-10T13:35:00Z</dcterms:modified>
</cp:coreProperties>
</file>