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542B" w14:textId="77777777" w:rsidR="00974065" w:rsidRDefault="003D59A3"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DESCRIPTION</w:t>
      </w:r>
    </w:p>
    <w:p w14:paraId="7B84D527" w14:textId="77777777" w:rsidR="00974065" w:rsidRDefault="00974065"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974065" w14:paraId="7546EBDB" w14:textId="77777777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F229B6" w14:textId="77777777" w:rsidR="00974065" w:rsidRDefault="003D59A3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36FE5D" w14:textId="77777777" w:rsidR="00974065" w:rsidRDefault="003D59A3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Receptionist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2C9080F" w14:textId="77777777" w:rsidR="00974065" w:rsidRDefault="003D59A3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>Salary: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 Grade 2 (pro rata to hours/weeks worked)</w:t>
            </w:r>
          </w:p>
        </w:tc>
      </w:tr>
      <w:tr w:rsidR="00974065" w14:paraId="7417ECE7" w14:textId="77777777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D32A8B" w14:textId="77777777" w:rsidR="00974065" w:rsidRDefault="003D59A3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13FC54" w14:textId="77777777" w:rsidR="00974065" w:rsidRDefault="003D59A3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5C3D038" w14:textId="77777777" w:rsidR="00974065" w:rsidRDefault="003D59A3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>
              <w:rPr>
                <w:rFonts w:ascii="Arvo" w:hAnsi="Arvo" w:cs="Arial"/>
                <w:sz w:val="22"/>
                <w:szCs w:val="22"/>
              </w:rPr>
              <w:t xml:space="preserve">Hours of work: 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37 per week TTO plus 1 week </w:t>
            </w:r>
          </w:p>
        </w:tc>
      </w:tr>
    </w:tbl>
    <w:p w14:paraId="54E83DCC" w14:textId="77777777" w:rsidR="00974065" w:rsidRDefault="003D59A3"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Purpose</w:t>
      </w:r>
      <w:r>
        <w:rPr>
          <w:rFonts w:ascii="Arvo" w:hAnsi="Arvo" w:cs="Arial"/>
          <w:b/>
          <w:sz w:val="22"/>
          <w:szCs w:val="22"/>
        </w:rPr>
        <w:tab/>
      </w:r>
    </w:p>
    <w:p w14:paraId="6C9799E4" w14:textId="77777777" w:rsidR="00974065" w:rsidRDefault="003D59A3">
      <w:pPr>
        <w:spacing w:before="100" w:beforeAutospacing="1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val="en-GB"/>
        </w:rPr>
        <w:t xml:space="preserve">To work in Visitor Reception </w:t>
      </w:r>
      <w:r>
        <w:rPr>
          <w:rFonts w:ascii="Arial" w:eastAsia="Times New Roman" w:hAnsi="Arial" w:cs="Arial"/>
          <w:sz w:val="22"/>
          <w:szCs w:val="22"/>
        </w:rPr>
        <w:t xml:space="preserve">providing a welcoming and </w:t>
      </w:r>
      <w:r>
        <w:rPr>
          <w:rFonts w:ascii="Arial" w:eastAsia="Times New Roman" w:hAnsi="Arial" w:cs="Arial"/>
          <w:sz w:val="22"/>
          <w:szCs w:val="22"/>
        </w:rPr>
        <w:t>professional front of house service, following safeguarding procedures.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en-GB"/>
        </w:rPr>
        <w:t xml:space="preserve">Undertake administrative duties to support the administration processes appropriate to the post and to support the wider school if required. </w:t>
      </w:r>
    </w:p>
    <w:p w14:paraId="0EF7B76B" w14:textId="77777777" w:rsidR="00974065" w:rsidRDefault="00974065">
      <w:pPr>
        <w:ind w:right="170"/>
        <w:jc w:val="both"/>
        <w:rPr>
          <w:rFonts w:ascii="Arial" w:hAnsi="Arial" w:cs="Arial"/>
          <w:sz w:val="20"/>
          <w:szCs w:val="20"/>
        </w:rPr>
      </w:pPr>
    </w:p>
    <w:p w14:paraId="50443373" w14:textId="77777777" w:rsidR="00974065" w:rsidRDefault="003D59A3"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 xml:space="preserve">Duties and Responsibilities </w:t>
      </w:r>
    </w:p>
    <w:p w14:paraId="6376A9BA" w14:textId="77777777" w:rsidR="00974065" w:rsidRDefault="00974065">
      <w:pPr>
        <w:spacing w:before="100" w:beforeAutospacing="1"/>
        <w:rPr>
          <w:rFonts w:ascii="Arvo" w:hAnsi="Arvo" w:cs="Arial"/>
          <w:b/>
          <w:sz w:val="22"/>
          <w:szCs w:val="22"/>
        </w:rPr>
      </w:pPr>
    </w:p>
    <w:p w14:paraId="5A5A3470" w14:textId="77777777" w:rsidR="00974065" w:rsidRDefault="003D59A3">
      <w:pPr>
        <w:pStyle w:val="ListParagraph"/>
        <w:ind w:left="0" w:firstLine="0"/>
        <w:rPr>
          <w:rFonts w:ascii="Arvo" w:eastAsiaTheme="minorHAnsi" w:hAnsi="Arvo" w:cs="Arial"/>
          <w:b/>
          <w:lang w:bidi="ar-SA"/>
        </w:rPr>
      </w:pPr>
      <w:r>
        <w:rPr>
          <w:rFonts w:ascii="Arvo" w:eastAsiaTheme="minorHAnsi" w:hAnsi="Arvo" w:cs="Arial"/>
          <w:b/>
          <w:lang w:bidi="ar-SA"/>
        </w:rPr>
        <w:t xml:space="preserve">Reception </w:t>
      </w:r>
    </w:p>
    <w:p w14:paraId="519A8DCB" w14:textId="77777777" w:rsidR="00974065" w:rsidRDefault="00974065">
      <w:pPr>
        <w:pStyle w:val="ListParagraph"/>
        <w:ind w:left="360" w:firstLine="0"/>
        <w:rPr>
          <w:rFonts w:ascii="Arial" w:eastAsiaTheme="minorHAnsi" w:hAnsi="Arial" w:cs="Arial"/>
          <w:b/>
          <w:lang w:bidi="ar-SA"/>
        </w:rPr>
      </w:pPr>
    </w:p>
    <w:p w14:paraId="313E8E2C" w14:textId="77777777" w:rsidR="00974065" w:rsidRDefault="003D59A3">
      <w:pPr>
        <w:pStyle w:val="Style"/>
        <w:numPr>
          <w:ilvl w:val="0"/>
          <w:numId w:val="2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be a point of contact for both telephone and face to face enquiries, taking messages where required.</w:t>
      </w:r>
    </w:p>
    <w:p w14:paraId="47E0F744" w14:textId="77777777" w:rsidR="00974065" w:rsidRDefault="003D59A3">
      <w:pPr>
        <w:pStyle w:val="Style"/>
        <w:numPr>
          <w:ilvl w:val="0"/>
          <w:numId w:val="2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 ensure school security arrangements are always complied with, including the issue of visitor’s badges </w:t>
      </w:r>
      <w:r>
        <w:rPr>
          <w:color w:val="000000"/>
          <w:sz w:val="22"/>
          <w:szCs w:val="22"/>
        </w:rPr>
        <w:t>and completion of visitor signing in system.</w:t>
      </w:r>
    </w:p>
    <w:p w14:paraId="1C7AB7E8" w14:textId="77777777" w:rsidR="00974065" w:rsidRDefault="003D59A3">
      <w:pPr>
        <w:pStyle w:val="Style"/>
        <w:numPr>
          <w:ilvl w:val="0"/>
          <w:numId w:val="2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provide hospitality for visitors to the school.</w:t>
      </w:r>
    </w:p>
    <w:p w14:paraId="2AEE0EB5" w14:textId="77777777" w:rsidR="00974065" w:rsidRDefault="003D59A3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 xml:space="preserve">Deal with internal and external telephone calls in an appropriate manner, filtering calls as necessary, taking messages as required. </w:t>
      </w:r>
    </w:p>
    <w:p w14:paraId="09B6FDEA" w14:textId="77777777" w:rsidR="00974065" w:rsidRDefault="003D59A3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Oversee administrative ema</w:t>
      </w:r>
      <w:r>
        <w:rPr>
          <w:color w:val="000000"/>
          <w:sz w:val="22"/>
          <w:szCs w:val="22"/>
          <w:lang w:val="en-GB"/>
        </w:rPr>
        <w:t>il in-boxes to ensure enquiries are dealt with in an appropriate manner</w:t>
      </w:r>
    </w:p>
    <w:p w14:paraId="4C37AA69" w14:textId="77777777" w:rsidR="00974065" w:rsidRDefault="003D59A3">
      <w:pPr>
        <w:pStyle w:val="Style"/>
        <w:numPr>
          <w:ilvl w:val="0"/>
          <w:numId w:val="28"/>
        </w:numPr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Ensure security procedures are followed for all visitors.</w:t>
      </w:r>
    </w:p>
    <w:p w14:paraId="0E916506" w14:textId="77777777" w:rsidR="00974065" w:rsidRDefault="003D59A3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Receive and accept mail and deliveries according to office procedures and assist with checking and distributing to relevant de</w:t>
      </w:r>
      <w:r>
        <w:rPr>
          <w:rFonts w:ascii="Arial" w:hAnsi="Arial" w:cs="Arial"/>
        </w:rPr>
        <w:t>partments.</w:t>
      </w:r>
    </w:p>
    <w:p w14:paraId="7ADD59B6" w14:textId="77777777" w:rsidR="00974065" w:rsidRDefault="003D59A3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Oversee bookings of meeting rooms in Visitor Reception and Meadow House.</w:t>
      </w:r>
    </w:p>
    <w:p w14:paraId="18C7A6B6" w14:textId="77777777" w:rsidR="00974065" w:rsidRDefault="00974065">
      <w:pPr>
        <w:pStyle w:val="ListParagraph"/>
        <w:ind w:left="360" w:firstLine="0"/>
        <w:rPr>
          <w:rFonts w:ascii="Arial" w:eastAsiaTheme="minorHAnsi" w:hAnsi="Arial" w:cs="Arial"/>
          <w:lang w:bidi="ar-SA"/>
        </w:rPr>
      </w:pPr>
    </w:p>
    <w:p w14:paraId="3E5356E1" w14:textId="77777777" w:rsidR="00974065" w:rsidRDefault="003D59A3">
      <w:pPr>
        <w:pStyle w:val="ListParagraph"/>
        <w:ind w:left="0" w:firstLine="0"/>
        <w:rPr>
          <w:rFonts w:ascii="Arvo" w:eastAsiaTheme="minorHAnsi" w:hAnsi="Arvo" w:cs="Arial"/>
          <w:b/>
          <w:lang w:bidi="ar-SA"/>
        </w:rPr>
      </w:pPr>
      <w:r>
        <w:rPr>
          <w:rFonts w:ascii="Arvo" w:eastAsiaTheme="minorHAnsi" w:hAnsi="Arvo" w:cs="Arial"/>
          <w:b/>
          <w:lang w:bidi="ar-SA"/>
        </w:rPr>
        <w:t>Administration Support</w:t>
      </w:r>
    </w:p>
    <w:p w14:paraId="1E38C983" w14:textId="77777777" w:rsidR="00974065" w:rsidRDefault="00974065">
      <w:pPr>
        <w:pStyle w:val="ListParagraph"/>
        <w:ind w:left="360" w:firstLine="0"/>
        <w:rPr>
          <w:rFonts w:ascii="Arial" w:eastAsiaTheme="minorHAnsi" w:hAnsi="Arial" w:cs="Arial"/>
          <w:lang w:bidi="ar-SA"/>
        </w:rPr>
      </w:pPr>
    </w:p>
    <w:p w14:paraId="03975CEB" w14:textId="77777777" w:rsidR="00974065" w:rsidRDefault="003D59A3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Undertake clerical duties as required, such as letters, emails and text messages. </w:t>
      </w:r>
    </w:p>
    <w:p w14:paraId="60D44AEE" w14:textId="77777777" w:rsidR="00974065" w:rsidRDefault="003D59A3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Updating and using parent communication systems and apps as nece</w:t>
      </w:r>
      <w:r>
        <w:rPr>
          <w:rFonts w:ascii="Arial" w:hAnsi="Arial" w:cs="Arial"/>
          <w:sz w:val="22"/>
          <w:szCs w:val="23"/>
        </w:rPr>
        <w:t xml:space="preserve">ssary. To be a supper user for Synergy, our parental engagement app. </w:t>
      </w:r>
    </w:p>
    <w:p w14:paraId="4B4B8911" w14:textId="77777777" w:rsidR="00974065" w:rsidRDefault="003D59A3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Use computer word processing, spreadsheet, and database software to prepare reports, memos, and documents</w:t>
      </w:r>
    </w:p>
    <w:p w14:paraId="2BD62DA4" w14:textId="77777777" w:rsidR="00974065" w:rsidRDefault="003D59A3">
      <w:pPr>
        <w:pStyle w:val="Style"/>
        <w:numPr>
          <w:ilvl w:val="0"/>
          <w:numId w:val="26"/>
        </w:numPr>
        <w:ind w:right="-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 assist in the preparation and maintenance of the manual and </w:t>
      </w:r>
      <w:proofErr w:type="spellStart"/>
      <w:r>
        <w:rPr>
          <w:color w:val="000000"/>
          <w:sz w:val="22"/>
          <w:szCs w:val="22"/>
        </w:rPr>
        <w:t>computerised</w:t>
      </w:r>
      <w:proofErr w:type="spellEnd"/>
      <w:r>
        <w:rPr>
          <w:color w:val="000000"/>
          <w:sz w:val="22"/>
          <w:szCs w:val="22"/>
        </w:rPr>
        <w:t xml:space="preserve"> pupi</w:t>
      </w:r>
      <w:r>
        <w:rPr>
          <w:color w:val="000000"/>
          <w:sz w:val="22"/>
          <w:szCs w:val="22"/>
        </w:rPr>
        <w:t>l data records.</w:t>
      </w:r>
    </w:p>
    <w:p w14:paraId="52A1A599" w14:textId="77777777" w:rsidR="00974065" w:rsidRDefault="003D59A3">
      <w:pPr>
        <w:pStyle w:val="Style"/>
        <w:numPr>
          <w:ilvl w:val="0"/>
          <w:numId w:val="26"/>
        </w:numPr>
        <w:ind w:right="-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Maintain the staff/visitor system and SCR.</w:t>
      </w:r>
    </w:p>
    <w:p w14:paraId="1E5AC131" w14:textId="77777777" w:rsidR="00974065" w:rsidRDefault="003D59A3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To assist in the production of the weekly newsletter</w:t>
      </w:r>
    </w:p>
    <w:p w14:paraId="1AB229C7" w14:textId="77777777" w:rsidR="00974065" w:rsidRDefault="003D59A3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Maintain the confidentiality of information and the security of office systems, records, files and equipment</w:t>
      </w:r>
    </w:p>
    <w:p w14:paraId="3FF97AE1" w14:textId="77777777" w:rsidR="00974065" w:rsidRDefault="003D59A3">
      <w:pPr>
        <w:pStyle w:val="ListParagraph"/>
        <w:numPr>
          <w:ilvl w:val="0"/>
          <w:numId w:val="26"/>
        </w:numPr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Oversee the publication of </w:t>
      </w:r>
      <w:r>
        <w:rPr>
          <w:rFonts w:ascii="Arial" w:hAnsi="Arial" w:cs="Arial"/>
        </w:rPr>
        <w:t>information on the school website and social media channels.</w:t>
      </w:r>
    </w:p>
    <w:p w14:paraId="60EBDD6E" w14:textId="77777777" w:rsidR="00974065" w:rsidRDefault="00974065">
      <w:pPr>
        <w:rPr>
          <w:rFonts w:ascii="Arial" w:hAnsi="Arial" w:cs="Arial"/>
        </w:rPr>
      </w:pPr>
    </w:p>
    <w:p w14:paraId="539AC10B" w14:textId="77777777" w:rsidR="00974065" w:rsidRDefault="00974065">
      <w:pPr>
        <w:rPr>
          <w:rFonts w:ascii="Arial" w:hAnsi="Arial" w:cs="Arial"/>
        </w:rPr>
      </w:pPr>
    </w:p>
    <w:p w14:paraId="72EC950A" w14:textId="77777777" w:rsidR="00974065" w:rsidRDefault="003D59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such duties as are within the scope and spirit of the job purpose, the title of the post, and its grading.</w:t>
      </w:r>
    </w:p>
    <w:p w14:paraId="791E9CDC" w14:textId="77777777" w:rsidR="00974065" w:rsidRDefault="00974065">
      <w:pPr>
        <w:jc w:val="both"/>
        <w:rPr>
          <w:rFonts w:ascii="Arial" w:hAnsi="Arial" w:cs="Arial"/>
          <w:sz w:val="22"/>
          <w:szCs w:val="22"/>
        </w:rPr>
      </w:pPr>
    </w:p>
    <w:p w14:paraId="2674AA6C" w14:textId="77777777" w:rsidR="00974065" w:rsidRDefault="003D59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duties and responsibilities must be carried out with due regard to the </w:t>
      </w:r>
      <w:r>
        <w:rPr>
          <w:rFonts w:ascii="Arial" w:hAnsi="Arial" w:cs="Arial"/>
          <w:sz w:val="22"/>
          <w:szCs w:val="22"/>
        </w:rPr>
        <w:t>School’s Health and Safety Policy.</w:t>
      </w:r>
    </w:p>
    <w:p w14:paraId="64BAA682" w14:textId="77777777" w:rsidR="00974065" w:rsidRDefault="00974065">
      <w:pPr>
        <w:jc w:val="both"/>
        <w:rPr>
          <w:rFonts w:ascii="Arial" w:hAnsi="Arial" w:cs="Arial"/>
          <w:sz w:val="22"/>
          <w:szCs w:val="22"/>
        </w:rPr>
      </w:pPr>
    </w:p>
    <w:p w14:paraId="6792A8AF" w14:textId="77777777" w:rsidR="00974065" w:rsidRDefault="003D59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Post holders will be accountable for carrying out all duties and responsibilities with due regard to the School’s Equal Opportunities Policy.</w:t>
      </w:r>
    </w:p>
    <w:p w14:paraId="005E2B27" w14:textId="77777777" w:rsidR="00974065" w:rsidRDefault="00974065">
      <w:pPr>
        <w:jc w:val="both"/>
        <w:rPr>
          <w:rFonts w:ascii="Arial" w:hAnsi="Arial" w:cs="Arial"/>
          <w:sz w:val="22"/>
          <w:szCs w:val="22"/>
        </w:rPr>
      </w:pPr>
    </w:p>
    <w:p w14:paraId="37AA2806" w14:textId="77777777" w:rsidR="00974065" w:rsidRDefault="003D59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Duties which include processing of any personal data must be undertaken withi</w:t>
      </w:r>
      <w:r>
        <w:rPr>
          <w:rFonts w:ascii="Arial" w:hAnsi="Arial" w:cs="Arial"/>
          <w:sz w:val="22"/>
          <w:szCs w:val="22"/>
        </w:rPr>
        <w:t>n the corporate data protection guidelines.</w:t>
      </w:r>
    </w:p>
    <w:p w14:paraId="15CE3225" w14:textId="77777777" w:rsidR="00974065" w:rsidRDefault="00974065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</w:p>
    <w:p w14:paraId="22666DA4" w14:textId="77777777" w:rsidR="00974065" w:rsidRDefault="00974065">
      <w:pPr>
        <w:pStyle w:val="ListParagraph"/>
        <w:ind w:left="360" w:firstLine="0"/>
        <w:rPr>
          <w:rFonts w:ascii="Arial" w:eastAsiaTheme="minorHAnsi" w:hAnsi="Arial" w:cs="Arial"/>
          <w:lang w:bidi="ar-SA"/>
        </w:rPr>
      </w:pPr>
    </w:p>
    <w:p w14:paraId="4E88E8E5" w14:textId="77777777" w:rsidR="00974065" w:rsidRDefault="00974065">
      <w:pPr>
        <w:rPr>
          <w:rFonts w:ascii="Arial" w:hAnsi="Arial" w:cs="Arial"/>
          <w:sz w:val="22"/>
          <w:szCs w:val="22"/>
        </w:rPr>
      </w:pPr>
    </w:p>
    <w:p w14:paraId="755B7B7F" w14:textId="77777777" w:rsidR="00974065" w:rsidRDefault="00974065">
      <w:pPr>
        <w:spacing w:before="100" w:beforeAutospacing="1"/>
        <w:rPr>
          <w:rFonts w:ascii="Arial" w:hAnsi="Arial" w:cs="Arial"/>
          <w:sz w:val="22"/>
          <w:szCs w:val="22"/>
        </w:rPr>
      </w:pPr>
    </w:p>
    <w:sectPr w:rsidR="00974065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2C0A" w14:textId="77777777" w:rsidR="00974065" w:rsidRDefault="003D59A3">
      <w:r>
        <w:separator/>
      </w:r>
    </w:p>
  </w:endnote>
  <w:endnote w:type="continuationSeparator" w:id="0">
    <w:p w14:paraId="6941AC47" w14:textId="77777777" w:rsidR="00974065" w:rsidRDefault="003D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altName w:val="Calibri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9CF7" w14:textId="77777777" w:rsidR="00974065" w:rsidRDefault="003D59A3">
      <w:r>
        <w:separator/>
      </w:r>
    </w:p>
  </w:footnote>
  <w:footnote w:type="continuationSeparator" w:id="0">
    <w:p w14:paraId="371F018A" w14:textId="77777777" w:rsidR="00974065" w:rsidRDefault="003D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EDF7" w14:textId="77777777" w:rsidR="00974065" w:rsidRDefault="003D59A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78FFD" wp14:editId="391BCD27">
          <wp:simplePos x="0" y="0"/>
          <wp:positionH relativeFrom="margin">
            <wp:align>left</wp:align>
          </wp:positionH>
          <wp:positionV relativeFrom="paragraph">
            <wp:posOffset>25401</wp:posOffset>
          </wp:positionV>
          <wp:extent cx="1919767" cy="154305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Portrait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767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A9A2EC0" wp14:editId="080076F0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221"/>
    <w:multiLevelType w:val="hybridMultilevel"/>
    <w:tmpl w:val="BE1C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651F"/>
    <w:multiLevelType w:val="hybridMultilevel"/>
    <w:tmpl w:val="22B6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5B37CE"/>
    <w:multiLevelType w:val="hybridMultilevel"/>
    <w:tmpl w:val="2F4A8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C4B5B"/>
    <w:multiLevelType w:val="hybridMultilevel"/>
    <w:tmpl w:val="637E4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7B22C4"/>
    <w:multiLevelType w:val="hybridMultilevel"/>
    <w:tmpl w:val="D890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0192B"/>
    <w:multiLevelType w:val="hybridMultilevel"/>
    <w:tmpl w:val="84D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40F52"/>
    <w:multiLevelType w:val="hybridMultilevel"/>
    <w:tmpl w:val="F1B2F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B796D"/>
    <w:multiLevelType w:val="hybridMultilevel"/>
    <w:tmpl w:val="9BA4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F4CF2"/>
    <w:multiLevelType w:val="hybridMultilevel"/>
    <w:tmpl w:val="43E06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0828E3"/>
    <w:multiLevelType w:val="hybridMultilevel"/>
    <w:tmpl w:val="9386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28F26AA"/>
    <w:multiLevelType w:val="hybridMultilevel"/>
    <w:tmpl w:val="97AE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666"/>
    <w:multiLevelType w:val="hybridMultilevel"/>
    <w:tmpl w:val="B3EA8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921D75"/>
    <w:multiLevelType w:val="hybridMultilevel"/>
    <w:tmpl w:val="2E82A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1A15EC6"/>
    <w:multiLevelType w:val="hybridMultilevel"/>
    <w:tmpl w:val="2E90A6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C6A8D"/>
    <w:multiLevelType w:val="hybridMultilevel"/>
    <w:tmpl w:val="A5CC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929FC"/>
    <w:multiLevelType w:val="hybridMultilevel"/>
    <w:tmpl w:val="D01696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FE7D6A"/>
    <w:multiLevelType w:val="hybridMultilevel"/>
    <w:tmpl w:val="E4FAD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353756"/>
    <w:multiLevelType w:val="hybridMultilevel"/>
    <w:tmpl w:val="36301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757B0D"/>
    <w:multiLevelType w:val="hybridMultilevel"/>
    <w:tmpl w:val="FF16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24"/>
  </w:num>
  <w:num w:numId="8">
    <w:abstractNumId w:val="36"/>
  </w:num>
  <w:num w:numId="9">
    <w:abstractNumId w:val="3"/>
  </w:num>
  <w:num w:numId="10">
    <w:abstractNumId w:val="7"/>
  </w:num>
  <w:num w:numId="11">
    <w:abstractNumId w:val="28"/>
  </w:num>
  <w:num w:numId="12">
    <w:abstractNumId w:val="4"/>
  </w:num>
  <w:num w:numId="13">
    <w:abstractNumId w:val="23"/>
  </w:num>
  <w:num w:numId="14">
    <w:abstractNumId w:val="18"/>
  </w:num>
  <w:num w:numId="15">
    <w:abstractNumId w:val="14"/>
  </w:num>
  <w:num w:numId="16">
    <w:abstractNumId w:val="11"/>
  </w:num>
  <w:num w:numId="17">
    <w:abstractNumId w:val="30"/>
  </w:num>
  <w:num w:numId="18">
    <w:abstractNumId w:val="19"/>
  </w:num>
  <w:num w:numId="19">
    <w:abstractNumId w:val="31"/>
  </w:num>
  <w:num w:numId="20">
    <w:abstractNumId w:val="0"/>
  </w:num>
  <w:num w:numId="21">
    <w:abstractNumId w:val="15"/>
  </w:num>
  <w:num w:numId="22">
    <w:abstractNumId w:val="21"/>
  </w:num>
  <w:num w:numId="23">
    <w:abstractNumId w:val="35"/>
  </w:num>
  <w:num w:numId="24">
    <w:abstractNumId w:val="33"/>
  </w:num>
  <w:num w:numId="25">
    <w:abstractNumId w:val="22"/>
  </w:num>
  <w:num w:numId="26">
    <w:abstractNumId w:val="27"/>
  </w:num>
  <w:num w:numId="27">
    <w:abstractNumId w:val="17"/>
  </w:num>
  <w:num w:numId="28">
    <w:abstractNumId w:val="6"/>
  </w:num>
  <w:num w:numId="29">
    <w:abstractNumId w:val="29"/>
  </w:num>
  <w:num w:numId="30">
    <w:abstractNumId w:val="32"/>
  </w:num>
  <w:num w:numId="31">
    <w:abstractNumId w:val="26"/>
  </w:num>
  <w:num w:numId="32">
    <w:abstractNumId w:val="12"/>
  </w:num>
  <w:num w:numId="33">
    <w:abstractNumId w:val="9"/>
  </w:num>
  <w:num w:numId="34">
    <w:abstractNumId w:val="10"/>
  </w:num>
  <w:num w:numId="35">
    <w:abstractNumId w:val="34"/>
  </w:num>
  <w:num w:numId="36">
    <w:abstractNumId w:val="2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65"/>
    <w:rsid w:val="003D59A3"/>
    <w:rsid w:val="009740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5C574CC7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39E8CFC6-39CB-404A-A0E6-03FA01B2D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FB7D8-BD47-4A1B-87D0-DE6C057B22D4}"/>
</file>

<file path=customXml/itemProps3.xml><?xml version="1.0" encoding="utf-8"?>
<ds:datastoreItem xmlns:ds="http://schemas.openxmlformats.org/officeDocument/2006/customXml" ds:itemID="{167B78E7-6411-48C5-956D-D4CE95D7D122}"/>
</file>

<file path=customXml/itemProps4.xml><?xml version="1.0" encoding="utf-8"?>
<ds:datastoreItem xmlns:ds="http://schemas.openxmlformats.org/officeDocument/2006/customXml" ds:itemID="{7528C9ED-C0A7-4A99-8212-A71C795C6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 Bisotto</cp:lastModifiedBy>
  <cp:revision>2</cp:revision>
  <cp:lastPrinted>2023-07-07T07:26:00Z</cp:lastPrinted>
  <dcterms:created xsi:type="dcterms:W3CDTF">2023-10-31T10:25:00Z</dcterms:created>
  <dcterms:modified xsi:type="dcterms:W3CDTF">2023-10-31T10:25:00Z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