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C8482" w14:textId="77777777" w:rsidR="002B01ED" w:rsidRDefault="00850F5A" w:rsidP="00FC4A29">
      <w:pPr>
        <w:keepNext/>
        <w:spacing w:line="240" w:lineRule="auto"/>
        <w:jc w:val="center"/>
        <w:outlineLvl w:val="2"/>
        <w:rPr>
          <w:rFonts w:asciiTheme="minorHAnsi" w:eastAsia="Times New Roman" w:hAnsiTheme="minorHAnsi" w:cstheme="minorHAnsi"/>
          <w:b/>
          <w:bCs/>
          <w:noProof/>
          <w:color w:val="000000" w:themeColor="text1"/>
          <w:sz w:val="24"/>
        </w:rPr>
      </w:pPr>
      <w:r>
        <w:rPr>
          <w:rFonts w:asciiTheme="minorHAnsi" w:eastAsia="Times New Roman" w:hAnsiTheme="minorHAnsi" w:cstheme="minorHAnsi"/>
          <w:b/>
          <w:bCs/>
          <w:noProof/>
          <w:color w:val="000000" w:themeColor="text1"/>
          <w:sz w:val="24"/>
        </w:rPr>
        <w:t>Job Description</w:t>
      </w:r>
    </w:p>
    <w:tbl>
      <w:tblPr>
        <w:tblW w:w="98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1857"/>
        <w:gridCol w:w="7953"/>
      </w:tblGrid>
      <w:tr w:rsidR="002B01ED" w14:paraId="1ADCF63A" w14:textId="77777777" w:rsidTr="004978D6">
        <w:trPr>
          <w:trHeight w:val="616"/>
          <w:jc w:val="center"/>
        </w:trPr>
        <w:tc>
          <w:tcPr>
            <w:tcW w:w="1857"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745F3F" w14:textId="77777777" w:rsidR="002B01ED" w:rsidRDefault="00850F5A">
            <w:pPr>
              <w:spacing w:after="0" w:line="240" w:lineRule="auto"/>
              <w:rPr>
                <w:rFonts w:asciiTheme="minorHAnsi" w:hAnsiTheme="minorHAnsi" w:cstheme="minorHAnsi"/>
                <w:b/>
                <w:noProof/>
              </w:rPr>
            </w:pPr>
            <w:r>
              <w:rPr>
                <w:rFonts w:asciiTheme="minorHAnsi" w:hAnsiTheme="minorHAnsi" w:cstheme="minorHAnsi"/>
                <w:b/>
                <w:noProof/>
              </w:rPr>
              <w:t>Post Title</w:t>
            </w:r>
          </w:p>
        </w:tc>
        <w:tc>
          <w:tcPr>
            <w:tcW w:w="795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776C808" w14:textId="77777777" w:rsidR="002B01ED" w:rsidRDefault="002B01ED">
            <w:pPr>
              <w:spacing w:after="0" w:line="240" w:lineRule="auto"/>
              <w:jc w:val="center"/>
              <w:rPr>
                <w:rFonts w:asciiTheme="minorHAnsi" w:hAnsiTheme="minorHAnsi" w:cstheme="minorHAnsi"/>
                <w:noProof/>
              </w:rPr>
            </w:pPr>
          </w:p>
          <w:p w14:paraId="02E4B413" w14:textId="453DD83A" w:rsidR="002B01ED" w:rsidRPr="00EB7EBA" w:rsidRDefault="00A7735E" w:rsidP="00A7735E">
            <w:pPr>
              <w:rPr>
                <w:rFonts w:ascii="Calibri Light" w:hAnsi="Calibri Light" w:cs="Arial"/>
                <w:b/>
              </w:rPr>
            </w:pPr>
            <w:r>
              <w:rPr>
                <w:rFonts w:asciiTheme="minorHAnsi" w:hAnsiTheme="minorHAnsi" w:cstheme="minorHAnsi"/>
                <w:b/>
                <w:noProof/>
              </w:rPr>
              <w:t xml:space="preserve">                                   </w:t>
            </w:r>
            <w:r w:rsidR="00EB7EBA">
              <w:rPr>
                <w:rFonts w:asciiTheme="minorHAnsi" w:hAnsiTheme="minorHAnsi" w:cstheme="minorHAnsi"/>
                <w:b/>
                <w:noProof/>
              </w:rPr>
              <w:t xml:space="preserve">        </w:t>
            </w:r>
            <w:r w:rsidR="00EB7EBA" w:rsidRPr="00EB7EBA">
              <w:rPr>
                <w:rFonts w:ascii="Calibri Light" w:hAnsi="Calibri Light" w:cs="Arial"/>
                <w:b/>
              </w:rPr>
              <w:t xml:space="preserve">Facilities Manager </w:t>
            </w:r>
          </w:p>
        </w:tc>
      </w:tr>
      <w:tr w:rsidR="00A7735E" w:rsidRPr="00F159CA" w14:paraId="4C0E269B" w14:textId="77777777" w:rsidTr="004978D6">
        <w:trPr>
          <w:jc w:val="center"/>
        </w:trPr>
        <w:tc>
          <w:tcPr>
            <w:tcW w:w="185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5F05326" w14:textId="77777777" w:rsidR="00A7735E" w:rsidRPr="00F159CA" w:rsidRDefault="00A7735E" w:rsidP="00A7735E">
            <w:pPr>
              <w:spacing w:after="0" w:line="240" w:lineRule="auto"/>
              <w:rPr>
                <w:rFonts w:asciiTheme="minorHAnsi" w:hAnsiTheme="minorHAnsi" w:cstheme="minorHAnsi"/>
                <w:b/>
                <w:noProof/>
              </w:rPr>
            </w:pPr>
          </w:p>
          <w:p w14:paraId="61984082" w14:textId="4FB2D064" w:rsidR="00A7735E" w:rsidRPr="00F159CA" w:rsidRDefault="00A7735E" w:rsidP="00A7735E">
            <w:pPr>
              <w:spacing w:after="0" w:line="240" w:lineRule="auto"/>
              <w:rPr>
                <w:rFonts w:asciiTheme="minorHAnsi" w:hAnsiTheme="minorHAnsi" w:cstheme="minorHAnsi"/>
                <w:b/>
                <w:noProof/>
              </w:rPr>
            </w:pPr>
            <w:r w:rsidRPr="00F159CA">
              <w:rPr>
                <w:rFonts w:asciiTheme="minorHAnsi" w:hAnsiTheme="minorHAnsi" w:cstheme="minorHAnsi"/>
                <w:b/>
                <w:noProof/>
              </w:rPr>
              <w:t>Salary / Grade</w:t>
            </w:r>
          </w:p>
        </w:tc>
        <w:tc>
          <w:tcPr>
            <w:tcW w:w="7953"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5C53D804" w14:textId="77777777" w:rsidR="00A7735E" w:rsidRPr="00F159CA" w:rsidRDefault="00A7735E" w:rsidP="00A7735E">
            <w:pPr>
              <w:spacing w:after="0" w:line="240" w:lineRule="auto"/>
              <w:contextualSpacing/>
              <w:rPr>
                <w:rFonts w:asciiTheme="minorHAnsi" w:hAnsiTheme="minorHAnsi" w:cstheme="minorHAnsi"/>
                <w:noProof/>
              </w:rPr>
            </w:pPr>
          </w:p>
          <w:p w14:paraId="17930153" w14:textId="132B787E" w:rsidR="00A7735E" w:rsidRPr="00F159CA" w:rsidRDefault="00EB7EBA" w:rsidP="00A7735E">
            <w:pPr>
              <w:spacing w:after="0" w:line="240" w:lineRule="auto"/>
              <w:contextualSpacing/>
              <w:rPr>
                <w:rFonts w:asciiTheme="minorHAnsi" w:hAnsiTheme="minorHAnsi" w:cstheme="minorHAnsi"/>
                <w:noProof/>
              </w:rPr>
            </w:pPr>
            <w:r>
              <w:rPr>
                <w:rFonts w:ascii="Calibri Light" w:hAnsi="Calibri Light" w:cs="Arial"/>
              </w:rPr>
              <w:t xml:space="preserve">P01(28-31) £38,037-£38,934 </w:t>
            </w:r>
            <w:r w:rsidR="00FC6016">
              <w:rPr>
                <w:rFonts w:asciiTheme="minorHAnsi" w:hAnsiTheme="minorHAnsi" w:cstheme="minorHAnsi"/>
                <w:noProof/>
              </w:rPr>
              <w:t>(</w:t>
            </w:r>
            <w:r w:rsidR="006F72B7">
              <w:rPr>
                <w:rFonts w:asciiTheme="minorHAnsi" w:hAnsiTheme="minorHAnsi" w:cstheme="minorHAnsi"/>
                <w:noProof/>
              </w:rPr>
              <w:t>pro rata</w:t>
            </w:r>
            <w:r w:rsidR="00FC6016">
              <w:rPr>
                <w:rFonts w:asciiTheme="minorHAnsi" w:hAnsiTheme="minorHAnsi" w:cstheme="minorHAnsi"/>
                <w:noProof/>
              </w:rPr>
              <w:t xml:space="preserve"> £</w:t>
            </w:r>
            <w:r>
              <w:rPr>
                <w:rFonts w:asciiTheme="minorHAnsi" w:hAnsiTheme="minorHAnsi" w:cstheme="minorHAnsi"/>
                <w:noProof/>
              </w:rPr>
              <w:t>36</w:t>
            </w:r>
            <w:r w:rsidR="00FC6016">
              <w:rPr>
                <w:rFonts w:asciiTheme="minorHAnsi" w:hAnsiTheme="minorHAnsi" w:cstheme="minorHAnsi"/>
                <w:noProof/>
              </w:rPr>
              <w:t>,0</w:t>
            </w:r>
            <w:r>
              <w:rPr>
                <w:rFonts w:asciiTheme="minorHAnsi" w:hAnsiTheme="minorHAnsi" w:cstheme="minorHAnsi"/>
                <w:noProof/>
              </w:rPr>
              <w:t>30</w:t>
            </w:r>
            <w:r w:rsidR="00FC6016">
              <w:rPr>
                <w:rFonts w:asciiTheme="minorHAnsi" w:hAnsiTheme="minorHAnsi" w:cstheme="minorHAnsi"/>
                <w:noProof/>
              </w:rPr>
              <w:t>-</w:t>
            </w:r>
            <w:r>
              <w:rPr>
                <w:rFonts w:asciiTheme="minorHAnsi" w:hAnsiTheme="minorHAnsi" w:cstheme="minorHAnsi"/>
                <w:noProof/>
              </w:rPr>
              <w:t>£36,880</w:t>
            </w:r>
            <w:r w:rsidR="00FC6016">
              <w:rPr>
                <w:rFonts w:asciiTheme="minorHAnsi" w:hAnsiTheme="minorHAnsi" w:cstheme="minorHAnsi"/>
                <w:noProof/>
              </w:rPr>
              <w:t xml:space="preserve">) </w:t>
            </w:r>
            <w:r w:rsidR="00A7735E" w:rsidRPr="00F159CA">
              <w:rPr>
                <w:rFonts w:asciiTheme="minorHAnsi" w:hAnsiTheme="minorHAnsi" w:cstheme="minorHAnsi"/>
                <w:noProof/>
              </w:rPr>
              <w:t xml:space="preserve"> </w:t>
            </w:r>
          </w:p>
          <w:p w14:paraId="5558D5C7" w14:textId="19F16246" w:rsidR="00A7735E" w:rsidRPr="00F159CA" w:rsidRDefault="00A7735E" w:rsidP="00A7735E">
            <w:pPr>
              <w:pStyle w:val="TextBody"/>
              <w:ind w:right="123"/>
              <w:rPr>
                <w:rFonts w:asciiTheme="minorHAnsi" w:hAnsiTheme="minorHAnsi" w:cstheme="minorHAnsi"/>
                <w:noProof/>
                <w:szCs w:val="22"/>
              </w:rPr>
            </w:pPr>
          </w:p>
        </w:tc>
      </w:tr>
      <w:tr w:rsidR="00A7735E" w:rsidRPr="00F159CA" w14:paraId="11F3BEEB" w14:textId="77777777" w:rsidTr="00F65BAD">
        <w:trPr>
          <w:jc w:val="center"/>
        </w:trPr>
        <w:tc>
          <w:tcPr>
            <w:tcW w:w="185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78B8459D" w14:textId="77777777" w:rsidR="00A7735E" w:rsidRPr="00F159CA" w:rsidRDefault="00A7735E" w:rsidP="00A7735E">
            <w:pPr>
              <w:spacing w:after="0" w:line="240" w:lineRule="auto"/>
              <w:rPr>
                <w:rFonts w:asciiTheme="minorHAnsi" w:hAnsiTheme="minorHAnsi" w:cstheme="minorHAnsi"/>
                <w:b/>
                <w:noProof/>
              </w:rPr>
            </w:pPr>
          </w:p>
          <w:p w14:paraId="55EBF70D" w14:textId="505387C1" w:rsidR="00A7735E" w:rsidRPr="00F159CA" w:rsidRDefault="00A7735E" w:rsidP="00A7735E">
            <w:pPr>
              <w:spacing w:after="0" w:line="240" w:lineRule="auto"/>
              <w:rPr>
                <w:rFonts w:asciiTheme="minorHAnsi" w:hAnsiTheme="minorHAnsi" w:cstheme="minorHAnsi"/>
                <w:b/>
                <w:noProof/>
              </w:rPr>
            </w:pPr>
            <w:r w:rsidRPr="00F159CA">
              <w:rPr>
                <w:rFonts w:asciiTheme="minorHAnsi" w:hAnsiTheme="minorHAnsi" w:cstheme="minorHAnsi"/>
                <w:b/>
                <w:noProof/>
              </w:rPr>
              <w:t>Contracted hours</w:t>
            </w:r>
          </w:p>
        </w:tc>
        <w:tc>
          <w:tcPr>
            <w:tcW w:w="7953"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20DEFDB2" w14:textId="77777777" w:rsidR="00A7735E" w:rsidRPr="00F159CA" w:rsidRDefault="00A7735E" w:rsidP="00A7735E">
            <w:pPr>
              <w:spacing w:after="0" w:line="240" w:lineRule="auto"/>
              <w:contextualSpacing/>
              <w:rPr>
                <w:rFonts w:asciiTheme="minorHAnsi" w:hAnsiTheme="minorHAnsi" w:cstheme="minorHAnsi"/>
                <w:noProof/>
              </w:rPr>
            </w:pPr>
          </w:p>
          <w:p w14:paraId="19169235" w14:textId="3D52A4D8" w:rsidR="00A7735E" w:rsidRPr="00F159CA" w:rsidRDefault="00A7735E" w:rsidP="00492712">
            <w:pPr>
              <w:spacing w:after="0" w:line="240" w:lineRule="auto"/>
              <w:contextualSpacing/>
              <w:rPr>
                <w:rFonts w:asciiTheme="minorHAnsi" w:hAnsiTheme="minorHAnsi" w:cstheme="minorHAnsi"/>
                <w:noProof/>
              </w:rPr>
            </w:pPr>
            <w:r w:rsidRPr="00F159CA">
              <w:rPr>
                <w:rFonts w:asciiTheme="minorHAnsi" w:hAnsiTheme="minorHAnsi" w:cstheme="minorHAnsi"/>
                <w:noProof/>
              </w:rPr>
              <w:t xml:space="preserve">35 hours per week; </w:t>
            </w:r>
            <w:r w:rsidR="00EB7EBA">
              <w:rPr>
                <w:rFonts w:asciiTheme="minorHAnsi" w:hAnsiTheme="minorHAnsi" w:cstheme="minorHAnsi"/>
                <w:noProof/>
              </w:rPr>
              <w:t>All year round</w:t>
            </w:r>
            <w:r w:rsidR="00492712">
              <w:rPr>
                <w:rFonts w:asciiTheme="minorHAnsi" w:hAnsiTheme="minorHAnsi" w:cstheme="minorHAnsi"/>
                <w:noProof/>
              </w:rPr>
              <w:t>; 7am-15:00</w:t>
            </w:r>
            <w:r w:rsidRPr="00F159CA">
              <w:rPr>
                <w:rFonts w:asciiTheme="minorHAnsi" w:hAnsiTheme="minorHAnsi" w:cstheme="minorHAnsi"/>
                <w:noProof/>
              </w:rPr>
              <w:t xml:space="preserve">pm Monday to Friday </w:t>
            </w:r>
          </w:p>
        </w:tc>
      </w:tr>
      <w:tr w:rsidR="00A7735E" w:rsidRPr="00F159CA" w14:paraId="0F4029E0" w14:textId="77777777" w:rsidTr="004978D6">
        <w:trPr>
          <w:jc w:val="center"/>
        </w:trPr>
        <w:tc>
          <w:tcPr>
            <w:tcW w:w="185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4EEFF1AC" w14:textId="77777777" w:rsidR="00A7735E" w:rsidRPr="00F159CA" w:rsidRDefault="00A7735E" w:rsidP="00A7735E">
            <w:pPr>
              <w:spacing w:after="0" w:line="240" w:lineRule="auto"/>
              <w:rPr>
                <w:rFonts w:asciiTheme="minorHAnsi" w:hAnsiTheme="minorHAnsi" w:cstheme="minorHAnsi"/>
                <w:b/>
                <w:noProof/>
              </w:rPr>
            </w:pPr>
          </w:p>
          <w:p w14:paraId="66172514" w14:textId="77777777" w:rsidR="00A7735E" w:rsidRPr="00F159CA" w:rsidRDefault="00A7735E" w:rsidP="00A7735E">
            <w:pPr>
              <w:spacing w:after="0" w:line="240" w:lineRule="auto"/>
              <w:rPr>
                <w:rFonts w:asciiTheme="minorHAnsi" w:hAnsiTheme="minorHAnsi" w:cstheme="minorHAnsi"/>
                <w:b/>
                <w:noProof/>
              </w:rPr>
            </w:pPr>
            <w:r w:rsidRPr="00F159CA">
              <w:rPr>
                <w:rFonts w:asciiTheme="minorHAnsi" w:hAnsiTheme="minorHAnsi" w:cstheme="minorHAnsi"/>
                <w:b/>
                <w:noProof/>
              </w:rPr>
              <w:t>Liaising with:</w:t>
            </w:r>
          </w:p>
        </w:tc>
        <w:tc>
          <w:tcPr>
            <w:tcW w:w="7953"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20F6690D" w14:textId="77777777" w:rsidR="00A7735E" w:rsidRPr="00F159CA" w:rsidRDefault="00A7735E" w:rsidP="00A7735E">
            <w:pPr>
              <w:spacing w:after="0" w:line="240" w:lineRule="auto"/>
              <w:contextualSpacing/>
              <w:rPr>
                <w:rFonts w:asciiTheme="minorHAnsi" w:hAnsiTheme="minorHAnsi" w:cstheme="minorHAnsi"/>
                <w:noProof/>
              </w:rPr>
            </w:pPr>
          </w:p>
          <w:p w14:paraId="2828EA12" w14:textId="77777777" w:rsidR="00A7735E" w:rsidRPr="00F159CA" w:rsidRDefault="00A7735E" w:rsidP="00A7735E">
            <w:pPr>
              <w:spacing w:after="0" w:line="240" w:lineRule="auto"/>
              <w:contextualSpacing/>
              <w:rPr>
                <w:rFonts w:asciiTheme="minorHAnsi" w:hAnsiTheme="minorHAnsi" w:cstheme="minorHAnsi"/>
                <w:noProof/>
              </w:rPr>
            </w:pPr>
            <w:r w:rsidRPr="00F159CA">
              <w:rPr>
                <w:rFonts w:asciiTheme="minorHAnsi" w:hAnsiTheme="minorHAnsi" w:cstheme="minorHAnsi"/>
                <w:noProof/>
              </w:rPr>
              <w:t>Other members of teaching and non-teaching staff, students, parents, visitors and representatives of external organisations.</w:t>
            </w:r>
          </w:p>
          <w:p w14:paraId="44A87FEB" w14:textId="77777777" w:rsidR="00A7735E" w:rsidRPr="00F159CA" w:rsidRDefault="00A7735E" w:rsidP="00A7735E">
            <w:pPr>
              <w:spacing w:after="0" w:line="240" w:lineRule="auto"/>
              <w:contextualSpacing/>
              <w:rPr>
                <w:rFonts w:asciiTheme="minorHAnsi" w:eastAsiaTheme="minorEastAsia" w:hAnsiTheme="minorHAnsi" w:cstheme="minorHAnsi"/>
                <w:noProof/>
              </w:rPr>
            </w:pPr>
          </w:p>
        </w:tc>
      </w:tr>
      <w:tr w:rsidR="00A7735E" w:rsidRPr="00F159CA" w14:paraId="6B2590D3" w14:textId="77777777" w:rsidTr="004978D6">
        <w:trPr>
          <w:jc w:val="center"/>
        </w:trPr>
        <w:tc>
          <w:tcPr>
            <w:tcW w:w="185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6963A6A" w14:textId="77777777" w:rsidR="00A7735E" w:rsidRPr="00F159CA" w:rsidRDefault="00A7735E" w:rsidP="00A7735E">
            <w:pPr>
              <w:spacing w:after="0" w:line="240" w:lineRule="auto"/>
              <w:rPr>
                <w:rFonts w:asciiTheme="minorHAnsi" w:hAnsiTheme="minorHAnsi" w:cstheme="minorHAnsi"/>
                <w:b/>
                <w:noProof/>
              </w:rPr>
            </w:pPr>
            <w:r w:rsidRPr="00F159CA">
              <w:rPr>
                <w:rFonts w:asciiTheme="minorHAnsi" w:hAnsiTheme="minorHAnsi" w:cstheme="minorHAnsi"/>
                <w:b/>
                <w:noProof/>
              </w:rPr>
              <w:t>Key responsibilities/ areas of work:</w:t>
            </w:r>
          </w:p>
        </w:tc>
        <w:tc>
          <w:tcPr>
            <w:tcW w:w="7953"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4207DB2F" w14:textId="77777777" w:rsidR="00492712" w:rsidRPr="00F214B0" w:rsidRDefault="00492712" w:rsidP="00492712">
            <w:pPr>
              <w:jc w:val="both"/>
              <w:rPr>
                <w:rFonts w:ascii="Calibri Light" w:hAnsi="Calibri Light" w:cs="Arial"/>
              </w:rPr>
            </w:pPr>
            <w:r w:rsidRPr="00F214B0">
              <w:rPr>
                <w:rFonts w:ascii="Calibri Light" w:hAnsi="Calibri Light" w:cs="Arial"/>
              </w:rPr>
              <w:t xml:space="preserve">To support the </w:t>
            </w:r>
            <w:r>
              <w:rPr>
                <w:rFonts w:ascii="Calibri Light" w:hAnsi="Calibri Light" w:cs="Arial"/>
              </w:rPr>
              <w:t>Principal</w:t>
            </w:r>
            <w:r w:rsidRPr="00F214B0">
              <w:rPr>
                <w:rFonts w:ascii="Calibri Light" w:hAnsi="Calibri Light" w:cs="Arial"/>
              </w:rPr>
              <w:t>;</w:t>
            </w:r>
          </w:p>
          <w:p w14:paraId="427065FA" w14:textId="77777777" w:rsidR="00492712" w:rsidRPr="00F214B0" w:rsidRDefault="00492712" w:rsidP="00492712">
            <w:pPr>
              <w:jc w:val="both"/>
              <w:rPr>
                <w:rFonts w:ascii="Calibri Light" w:hAnsi="Calibri Light" w:cs="Arial"/>
              </w:rPr>
            </w:pPr>
          </w:p>
          <w:p w14:paraId="6D0501BB" w14:textId="77777777" w:rsidR="00492712" w:rsidRDefault="00492712" w:rsidP="00492712">
            <w:pPr>
              <w:numPr>
                <w:ilvl w:val="0"/>
                <w:numId w:val="15"/>
              </w:numPr>
              <w:suppressAutoHyphens w:val="0"/>
              <w:spacing w:after="0" w:line="240" w:lineRule="auto"/>
              <w:jc w:val="both"/>
              <w:rPr>
                <w:rFonts w:ascii="Calibri Light" w:hAnsi="Calibri Light" w:cs="Arial"/>
              </w:rPr>
            </w:pPr>
            <w:r w:rsidRPr="0013350F">
              <w:rPr>
                <w:rFonts w:ascii="Calibri Light" w:hAnsi="Calibri Light" w:cs="Arial"/>
              </w:rPr>
              <w:t>Accountable for m</w:t>
            </w:r>
            <w:r>
              <w:rPr>
                <w:rFonts w:ascii="Calibri Light" w:hAnsi="Calibri Light" w:cs="Arial"/>
              </w:rPr>
              <w:t>anaging</w:t>
            </w:r>
            <w:r w:rsidRPr="0013350F">
              <w:rPr>
                <w:rFonts w:ascii="Calibri Light" w:hAnsi="Calibri Light" w:cs="Arial"/>
              </w:rPr>
              <w:t xml:space="preserve"> all aspects of </w:t>
            </w:r>
            <w:r>
              <w:rPr>
                <w:rFonts w:ascii="Calibri Light" w:hAnsi="Calibri Light" w:cs="Arial"/>
              </w:rPr>
              <w:t xml:space="preserve">Mulberry Technical College (MUTC) </w:t>
            </w:r>
            <w:r w:rsidRPr="0013350F">
              <w:rPr>
                <w:rFonts w:ascii="Calibri Light" w:hAnsi="Calibri Light" w:cs="Arial"/>
              </w:rPr>
              <w:t xml:space="preserve">premises ensuring that </w:t>
            </w:r>
            <w:r>
              <w:rPr>
                <w:rFonts w:ascii="Calibri Light" w:hAnsi="Calibri Light" w:cs="Arial"/>
              </w:rPr>
              <w:t xml:space="preserve">it is managed and </w:t>
            </w:r>
            <w:r w:rsidRPr="0013350F">
              <w:rPr>
                <w:rFonts w:ascii="Calibri Light" w:hAnsi="Calibri Light" w:cs="Arial"/>
              </w:rPr>
              <w:t>maintained in a safe, clean and secure condition</w:t>
            </w:r>
            <w:r>
              <w:rPr>
                <w:rFonts w:ascii="Calibri Light" w:hAnsi="Calibri Light" w:cs="Arial"/>
              </w:rPr>
              <w:t>,</w:t>
            </w:r>
            <w:r w:rsidRPr="0013350F">
              <w:rPr>
                <w:rFonts w:ascii="Calibri Light" w:hAnsi="Calibri Light" w:cs="Arial"/>
              </w:rPr>
              <w:t xml:space="preserve"> fully aligned </w:t>
            </w:r>
            <w:r>
              <w:rPr>
                <w:rFonts w:ascii="Calibri Light" w:hAnsi="Calibri Light" w:cs="Arial"/>
              </w:rPr>
              <w:t>with Mulberry Colleges Trust Facilities management procedures and protocols.</w:t>
            </w:r>
            <w:r w:rsidRPr="0013350F">
              <w:rPr>
                <w:rFonts w:ascii="Calibri Light" w:hAnsi="Calibri Light" w:cs="Arial"/>
              </w:rPr>
              <w:t xml:space="preserve"> </w:t>
            </w:r>
          </w:p>
          <w:p w14:paraId="742061EF" w14:textId="77777777" w:rsidR="00492712" w:rsidRDefault="00492712" w:rsidP="00492712">
            <w:pPr>
              <w:numPr>
                <w:ilvl w:val="0"/>
                <w:numId w:val="15"/>
              </w:numPr>
              <w:suppressAutoHyphens w:val="0"/>
              <w:spacing w:after="0" w:line="240" w:lineRule="auto"/>
              <w:jc w:val="both"/>
              <w:rPr>
                <w:rFonts w:ascii="Calibri Light" w:hAnsi="Calibri Light" w:cs="Arial"/>
              </w:rPr>
            </w:pPr>
            <w:r w:rsidRPr="00D2189A">
              <w:rPr>
                <w:rFonts w:ascii="Calibri Light" w:hAnsi="Calibri Light" w:cs="Arial"/>
              </w:rPr>
              <w:t>Managing</w:t>
            </w:r>
            <w:r>
              <w:rPr>
                <w:rFonts w:ascii="Calibri Light" w:hAnsi="Calibri Light" w:cs="Arial"/>
              </w:rPr>
              <w:t xml:space="preserve"> service provider</w:t>
            </w:r>
            <w:r w:rsidRPr="00D2189A">
              <w:rPr>
                <w:rFonts w:ascii="Calibri Light" w:hAnsi="Calibri Light" w:cs="Arial"/>
              </w:rPr>
              <w:t xml:space="preserve"> performance, event management and asset status recording</w:t>
            </w:r>
            <w:r>
              <w:rPr>
                <w:rFonts w:ascii="Calibri Light" w:hAnsi="Calibri Light" w:cs="Arial"/>
              </w:rPr>
              <w:t>,</w:t>
            </w:r>
            <w:r w:rsidRPr="00D2189A">
              <w:rPr>
                <w:rFonts w:ascii="Calibri Light" w:hAnsi="Calibri Light" w:cs="Arial"/>
              </w:rPr>
              <w:t xml:space="preserve"> utilising the Trust </w:t>
            </w:r>
            <w:r>
              <w:rPr>
                <w:rFonts w:ascii="Calibri Light" w:hAnsi="Calibri Light" w:cs="Arial"/>
              </w:rPr>
              <w:t>CAFM system.</w:t>
            </w:r>
          </w:p>
          <w:p w14:paraId="195A0989" w14:textId="77777777" w:rsidR="00492712" w:rsidRDefault="00492712" w:rsidP="00492712">
            <w:pPr>
              <w:numPr>
                <w:ilvl w:val="0"/>
                <w:numId w:val="15"/>
              </w:numPr>
              <w:suppressAutoHyphens w:val="0"/>
              <w:spacing w:after="0" w:line="240" w:lineRule="auto"/>
              <w:jc w:val="both"/>
              <w:rPr>
                <w:rFonts w:ascii="Calibri Light" w:hAnsi="Calibri Light" w:cs="Arial"/>
              </w:rPr>
            </w:pPr>
            <w:r w:rsidRPr="00A948D7">
              <w:rPr>
                <w:rFonts w:ascii="Calibri Light" w:hAnsi="Calibri Light" w:cs="Arial"/>
              </w:rPr>
              <w:t xml:space="preserve">Undertake all tasks, as necessary and instructed, ensuring effective site management by monitoring and where necessary executing, the following;  </w:t>
            </w:r>
          </w:p>
          <w:p w14:paraId="2E2C7C0D" w14:textId="77777777" w:rsidR="00492712" w:rsidRDefault="00492712" w:rsidP="00492712">
            <w:pPr>
              <w:numPr>
                <w:ilvl w:val="0"/>
                <w:numId w:val="15"/>
              </w:numPr>
              <w:suppressAutoHyphens w:val="0"/>
              <w:spacing w:after="0" w:line="240" w:lineRule="auto"/>
              <w:jc w:val="both"/>
              <w:rPr>
                <w:rFonts w:ascii="Calibri Light" w:hAnsi="Calibri Light" w:cs="Arial"/>
              </w:rPr>
            </w:pPr>
            <w:r>
              <w:rPr>
                <w:rFonts w:ascii="Calibri Light" w:hAnsi="Calibri Light" w:cs="Arial"/>
              </w:rPr>
              <w:t>Available to carry out similar tasks and role at other Trust schools when required and on an ad hoc basis.</w:t>
            </w:r>
          </w:p>
          <w:p w14:paraId="7B9FC9CC" w14:textId="77777777" w:rsidR="00492712" w:rsidRPr="00A948D7" w:rsidRDefault="00492712" w:rsidP="00492712">
            <w:pPr>
              <w:numPr>
                <w:ilvl w:val="0"/>
                <w:numId w:val="15"/>
              </w:numPr>
              <w:suppressAutoHyphens w:val="0"/>
              <w:spacing w:after="0" w:line="240" w:lineRule="auto"/>
              <w:jc w:val="both"/>
              <w:rPr>
                <w:rFonts w:ascii="Calibri Light" w:hAnsi="Calibri Light" w:cs="Arial"/>
              </w:rPr>
            </w:pPr>
            <w:r>
              <w:rPr>
                <w:rFonts w:ascii="Calibri Light" w:hAnsi="Calibri Light" w:cs="Arial"/>
              </w:rPr>
              <w:t>Oversee requests from all staff for the movement of furniture in a timely fashion to ensure the core business of teaching and events can occur</w:t>
            </w:r>
          </w:p>
          <w:p w14:paraId="3C0D9776" w14:textId="77777777" w:rsidR="00492712" w:rsidRDefault="00492712" w:rsidP="00492712">
            <w:pPr>
              <w:jc w:val="both"/>
              <w:rPr>
                <w:rFonts w:ascii="Calibri Light" w:hAnsi="Calibri Light" w:cs="Arial"/>
              </w:rPr>
            </w:pPr>
          </w:p>
          <w:p w14:paraId="7078698C" w14:textId="77777777" w:rsidR="00492712" w:rsidRDefault="00492712" w:rsidP="00492712">
            <w:pPr>
              <w:jc w:val="both"/>
              <w:rPr>
                <w:rFonts w:ascii="Calibri Light" w:hAnsi="Calibri Light" w:cs="Arial"/>
              </w:rPr>
            </w:pPr>
            <w:r w:rsidRPr="00F214B0">
              <w:rPr>
                <w:rFonts w:ascii="Calibri Light" w:hAnsi="Calibri Light" w:cs="Arial"/>
                <w:b/>
              </w:rPr>
              <w:t>Cleaning:</w:t>
            </w:r>
            <w:r w:rsidRPr="00F214B0">
              <w:rPr>
                <w:rFonts w:ascii="Calibri Light" w:hAnsi="Calibri Light" w:cs="Arial"/>
              </w:rPr>
              <w:t xml:space="preserve"> </w:t>
            </w:r>
          </w:p>
          <w:p w14:paraId="56761E56" w14:textId="77777777" w:rsidR="00492712" w:rsidRDefault="00492712" w:rsidP="00492712">
            <w:pPr>
              <w:numPr>
                <w:ilvl w:val="0"/>
                <w:numId w:val="18"/>
              </w:numPr>
              <w:suppressAutoHyphens w:val="0"/>
              <w:spacing w:after="0" w:line="240" w:lineRule="auto"/>
              <w:jc w:val="both"/>
              <w:rPr>
                <w:rFonts w:ascii="Calibri Light" w:hAnsi="Calibri Light" w:cs="Arial"/>
              </w:rPr>
            </w:pPr>
            <w:r w:rsidRPr="00F214B0">
              <w:rPr>
                <w:rFonts w:ascii="Calibri Light" w:hAnsi="Calibri Light" w:cs="Arial"/>
              </w:rPr>
              <w:t xml:space="preserve">Ensure all </w:t>
            </w:r>
            <w:r>
              <w:rPr>
                <w:rFonts w:ascii="Calibri Light" w:hAnsi="Calibri Light" w:cs="Arial"/>
              </w:rPr>
              <w:t xml:space="preserve">College facilities </w:t>
            </w:r>
            <w:r w:rsidRPr="00F214B0">
              <w:rPr>
                <w:rFonts w:ascii="Calibri Light" w:hAnsi="Calibri Light" w:cs="Arial"/>
              </w:rPr>
              <w:t xml:space="preserve">and grounds are cleaned to </w:t>
            </w:r>
            <w:r>
              <w:rPr>
                <w:rFonts w:ascii="Calibri Light" w:hAnsi="Calibri Light" w:cs="Arial"/>
              </w:rPr>
              <w:t xml:space="preserve">the acceptable </w:t>
            </w:r>
            <w:r w:rsidRPr="00F214B0">
              <w:rPr>
                <w:rFonts w:ascii="Calibri Light" w:hAnsi="Calibri Light" w:cs="Arial"/>
              </w:rPr>
              <w:t xml:space="preserve">standards and </w:t>
            </w:r>
            <w:r>
              <w:rPr>
                <w:rFonts w:ascii="Calibri Light" w:hAnsi="Calibri Light" w:cs="Arial"/>
              </w:rPr>
              <w:t xml:space="preserve">relevant Contract </w:t>
            </w:r>
            <w:r w:rsidRPr="00F214B0">
              <w:rPr>
                <w:rFonts w:ascii="Calibri Light" w:hAnsi="Calibri Light" w:cs="Arial"/>
              </w:rPr>
              <w:t>specifications</w:t>
            </w:r>
            <w:r>
              <w:rPr>
                <w:rFonts w:ascii="Calibri Light" w:hAnsi="Calibri Light" w:cs="Arial"/>
              </w:rPr>
              <w:t xml:space="preserve"> and provisions</w:t>
            </w:r>
            <w:r w:rsidRPr="00F214B0">
              <w:rPr>
                <w:rFonts w:ascii="Calibri Light" w:hAnsi="Calibri Light" w:cs="Arial"/>
              </w:rPr>
              <w:t>.</w:t>
            </w:r>
          </w:p>
          <w:p w14:paraId="0C76BA76" w14:textId="77777777" w:rsidR="00492712" w:rsidRPr="00F214B0" w:rsidRDefault="00492712" w:rsidP="00492712">
            <w:pPr>
              <w:jc w:val="both"/>
              <w:rPr>
                <w:rFonts w:ascii="Calibri Light" w:hAnsi="Calibri Light" w:cs="Arial"/>
              </w:rPr>
            </w:pPr>
          </w:p>
          <w:p w14:paraId="41DC05F4" w14:textId="77777777" w:rsidR="00492712" w:rsidRPr="00CF6093" w:rsidRDefault="00492712" w:rsidP="00492712">
            <w:pPr>
              <w:widowControl w:val="0"/>
              <w:jc w:val="both"/>
              <w:rPr>
                <w:rFonts w:ascii="Calibri Light" w:hAnsi="Calibri Light" w:cs="Arial"/>
              </w:rPr>
            </w:pPr>
            <w:r w:rsidRPr="00CF6093">
              <w:rPr>
                <w:rFonts w:ascii="Calibri Light" w:hAnsi="Calibri Light" w:cs="Arial"/>
                <w:b/>
              </w:rPr>
              <w:t>General Site and Premises Management including Grounds Maintenance:</w:t>
            </w:r>
            <w:r w:rsidRPr="00CF6093">
              <w:rPr>
                <w:rFonts w:ascii="Calibri Light" w:hAnsi="Calibri Light" w:cs="Arial"/>
              </w:rPr>
              <w:t xml:space="preserve">  </w:t>
            </w:r>
          </w:p>
          <w:p w14:paraId="30DD2740" w14:textId="77777777" w:rsidR="00492712" w:rsidRPr="00F214B0" w:rsidRDefault="00492712" w:rsidP="00492712">
            <w:pPr>
              <w:widowControl w:val="0"/>
              <w:numPr>
                <w:ilvl w:val="0"/>
                <w:numId w:val="16"/>
              </w:numPr>
              <w:suppressAutoHyphens w:val="0"/>
              <w:spacing w:after="0" w:line="240" w:lineRule="auto"/>
              <w:jc w:val="both"/>
              <w:rPr>
                <w:rFonts w:ascii="Calibri Light" w:hAnsi="Calibri Light" w:cs="Arial"/>
              </w:rPr>
            </w:pPr>
            <w:r w:rsidRPr="00F214B0">
              <w:rPr>
                <w:rFonts w:ascii="Calibri Light" w:hAnsi="Calibri Light" w:cs="Arial"/>
              </w:rPr>
              <w:t xml:space="preserve">Ensure maintenance of all </w:t>
            </w:r>
            <w:r>
              <w:rPr>
                <w:rFonts w:ascii="Calibri Light" w:hAnsi="Calibri Light" w:cs="Arial"/>
              </w:rPr>
              <w:t xml:space="preserve">College </w:t>
            </w:r>
            <w:r w:rsidRPr="00F214B0">
              <w:rPr>
                <w:rFonts w:ascii="Calibri Light" w:hAnsi="Calibri Light" w:cs="Arial"/>
              </w:rPr>
              <w:t xml:space="preserve">buildings, grounds and utilities, by </w:t>
            </w:r>
            <w:r>
              <w:rPr>
                <w:rFonts w:ascii="Calibri Light" w:hAnsi="Calibri Light" w:cs="Arial"/>
              </w:rPr>
              <w:t xml:space="preserve">monitoring the </w:t>
            </w:r>
            <w:r w:rsidRPr="00F214B0">
              <w:rPr>
                <w:rFonts w:ascii="Calibri Light" w:hAnsi="Calibri Light" w:cs="Arial"/>
              </w:rPr>
              <w:t>agreed programme of planned preventative maintenance (PPM) and making sure that repairs are properly and promptly carried out.</w:t>
            </w:r>
          </w:p>
          <w:p w14:paraId="2F379246" w14:textId="77777777" w:rsidR="00492712" w:rsidRPr="00F214B0" w:rsidRDefault="00492712" w:rsidP="00492712">
            <w:pPr>
              <w:widowControl w:val="0"/>
              <w:numPr>
                <w:ilvl w:val="0"/>
                <w:numId w:val="16"/>
              </w:numPr>
              <w:suppressAutoHyphens w:val="0"/>
              <w:spacing w:after="0" w:line="240" w:lineRule="auto"/>
              <w:jc w:val="both"/>
              <w:rPr>
                <w:rFonts w:ascii="Calibri Light" w:hAnsi="Calibri Light" w:cs="Arial"/>
              </w:rPr>
            </w:pPr>
            <w:r>
              <w:rPr>
                <w:rFonts w:ascii="Calibri Light" w:hAnsi="Calibri Light" w:cs="Arial"/>
              </w:rPr>
              <w:t xml:space="preserve">Monitoring and reporting on </w:t>
            </w:r>
            <w:r w:rsidRPr="00F214B0">
              <w:rPr>
                <w:rFonts w:ascii="Calibri Light" w:hAnsi="Calibri Light" w:cs="Arial"/>
              </w:rPr>
              <w:t>Heating, ventilation, plant and energy management.</w:t>
            </w:r>
          </w:p>
          <w:p w14:paraId="01F360F9" w14:textId="77777777" w:rsidR="00492712" w:rsidRDefault="00492712" w:rsidP="00492712">
            <w:pPr>
              <w:widowControl w:val="0"/>
              <w:tabs>
                <w:tab w:val="left" w:pos="720"/>
              </w:tabs>
              <w:ind w:left="180"/>
              <w:jc w:val="both"/>
              <w:rPr>
                <w:rFonts w:ascii="Calibri Light" w:hAnsi="Calibri Light" w:cs="Arial"/>
                <w:b/>
              </w:rPr>
            </w:pPr>
          </w:p>
          <w:p w14:paraId="70DBE641" w14:textId="77777777" w:rsidR="00492712" w:rsidRDefault="00492712" w:rsidP="00492712">
            <w:pPr>
              <w:widowControl w:val="0"/>
              <w:tabs>
                <w:tab w:val="left" w:pos="720"/>
              </w:tabs>
              <w:jc w:val="both"/>
              <w:rPr>
                <w:rFonts w:ascii="Calibri Light" w:hAnsi="Calibri Light" w:cs="Arial"/>
              </w:rPr>
            </w:pPr>
            <w:r w:rsidRPr="00F214B0">
              <w:rPr>
                <w:rFonts w:ascii="Calibri Light" w:hAnsi="Calibri Light" w:cs="Arial"/>
                <w:b/>
              </w:rPr>
              <w:t>Security:</w:t>
            </w:r>
            <w:r w:rsidRPr="00F214B0">
              <w:rPr>
                <w:rFonts w:ascii="Calibri Light" w:hAnsi="Calibri Light" w:cs="Arial"/>
              </w:rPr>
              <w:t xml:space="preserve"> </w:t>
            </w:r>
          </w:p>
          <w:p w14:paraId="3F1D357D" w14:textId="77777777" w:rsidR="00492712" w:rsidRDefault="00492712" w:rsidP="00492712">
            <w:pPr>
              <w:widowControl w:val="0"/>
              <w:numPr>
                <w:ilvl w:val="0"/>
                <w:numId w:val="17"/>
              </w:numPr>
              <w:tabs>
                <w:tab w:val="left" w:pos="720"/>
              </w:tabs>
              <w:suppressAutoHyphens w:val="0"/>
              <w:spacing w:after="0" w:line="240" w:lineRule="auto"/>
              <w:jc w:val="both"/>
              <w:rPr>
                <w:rFonts w:ascii="Calibri Light" w:hAnsi="Calibri Light" w:cs="Arial"/>
              </w:rPr>
            </w:pPr>
            <w:r>
              <w:rPr>
                <w:rFonts w:ascii="Calibri Light" w:hAnsi="Calibri Light" w:cs="Arial"/>
              </w:rPr>
              <w:t xml:space="preserve">Ensure all College facilities </w:t>
            </w:r>
            <w:r w:rsidRPr="00F214B0">
              <w:rPr>
                <w:rFonts w:ascii="Calibri Light" w:hAnsi="Calibri Light" w:cs="Arial"/>
              </w:rPr>
              <w:t xml:space="preserve">grounds </w:t>
            </w:r>
            <w:r>
              <w:rPr>
                <w:rFonts w:ascii="Calibri Light" w:hAnsi="Calibri Light" w:cs="Arial"/>
              </w:rPr>
              <w:t xml:space="preserve">are maintained in a </w:t>
            </w:r>
            <w:r w:rsidRPr="00F214B0">
              <w:rPr>
                <w:rFonts w:ascii="Calibri Light" w:hAnsi="Calibri Light" w:cs="Arial"/>
              </w:rPr>
              <w:t>secure</w:t>
            </w:r>
            <w:r>
              <w:rPr>
                <w:rFonts w:ascii="Calibri Light" w:hAnsi="Calibri Light" w:cs="Arial"/>
              </w:rPr>
              <w:t xml:space="preserve"> state</w:t>
            </w:r>
            <w:r w:rsidRPr="00F214B0">
              <w:rPr>
                <w:rFonts w:ascii="Calibri Light" w:hAnsi="Calibri Light" w:cs="Arial"/>
              </w:rPr>
              <w:t>, reporting breaches of security and ensuring that any resultant damage is repaired or fault rectified properly and promptly.</w:t>
            </w:r>
          </w:p>
          <w:p w14:paraId="5E99E023" w14:textId="77777777" w:rsidR="00492712" w:rsidRDefault="00492712" w:rsidP="00492712">
            <w:pPr>
              <w:widowControl w:val="0"/>
              <w:tabs>
                <w:tab w:val="left" w:pos="720"/>
              </w:tabs>
              <w:jc w:val="both"/>
              <w:rPr>
                <w:rFonts w:ascii="Calibri Light" w:hAnsi="Calibri Light" w:cs="Arial"/>
                <w:b/>
              </w:rPr>
            </w:pPr>
          </w:p>
          <w:p w14:paraId="503895DA" w14:textId="77777777" w:rsidR="00492712" w:rsidRPr="00F214B0" w:rsidRDefault="00492712" w:rsidP="00492712">
            <w:pPr>
              <w:widowControl w:val="0"/>
              <w:tabs>
                <w:tab w:val="left" w:pos="720"/>
              </w:tabs>
              <w:jc w:val="both"/>
              <w:rPr>
                <w:rFonts w:ascii="Calibri Light" w:hAnsi="Calibri Light" w:cs="Arial"/>
              </w:rPr>
            </w:pPr>
            <w:r w:rsidRPr="00F214B0">
              <w:rPr>
                <w:rFonts w:ascii="Calibri Light" w:hAnsi="Calibri Light" w:cs="Arial"/>
                <w:b/>
              </w:rPr>
              <w:t>Health &amp; Safety:</w:t>
            </w:r>
            <w:r w:rsidRPr="00F214B0">
              <w:rPr>
                <w:rFonts w:ascii="Calibri Light" w:hAnsi="Calibri Light" w:cs="Arial"/>
              </w:rPr>
              <w:t xml:space="preserve"> </w:t>
            </w:r>
          </w:p>
          <w:p w14:paraId="25D99EB1" w14:textId="77777777" w:rsidR="00492712" w:rsidRPr="00F214B0" w:rsidRDefault="00492712" w:rsidP="00492712">
            <w:pPr>
              <w:widowControl w:val="0"/>
              <w:numPr>
                <w:ilvl w:val="0"/>
                <w:numId w:val="18"/>
              </w:numPr>
              <w:suppressAutoHyphens w:val="0"/>
              <w:spacing w:after="0" w:line="240" w:lineRule="auto"/>
              <w:jc w:val="both"/>
              <w:rPr>
                <w:rFonts w:ascii="Calibri Light" w:hAnsi="Calibri Light" w:cs="Arial"/>
              </w:rPr>
            </w:pPr>
            <w:r>
              <w:rPr>
                <w:rFonts w:ascii="Calibri Light" w:hAnsi="Calibri Light" w:cs="Arial"/>
              </w:rPr>
              <w:t xml:space="preserve">Assist in </w:t>
            </w:r>
            <w:r w:rsidRPr="00F214B0">
              <w:rPr>
                <w:rFonts w:ascii="Calibri Light" w:hAnsi="Calibri Light" w:cs="Arial"/>
              </w:rPr>
              <w:t>Promot</w:t>
            </w:r>
            <w:r>
              <w:rPr>
                <w:rFonts w:ascii="Calibri Light" w:hAnsi="Calibri Light" w:cs="Arial"/>
              </w:rPr>
              <w:t>ing</w:t>
            </w:r>
            <w:r w:rsidRPr="00F214B0">
              <w:rPr>
                <w:rFonts w:ascii="Calibri Light" w:hAnsi="Calibri Light" w:cs="Arial"/>
              </w:rPr>
              <w:t xml:space="preserve"> a positive H&amp;S culture within the </w:t>
            </w:r>
            <w:r>
              <w:rPr>
                <w:rFonts w:ascii="Calibri Light" w:hAnsi="Calibri Light" w:cs="Arial"/>
              </w:rPr>
              <w:t xml:space="preserve">College via the Colleges H&amp;S Committee supporting the Principal on </w:t>
            </w:r>
            <w:r w:rsidRPr="00F214B0">
              <w:rPr>
                <w:rFonts w:ascii="Calibri Light" w:hAnsi="Calibri Light" w:cs="Arial"/>
              </w:rPr>
              <w:t>presentations and internal communications.</w:t>
            </w:r>
          </w:p>
          <w:p w14:paraId="28A9C59E" w14:textId="77777777" w:rsidR="00492712" w:rsidRPr="00F214B0" w:rsidRDefault="00492712" w:rsidP="00492712">
            <w:pPr>
              <w:widowControl w:val="0"/>
              <w:numPr>
                <w:ilvl w:val="0"/>
                <w:numId w:val="18"/>
              </w:numPr>
              <w:suppressAutoHyphens w:val="0"/>
              <w:spacing w:after="0" w:line="240" w:lineRule="auto"/>
              <w:jc w:val="both"/>
              <w:rPr>
                <w:rFonts w:ascii="Calibri Light" w:hAnsi="Calibri Light" w:cs="Arial"/>
              </w:rPr>
            </w:pPr>
            <w:r>
              <w:rPr>
                <w:rFonts w:ascii="Calibri Light" w:hAnsi="Calibri Light" w:cs="Arial"/>
              </w:rPr>
              <w:t xml:space="preserve">Monitor service provider </w:t>
            </w:r>
            <w:r w:rsidRPr="00F214B0">
              <w:rPr>
                <w:rFonts w:ascii="Calibri Light" w:hAnsi="Calibri Light" w:cs="Arial"/>
              </w:rPr>
              <w:t xml:space="preserve">compliance with all HSE legislation, including fire safety regulations.  </w:t>
            </w:r>
          </w:p>
          <w:p w14:paraId="140F05A9" w14:textId="77777777" w:rsidR="00492712" w:rsidRPr="00F214B0" w:rsidRDefault="00492712" w:rsidP="00492712">
            <w:pPr>
              <w:widowControl w:val="0"/>
              <w:numPr>
                <w:ilvl w:val="0"/>
                <w:numId w:val="18"/>
              </w:numPr>
              <w:suppressAutoHyphens w:val="0"/>
              <w:spacing w:after="0" w:line="240" w:lineRule="auto"/>
              <w:jc w:val="both"/>
              <w:rPr>
                <w:rFonts w:ascii="Calibri Light" w:hAnsi="Calibri Light" w:cs="Arial"/>
              </w:rPr>
            </w:pPr>
            <w:r w:rsidRPr="00F214B0">
              <w:rPr>
                <w:rFonts w:ascii="Calibri Light" w:hAnsi="Calibri Light" w:cs="Arial"/>
              </w:rPr>
              <w:t xml:space="preserve">Keep up to date with all HSE policies and procedures, advising the </w:t>
            </w:r>
            <w:r>
              <w:rPr>
                <w:rFonts w:ascii="Calibri Light" w:hAnsi="Calibri Light" w:cs="Arial"/>
              </w:rPr>
              <w:t xml:space="preserve">College </w:t>
            </w:r>
            <w:r w:rsidRPr="00F214B0">
              <w:rPr>
                <w:rFonts w:ascii="Calibri Light" w:hAnsi="Calibri Light" w:cs="Arial"/>
              </w:rPr>
              <w:t>of legal updates</w:t>
            </w:r>
            <w:r>
              <w:rPr>
                <w:rFonts w:ascii="Calibri Light" w:hAnsi="Calibri Light" w:cs="Arial"/>
              </w:rPr>
              <w:t>,</w:t>
            </w:r>
            <w:r w:rsidRPr="00F214B0">
              <w:rPr>
                <w:rFonts w:ascii="Calibri Light" w:hAnsi="Calibri Light" w:cs="Arial"/>
              </w:rPr>
              <w:t xml:space="preserve"> changes to legislation</w:t>
            </w:r>
            <w:r>
              <w:rPr>
                <w:rFonts w:ascii="Calibri Light" w:hAnsi="Calibri Light" w:cs="Arial"/>
              </w:rPr>
              <w:t xml:space="preserve"> and working with our H&amp;S advisory team</w:t>
            </w:r>
            <w:r w:rsidRPr="00F214B0">
              <w:rPr>
                <w:rFonts w:ascii="Calibri Light" w:hAnsi="Calibri Light" w:cs="Arial"/>
              </w:rPr>
              <w:t xml:space="preserve">. </w:t>
            </w:r>
          </w:p>
          <w:p w14:paraId="1F58CDE8" w14:textId="77777777" w:rsidR="00492712" w:rsidRPr="00F214B0" w:rsidRDefault="00492712" w:rsidP="00492712">
            <w:pPr>
              <w:widowControl w:val="0"/>
              <w:numPr>
                <w:ilvl w:val="0"/>
                <w:numId w:val="18"/>
              </w:numPr>
              <w:suppressAutoHyphens w:val="0"/>
              <w:spacing w:after="0" w:line="240" w:lineRule="auto"/>
              <w:jc w:val="both"/>
              <w:rPr>
                <w:rFonts w:ascii="Calibri Light" w:hAnsi="Calibri Light" w:cs="Arial"/>
              </w:rPr>
            </w:pPr>
            <w:r w:rsidRPr="00F214B0">
              <w:rPr>
                <w:rFonts w:ascii="Calibri Light" w:hAnsi="Calibri Light" w:cs="Arial"/>
              </w:rPr>
              <w:t>En</w:t>
            </w:r>
            <w:r>
              <w:rPr>
                <w:rFonts w:ascii="Calibri Light" w:hAnsi="Calibri Light" w:cs="Arial"/>
              </w:rPr>
              <w:t xml:space="preserve">sure </w:t>
            </w:r>
            <w:r w:rsidRPr="00F214B0">
              <w:rPr>
                <w:rFonts w:ascii="Calibri Light" w:hAnsi="Calibri Light" w:cs="Arial"/>
              </w:rPr>
              <w:t>safety management on site, working with contractors</w:t>
            </w:r>
            <w:r>
              <w:rPr>
                <w:rFonts w:ascii="Calibri Light" w:hAnsi="Calibri Light" w:cs="Arial"/>
              </w:rPr>
              <w:t xml:space="preserve"> to</w:t>
            </w:r>
            <w:r w:rsidRPr="00F214B0">
              <w:rPr>
                <w:rFonts w:ascii="Calibri Light" w:hAnsi="Calibri Light" w:cs="Arial"/>
              </w:rPr>
              <w:t xml:space="preserve"> review their H&amp;S systems and ensure they are meeting their commitments. </w:t>
            </w:r>
          </w:p>
          <w:p w14:paraId="2CE008E3" w14:textId="77777777" w:rsidR="00492712" w:rsidRPr="00F214B0" w:rsidRDefault="00492712" w:rsidP="00492712">
            <w:pPr>
              <w:widowControl w:val="0"/>
              <w:numPr>
                <w:ilvl w:val="0"/>
                <w:numId w:val="18"/>
              </w:numPr>
              <w:suppressAutoHyphens w:val="0"/>
              <w:spacing w:after="0" w:line="240" w:lineRule="auto"/>
              <w:jc w:val="both"/>
              <w:rPr>
                <w:rFonts w:ascii="Calibri Light" w:hAnsi="Calibri Light" w:cs="Arial"/>
              </w:rPr>
            </w:pPr>
            <w:r w:rsidRPr="00F214B0">
              <w:rPr>
                <w:rFonts w:ascii="Calibri Light" w:hAnsi="Calibri Light" w:cs="Arial"/>
              </w:rPr>
              <w:t>M</w:t>
            </w:r>
            <w:r>
              <w:rPr>
                <w:rFonts w:ascii="Calibri Light" w:hAnsi="Calibri Light" w:cs="Arial"/>
              </w:rPr>
              <w:t xml:space="preserve">onitor and review the service providers </w:t>
            </w:r>
            <w:r w:rsidRPr="00F214B0">
              <w:rPr>
                <w:rFonts w:ascii="Calibri Light" w:hAnsi="Calibri Light" w:cs="Arial"/>
              </w:rPr>
              <w:t xml:space="preserve">risk assessments for all areas of the </w:t>
            </w:r>
            <w:r>
              <w:rPr>
                <w:rFonts w:ascii="Calibri Light" w:hAnsi="Calibri Light" w:cs="Arial"/>
              </w:rPr>
              <w:t>College</w:t>
            </w:r>
          </w:p>
          <w:p w14:paraId="29C1AA82" w14:textId="77777777" w:rsidR="00492712" w:rsidRPr="00F214B0" w:rsidRDefault="00492712" w:rsidP="00492712">
            <w:pPr>
              <w:widowControl w:val="0"/>
              <w:numPr>
                <w:ilvl w:val="0"/>
                <w:numId w:val="18"/>
              </w:numPr>
              <w:suppressAutoHyphens w:val="0"/>
              <w:spacing w:after="0" w:line="240" w:lineRule="auto"/>
              <w:jc w:val="both"/>
              <w:rPr>
                <w:rFonts w:ascii="Calibri Light" w:hAnsi="Calibri Light" w:cs="Arial"/>
              </w:rPr>
            </w:pPr>
            <w:r>
              <w:rPr>
                <w:rFonts w:ascii="Calibri Light" w:hAnsi="Calibri Light" w:cs="Arial"/>
              </w:rPr>
              <w:t xml:space="preserve">Deputise for the Principal, in their absence, during Fire, </w:t>
            </w:r>
            <w:proofErr w:type="spellStart"/>
            <w:r>
              <w:rPr>
                <w:rFonts w:ascii="Calibri Light" w:hAnsi="Calibri Light" w:cs="Arial"/>
              </w:rPr>
              <w:t>Invacuation</w:t>
            </w:r>
            <w:proofErr w:type="spellEnd"/>
            <w:r>
              <w:rPr>
                <w:rFonts w:ascii="Calibri Light" w:hAnsi="Calibri Light" w:cs="Arial"/>
              </w:rPr>
              <w:t xml:space="preserve"> and any H&amp;S related event </w:t>
            </w:r>
            <w:r w:rsidRPr="00F214B0">
              <w:rPr>
                <w:rFonts w:ascii="Calibri Light" w:hAnsi="Calibri Light" w:cs="Arial"/>
              </w:rPr>
              <w:t xml:space="preserve">for the </w:t>
            </w:r>
            <w:r>
              <w:rPr>
                <w:rFonts w:ascii="Calibri Light" w:hAnsi="Calibri Light" w:cs="Arial"/>
              </w:rPr>
              <w:t>College</w:t>
            </w:r>
            <w:r w:rsidRPr="00F214B0">
              <w:rPr>
                <w:rFonts w:ascii="Calibri Light" w:hAnsi="Calibri Light" w:cs="Arial"/>
              </w:rPr>
              <w:t>.</w:t>
            </w:r>
          </w:p>
          <w:p w14:paraId="05B6FFFE" w14:textId="77777777" w:rsidR="00492712" w:rsidRPr="00F214B0" w:rsidRDefault="00492712" w:rsidP="00492712">
            <w:pPr>
              <w:widowControl w:val="0"/>
              <w:ind w:left="180"/>
              <w:jc w:val="both"/>
              <w:rPr>
                <w:rFonts w:ascii="Calibri Light" w:hAnsi="Calibri Light" w:cs="Arial"/>
              </w:rPr>
            </w:pPr>
          </w:p>
          <w:p w14:paraId="588760AE" w14:textId="77777777" w:rsidR="00492712" w:rsidRDefault="00492712" w:rsidP="00492712">
            <w:pPr>
              <w:widowControl w:val="0"/>
              <w:tabs>
                <w:tab w:val="left" w:pos="720"/>
              </w:tabs>
              <w:ind w:left="180"/>
              <w:jc w:val="both"/>
              <w:rPr>
                <w:rFonts w:ascii="Calibri Light" w:hAnsi="Calibri Light" w:cs="Arial"/>
              </w:rPr>
            </w:pPr>
            <w:r>
              <w:rPr>
                <w:rFonts w:ascii="Calibri Light" w:hAnsi="Calibri Light" w:cs="Arial"/>
                <w:b/>
              </w:rPr>
              <w:t xml:space="preserve">College Innovation and </w:t>
            </w:r>
            <w:r w:rsidRPr="00F214B0">
              <w:rPr>
                <w:rFonts w:ascii="Calibri Light" w:hAnsi="Calibri Light" w:cs="Arial"/>
                <w:b/>
              </w:rPr>
              <w:t>Improvement:</w:t>
            </w:r>
            <w:r w:rsidRPr="00F214B0">
              <w:rPr>
                <w:rFonts w:ascii="Calibri Light" w:hAnsi="Calibri Light" w:cs="Arial"/>
              </w:rPr>
              <w:t xml:space="preserve"> </w:t>
            </w:r>
          </w:p>
          <w:p w14:paraId="5C94CFE5" w14:textId="77777777" w:rsidR="00492712" w:rsidRDefault="00492712" w:rsidP="00492712">
            <w:pPr>
              <w:widowControl w:val="0"/>
              <w:numPr>
                <w:ilvl w:val="0"/>
                <w:numId w:val="19"/>
              </w:numPr>
              <w:tabs>
                <w:tab w:val="left" w:pos="720"/>
              </w:tabs>
              <w:suppressAutoHyphens w:val="0"/>
              <w:spacing w:after="0" w:line="240" w:lineRule="auto"/>
              <w:jc w:val="both"/>
              <w:rPr>
                <w:rFonts w:ascii="Calibri Light" w:hAnsi="Calibri Light" w:cs="Arial"/>
              </w:rPr>
            </w:pPr>
            <w:r w:rsidRPr="00F214B0">
              <w:rPr>
                <w:rFonts w:ascii="Calibri Light" w:hAnsi="Calibri Light" w:cs="Arial"/>
              </w:rPr>
              <w:t xml:space="preserve">Support, and at times, lead, whole </w:t>
            </w:r>
            <w:r>
              <w:rPr>
                <w:rFonts w:ascii="Calibri Light" w:hAnsi="Calibri Light" w:cs="Arial"/>
              </w:rPr>
              <w:t>College</w:t>
            </w:r>
            <w:r w:rsidRPr="00F214B0">
              <w:rPr>
                <w:rFonts w:ascii="Calibri Light" w:hAnsi="Calibri Light" w:cs="Arial"/>
              </w:rPr>
              <w:t xml:space="preserve"> developments as defined in the </w:t>
            </w:r>
            <w:r>
              <w:rPr>
                <w:rFonts w:ascii="Calibri Light" w:hAnsi="Calibri Light" w:cs="Arial"/>
              </w:rPr>
              <w:t>College</w:t>
            </w:r>
            <w:r w:rsidRPr="00F214B0">
              <w:rPr>
                <w:rFonts w:ascii="Calibri Light" w:hAnsi="Calibri Light" w:cs="Arial"/>
              </w:rPr>
              <w:t xml:space="preserve"> Improvement Plan, including maintenance, improvement and new building projects.</w:t>
            </w:r>
          </w:p>
          <w:p w14:paraId="53F8787B" w14:textId="77777777" w:rsidR="00492712" w:rsidRDefault="00492712" w:rsidP="00492712">
            <w:pPr>
              <w:widowControl w:val="0"/>
              <w:tabs>
                <w:tab w:val="left" w:pos="720"/>
              </w:tabs>
              <w:ind w:left="180"/>
              <w:jc w:val="both"/>
              <w:rPr>
                <w:rFonts w:ascii="Calibri Light" w:hAnsi="Calibri Light" w:cs="Arial"/>
              </w:rPr>
            </w:pPr>
          </w:p>
          <w:p w14:paraId="7E32DCEC" w14:textId="77777777" w:rsidR="00492712" w:rsidRDefault="00492712" w:rsidP="00492712">
            <w:pPr>
              <w:widowControl w:val="0"/>
              <w:tabs>
                <w:tab w:val="left" w:pos="720"/>
              </w:tabs>
              <w:jc w:val="both"/>
              <w:rPr>
                <w:rFonts w:ascii="Calibri Light" w:hAnsi="Calibri Light" w:cs="Arial"/>
                <w:b/>
              </w:rPr>
            </w:pPr>
            <w:r w:rsidRPr="00872542">
              <w:rPr>
                <w:rFonts w:ascii="Calibri Light" w:hAnsi="Calibri Light" w:cs="Arial"/>
                <w:b/>
              </w:rPr>
              <w:t xml:space="preserve">Third Party Income </w:t>
            </w:r>
          </w:p>
          <w:p w14:paraId="00524C90" w14:textId="77777777" w:rsidR="00492712" w:rsidRPr="00872542" w:rsidRDefault="00492712" w:rsidP="00492712">
            <w:pPr>
              <w:widowControl w:val="0"/>
              <w:numPr>
                <w:ilvl w:val="0"/>
                <w:numId w:val="19"/>
              </w:numPr>
              <w:tabs>
                <w:tab w:val="left" w:pos="720"/>
              </w:tabs>
              <w:suppressAutoHyphens w:val="0"/>
              <w:spacing w:after="0" w:line="240" w:lineRule="auto"/>
              <w:jc w:val="both"/>
              <w:rPr>
                <w:rFonts w:ascii="Calibri Light" w:hAnsi="Calibri Light" w:cs="Arial"/>
              </w:rPr>
            </w:pPr>
            <w:r>
              <w:rPr>
                <w:rFonts w:ascii="Calibri Light" w:hAnsi="Calibri Light" w:cs="Arial"/>
                <w:b/>
              </w:rPr>
              <w:t xml:space="preserve">Monitor </w:t>
            </w:r>
            <w:r w:rsidRPr="00872542">
              <w:rPr>
                <w:rFonts w:ascii="Calibri Light" w:hAnsi="Calibri Light" w:cs="Arial"/>
              </w:rPr>
              <w:t>activities as/when required (which may result in out of hours working</w:t>
            </w:r>
            <w:r>
              <w:rPr>
                <w:rFonts w:ascii="Calibri Light" w:hAnsi="Calibri Light" w:cs="Arial"/>
              </w:rPr>
              <w:t>).</w:t>
            </w:r>
            <w:r w:rsidRPr="00872542">
              <w:rPr>
                <w:rFonts w:ascii="Calibri Light" w:hAnsi="Calibri Light" w:cs="Arial"/>
                <w:b/>
              </w:rPr>
              <w:t xml:space="preserve"> </w:t>
            </w:r>
          </w:p>
          <w:p w14:paraId="56D8CFCE" w14:textId="77777777" w:rsidR="00492712" w:rsidRPr="00F214B0" w:rsidRDefault="00492712" w:rsidP="00492712">
            <w:pPr>
              <w:ind w:left="-540"/>
              <w:jc w:val="both"/>
              <w:rPr>
                <w:rFonts w:ascii="Calibri Light" w:hAnsi="Calibri Light" w:cs="Arial"/>
                <w:b/>
                <w:u w:val="single"/>
              </w:rPr>
            </w:pPr>
            <w:r w:rsidRPr="00F214B0">
              <w:rPr>
                <w:rFonts w:ascii="Calibri Light" w:hAnsi="Calibri Light" w:cs="Arial"/>
                <w:b/>
                <w:u w:val="single"/>
              </w:rPr>
              <w:t>DUTIES &amp; RESPONSIBILITIES</w:t>
            </w:r>
          </w:p>
          <w:p w14:paraId="56A908F9" w14:textId="77777777" w:rsidR="00492712" w:rsidRPr="00F214B0" w:rsidRDefault="00492712" w:rsidP="00492712">
            <w:pPr>
              <w:ind w:left="-540"/>
              <w:jc w:val="both"/>
              <w:rPr>
                <w:rFonts w:ascii="Calibri Light" w:hAnsi="Calibri Light" w:cs="Arial"/>
                <w:b/>
                <w:u w:val="single"/>
              </w:rPr>
            </w:pPr>
          </w:p>
          <w:p w14:paraId="2DCA0AF4" w14:textId="77777777" w:rsidR="00492712" w:rsidRDefault="00492712" w:rsidP="00492712">
            <w:pPr>
              <w:pStyle w:val="BodyText"/>
              <w:rPr>
                <w:rFonts w:ascii="Calibri Light" w:hAnsi="Calibri Light" w:cs="Arial"/>
                <w:sz w:val="24"/>
                <w:szCs w:val="24"/>
              </w:rPr>
            </w:pPr>
            <w:r w:rsidRPr="00F214B0">
              <w:rPr>
                <w:rFonts w:ascii="Calibri Light" w:hAnsi="Calibri Light" w:cs="Arial"/>
                <w:sz w:val="24"/>
                <w:szCs w:val="24"/>
              </w:rPr>
              <w:t>Main duties and responsibilities are listed below.</w:t>
            </w:r>
          </w:p>
          <w:p w14:paraId="3B130BF5" w14:textId="77777777" w:rsidR="00492712" w:rsidRPr="00F214B0" w:rsidRDefault="00492712" w:rsidP="00492712">
            <w:pPr>
              <w:pStyle w:val="BodyText"/>
              <w:rPr>
                <w:rFonts w:ascii="Calibri Light" w:hAnsi="Calibri Light" w:cs="Arial"/>
                <w:i/>
                <w:sz w:val="24"/>
                <w:szCs w:val="24"/>
              </w:rPr>
            </w:pPr>
            <w:r w:rsidRPr="00F214B0">
              <w:rPr>
                <w:rFonts w:ascii="Calibri Light" w:hAnsi="Calibri Light" w:cs="Arial"/>
                <w:sz w:val="24"/>
                <w:szCs w:val="24"/>
              </w:rPr>
              <w:t>Other duties of an appropriate level and nature will also be required</w:t>
            </w:r>
            <w:r w:rsidRPr="00F214B0">
              <w:rPr>
                <w:rFonts w:ascii="Calibri Light" w:hAnsi="Calibri Light" w:cs="Arial"/>
                <w:i/>
                <w:sz w:val="24"/>
                <w:szCs w:val="24"/>
              </w:rPr>
              <w:t>.</w:t>
            </w:r>
          </w:p>
          <w:p w14:paraId="64BE7D42" w14:textId="77777777" w:rsidR="00492712" w:rsidRPr="00234999" w:rsidRDefault="00492712" w:rsidP="00492712">
            <w:pPr>
              <w:ind w:left="142" w:hanging="682"/>
              <w:jc w:val="both"/>
              <w:rPr>
                <w:rFonts w:ascii="Calibri Light" w:hAnsi="Calibri Light" w:cs="Arial"/>
                <w:b/>
              </w:rPr>
            </w:pPr>
          </w:p>
          <w:p w14:paraId="7AD84336" w14:textId="77777777" w:rsidR="00492712" w:rsidRDefault="00492712" w:rsidP="00492712">
            <w:pPr>
              <w:ind w:left="142" w:hanging="142"/>
              <w:jc w:val="both"/>
              <w:rPr>
                <w:rFonts w:ascii="Calibri Light" w:hAnsi="Calibri Light" w:cs="Arial"/>
                <w:b/>
              </w:rPr>
            </w:pPr>
            <w:r w:rsidRPr="00234999">
              <w:rPr>
                <w:rFonts w:ascii="Calibri Light" w:hAnsi="Calibri Light" w:cs="Arial"/>
                <w:b/>
              </w:rPr>
              <w:t xml:space="preserve">Responding to general </w:t>
            </w:r>
            <w:r>
              <w:rPr>
                <w:rFonts w:ascii="Calibri Light" w:hAnsi="Calibri Light" w:cs="Arial"/>
                <w:b/>
              </w:rPr>
              <w:t xml:space="preserve">internal school </w:t>
            </w:r>
            <w:r w:rsidRPr="00234999">
              <w:rPr>
                <w:rFonts w:ascii="Calibri Light" w:hAnsi="Calibri Light" w:cs="Arial"/>
                <w:b/>
              </w:rPr>
              <w:t>requests</w:t>
            </w:r>
          </w:p>
          <w:p w14:paraId="55976095" w14:textId="77777777" w:rsidR="00492712" w:rsidRPr="00234999" w:rsidRDefault="00492712" w:rsidP="00492712">
            <w:pPr>
              <w:numPr>
                <w:ilvl w:val="0"/>
                <w:numId w:val="17"/>
              </w:numPr>
              <w:suppressAutoHyphens w:val="0"/>
              <w:spacing w:after="0" w:line="240" w:lineRule="auto"/>
              <w:jc w:val="both"/>
              <w:rPr>
                <w:rFonts w:ascii="Calibri Light" w:hAnsi="Calibri Light" w:cs="Arial"/>
              </w:rPr>
            </w:pPr>
            <w:r w:rsidRPr="00234999">
              <w:rPr>
                <w:rFonts w:ascii="Calibri Light" w:hAnsi="Calibri Light" w:cs="Arial"/>
              </w:rPr>
              <w:t>Respond to requests for moving furniture from all staff via the appropriate channel</w:t>
            </w:r>
          </w:p>
          <w:p w14:paraId="2B61189C" w14:textId="77777777" w:rsidR="00492712" w:rsidRDefault="00492712" w:rsidP="00492712">
            <w:pPr>
              <w:numPr>
                <w:ilvl w:val="0"/>
                <w:numId w:val="17"/>
              </w:numPr>
              <w:suppressAutoHyphens w:val="0"/>
              <w:spacing w:after="0" w:line="240" w:lineRule="auto"/>
              <w:jc w:val="both"/>
              <w:rPr>
                <w:rFonts w:ascii="Calibri Light" w:hAnsi="Calibri Light" w:cs="Arial"/>
              </w:rPr>
            </w:pPr>
            <w:r w:rsidRPr="00234999">
              <w:rPr>
                <w:rFonts w:ascii="Calibri Light" w:hAnsi="Calibri Light" w:cs="Arial"/>
              </w:rPr>
              <w:t>Monitor the Premises helpdesk, giving regular updates where needed</w:t>
            </w:r>
          </w:p>
          <w:p w14:paraId="46F9E267" w14:textId="77777777" w:rsidR="00492712" w:rsidRDefault="00492712" w:rsidP="00492712">
            <w:pPr>
              <w:numPr>
                <w:ilvl w:val="0"/>
                <w:numId w:val="17"/>
              </w:numPr>
              <w:suppressAutoHyphens w:val="0"/>
              <w:spacing w:after="0" w:line="240" w:lineRule="auto"/>
              <w:jc w:val="both"/>
              <w:rPr>
                <w:rFonts w:ascii="Calibri Light" w:hAnsi="Calibri Light" w:cs="Arial"/>
              </w:rPr>
            </w:pPr>
            <w:r>
              <w:rPr>
                <w:rFonts w:ascii="Calibri Light" w:hAnsi="Calibri Light" w:cs="Arial"/>
              </w:rPr>
              <w:t>Feedback on helpdesk requests during line management, including where there are challenges to meeting a particular request</w:t>
            </w:r>
          </w:p>
          <w:p w14:paraId="7B6F5910" w14:textId="77777777" w:rsidR="00492712" w:rsidRPr="00234999" w:rsidRDefault="00492712" w:rsidP="00492712">
            <w:pPr>
              <w:numPr>
                <w:ilvl w:val="0"/>
                <w:numId w:val="17"/>
              </w:numPr>
              <w:suppressAutoHyphens w:val="0"/>
              <w:spacing w:after="0" w:line="240" w:lineRule="auto"/>
              <w:jc w:val="both"/>
              <w:rPr>
                <w:rFonts w:ascii="Calibri Light" w:hAnsi="Calibri Light" w:cs="Arial"/>
              </w:rPr>
            </w:pPr>
            <w:r>
              <w:rPr>
                <w:rFonts w:ascii="Calibri Light" w:hAnsi="Calibri Light" w:cs="Arial"/>
              </w:rPr>
              <w:t xml:space="preserve">Occasionally driving the school minibus </w:t>
            </w:r>
          </w:p>
          <w:p w14:paraId="79B8BE3C" w14:textId="77777777" w:rsidR="00492712" w:rsidRPr="00F214B0" w:rsidRDefault="00492712" w:rsidP="00492712">
            <w:pPr>
              <w:ind w:left="142" w:hanging="682"/>
              <w:jc w:val="both"/>
              <w:rPr>
                <w:rFonts w:ascii="Calibri Light" w:hAnsi="Calibri Light" w:cs="Arial"/>
                <w:b/>
                <w:u w:val="single"/>
              </w:rPr>
            </w:pPr>
          </w:p>
          <w:p w14:paraId="3F66F4B7" w14:textId="77777777" w:rsidR="00492712" w:rsidRDefault="00492712" w:rsidP="00492712">
            <w:pPr>
              <w:widowControl w:val="0"/>
              <w:tabs>
                <w:tab w:val="left" w:pos="720"/>
              </w:tabs>
              <w:ind w:left="142"/>
              <w:jc w:val="both"/>
              <w:rPr>
                <w:rFonts w:ascii="Calibri Light" w:hAnsi="Calibri Light" w:cs="Arial"/>
              </w:rPr>
            </w:pPr>
            <w:r w:rsidRPr="00F214B0">
              <w:rPr>
                <w:rFonts w:ascii="Calibri Light" w:hAnsi="Calibri Light" w:cs="Arial"/>
                <w:b/>
              </w:rPr>
              <w:t>Cleaning:</w:t>
            </w:r>
            <w:r w:rsidRPr="00F214B0">
              <w:rPr>
                <w:rFonts w:ascii="Calibri Light" w:hAnsi="Calibri Light" w:cs="Arial"/>
              </w:rPr>
              <w:t xml:space="preserve"> </w:t>
            </w:r>
          </w:p>
          <w:p w14:paraId="6BC6E020" w14:textId="77777777" w:rsidR="00492712" w:rsidRPr="00F214B0" w:rsidRDefault="00492712" w:rsidP="00492712">
            <w:pPr>
              <w:widowControl w:val="0"/>
              <w:numPr>
                <w:ilvl w:val="0"/>
                <w:numId w:val="19"/>
              </w:numPr>
              <w:tabs>
                <w:tab w:val="left" w:pos="720"/>
              </w:tabs>
              <w:suppressAutoHyphens w:val="0"/>
              <w:spacing w:after="0" w:line="240" w:lineRule="auto"/>
              <w:jc w:val="both"/>
              <w:rPr>
                <w:rFonts w:ascii="Calibri Light" w:hAnsi="Calibri Light" w:cs="Arial"/>
              </w:rPr>
            </w:pPr>
            <w:r w:rsidRPr="00F214B0">
              <w:rPr>
                <w:rFonts w:ascii="Calibri Light" w:hAnsi="Calibri Light" w:cs="Arial"/>
              </w:rPr>
              <w:t xml:space="preserve">Ensuring all </w:t>
            </w:r>
            <w:r>
              <w:rPr>
                <w:rFonts w:ascii="Calibri Light" w:hAnsi="Calibri Light" w:cs="Arial"/>
              </w:rPr>
              <w:t xml:space="preserve">College Facilities </w:t>
            </w:r>
            <w:r w:rsidRPr="00F214B0">
              <w:rPr>
                <w:rFonts w:ascii="Calibri Light" w:hAnsi="Calibri Light" w:cs="Arial"/>
              </w:rPr>
              <w:t>buildings and grounds are cleaned to agreed standards and specifications, including:</w:t>
            </w:r>
          </w:p>
          <w:p w14:paraId="47912F0D" w14:textId="77777777" w:rsidR="00492712" w:rsidRPr="001E5EC0" w:rsidRDefault="00492712" w:rsidP="00492712">
            <w:pPr>
              <w:widowControl w:val="0"/>
              <w:numPr>
                <w:ilvl w:val="0"/>
                <w:numId w:val="25"/>
              </w:numPr>
              <w:suppressAutoHyphens w:val="0"/>
              <w:spacing w:after="0" w:line="240" w:lineRule="auto"/>
              <w:jc w:val="both"/>
              <w:rPr>
                <w:rFonts w:ascii="Calibri Light" w:hAnsi="Calibri Light" w:cs="Arial"/>
                <w:i/>
              </w:rPr>
            </w:pPr>
            <w:r w:rsidRPr="00F214B0">
              <w:rPr>
                <w:rFonts w:ascii="Calibri Light" w:hAnsi="Calibri Light" w:cs="Arial"/>
              </w:rPr>
              <w:t xml:space="preserve">Ensure safe use of all equipment/machinery/cleaning agents. </w:t>
            </w:r>
          </w:p>
          <w:p w14:paraId="27C6D047" w14:textId="77777777" w:rsidR="00492712" w:rsidRPr="00F214B0" w:rsidRDefault="00492712" w:rsidP="00492712">
            <w:pPr>
              <w:widowControl w:val="0"/>
              <w:numPr>
                <w:ilvl w:val="0"/>
                <w:numId w:val="25"/>
              </w:numPr>
              <w:suppressAutoHyphens w:val="0"/>
              <w:spacing w:after="0" w:line="240" w:lineRule="auto"/>
              <w:jc w:val="both"/>
              <w:rPr>
                <w:rFonts w:ascii="Calibri Light" w:hAnsi="Calibri Light" w:cs="Arial"/>
                <w:i/>
              </w:rPr>
            </w:pPr>
            <w:r w:rsidRPr="00F214B0">
              <w:rPr>
                <w:rFonts w:ascii="Calibri Light" w:hAnsi="Calibri Light" w:cs="Arial"/>
              </w:rPr>
              <w:lastRenderedPageBreak/>
              <w:t>Ensure cleaners are aware of, and comply with, associated health and safety requirements, in particular COSHH.</w:t>
            </w:r>
          </w:p>
          <w:p w14:paraId="1131035F" w14:textId="77777777" w:rsidR="00492712" w:rsidRPr="00F214B0" w:rsidRDefault="00492712" w:rsidP="00492712">
            <w:pPr>
              <w:widowControl w:val="0"/>
              <w:numPr>
                <w:ilvl w:val="0"/>
                <w:numId w:val="25"/>
              </w:numPr>
              <w:suppressAutoHyphens w:val="0"/>
              <w:spacing w:after="0" w:line="240" w:lineRule="auto"/>
              <w:jc w:val="both"/>
              <w:rPr>
                <w:rFonts w:ascii="Calibri Light" w:hAnsi="Calibri Light" w:cs="Arial"/>
              </w:rPr>
            </w:pPr>
            <w:r w:rsidRPr="00F214B0">
              <w:rPr>
                <w:rFonts w:ascii="Calibri Light" w:hAnsi="Calibri Light" w:cs="Arial"/>
              </w:rPr>
              <w:t>Ensure that necessary cleaning tasks are carried out, including arrangements for emergency cleaning and removal of graffiti.</w:t>
            </w:r>
          </w:p>
          <w:p w14:paraId="205B033E" w14:textId="77777777" w:rsidR="00492712" w:rsidRPr="00F214B0" w:rsidRDefault="00492712" w:rsidP="00492712">
            <w:pPr>
              <w:widowControl w:val="0"/>
              <w:numPr>
                <w:ilvl w:val="0"/>
                <w:numId w:val="25"/>
              </w:numPr>
              <w:suppressAutoHyphens w:val="0"/>
              <w:spacing w:after="0" w:line="240" w:lineRule="auto"/>
              <w:jc w:val="both"/>
              <w:rPr>
                <w:rFonts w:ascii="Calibri Light" w:hAnsi="Calibri Light" w:cs="Arial"/>
              </w:rPr>
            </w:pPr>
            <w:r w:rsidRPr="00F214B0">
              <w:rPr>
                <w:rFonts w:ascii="Calibri Light" w:hAnsi="Calibri Light" w:cs="Arial"/>
              </w:rPr>
              <w:t xml:space="preserve">Ensure the cleaning of designated areas of the </w:t>
            </w:r>
            <w:r>
              <w:rPr>
                <w:rFonts w:ascii="Calibri Light" w:hAnsi="Calibri Light" w:cs="Arial"/>
              </w:rPr>
              <w:t xml:space="preserve">College </w:t>
            </w:r>
            <w:r w:rsidRPr="00F214B0">
              <w:rPr>
                <w:rFonts w:ascii="Calibri Light" w:hAnsi="Calibri Light" w:cs="Arial"/>
              </w:rPr>
              <w:t>not covered by the regular cleaning schedule.</w:t>
            </w:r>
          </w:p>
          <w:p w14:paraId="5E98300C" w14:textId="77777777" w:rsidR="00492712" w:rsidRPr="00F214B0" w:rsidRDefault="00492712" w:rsidP="00492712">
            <w:pPr>
              <w:widowControl w:val="0"/>
              <w:numPr>
                <w:ilvl w:val="0"/>
                <w:numId w:val="25"/>
              </w:numPr>
              <w:suppressAutoHyphens w:val="0"/>
              <w:spacing w:after="0" w:line="240" w:lineRule="auto"/>
              <w:jc w:val="both"/>
              <w:rPr>
                <w:rFonts w:ascii="Calibri Light" w:hAnsi="Calibri Light" w:cs="Arial"/>
              </w:rPr>
            </w:pPr>
            <w:r w:rsidRPr="00F214B0">
              <w:rPr>
                <w:rFonts w:ascii="Calibri Light" w:hAnsi="Calibri Light" w:cs="Arial"/>
              </w:rPr>
              <w:t xml:space="preserve">Move </w:t>
            </w:r>
            <w:r>
              <w:rPr>
                <w:rFonts w:ascii="Calibri Light" w:hAnsi="Calibri Light" w:cs="Arial"/>
              </w:rPr>
              <w:t xml:space="preserve">recycling bins </w:t>
            </w:r>
            <w:r w:rsidRPr="00F214B0">
              <w:rPr>
                <w:rFonts w:ascii="Calibri Light" w:hAnsi="Calibri Light" w:cs="Arial"/>
              </w:rPr>
              <w:t xml:space="preserve">as appropriate, </w:t>
            </w:r>
            <w:r>
              <w:rPr>
                <w:rFonts w:ascii="Calibri Light" w:hAnsi="Calibri Light" w:cs="Arial"/>
              </w:rPr>
              <w:t xml:space="preserve">ensuring all colleagues are </w:t>
            </w:r>
            <w:r w:rsidRPr="00F214B0">
              <w:rPr>
                <w:rFonts w:ascii="Calibri Light" w:hAnsi="Calibri Light" w:cs="Arial"/>
              </w:rPr>
              <w:t>disposing of refuse by proper means and cleaning</w:t>
            </w:r>
            <w:r>
              <w:rPr>
                <w:rFonts w:ascii="Calibri Light" w:hAnsi="Calibri Light" w:cs="Arial"/>
              </w:rPr>
              <w:t>/keeping</w:t>
            </w:r>
            <w:r w:rsidRPr="00F214B0">
              <w:rPr>
                <w:rFonts w:ascii="Calibri Light" w:hAnsi="Calibri Light" w:cs="Arial"/>
              </w:rPr>
              <w:t xml:space="preserve"> </w:t>
            </w:r>
            <w:r>
              <w:rPr>
                <w:rFonts w:ascii="Calibri Light" w:hAnsi="Calibri Light" w:cs="Arial"/>
              </w:rPr>
              <w:t xml:space="preserve">external yard and </w:t>
            </w:r>
            <w:r w:rsidRPr="00F214B0">
              <w:rPr>
                <w:rFonts w:ascii="Calibri Light" w:hAnsi="Calibri Light" w:cs="Arial"/>
              </w:rPr>
              <w:t>bin areas</w:t>
            </w:r>
            <w:r>
              <w:rPr>
                <w:rFonts w:ascii="Calibri Light" w:hAnsi="Calibri Light" w:cs="Arial"/>
              </w:rPr>
              <w:t xml:space="preserve"> clear, clean and tidy</w:t>
            </w:r>
            <w:r w:rsidRPr="00F214B0">
              <w:rPr>
                <w:rFonts w:ascii="Calibri Light" w:hAnsi="Calibri Light" w:cs="Arial"/>
              </w:rPr>
              <w:t>.</w:t>
            </w:r>
          </w:p>
          <w:p w14:paraId="0F7823FD" w14:textId="77777777" w:rsidR="00492712" w:rsidRDefault="00492712" w:rsidP="00492712">
            <w:pPr>
              <w:widowControl w:val="0"/>
              <w:jc w:val="both"/>
              <w:rPr>
                <w:rFonts w:ascii="Calibri Light" w:hAnsi="Calibri Light" w:cs="Arial"/>
              </w:rPr>
            </w:pPr>
          </w:p>
          <w:p w14:paraId="0F095C68" w14:textId="77777777" w:rsidR="00492712" w:rsidRDefault="00492712" w:rsidP="00492712">
            <w:pPr>
              <w:widowControl w:val="0"/>
              <w:jc w:val="both"/>
              <w:rPr>
                <w:rFonts w:ascii="Calibri Light" w:hAnsi="Calibri Light" w:cs="Arial"/>
                <w:b/>
              </w:rPr>
            </w:pPr>
          </w:p>
          <w:p w14:paraId="752ABDCC" w14:textId="77777777" w:rsidR="00492712" w:rsidRDefault="00492712" w:rsidP="00492712">
            <w:pPr>
              <w:widowControl w:val="0"/>
              <w:jc w:val="both"/>
              <w:rPr>
                <w:rFonts w:ascii="Calibri Light" w:hAnsi="Calibri Light" w:cs="Arial"/>
                <w:b/>
              </w:rPr>
            </w:pPr>
          </w:p>
          <w:p w14:paraId="03C027E9" w14:textId="77777777" w:rsidR="00492712" w:rsidRDefault="00492712" w:rsidP="00492712">
            <w:pPr>
              <w:widowControl w:val="0"/>
              <w:jc w:val="both"/>
              <w:rPr>
                <w:rFonts w:ascii="Calibri Light" w:hAnsi="Calibri Light" w:cs="Arial"/>
                <w:b/>
              </w:rPr>
            </w:pPr>
          </w:p>
          <w:p w14:paraId="7DC7BF3A" w14:textId="77777777" w:rsidR="00492712" w:rsidRDefault="00492712" w:rsidP="00492712">
            <w:pPr>
              <w:widowControl w:val="0"/>
              <w:jc w:val="both"/>
              <w:rPr>
                <w:rFonts w:ascii="Calibri Light" w:hAnsi="Calibri Light" w:cs="Arial"/>
              </w:rPr>
            </w:pPr>
            <w:r w:rsidRPr="00F214B0">
              <w:rPr>
                <w:rFonts w:ascii="Calibri Light" w:hAnsi="Calibri Light" w:cs="Arial"/>
                <w:b/>
              </w:rPr>
              <w:t>General Site and Premises Management including Grounds Maintenance:</w:t>
            </w:r>
            <w:r w:rsidRPr="00F214B0">
              <w:rPr>
                <w:rFonts w:ascii="Calibri Light" w:hAnsi="Calibri Light" w:cs="Arial"/>
              </w:rPr>
              <w:t xml:space="preserve">  </w:t>
            </w:r>
          </w:p>
          <w:p w14:paraId="73000D00" w14:textId="77777777" w:rsidR="00492712" w:rsidRDefault="00492712" w:rsidP="00492712">
            <w:pPr>
              <w:widowControl w:val="0"/>
              <w:jc w:val="both"/>
              <w:rPr>
                <w:rFonts w:ascii="Calibri Light" w:hAnsi="Calibri Light" w:cs="Arial"/>
              </w:rPr>
            </w:pPr>
          </w:p>
          <w:p w14:paraId="63FFBFCB" w14:textId="77777777" w:rsidR="00492712" w:rsidRPr="00F214B0" w:rsidRDefault="00492712" w:rsidP="00492712">
            <w:pPr>
              <w:widowControl w:val="0"/>
              <w:numPr>
                <w:ilvl w:val="0"/>
                <w:numId w:val="26"/>
              </w:numPr>
              <w:suppressAutoHyphens w:val="0"/>
              <w:spacing w:after="0" w:line="240" w:lineRule="auto"/>
              <w:jc w:val="both"/>
              <w:rPr>
                <w:rFonts w:ascii="Calibri Light" w:hAnsi="Calibri Light" w:cs="Arial"/>
              </w:rPr>
            </w:pPr>
            <w:r>
              <w:rPr>
                <w:rFonts w:ascii="Calibri Light" w:hAnsi="Calibri Light" w:cs="Arial"/>
              </w:rPr>
              <w:t xml:space="preserve">Monitoring </w:t>
            </w:r>
            <w:r w:rsidRPr="00F214B0">
              <w:rPr>
                <w:rFonts w:ascii="Calibri Light" w:hAnsi="Calibri Light" w:cs="Arial"/>
              </w:rPr>
              <w:t xml:space="preserve">the maintenance of all </w:t>
            </w:r>
            <w:r>
              <w:rPr>
                <w:rFonts w:ascii="Calibri Light" w:hAnsi="Calibri Light" w:cs="Arial"/>
              </w:rPr>
              <w:t xml:space="preserve">College facilities </w:t>
            </w:r>
            <w:r w:rsidRPr="00F214B0">
              <w:rPr>
                <w:rFonts w:ascii="Calibri Light" w:hAnsi="Calibri Light" w:cs="Arial"/>
              </w:rPr>
              <w:t xml:space="preserve">buildings, grounds and utilities </w:t>
            </w:r>
            <w:r>
              <w:rPr>
                <w:rFonts w:ascii="Calibri Light" w:hAnsi="Calibri Light" w:cs="Arial"/>
              </w:rPr>
              <w:t xml:space="preserve">ensuring </w:t>
            </w:r>
            <w:r w:rsidRPr="00F214B0">
              <w:rPr>
                <w:rFonts w:ascii="Calibri Light" w:hAnsi="Calibri Light" w:cs="Arial"/>
              </w:rPr>
              <w:t xml:space="preserve">that </w:t>
            </w:r>
            <w:r>
              <w:rPr>
                <w:rFonts w:ascii="Calibri Light" w:hAnsi="Calibri Light" w:cs="Arial"/>
              </w:rPr>
              <w:t>Trust SLA’s, KPI’s and PS (performance standards) a</w:t>
            </w:r>
            <w:r w:rsidRPr="00F214B0">
              <w:rPr>
                <w:rFonts w:ascii="Calibri Light" w:hAnsi="Calibri Light" w:cs="Arial"/>
              </w:rPr>
              <w:t xml:space="preserve">re </w:t>
            </w:r>
            <w:r>
              <w:rPr>
                <w:rFonts w:ascii="Calibri Light" w:hAnsi="Calibri Light" w:cs="Arial"/>
              </w:rPr>
              <w:t xml:space="preserve">delivered by the Service providers </w:t>
            </w:r>
            <w:r w:rsidRPr="00F214B0">
              <w:rPr>
                <w:rFonts w:ascii="Calibri Light" w:hAnsi="Calibri Light" w:cs="Arial"/>
              </w:rPr>
              <w:t>so that any repairs are properly and promptly carried out, including:</w:t>
            </w:r>
          </w:p>
          <w:p w14:paraId="656DC641" w14:textId="77777777" w:rsidR="00492712" w:rsidRPr="00F214B0" w:rsidRDefault="00492712" w:rsidP="00492712">
            <w:pPr>
              <w:numPr>
                <w:ilvl w:val="12"/>
                <w:numId w:val="0"/>
              </w:numPr>
              <w:ind w:left="142" w:hanging="682"/>
              <w:jc w:val="both"/>
              <w:rPr>
                <w:rFonts w:ascii="Calibri Light" w:hAnsi="Calibri Light" w:cs="Arial"/>
              </w:rPr>
            </w:pPr>
          </w:p>
          <w:p w14:paraId="3F5BA0F4"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Pr>
                <w:rFonts w:ascii="Calibri Light" w:hAnsi="Calibri Light" w:cs="Arial"/>
              </w:rPr>
              <w:t xml:space="preserve">Monitor </w:t>
            </w:r>
            <w:r w:rsidRPr="00F214B0">
              <w:rPr>
                <w:rFonts w:ascii="Calibri Light" w:hAnsi="Calibri Light" w:cs="Arial"/>
              </w:rPr>
              <w:t xml:space="preserve">all aspects of the maintenance and improvement of all grounds, buildings, equipment, furnishings, plant, fixtures and fittings, furniture, curtains and blinds in the </w:t>
            </w:r>
            <w:r>
              <w:rPr>
                <w:rFonts w:ascii="Calibri Light" w:hAnsi="Calibri Light" w:cs="Arial"/>
              </w:rPr>
              <w:t xml:space="preserve">College </w:t>
            </w:r>
            <w:r w:rsidRPr="00F214B0">
              <w:rPr>
                <w:rFonts w:ascii="Calibri Light" w:hAnsi="Calibri Light" w:cs="Arial"/>
              </w:rPr>
              <w:t xml:space="preserve">under the general direction of the </w:t>
            </w:r>
            <w:r>
              <w:rPr>
                <w:rFonts w:ascii="Calibri Light" w:hAnsi="Calibri Light" w:cs="Arial"/>
              </w:rPr>
              <w:t>Principal.</w:t>
            </w:r>
            <w:r w:rsidRPr="00F214B0">
              <w:rPr>
                <w:rFonts w:ascii="Calibri Light" w:hAnsi="Calibri Light" w:cs="Arial"/>
              </w:rPr>
              <w:t xml:space="preserve">  The extent to which the </w:t>
            </w:r>
            <w:r>
              <w:rPr>
                <w:rFonts w:ascii="Calibri Light" w:hAnsi="Calibri Light" w:cs="Arial"/>
              </w:rPr>
              <w:t xml:space="preserve">FM </w:t>
            </w:r>
            <w:r w:rsidRPr="00F214B0">
              <w:rPr>
                <w:rFonts w:ascii="Calibri Light" w:hAnsi="Calibri Light" w:cs="Arial"/>
              </w:rPr>
              <w:t>will be able to carry out minor repairs, as distinct from initiating action for the repairs to be undertaken by other people, may be variable.</w:t>
            </w:r>
          </w:p>
          <w:p w14:paraId="393A755A"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Pr>
                <w:rFonts w:ascii="Calibri Light" w:hAnsi="Calibri Light" w:cs="Arial"/>
              </w:rPr>
              <w:t xml:space="preserve">Monitor the </w:t>
            </w:r>
            <w:r w:rsidRPr="00F214B0">
              <w:rPr>
                <w:rFonts w:ascii="Calibri Light" w:hAnsi="Calibri Light" w:cs="Arial"/>
              </w:rPr>
              <w:t>agreed programme of planned preventative maintenance (PPM) to ensure the continuous improvement, repair, decoration and upkeep of the premises and grounds.</w:t>
            </w:r>
          </w:p>
          <w:p w14:paraId="12B4C6D4"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Pr>
                <w:rFonts w:ascii="Calibri Light" w:hAnsi="Calibri Light" w:cs="Arial"/>
              </w:rPr>
              <w:t>Work with the Director of Estates (Principal) to p</w:t>
            </w:r>
            <w:r w:rsidRPr="00F214B0">
              <w:rPr>
                <w:rFonts w:ascii="Calibri Light" w:hAnsi="Calibri Light" w:cs="Arial"/>
              </w:rPr>
              <w:t>repare work programmes and obtain estimates, where appropriate</w:t>
            </w:r>
            <w:r>
              <w:rPr>
                <w:rFonts w:ascii="Calibri Light" w:hAnsi="Calibri Light" w:cs="Arial"/>
              </w:rPr>
              <w:t>.</w:t>
            </w:r>
            <w:r w:rsidRPr="00F214B0">
              <w:rPr>
                <w:rFonts w:ascii="Calibri Light" w:hAnsi="Calibri Light" w:cs="Arial"/>
              </w:rPr>
              <w:t xml:space="preserve"> </w:t>
            </w:r>
            <w:r>
              <w:rPr>
                <w:rFonts w:ascii="Calibri Light" w:hAnsi="Calibri Light" w:cs="Arial"/>
              </w:rPr>
              <w:t>P</w:t>
            </w:r>
            <w:r w:rsidRPr="00F214B0">
              <w:rPr>
                <w:rFonts w:ascii="Calibri Light" w:hAnsi="Calibri Light" w:cs="Arial"/>
              </w:rPr>
              <w:t xml:space="preserve">lan and take into account the operational needs of the </w:t>
            </w:r>
            <w:r>
              <w:rPr>
                <w:rFonts w:ascii="Calibri Light" w:hAnsi="Calibri Light" w:cs="Arial"/>
              </w:rPr>
              <w:t>College</w:t>
            </w:r>
            <w:r w:rsidRPr="00F214B0">
              <w:rPr>
                <w:rFonts w:ascii="Calibri Light" w:hAnsi="Calibri Light" w:cs="Arial"/>
              </w:rPr>
              <w:t xml:space="preserve"> and teaching session times.</w:t>
            </w:r>
          </w:p>
          <w:p w14:paraId="3C3C7148"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Ensure that repairs within the competence of the </w:t>
            </w:r>
            <w:r>
              <w:rPr>
                <w:rFonts w:ascii="Calibri Light" w:hAnsi="Calibri Light" w:cs="Arial"/>
              </w:rPr>
              <w:t xml:space="preserve">service providers </w:t>
            </w:r>
            <w:r w:rsidRPr="00F214B0">
              <w:rPr>
                <w:rFonts w:ascii="Calibri Light" w:hAnsi="Calibri Light" w:cs="Arial"/>
              </w:rPr>
              <w:t>Premises Team</w:t>
            </w:r>
            <w:r>
              <w:rPr>
                <w:rFonts w:ascii="Calibri Light" w:hAnsi="Calibri Light" w:cs="Arial"/>
              </w:rPr>
              <w:t>,</w:t>
            </w:r>
            <w:r w:rsidRPr="00F214B0">
              <w:rPr>
                <w:rFonts w:ascii="Calibri Light" w:hAnsi="Calibri Light" w:cs="Arial"/>
              </w:rPr>
              <w:t xml:space="preserve"> ar</w:t>
            </w:r>
            <w:r>
              <w:rPr>
                <w:rFonts w:ascii="Calibri Light" w:hAnsi="Calibri Light" w:cs="Arial"/>
              </w:rPr>
              <w:t xml:space="preserve">e carried out promptly and that all Helpdesk incidents/jobs </w:t>
            </w:r>
            <w:r w:rsidRPr="00F214B0">
              <w:rPr>
                <w:rFonts w:ascii="Calibri Light" w:hAnsi="Calibri Light" w:cs="Arial"/>
              </w:rPr>
              <w:t xml:space="preserve">are put in hand and followed up as appropriate through </w:t>
            </w:r>
            <w:r>
              <w:rPr>
                <w:rFonts w:ascii="Calibri Light" w:hAnsi="Calibri Light" w:cs="Arial"/>
              </w:rPr>
              <w:t xml:space="preserve">Trust service partners </w:t>
            </w:r>
            <w:r w:rsidRPr="00F214B0">
              <w:rPr>
                <w:rFonts w:ascii="Calibri Light" w:hAnsi="Calibri Light" w:cs="Arial"/>
              </w:rPr>
              <w:t>approved contractors and maintenance companies.</w:t>
            </w:r>
          </w:p>
          <w:p w14:paraId="75D2AED2"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Ensure that </w:t>
            </w:r>
            <w:r>
              <w:rPr>
                <w:rFonts w:ascii="Calibri Light" w:hAnsi="Calibri Light" w:cs="Arial"/>
              </w:rPr>
              <w:t xml:space="preserve">all </w:t>
            </w:r>
            <w:r w:rsidRPr="00F214B0">
              <w:rPr>
                <w:rFonts w:ascii="Calibri Light" w:hAnsi="Calibri Light" w:cs="Arial"/>
              </w:rPr>
              <w:t xml:space="preserve">arrangements are in place to deal with minor repairs by </w:t>
            </w:r>
            <w:r>
              <w:rPr>
                <w:rFonts w:ascii="Calibri Light" w:hAnsi="Calibri Light" w:cs="Arial"/>
              </w:rPr>
              <w:t xml:space="preserve">the Trust service partner </w:t>
            </w:r>
            <w:r w:rsidRPr="00F214B0">
              <w:rPr>
                <w:rFonts w:ascii="Calibri Light" w:hAnsi="Calibri Light" w:cs="Arial"/>
              </w:rPr>
              <w:t>contractors as appropriate, including emergency response to vandalism damage</w:t>
            </w:r>
          </w:p>
          <w:p w14:paraId="2E899C0F"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Pr>
                <w:rFonts w:ascii="Calibri Light" w:hAnsi="Calibri Light" w:cs="Arial"/>
              </w:rPr>
              <w:t>Monitor/Manage/Deliver genera</w:t>
            </w:r>
            <w:r w:rsidRPr="00F214B0">
              <w:rPr>
                <w:rFonts w:ascii="Calibri Light" w:hAnsi="Calibri Light" w:cs="Arial"/>
              </w:rPr>
              <w:t xml:space="preserve">l maintenance of the buildings for which the </w:t>
            </w:r>
            <w:r>
              <w:rPr>
                <w:rFonts w:ascii="Calibri Light" w:hAnsi="Calibri Light" w:cs="Arial"/>
              </w:rPr>
              <w:t xml:space="preserve">Trust </w:t>
            </w:r>
            <w:r w:rsidRPr="00F214B0">
              <w:rPr>
                <w:rFonts w:ascii="Calibri Light" w:hAnsi="Calibri Light" w:cs="Arial"/>
              </w:rPr>
              <w:t xml:space="preserve">is responsible, </w:t>
            </w:r>
            <w:r>
              <w:rPr>
                <w:rFonts w:ascii="Calibri Light" w:hAnsi="Calibri Light" w:cs="Arial"/>
              </w:rPr>
              <w:t xml:space="preserve">ensuring </w:t>
            </w:r>
            <w:r w:rsidRPr="00F214B0">
              <w:rPr>
                <w:rFonts w:ascii="Calibri Light" w:hAnsi="Calibri Light" w:cs="Arial"/>
              </w:rPr>
              <w:t>approved contractors to undertake statutory inspections and specialist maintenance work.</w:t>
            </w:r>
          </w:p>
          <w:p w14:paraId="7034C955"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Pr>
                <w:rFonts w:ascii="Calibri Light" w:hAnsi="Calibri Light" w:cs="Arial"/>
              </w:rPr>
              <w:t xml:space="preserve">Monitor the Trust Helpdesk ensuring </w:t>
            </w:r>
            <w:r w:rsidRPr="00F214B0">
              <w:rPr>
                <w:rFonts w:ascii="Calibri Light" w:hAnsi="Calibri Light" w:cs="Arial"/>
              </w:rPr>
              <w:t xml:space="preserve">systems for reporting maintenance and </w:t>
            </w:r>
            <w:r w:rsidRPr="00F214B0">
              <w:rPr>
                <w:rFonts w:ascii="Calibri Light" w:hAnsi="Calibri Light" w:cs="Arial"/>
              </w:rPr>
              <w:lastRenderedPageBreak/>
              <w:t>repairs, feeding back to staff regarding action and timescale.</w:t>
            </w:r>
          </w:p>
          <w:p w14:paraId="341CB292"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sidRPr="00F214B0">
              <w:rPr>
                <w:rFonts w:ascii="Calibri Light" w:hAnsi="Calibri Light" w:cs="Arial"/>
              </w:rPr>
              <w:t>Identify, organise and contribute to minor decoration and maintenance to the building fabric and furnishings using appropriate tools and equipment.</w:t>
            </w:r>
          </w:p>
          <w:p w14:paraId="4BFB6C12"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Pr>
                <w:rFonts w:ascii="Calibri Light" w:hAnsi="Calibri Light" w:cs="Arial"/>
              </w:rPr>
              <w:t>Work with the Principal/Principal to</w:t>
            </w:r>
            <w:r w:rsidRPr="00F214B0">
              <w:rPr>
                <w:rFonts w:ascii="Calibri Light" w:hAnsi="Calibri Light" w:cs="Arial"/>
              </w:rPr>
              <w:t xml:space="preserve"> oversee alterations, redecoration, building and maintenance works and specialised repair work, reporting on progress made </w:t>
            </w:r>
          </w:p>
          <w:p w14:paraId="076DD100"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sidRPr="00F214B0">
              <w:rPr>
                <w:rFonts w:ascii="Calibri Light" w:hAnsi="Calibri Light" w:cs="Arial"/>
              </w:rPr>
              <w:t>Maintain accurate inventory records for maintenance and repairs</w:t>
            </w:r>
            <w:r>
              <w:rPr>
                <w:rFonts w:ascii="Calibri Light" w:hAnsi="Calibri Light" w:cs="Arial"/>
              </w:rPr>
              <w:t xml:space="preserve"> via the Asset Management system</w:t>
            </w:r>
            <w:r w:rsidRPr="00F214B0">
              <w:rPr>
                <w:rFonts w:ascii="Calibri Light" w:hAnsi="Calibri Light" w:cs="Arial"/>
              </w:rPr>
              <w:t>.</w:t>
            </w:r>
          </w:p>
          <w:p w14:paraId="1AF7940A"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Carry out regular inspections of the </w:t>
            </w:r>
            <w:r>
              <w:rPr>
                <w:rFonts w:ascii="Calibri Light" w:hAnsi="Calibri Light" w:cs="Arial"/>
              </w:rPr>
              <w:t xml:space="preserve">College </w:t>
            </w:r>
            <w:r w:rsidRPr="00F214B0">
              <w:rPr>
                <w:rFonts w:ascii="Calibri Light" w:hAnsi="Calibri Light" w:cs="Arial"/>
              </w:rPr>
              <w:t>premises, equipment, fixtures and fittings, recording findings and taking required action to ensure that the site is well maintained, safe and in good repair.</w:t>
            </w:r>
          </w:p>
          <w:p w14:paraId="26F70F76"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Ensure that systems are in place to deal with emergencies and minimise disruption caused by snow, blocked drains/gullies etc., maintaining a location plan of all turn valves or switches for utilities, ensuring clear access and good working order. </w:t>
            </w:r>
          </w:p>
          <w:p w14:paraId="6F18F4CF"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Move stationery, equipment and other goods delivered to the </w:t>
            </w:r>
            <w:r>
              <w:rPr>
                <w:rFonts w:ascii="Calibri Light" w:hAnsi="Calibri Light" w:cs="Arial"/>
              </w:rPr>
              <w:t>College</w:t>
            </w:r>
            <w:r w:rsidRPr="00F214B0">
              <w:rPr>
                <w:rFonts w:ascii="Calibri Light" w:hAnsi="Calibri Light" w:cs="Arial"/>
              </w:rPr>
              <w:t>.</w:t>
            </w:r>
          </w:p>
          <w:p w14:paraId="2B74AC53" w14:textId="77777777" w:rsidR="00492712" w:rsidRPr="00F214B0" w:rsidRDefault="00492712" w:rsidP="00492712">
            <w:pPr>
              <w:widowControl w:val="0"/>
              <w:numPr>
                <w:ilvl w:val="0"/>
                <w:numId w:val="20"/>
              </w:numPr>
              <w:tabs>
                <w:tab w:val="left" w:pos="851"/>
              </w:tabs>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Remove or stack furniture and equipment within the </w:t>
            </w:r>
            <w:r>
              <w:rPr>
                <w:rFonts w:ascii="Calibri Light" w:hAnsi="Calibri Light" w:cs="Arial"/>
              </w:rPr>
              <w:t>College</w:t>
            </w:r>
            <w:r w:rsidRPr="00F214B0">
              <w:rPr>
                <w:rFonts w:ascii="Calibri Light" w:hAnsi="Calibri Light" w:cs="Arial"/>
              </w:rPr>
              <w:t>, transporting to appropriate location as required.</w:t>
            </w:r>
          </w:p>
          <w:p w14:paraId="3603C132" w14:textId="77777777" w:rsidR="00492712" w:rsidRPr="00F214B0" w:rsidRDefault="00492712" w:rsidP="00492712">
            <w:pPr>
              <w:numPr>
                <w:ilvl w:val="0"/>
                <w:numId w:val="20"/>
              </w:numPr>
              <w:tabs>
                <w:tab w:val="left" w:pos="0"/>
              </w:tabs>
              <w:suppressAutoHyphens w:val="0"/>
              <w:spacing w:after="0" w:line="240" w:lineRule="auto"/>
              <w:ind w:left="824" w:hanging="682"/>
              <w:jc w:val="both"/>
              <w:rPr>
                <w:rFonts w:ascii="Calibri Light" w:hAnsi="Calibri Light" w:cs="Arial"/>
              </w:rPr>
            </w:pPr>
            <w:r w:rsidRPr="00F214B0">
              <w:rPr>
                <w:rFonts w:ascii="Calibri Light" w:hAnsi="Calibri Light" w:cs="Arial"/>
              </w:rPr>
              <w:t>Ensure that the grounds are maintained to a high standard.</w:t>
            </w:r>
          </w:p>
          <w:p w14:paraId="49177B39" w14:textId="77777777" w:rsidR="00492712" w:rsidRPr="001F2759" w:rsidRDefault="00492712" w:rsidP="00492712">
            <w:pPr>
              <w:numPr>
                <w:ilvl w:val="0"/>
                <w:numId w:val="20"/>
              </w:numPr>
              <w:tabs>
                <w:tab w:val="left" w:pos="0"/>
              </w:tabs>
              <w:suppressAutoHyphens w:val="0"/>
              <w:spacing w:after="0" w:line="240" w:lineRule="auto"/>
              <w:ind w:left="824" w:hanging="682"/>
              <w:jc w:val="both"/>
              <w:rPr>
                <w:rFonts w:ascii="Calibri Light" w:hAnsi="Calibri Light" w:cs="Arial"/>
              </w:rPr>
            </w:pPr>
            <w:r w:rsidRPr="001F2759">
              <w:rPr>
                <w:rFonts w:ascii="Calibri Light" w:hAnsi="Calibri Light" w:cs="Arial"/>
              </w:rPr>
              <w:t xml:space="preserve">Ensure that all areas and paths are free from litter, weeds and the excessive accumulation of dirt or leaves. </w:t>
            </w:r>
          </w:p>
          <w:p w14:paraId="24DF0E4E" w14:textId="77777777" w:rsidR="00492712" w:rsidRPr="00F214B0" w:rsidRDefault="00492712" w:rsidP="00492712">
            <w:pPr>
              <w:numPr>
                <w:ilvl w:val="12"/>
                <w:numId w:val="0"/>
              </w:numPr>
              <w:tabs>
                <w:tab w:val="left" w:pos="709"/>
              </w:tabs>
              <w:ind w:left="142" w:hanging="682"/>
              <w:jc w:val="both"/>
              <w:rPr>
                <w:rFonts w:ascii="Calibri Light" w:hAnsi="Calibri Light" w:cs="Arial"/>
              </w:rPr>
            </w:pPr>
          </w:p>
          <w:p w14:paraId="1C347C96" w14:textId="77777777" w:rsidR="00492712" w:rsidRPr="00F214B0" w:rsidRDefault="00492712" w:rsidP="00492712">
            <w:pPr>
              <w:ind w:left="142"/>
              <w:jc w:val="both"/>
              <w:rPr>
                <w:rFonts w:ascii="Calibri Light" w:hAnsi="Calibri Light" w:cs="Arial"/>
                <w:b/>
              </w:rPr>
            </w:pPr>
            <w:r w:rsidRPr="00F214B0">
              <w:rPr>
                <w:rFonts w:ascii="Calibri Light" w:hAnsi="Calibri Light" w:cs="Arial"/>
                <w:b/>
              </w:rPr>
              <w:t>Heating, Ventilation, Plant &amp; Energy Management:</w:t>
            </w:r>
          </w:p>
          <w:p w14:paraId="249C4D74" w14:textId="77777777" w:rsidR="00492712" w:rsidRPr="00F214B0" w:rsidRDefault="00492712" w:rsidP="00492712">
            <w:pPr>
              <w:ind w:left="-540"/>
              <w:jc w:val="both"/>
              <w:rPr>
                <w:rFonts w:ascii="Calibri Light" w:hAnsi="Calibri Light" w:cs="Arial"/>
              </w:rPr>
            </w:pPr>
          </w:p>
          <w:p w14:paraId="1B540F25" w14:textId="77777777" w:rsidR="00492712" w:rsidRPr="00F214B0" w:rsidRDefault="00492712" w:rsidP="00492712">
            <w:pPr>
              <w:widowControl w:val="0"/>
              <w:numPr>
                <w:ilvl w:val="0"/>
                <w:numId w:val="23"/>
              </w:numPr>
              <w:suppressAutoHyphens w:val="0"/>
              <w:spacing w:after="0" w:line="240" w:lineRule="auto"/>
              <w:ind w:left="889" w:hanging="747"/>
              <w:jc w:val="both"/>
              <w:rPr>
                <w:rFonts w:ascii="Calibri Light" w:hAnsi="Calibri Light" w:cs="Arial"/>
              </w:rPr>
            </w:pPr>
            <w:r w:rsidRPr="00F214B0">
              <w:rPr>
                <w:rFonts w:ascii="Calibri Light" w:hAnsi="Calibri Light" w:cs="Arial"/>
              </w:rPr>
              <w:t xml:space="preserve">  </w:t>
            </w:r>
            <w:r>
              <w:rPr>
                <w:rFonts w:ascii="Calibri Light" w:hAnsi="Calibri Light" w:cs="Arial"/>
              </w:rPr>
              <w:t xml:space="preserve">Monitor the </w:t>
            </w:r>
            <w:r w:rsidRPr="00F214B0">
              <w:rPr>
                <w:rFonts w:ascii="Calibri Light" w:hAnsi="Calibri Light" w:cs="Arial"/>
              </w:rPr>
              <w:t>efficient operation and use of mechanical, electrical and heating services in the establishment.  This may include usage and monitoring of heating and hot water plant, fans and lig</w:t>
            </w:r>
            <w:r>
              <w:rPr>
                <w:rFonts w:ascii="Calibri Light" w:hAnsi="Calibri Light" w:cs="Arial"/>
              </w:rPr>
              <w:t>ht</w:t>
            </w:r>
            <w:r w:rsidRPr="00F214B0">
              <w:rPr>
                <w:rFonts w:ascii="Calibri Light" w:hAnsi="Calibri Light" w:cs="Arial"/>
              </w:rPr>
              <w:t xml:space="preserve">s throughout the </w:t>
            </w:r>
            <w:r>
              <w:rPr>
                <w:rFonts w:ascii="Calibri Light" w:hAnsi="Calibri Light" w:cs="Arial"/>
              </w:rPr>
              <w:t>College</w:t>
            </w:r>
            <w:r w:rsidRPr="00F214B0">
              <w:rPr>
                <w:rFonts w:ascii="Calibri Light" w:hAnsi="Calibri Light" w:cs="Arial"/>
              </w:rPr>
              <w:t>, including the Kitchen/Canteen areas.</w:t>
            </w:r>
          </w:p>
          <w:p w14:paraId="02D5B42B" w14:textId="77777777" w:rsidR="00492712" w:rsidRPr="00F214B0" w:rsidRDefault="00492712" w:rsidP="00492712">
            <w:pPr>
              <w:widowControl w:val="0"/>
              <w:numPr>
                <w:ilvl w:val="0"/>
                <w:numId w:val="23"/>
              </w:numPr>
              <w:suppressAutoHyphens w:val="0"/>
              <w:spacing w:after="0" w:line="240" w:lineRule="auto"/>
              <w:ind w:left="889" w:hanging="747"/>
              <w:jc w:val="both"/>
              <w:rPr>
                <w:rFonts w:ascii="Calibri Light" w:hAnsi="Calibri Light" w:cs="Arial"/>
              </w:rPr>
            </w:pPr>
            <w:r w:rsidRPr="00F214B0">
              <w:rPr>
                <w:rFonts w:ascii="Calibri Light" w:hAnsi="Calibri Light" w:cs="Arial"/>
              </w:rPr>
              <w:t xml:space="preserve">  Ensure that the heating and hot water systems are well maintained and are fully functioning. </w:t>
            </w:r>
          </w:p>
          <w:p w14:paraId="5B6D9229" w14:textId="77777777" w:rsidR="00492712" w:rsidRPr="00F214B0" w:rsidRDefault="00492712" w:rsidP="00492712">
            <w:pPr>
              <w:widowControl w:val="0"/>
              <w:numPr>
                <w:ilvl w:val="0"/>
                <w:numId w:val="23"/>
              </w:numPr>
              <w:suppressAutoHyphens w:val="0"/>
              <w:spacing w:after="0" w:line="240" w:lineRule="auto"/>
              <w:ind w:left="889" w:hanging="747"/>
              <w:jc w:val="both"/>
              <w:rPr>
                <w:rFonts w:ascii="Calibri Light" w:hAnsi="Calibri Light" w:cs="Arial"/>
              </w:rPr>
            </w:pPr>
            <w:r w:rsidRPr="00F214B0">
              <w:rPr>
                <w:rFonts w:ascii="Calibri Light" w:hAnsi="Calibri Light" w:cs="Arial"/>
              </w:rPr>
              <w:t xml:space="preserve">  Oversee the heating plant to provide sufficient temperatures whilst also taking account of energy conservation.  </w:t>
            </w:r>
          </w:p>
          <w:p w14:paraId="158D261C" w14:textId="77777777" w:rsidR="00492712" w:rsidRPr="00F214B0" w:rsidRDefault="00492712" w:rsidP="00492712">
            <w:pPr>
              <w:numPr>
                <w:ilvl w:val="0"/>
                <w:numId w:val="23"/>
              </w:numPr>
              <w:suppressAutoHyphens w:val="0"/>
              <w:spacing w:after="0" w:line="240" w:lineRule="auto"/>
              <w:ind w:left="889" w:hanging="747"/>
              <w:jc w:val="both"/>
              <w:rPr>
                <w:rFonts w:ascii="Calibri Light" w:hAnsi="Calibri Light" w:cs="Arial"/>
              </w:rPr>
            </w:pPr>
            <w:r w:rsidRPr="00F214B0">
              <w:rPr>
                <w:rFonts w:ascii="Calibri Light" w:hAnsi="Calibri Light" w:cs="Arial"/>
              </w:rPr>
              <w:t xml:space="preserve">  Ensure faults and defects, which cannot be dealt with by the </w:t>
            </w:r>
            <w:r>
              <w:rPr>
                <w:rFonts w:ascii="Calibri Light" w:hAnsi="Calibri Light" w:cs="Arial"/>
              </w:rPr>
              <w:t>FM</w:t>
            </w:r>
            <w:r w:rsidRPr="00F214B0">
              <w:rPr>
                <w:rFonts w:ascii="Calibri Light" w:hAnsi="Calibri Light" w:cs="Arial"/>
              </w:rPr>
              <w:t xml:space="preserve"> are reported to the appropriate maintenance organisation and that follow-up action is taken as necessary, making recommendations for improvements of these operations.</w:t>
            </w:r>
          </w:p>
          <w:p w14:paraId="62FBCA46" w14:textId="77777777" w:rsidR="00492712" w:rsidRPr="00F214B0" w:rsidRDefault="00492712" w:rsidP="00492712">
            <w:pPr>
              <w:numPr>
                <w:ilvl w:val="0"/>
                <w:numId w:val="23"/>
              </w:numPr>
              <w:suppressAutoHyphens w:val="0"/>
              <w:spacing w:after="0" w:line="240" w:lineRule="auto"/>
              <w:ind w:left="889" w:hanging="747"/>
              <w:jc w:val="both"/>
              <w:rPr>
                <w:rFonts w:ascii="Calibri Light" w:hAnsi="Calibri Light" w:cs="Arial"/>
              </w:rPr>
            </w:pPr>
            <w:r w:rsidRPr="00F214B0">
              <w:rPr>
                <w:rFonts w:ascii="Calibri Light" w:hAnsi="Calibri Light" w:cs="Arial"/>
              </w:rPr>
              <w:t xml:space="preserve">  Evaluate the provision of site services and make recommendations regarding potential new providers.</w:t>
            </w:r>
          </w:p>
          <w:p w14:paraId="708BD1EB" w14:textId="77777777" w:rsidR="00492712" w:rsidRDefault="00492712" w:rsidP="00492712">
            <w:pPr>
              <w:tabs>
                <w:tab w:val="left" w:pos="142"/>
              </w:tabs>
              <w:jc w:val="both"/>
              <w:rPr>
                <w:rFonts w:ascii="Calibri Light" w:hAnsi="Calibri Light" w:cs="Arial"/>
              </w:rPr>
            </w:pPr>
          </w:p>
          <w:p w14:paraId="3F011331" w14:textId="77777777" w:rsidR="00492712" w:rsidRPr="00F214B0" w:rsidRDefault="00492712" w:rsidP="00492712">
            <w:pPr>
              <w:tabs>
                <w:tab w:val="left" w:pos="142"/>
              </w:tabs>
              <w:jc w:val="both"/>
              <w:rPr>
                <w:rFonts w:ascii="Calibri Light" w:hAnsi="Calibri Light" w:cs="Arial"/>
              </w:rPr>
            </w:pPr>
            <w:r w:rsidRPr="00F214B0">
              <w:rPr>
                <w:rFonts w:ascii="Calibri Light" w:hAnsi="Calibri Light" w:cs="Arial"/>
                <w:b/>
              </w:rPr>
              <w:t>Security:</w:t>
            </w:r>
            <w:r w:rsidRPr="00F214B0">
              <w:rPr>
                <w:rFonts w:ascii="Calibri Light" w:hAnsi="Calibri Light" w:cs="Arial"/>
              </w:rPr>
              <w:t xml:space="preserve"> Keeping all grounds and buildings secure, including:</w:t>
            </w:r>
          </w:p>
          <w:p w14:paraId="274A0B28" w14:textId="77777777" w:rsidR="00492712" w:rsidRPr="00F214B0" w:rsidRDefault="00492712" w:rsidP="00492712">
            <w:pPr>
              <w:numPr>
                <w:ilvl w:val="12"/>
                <w:numId w:val="0"/>
              </w:numPr>
              <w:tabs>
                <w:tab w:val="left" w:pos="851"/>
              </w:tabs>
              <w:ind w:left="851" w:hanging="682"/>
              <w:jc w:val="both"/>
              <w:rPr>
                <w:rFonts w:ascii="Calibri Light" w:hAnsi="Calibri Light" w:cs="Arial"/>
              </w:rPr>
            </w:pPr>
            <w:r w:rsidRPr="00F214B0">
              <w:rPr>
                <w:rFonts w:ascii="Calibri Light" w:hAnsi="Calibri Light" w:cs="Arial"/>
              </w:rPr>
              <w:tab/>
            </w:r>
            <w:r w:rsidRPr="00F214B0">
              <w:rPr>
                <w:rFonts w:ascii="Calibri Light" w:hAnsi="Calibri Light" w:cs="Arial"/>
              </w:rPr>
              <w:tab/>
            </w:r>
          </w:p>
          <w:p w14:paraId="5E9AB487" w14:textId="77777777" w:rsidR="00492712" w:rsidRPr="00F214B0" w:rsidRDefault="00492712" w:rsidP="00492712">
            <w:pPr>
              <w:widowControl w:val="0"/>
              <w:numPr>
                <w:ilvl w:val="0"/>
                <w:numId w:val="20"/>
              </w:numPr>
              <w:suppressAutoHyphens w:val="0"/>
              <w:spacing w:after="0" w:line="240" w:lineRule="auto"/>
              <w:ind w:left="851" w:hanging="682"/>
              <w:jc w:val="both"/>
              <w:rPr>
                <w:rFonts w:ascii="Calibri Light" w:hAnsi="Calibri Light" w:cs="Arial"/>
              </w:rPr>
            </w:pPr>
            <w:r>
              <w:rPr>
                <w:rFonts w:ascii="Calibri Light" w:hAnsi="Calibri Light" w:cs="Arial"/>
              </w:rPr>
              <w:t xml:space="preserve">Monitor </w:t>
            </w:r>
            <w:r w:rsidRPr="00F214B0">
              <w:rPr>
                <w:rFonts w:ascii="Calibri Light" w:hAnsi="Calibri Light" w:cs="Arial"/>
              </w:rPr>
              <w:t>the overall security of the establishment.  This includes patrolling or inspecting the site at appropriate intervals.</w:t>
            </w:r>
          </w:p>
          <w:p w14:paraId="700C8551" w14:textId="77777777" w:rsidR="00492712" w:rsidRPr="00F214B0" w:rsidRDefault="00492712" w:rsidP="00492712">
            <w:pPr>
              <w:widowControl w:val="0"/>
              <w:numPr>
                <w:ilvl w:val="0"/>
                <w:numId w:val="20"/>
              </w:numPr>
              <w:suppressAutoHyphens w:val="0"/>
              <w:spacing w:after="0" w:line="240" w:lineRule="auto"/>
              <w:ind w:left="851" w:hanging="682"/>
              <w:jc w:val="both"/>
              <w:rPr>
                <w:rFonts w:ascii="Calibri Light" w:hAnsi="Calibri Light" w:cs="Arial"/>
              </w:rPr>
            </w:pPr>
            <w:r w:rsidRPr="00F214B0">
              <w:rPr>
                <w:rFonts w:ascii="Calibri Light" w:hAnsi="Calibri Light" w:cs="Arial"/>
              </w:rPr>
              <w:t>Act as a key-holder; controlling site keys, making sure that routine and non-</w:t>
            </w:r>
            <w:r w:rsidRPr="00F214B0">
              <w:rPr>
                <w:rFonts w:ascii="Calibri Light" w:hAnsi="Calibri Light" w:cs="Arial"/>
              </w:rPr>
              <w:lastRenderedPageBreak/>
              <w:t>routine opening occurs.</w:t>
            </w:r>
          </w:p>
          <w:p w14:paraId="2B63724F" w14:textId="77777777" w:rsidR="00492712" w:rsidRPr="00F214B0" w:rsidRDefault="00492712" w:rsidP="00492712">
            <w:pPr>
              <w:widowControl w:val="0"/>
              <w:numPr>
                <w:ilvl w:val="0"/>
                <w:numId w:val="20"/>
              </w:numPr>
              <w:suppressAutoHyphens w:val="0"/>
              <w:spacing w:after="0" w:line="240" w:lineRule="auto"/>
              <w:ind w:left="851" w:hanging="682"/>
              <w:jc w:val="both"/>
              <w:rPr>
                <w:rFonts w:ascii="Calibri Light" w:hAnsi="Calibri Light" w:cs="Arial"/>
              </w:rPr>
            </w:pPr>
            <w:r w:rsidRPr="00F214B0">
              <w:rPr>
                <w:rFonts w:ascii="Calibri Light" w:hAnsi="Calibri Light" w:cs="Arial"/>
              </w:rPr>
              <w:t>Monitor the effectiveness of security staff and their ability to respond flexibly to changing circumstances.</w:t>
            </w:r>
          </w:p>
          <w:p w14:paraId="2124FA2C" w14:textId="77777777" w:rsidR="00492712" w:rsidRPr="00F214B0" w:rsidRDefault="00492712" w:rsidP="00492712">
            <w:pPr>
              <w:widowControl w:val="0"/>
              <w:numPr>
                <w:ilvl w:val="0"/>
                <w:numId w:val="20"/>
              </w:numPr>
              <w:suppressAutoHyphens w:val="0"/>
              <w:spacing w:after="0" w:line="240" w:lineRule="auto"/>
              <w:ind w:left="851" w:hanging="682"/>
              <w:jc w:val="both"/>
              <w:rPr>
                <w:rFonts w:ascii="Calibri Light" w:hAnsi="Calibri Light" w:cs="Arial"/>
              </w:rPr>
            </w:pPr>
            <w:r w:rsidRPr="00F214B0">
              <w:rPr>
                <w:rFonts w:ascii="Calibri Light" w:hAnsi="Calibri Light" w:cs="Arial"/>
              </w:rPr>
              <w:t>Monitor the day to day security of the site ensuring appropriate action is taken to deal with emergencies including intruders and police liaison, advising the SLT on security policies, matters and procedures.</w:t>
            </w:r>
          </w:p>
          <w:p w14:paraId="229E29AD" w14:textId="77777777" w:rsidR="00492712" w:rsidRPr="00F214B0" w:rsidRDefault="00492712" w:rsidP="00492712">
            <w:pPr>
              <w:widowControl w:val="0"/>
              <w:numPr>
                <w:ilvl w:val="0"/>
                <w:numId w:val="20"/>
              </w:numPr>
              <w:suppressAutoHyphens w:val="0"/>
              <w:spacing w:after="0" w:line="240" w:lineRule="auto"/>
              <w:ind w:left="851" w:hanging="682"/>
              <w:jc w:val="both"/>
              <w:rPr>
                <w:rFonts w:ascii="Calibri Light" w:hAnsi="Calibri Light" w:cs="Arial"/>
              </w:rPr>
            </w:pPr>
            <w:r w:rsidRPr="00F214B0">
              <w:rPr>
                <w:rFonts w:ascii="Calibri Light" w:hAnsi="Calibri Light" w:cs="Arial"/>
              </w:rPr>
              <w:t>Ensure a rota is in place to respond to alarm activation call outs, taking appropriate action to secure the premises and minimise the risk of any further intrusions pending the completion of permanent repairs.</w:t>
            </w:r>
          </w:p>
          <w:p w14:paraId="28B19476" w14:textId="77777777" w:rsidR="00492712" w:rsidRPr="00F214B0" w:rsidRDefault="00492712" w:rsidP="00492712">
            <w:pPr>
              <w:widowControl w:val="0"/>
              <w:numPr>
                <w:ilvl w:val="0"/>
                <w:numId w:val="20"/>
              </w:numPr>
              <w:suppressAutoHyphens w:val="0"/>
              <w:spacing w:after="0" w:line="240" w:lineRule="auto"/>
              <w:ind w:left="851" w:hanging="682"/>
              <w:jc w:val="both"/>
              <w:rPr>
                <w:rFonts w:ascii="Calibri Light" w:hAnsi="Calibri Light" w:cs="Arial"/>
              </w:rPr>
            </w:pPr>
            <w:r w:rsidRPr="00F214B0">
              <w:rPr>
                <w:rFonts w:ascii="Calibri Light" w:hAnsi="Calibri Light" w:cs="Arial"/>
              </w:rPr>
              <w:t>Report, as appropriate, any breaches of security and ensuring that any resultant damage is remedied properly and promptly.</w:t>
            </w:r>
          </w:p>
          <w:p w14:paraId="3F9938B3" w14:textId="77777777" w:rsidR="00492712" w:rsidRPr="00F214B0" w:rsidRDefault="00492712" w:rsidP="00492712">
            <w:pPr>
              <w:widowControl w:val="0"/>
              <w:numPr>
                <w:ilvl w:val="0"/>
                <w:numId w:val="20"/>
              </w:numPr>
              <w:suppressAutoHyphens w:val="0"/>
              <w:spacing w:after="0" w:line="240" w:lineRule="auto"/>
              <w:ind w:left="851" w:hanging="682"/>
              <w:jc w:val="both"/>
              <w:rPr>
                <w:rFonts w:ascii="Calibri Light" w:hAnsi="Calibri Light" w:cs="Arial"/>
              </w:rPr>
            </w:pPr>
            <w:r w:rsidRPr="00F214B0">
              <w:rPr>
                <w:rFonts w:ascii="Calibri Light" w:hAnsi="Calibri Light" w:cs="Arial"/>
              </w:rPr>
              <w:t>Ensure that effective systems are in place regarding arrangements for securing the site, internal and external doors and that CCTV and alarms are fully functional.</w:t>
            </w:r>
          </w:p>
          <w:p w14:paraId="74210FF4"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Ensure a system exists to ensure that intruder alarms are properly set and reset and that authorised staff are adequately trained in their use.</w:t>
            </w:r>
          </w:p>
          <w:p w14:paraId="336DF72E"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Ensure a system exists for the opening of the </w:t>
            </w:r>
            <w:r>
              <w:rPr>
                <w:rFonts w:ascii="Calibri Light" w:hAnsi="Calibri Light" w:cs="Arial"/>
              </w:rPr>
              <w:t xml:space="preserve">College </w:t>
            </w:r>
            <w:r w:rsidRPr="00F214B0">
              <w:rPr>
                <w:rFonts w:ascii="Calibri Light" w:hAnsi="Calibri Light" w:cs="Arial"/>
              </w:rPr>
              <w:t>premises at the start of each day, e.g. deactivating intruder alarm systems, unlocking gates, external and internal doors, checking that premises have not been disturbed or damaged.</w:t>
            </w:r>
          </w:p>
          <w:p w14:paraId="1CB07D26"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Ensure a system is in operation for the closing of the </w:t>
            </w:r>
            <w:r>
              <w:rPr>
                <w:rFonts w:ascii="Calibri Light" w:hAnsi="Calibri Light" w:cs="Arial"/>
              </w:rPr>
              <w:t xml:space="preserve">College </w:t>
            </w:r>
            <w:r w:rsidRPr="00F214B0">
              <w:rPr>
                <w:rFonts w:ascii="Calibri Light" w:hAnsi="Calibri Light" w:cs="Arial"/>
              </w:rPr>
              <w:t xml:space="preserve">premises at the end of each day.  This </w:t>
            </w:r>
            <w:r>
              <w:rPr>
                <w:rFonts w:ascii="Calibri Light" w:hAnsi="Calibri Light" w:cs="Arial"/>
              </w:rPr>
              <w:t xml:space="preserve">will/may </w:t>
            </w:r>
            <w:r w:rsidRPr="00F214B0">
              <w:rPr>
                <w:rFonts w:ascii="Calibri Light" w:hAnsi="Calibri Light" w:cs="Arial"/>
              </w:rPr>
              <w:t xml:space="preserve">include </w:t>
            </w:r>
            <w:r>
              <w:rPr>
                <w:rFonts w:ascii="Calibri Light" w:hAnsi="Calibri Light" w:cs="Arial"/>
              </w:rPr>
              <w:t xml:space="preserve">dip </w:t>
            </w:r>
            <w:r w:rsidRPr="00F214B0">
              <w:rPr>
                <w:rFonts w:ascii="Calibri Light" w:hAnsi="Calibri Light" w:cs="Arial"/>
              </w:rPr>
              <w:t>checking the premises on foot to ensure that all occupants have vacated the site, ensuring that all windows are closed and locked, unnecessary lig</w:t>
            </w:r>
            <w:r>
              <w:rPr>
                <w:rFonts w:ascii="Calibri Light" w:hAnsi="Calibri Light" w:cs="Arial"/>
              </w:rPr>
              <w:t>ht</w:t>
            </w:r>
            <w:r w:rsidRPr="00F214B0">
              <w:rPr>
                <w:rFonts w:ascii="Calibri Light" w:hAnsi="Calibri Light" w:cs="Arial"/>
              </w:rPr>
              <w:t>s and electrical equipment are switched off, locking of all secure areas, external doors and gates, activating intruder alarm systems, ensuring the safekeeping of keys to the premises.</w:t>
            </w:r>
          </w:p>
          <w:p w14:paraId="39BDE1B0"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Test security alarms to meet the requirements of insurers.</w:t>
            </w:r>
          </w:p>
          <w:p w14:paraId="4487F055"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Provide access to the </w:t>
            </w:r>
            <w:r>
              <w:rPr>
                <w:rFonts w:ascii="Calibri Light" w:hAnsi="Calibri Light" w:cs="Arial"/>
              </w:rPr>
              <w:t>College f</w:t>
            </w:r>
            <w:r w:rsidRPr="00F214B0">
              <w:rPr>
                <w:rFonts w:ascii="Calibri Light" w:hAnsi="Calibri Light" w:cs="Arial"/>
              </w:rPr>
              <w:t>or authorised personnel or appropriate services outside the normal hours of opening in the event of an emergency.</w:t>
            </w:r>
          </w:p>
          <w:p w14:paraId="2E1BCD17" w14:textId="77777777" w:rsidR="00492712" w:rsidRDefault="00492712" w:rsidP="00492712">
            <w:pPr>
              <w:widowControl w:val="0"/>
              <w:numPr>
                <w:ilvl w:val="0"/>
                <w:numId w:val="20"/>
              </w:numPr>
              <w:suppressAutoHyphens w:val="0"/>
              <w:spacing w:after="0" w:line="240" w:lineRule="auto"/>
              <w:ind w:left="425"/>
              <w:jc w:val="both"/>
              <w:rPr>
                <w:rFonts w:ascii="Calibri Light" w:hAnsi="Calibri Light" w:cs="Arial"/>
              </w:rPr>
            </w:pPr>
            <w:r w:rsidRPr="00D2189A">
              <w:rPr>
                <w:rFonts w:ascii="Calibri Light" w:hAnsi="Calibri Light" w:cs="Arial"/>
              </w:rPr>
              <w:t>Support the teaching staff who manage classroom support.</w:t>
            </w:r>
          </w:p>
          <w:p w14:paraId="7B97A785" w14:textId="77777777" w:rsidR="00492712" w:rsidRPr="00D2189A" w:rsidRDefault="00492712" w:rsidP="00492712">
            <w:pPr>
              <w:widowControl w:val="0"/>
              <w:numPr>
                <w:ilvl w:val="0"/>
                <w:numId w:val="20"/>
              </w:numPr>
              <w:suppressAutoHyphens w:val="0"/>
              <w:spacing w:after="0" w:line="240" w:lineRule="auto"/>
              <w:ind w:left="425"/>
              <w:jc w:val="both"/>
              <w:rPr>
                <w:rFonts w:ascii="Calibri Light" w:hAnsi="Calibri Light" w:cs="Arial"/>
              </w:rPr>
            </w:pPr>
            <w:r w:rsidRPr="00D2189A">
              <w:rPr>
                <w:rFonts w:ascii="Calibri Light" w:hAnsi="Calibri Light" w:cs="Arial"/>
              </w:rPr>
              <w:t xml:space="preserve">Support all </w:t>
            </w:r>
            <w:r>
              <w:rPr>
                <w:rFonts w:ascii="Calibri Light" w:hAnsi="Calibri Light" w:cs="Arial"/>
              </w:rPr>
              <w:t>College</w:t>
            </w:r>
            <w:r w:rsidRPr="00D2189A">
              <w:rPr>
                <w:rFonts w:ascii="Calibri Light" w:hAnsi="Calibri Light" w:cs="Arial"/>
              </w:rPr>
              <w:t xml:space="preserve"> staff in the resolution of conflict and vandalism.</w:t>
            </w:r>
          </w:p>
          <w:p w14:paraId="0402940E" w14:textId="77777777" w:rsidR="00492712" w:rsidRPr="00D2189A" w:rsidRDefault="00492712" w:rsidP="00492712">
            <w:pPr>
              <w:widowControl w:val="0"/>
              <w:numPr>
                <w:ilvl w:val="0"/>
                <w:numId w:val="20"/>
              </w:numPr>
              <w:suppressAutoHyphens w:val="0"/>
              <w:spacing w:after="0" w:line="240" w:lineRule="auto"/>
              <w:ind w:left="425"/>
              <w:jc w:val="both"/>
              <w:rPr>
                <w:rFonts w:ascii="Calibri Light" w:hAnsi="Calibri Light" w:cs="Arial"/>
              </w:rPr>
            </w:pPr>
            <w:r w:rsidRPr="00D2189A">
              <w:rPr>
                <w:rFonts w:ascii="Calibri Light" w:hAnsi="Calibri Light" w:cs="Arial"/>
              </w:rPr>
              <w:t xml:space="preserve">Make recommendations to the </w:t>
            </w:r>
            <w:r>
              <w:rPr>
                <w:rFonts w:ascii="Calibri Light" w:hAnsi="Calibri Light" w:cs="Arial"/>
              </w:rPr>
              <w:t>PRINCIPAL</w:t>
            </w:r>
            <w:r w:rsidRPr="00D2189A">
              <w:rPr>
                <w:rFonts w:ascii="Calibri Light" w:hAnsi="Calibri Light" w:cs="Arial"/>
              </w:rPr>
              <w:t xml:space="preserve"> and (as appropriate) the </w:t>
            </w:r>
            <w:r>
              <w:rPr>
                <w:rFonts w:ascii="Calibri Light" w:hAnsi="Calibri Light" w:cs="Arial"/>
              </w:rPr>
              <w:t>Principal</w:t>
            </w:r>
            <w:r w:rsidRPr="00D2189A">
              <w:rPr>
                <w:rFonts w:ascii="Calibri Light" w:hAnsi="Calibri Light" w:cs="Arial"/>
              </w:rPr>
              <w:t xml:space="preserve"> on all security related issues.</w:t>
            </w:r>
          </w:p>
          <w:p w14:paraId="71F67E93" w14:textId="77777777" w:rsidR="00492712" w:rsidRDefault="00492712" w:rsidP="00492712">
            <w:pPr>
              <w:widowControl w:val="0"/>
              <w:numPr>
                <w:ilvl w:val="12"/>
                <w:numId w:val="0"/>
              </w:numPr>
              <w:ind w:left="142" w:hanging="682"/>
              <w:jc w:val="both"/>
              <w:rPr>
                <w:rFonts w:ascii="Calibri Light" w:hAnsi="Calibri Light" w:cs="Arial"/>
              </w:rPr>
            </w:pPr>
          </w:p>
          <w:p w14:paraId="1862D506" w14:textId="77777777" w:rsidR="00492712" w:rsidRPr="00F214B0" w:rsidRDefault="00492712" w:rsidP="00492712">
            <w:pPr>
              <w:widowControl w:val="0"/>
              <w:numPr>
                <w:ilvl w:val="12"/>
                <w:numId w:val="0"/>
              </w:numPr>
              <w:jc w:val="both"/>
              <w:rPr>
                <w:rFonts w:ascii="Calibri Light" w:hAnsi="Calibri Light" w:cs="Arial"/>
              </w:rPr>
            </w:pPr>
            <w:r w:rsidRPr="00F214B0">
              <w:rPr>
                <w:rFonts w:ascii="Calibri Light" w:hAnsi="Calibri Light" w:cs="Arial"/>
                <w:b/>
              </w:rPr>
              <w:t>Risk Assessments:</w:t>
            </w:r>
            <w:r w:rsidRPr="00F214B0">
              <w:rPr>
                <w:rFonts w:ascii="Calibri Light" w:hAnsi="Calibri Light" w:cs="Arial"/>
              </w:rPr>
              <w:t xml:space="preserve"> </w:t>
            </w:r>
          </w:p>
          <w:p w14:paraId="22931854" w14:textId="77777777" w:rsidR="00492712" w:rsidRPr="00F214B0" w:rsidRDefault="00492712" w:rsidP="00492712">
            <w:pPr>
              <w:ind w:left="-540"/>
              <w:jc w:val="both"/>
              <w:rPr>
                <w:rFonts w:ascii="Calibri Light" w:hAnsi="Calibri Light" w:cs="Arial"/>
              </w:rPr>
            </w:pPr>
          </w:p>
          <w:p w14:paraId="00191D7F" w14:textId="77777777" w:rsidR="00492712" w:rsidRPr="00F214B0" w:rsidRDefault="00492712" w:rsidP="00492712">
            <w:pPr>
              <w:numPr>
                <w:ilvl w:val="0"/>
                <w:numId w:val="22"/>
              </w:numPr>
              <w:suppressAutoHyphens w:val="0"/>
              <w:spacing w:after="0" w:line="240" w:lineRule="auto"/>
              <w:ind w:left="889" w:hanging="747"/>
              <w:jc w:val="both"/>
              <w:rPr>
                <w:rFonts w:ascii="Calibri Light" w:hAnsi="Calibri Light" w:cs="Arial"/>
              </w:rPr>
            </w:pPr>
            <w:r w:rsidRPr="00F214B0">
              <w:rPr>
                <w:rFonts w:ascii="Calibri Light" w:hAnsi="Calibri Light" w:cs="Arial"/>
              </w:rPr>
              <w:t xml:space="preserve">  Carry out risk assessments, including annual audits relating to security, health and safety, general building and grounds conditions, making recommendations for improvements.</w:t>
            </w:r>
          </w:p>
          <w:p w14:paraId="5E8D2F7B" w14:textId="77777777" w:rsidR="00492712" w:rsidRPr="00F214B0" w:rsidRDefault="00492712" w:rsidP="00492712">
            <w:pPr>
              <w:numPr>
                <w:ilvl w:val="0"/>
                <w:numId w:val="22"/>
              </w:numPr>
              <w:suppressAutoHyphens w:val="0"/>
              <w:spacing w:after="0" w:line="240" w:lineRule="auto"/>
              <w:ind w:left="889" w:hanging="747"/>
              <w:jc w:val="both"/>
              <w:rPr>
                <w:rFonts w:ascii="Calibri Light" w:hAnsi="Calibri Light" w:cs="Arial"/>
              </w:rPr>
            </w:pPr>
            <w:r w:rsidRPr="00F214B0">
              <w:rPr>
                <w:rFonts w:ascii="Calibri Light" w:hAnsi="Calibri Light" w:cs="Arial"/>
              </w:rPr>
              <w:t xml:space="preserve">  Carry out risk assessments for </w:t>
            </w:r>
            <w:r>
              <w:rPr>
                <w:rFonts w:ascii="Calibri Light" w:hAnsi="Calibri Light" w:cs="Arial"/>
              </w:rPr>
              <w:t>College</w:t>
            </w:r>
            <w:r w:rsidRPr="00F214B0">
              <w:rPr>
                <w:rFonts w:ascii="Calibri Light" w:hAnsi="Calibri Light" w:cs="Arial"/>
              </w:rPr>
              <w:t xml:space="preserve"> functions, as necessary.</w:t>
            </w:r>
          </w:p>
          <w:p w14:paraId="6963712D" w14:textId="77777777" w:rsidR="00492712" w:rsidRDefault="00492712" w:rsidP="00492712">
            <w:pPr>
              <w:numPr>
                <w:ilvl w:val="1"/>
                <w:numId w:val="21"/>
              </w:numPr>
              <w:tabs>
                <w:tab w:val="clear" w:pos="1440"/>
              </w:tabs>
              <w:suppressAutoHyphens w:val="0"/>
              <w:spacing w:after="0" w:line="240" w:lineRule="auto"/>
              <w:ind w:left="889" w:hanging="747"/>
              <w:jc w:val="both"/>
              <w:rPr>
                <w:rFonts w:ascii="Calibri Light" w:hAnsi="Calibri Light" w:cs="Arial"/>
              </w:rPr>
            </w:pPr>
            <w:r w:rsidRPr="005B61A7">
              <w:rPr>
                <w:rFonts w:ascii="Calibri Light" w:hAnsi="Calibri Light" w:cs="Arial"/>
              </w:rPr>
              <w:t xml:space="preserve">  Maintain records and planning for improvement.</w:t>
            </w:r>
          </w:p>
          <w:p w14:paraId="26F9BD9D" w14:textId="77777777" w:rsidR="00492712" w:rsidRDefault="00492712" w:rsidP="00492712">
            <w:pPr>
              <w:ind w:left="889"/>
              <w:jc w:val="both"/>
              <w:rPr>
                <w:rFonts w:ascii="Calibri Light" w:hAnsi="Calibri Light" w:cs="Arial"/>
              </w:rPr>
            </w:pPr>
          </w:p>
          <w:p w14:paraId="55EC09F3" w14:textId="77777777" w:rsidR="00492712" w:rsidRPr="005B61A7" w:rsidRDefault="00492712" w:rsidP="00492712">
            <w:pPr>
              <w:jc w:val="both"/>
              <w:rPr>
                <w:rFonts w:ascii="Calibri Light" w:hAnsi="Calibri Light" w:cs="Arial"/>
              </w:rPr>
            </w:pPr>
            <w:r w:rsidRPr="005B61A7">
              <w:rPr>
                <w:rFonts w:ascii="Calibri Light" w:hAnsi="Calibri Light" w:cs="Arial"/>
                <w:b/>
              </w:rPr>
              <w:lastRenderedPageBreak/>
              <w:t>Health &amp; Safety:</w:t>
            </w:r>
            <w:r w:rsidRPr="005B61A7">
              <w:rPr>
                <w:rFonts w:ascii="Calibri Light" w:hAnsi="Calibri Light" w:cs="Arial"/>
              </w:rPr>
              <w:t xml:space="preserve"> As</w:t>
            </w:r>
            <w:r>
              <w:rPr>
                <w:rFonts w:ascii="Calibri Light" w:hAnsi="Calibri Light" w:cs="Arial"/>
              </w:rPr>
              <w:t xml:space="preserve">sisting the Principal </w:t>
            </w:r>
            <w:r w:rsidRPr="005B61A7">
              <w:rPr>
                <w:rFonts w:ascii="Calibri Light" w:hAnsi="Calibri Light" w:cs="Arial"/>
              </w:rPr>
              <w:t xml:space="preserve">ensuring compliance with health and safety regulations concerning the cleanliness, security and maintenance of all </w:t>
            </w:r>
            <w:r>
              <w:rPr>
                <w:rFonts w:ascii="Calibri Light" w:hAnsi="Calibri Light" w:cs="Arial"/>
              </w:rPr>
              <w:t xml:space="preserve">College </w:t>
            </w:r>
            <w:r w:rsidRPr="005B61A7">
              <w:rPr>
                <w:rFonts w:ascii="Calibri Light" w:hAnsi="Calibri Light" w:cs="Arial"/>
              </w:rPr>
              <w:t>buildings and grounds, including:</w:t>
            </w:r>
          </w:p>
          <w:p w14:paraId="5B4687EB" w14:textId="77777777" w:rsidR="00492712" w:rsidRPr="00F214B0" w:rsidRDefault="00492712" w:rsidP="00492712">
            <w:pPr>
              <w:numPr>
                <w:ilvl w:val="12"/>
                <w:numId w:val="0"/>
              </w:numPr>
              <w:ind w:left="142" w:hanging="682"/>
              <w:jc w:val="both"/>
              <w:rPr>
                <w:rFonts w:ascii="Calibri Light" w:hAnsi="Calibri Light" w:cs="Arial"/>
              </w:rPr>
            </w:pPr>
          </w:p>
          <w:p w14:paraId="3BD917A4"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Accountable for compliance with all current HSE legislation, including fire safety regulations.  </w:t>
            </w:r>
          </w:p>
          <w:p w14:paraId="126CBD2E"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Maintain up-to-date knowledge of all HSE policies and procedures, keeping governors and senior staff informed of changes in the law</w:t>
            </w:r>
          </w:p>
          <w:p w14:paraId="70A255F0"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Ensure compliance by periodic inspection; use of signs and removal of hazards in all areas</w:t>
            </w:r>
          </w:p>
          <w:p w14:paraId="1EC7DC4A"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Ensure all safety doors, e.g. to boiler rooms, electrical supplies, etc. are identified and secured against unauthorised entry.</w:t>
            </w:r>
          </w:p>
          <w:p w14:paraId="745ABF59"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Pr>
                <w:rFonts w:ascii="Calibri Light" w:hAnsi="Calibri Light" w:cs="Arial"/>
              </w:rPr>
              <w:t>To monitor</w:t>
            </w:r>
            <w:r w:rsidRPr="00F214B0">
              <w:rPr>
                <w:rFonts w:ascii="Calibri Light" w:hAnsi="Calibri Light" w:cs="Arial"/>
              </w:rPr>
              <w:t xml:space="preserve"> the testing of fire alarms and other systems at specified frequencies.</w:t>
            </w:r>
          </w:p>
          <w:p w14:paraId="586BA993"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Ensure that fire exits are accessible and that firefig</w:t>
            </w:r>
            <w:r>
              <w:rPr>
                <w:rFonts w:ascii="Calibri Light" w:hAnsi="Calibri Light" w:cs="Arial"/>
              </w:rPr>
              <w:t>hti</w:t>
            </w:r>
            <w:r w:rsidRPr="00F214B0">
              <w:rPr>
                <w:rFonts w:ascii="Calibri Light" w:hAnsi="Calibri Light" w:cs="Arial"/>
              </w:rPr>
              <w:t>ng equipment is correctly positioned and serviced.</w:t>
            </w:r>
          </w:p>
          <w:p w14:paraId="35554A23"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Ensure proper investigations are undertaken and reports made on appropriate forms of all accidents or potential accidents on the </w:t>
            </w:r>
            <w:r>
              <w:rPr>
                <w:rFonts w:ascii="Calibri Light" w:hAnsi="Calibri Light" w:cs="Arial"/>
              </w:rPr>
              <w:t>Colleges</w:t>
            </w:r>
            <w:r w:rsidRPr="00F214B0">
              <w:rPr>
                <w:rFonts w:ascii="Calibri Light" w:hAnsi="Calibri Light" w:cs="Arial"/>
              </w:rPr>
              <w:t xml:space="preserve"> premises.</w:t>
            </w:r>
          </w:p>
          <w:p w14:paraId="240A0379"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Ensure that first aid equipment and supplies are correctly maintained and are readily available</w:t>
            </w:r>
          </w:p>
          <w:p w14:paraId="2F33FBDF"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Ensure that other staff at the </w:t>
            </w:r>
            <w:r>
              <w:rPr>
                <w:rFonts w:ascii="Calibri Light" w:hAnsi="Calibri Light" w:cs="Arial"/>
              </w:rPr>
              <w:t xml:space="preserve">College </w:t>
            </w:r>
            <w:r w:rsidRPr="00F214B0">
              <w:rPr>
                <w:rFonts w:ascii="Calibri Light" w:hAnsi="Calibri Light" w:cs="Arial"/>
              </w:rPr>
              <w:t>are aware of their responsibilities as appropriate</w:t>
            </w:r>
          </w:p>
          <w:p w14:paraId="7852555A"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i/>
              </w:rPr>
            </w:pPr>
            <w:r w:rsidRPr="00F214B0">
              <w:rPr>
                <w:rFonts w:ascii="Calibri Light" w:hAnsi="Calibri Light" w:cs="Arial"/>
              </w:rPr>
              <w:t xml:space="preserve">Notify </w:t>
            </w:r>
            <w:r>
              <w:rPr>
                <w:rFonts w:ascii="Calibri Light" w:hAnsi="Calibri Light" w:cs="Arial"/>
              </w:rPr>
              <w:t xml:space="preserve">the relevant service provider </w:t>
            </w:r>
            <w:r w:rsidRPr="00F214B0">
              <w:rPr>
                <w:rFonts w:ascii="Calibri Light" w:hAnsi="Calibri Light" w:cs="Arial"/>
              </w:rPr>
              <w:t>where there is a pest or vermin problem and dealing with the problem as directed.</w:t>
            </w:r>
          </w:p>
          <w:p w14:paraId="09A15882"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i/>
              </w:rPr>
            </w:pPr>
            <w:r w:rsidRPr="00F214B0">
              <w:rPr>
                <w:rFonts w:ascii="Calibri Light" w:hAnsi="Calibri Light" w:cs="Arial"/>
              </w:rPr>
              <w:t xml:space="preserve">Supervise any contractors working on the site who have been engaged by the </w:t>
            </w:r>
            <w:r>
              <w:rPr>
                <w:rFonts w:ascii="Calibri Light" w:hAnsi="Calibri Light" w:cs="Arial"/>
              </w:rPr>
              <w:t xml:space="preserve">College </w:t>
            </w:r>
            <w:r w:rsidRPr="00F214B0">
              <w:rPr>
                <w:rFonts w:ascii="Calibri Light" w:hAnsi="Calibri Light" w:cs="Arial"/>
              </w:rPr>
              <w:t>ensuring that they are not causing a danger to themselves or others.</w:t>
            </w:r>
          </w:p>
          <w:p w14:paraId="0DCD1B9E"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i/>
              </w:rPr>
            </w:pPr>
            <w:r w:rsidRPr="00F214B0">
              <w:rPr>
                <w:rFonts w:ascii="Calibri Light" w:hAnsi="Calibri Light" w:cs="Arial"/>
              </w:rPr>
              <w:t>Ensure the safe operation and maintenance of all mechanical and electrical, fire and other safety equipment, fix</w:t>
            </w:r>
            <w:r>
              <w:rPr>
                <w:rFonts w:ascii="Calibri Light" w:hAnsi="Calibri Light" w:cs="Arial"/>
              </w:rPr>
              <w:t>tures and substances within the College</w:t>
            </w:r>
            <w:r w:rsidRPr="00F214B0">
              <w:rPr>
                <w:rFonts w:ascii="Calibri Light" w:hAnsi="Calibri Light" w:cs="Arial"/>
              </w:rPr>
              <w:t xml:space="preserve"> in accordance with Health &amp; Safety legislation.</w:t>
            </w:r>
          </w:p>
          <w:p w14:paraId="10A92C35"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i/>
              </w:rPr>
            </w:pPr>
            <w:r w:rsidRPr="00F214B0">
              <w:rPr>
                <w:rFonts w:ascii="Calibri Light" w:hAnsi="Calibri Light" w:cs="Arial"/>
              </w:rPr>
              <w:t xml:space="preserve">Ensure the clearing of snow/ice from paths and playgrounds, as necessary, to provide safe pedestrian access to the </w:t>
            </w:r>
            <w:r>
              <w:rPr>
                <w:rFonts w:ascii="Calibri Light" w:hAnsi="Calibri Light" w:cs="Arial"/>
              </w:rPr>
              <w:t xml:space="preserve">College </w:t>
            </w:r>
            <w:r w:rsidRPr="00F214B0">
              <w:rPr>
                <w:rFonts w:ascii="Calibri Light" w:hAnsi="Calibri Light" w:cs="Arial"/>
              </w:rPr>
              <w:t xml:space="preserve">site and between buildings. </w:t>
            </w:r>
          </w:p>
          <w:p w14:paraId="45119C62"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i/>
              </w:rPr>
            </w:pPr>
            <w:r w:rsidRPr="00F214B0">
              <w:rPr>
                <w:rFonts w:ascii="Calibri Light" w:hAnsi="Calibri Light" w:cs="Arial"/>
              </w:rPr>
              <w:t>Ensure all equipment, tools and other aids are properly maintained, stored and secured.</w:t>
            </w:r>
          </w:p>
          <w:p w14:paraId="4FA93F1B"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i/>
              </w:rPr>
            </w:pPr>
            <w:r w:rsidRPr="00F214B0">
              <w:rPr>
                <w:rFonts w:ascii="Calibri Light" w:hAnsi="Calibri Light" w:cs="Arial"/>
              </w:rPr>
              <w:t>Take all reasonable steps to eliminate potential hazards arising from faulty or damaged fixtures, fittings or surfaces, ‘making safe’ at the earliest opportunity/restricting access to areas of potential hazard.</w:t>
            </w:r>
          </w:p>
          <w:p w14:paraId="2AE6D10B"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i/>
              </w:rPr>
            </w:pPr>
            <w:r w:rsidRPr="00F214B0">
              <w:rPr>
                <w:rFonts w:ascii="Calibri Light" w:hAnsi="Calibri Light" w:cs="Arial"/>
              </w:rPr>
              <w:t>Ensure all work is undertaken in accordance with Health &amp; Safety regulations.</w:t>
            </w:r>
          </w:p>
          <w:p w14:paraId="73EE4B7D" w14:textId="77777777" w:rsidR="00492712" w:rsidRDefault="00492712" w:rsidP="00492712">
            <w:pPr>
              <w:widowControl w:val="0"/>
              <w:numPr>
                <w:ilvl w:val="0"/>
                <w:numId w:val="20"/>
              </w:numPr>
              <w:suppressAutoHyphens w:val="0"/>
              <w:spacing w:after="0" w:line="240" w:lineRule="auto"/>
              <w:ind w:left="824" w:hanging="682"/>
              <w:jc w:val="both"/>
              <w:rPr>
                <w:rFonts w:ascii="Calibri Light" w:hAnsi="Calibri Light" w:cs="Arial"/>
                <w:i/>
              </w:rPr>
            </w:pPr>
            <w:r w:rsidRPr="00F214B0">
              <w:rPr>
                <w:rFonts w:ascii="Calibri Light" w:hAnsi="Calibri Light" w:cs="Arial"/>
              </w:rPr>
              <w:t>Making recommendations on all other health and safety matters.</w:t>
            </w:r>
          </w:p>
          <w:p w14:paraId="17D2F8F8" w14:textId="77777777" w:rsidR="00492712" w:rsidRDefault="00492712" w:rsidP="00492712">
            <w:pPr>
              <w:widowControl w:val="0"/>
              <w:ind w:left="824"/>
              <w:jc w:val="both"/>
              <w:rPr>
                <w:rFonts w:ascii="Calibri Light" w:hAnsi="Calibri Light" w:cs="Arial"/>
                <w:i/>
              </w:rPr>
            </w:pPr>
          </w:p>
          <w:p w14:paraId="13A5EDA1" w14:textId="77777777" w:rsidR="00492712" w:rsidRDefault="00492712" w:rsidP="00492712">
            <w:pPr>
              <w:widowControl w:val="0"/>
              <w:jc w:val="both"/>
              <w:rPr>
                <w:rFonts w:ascii="Calibri Light" w:hAnsi="Calibri Light" w:cs="Arial"/>
              </w:rPr>
            </w:pPr>
            <w:r>
              <w:rPr>
                <w:rFonts w:ascii="Calibri Light" w:hAnsi="Calibri Light" w:cs="Arial"/>
                <w:b/>
              </w:rPr>
              <w:t xml:space="preserve">College Innovation and </w:t>
            </w:r>
            <w:r w:rsidRPr="0018434A">
              <w:rPr>
                <w:rFonts w:ascii="Calibri Light" w:hAnsi="Calibri Light" w:cs="Arial"/>
                <w:b/>
              </w:rPr>
              <w:t>Improvement:</w:t>
            </w:r>
            <w:r w:rsidRPr="0018434A">
              <w:rPr>
                <w:rFonts w:ascii="Calibri Light" w:hAnsi="Calibri Light" w:cs="Arial"/>
              </w:rPr>
              <w:t xml:space="preserve"> </w:t>
            </w:r>
          </w:p>
          <w:p w14:paraId="5F9A016B" w14:textId="77777777" w:rsidR="00492712" w:rsidRPr="0018434A" w:rsidRDefault="00492712" w:rsidP="00492712">
            <w:pPr>
              <w:widowControl w:val="0"/>
              <w:jc w:val="both"/>
              <w:rPr>
                <w:rFonts w:ascii="Calibri Light" w:hAnsi="Calibri Light" w:cs="Arial"/>
                <w:i/>
              </w:rPr>
            </w:pPr>
            <w:r w:rsidRPr="0018434A">
              <w:rPr>
                <w:rFonts w:ascii="Calibri Light" w:hAnsi="Calibri Light" w:cs="Arial"/>
              </w:rPr>
              <w:t xml:space="preserve">Supporting, and at times, leading whole </w:t>
            </w:r>
            <w:r>
              <w:rPr>
                <w:rFonts w:ascii="Calibri Light" w:hAnsi="Calibri Light" w:cs="Arial"/>
              </w:rPr>
              <w:t xml:space="preserve">College </w:t>
            </w:r>
            <w:r w:rsidRPr="0018434A">
              <w:rPr>
                <w:rFonts w:ascii="Calibri Light" w:hAnsi="Calibri Light" w:cs="Arial"/>
              </w:rPr>
              <w:t xml:space="preserve">developments as defined in the </w:t>
            </w:r>
            <w:r>
              <w:rPr>
                <w:rFonts w:ascii="Calibri Light" w:hAnsi="Calibri Light" w:cs="Arial"/>
              </w:rPr>
              <w:t>College</w:t>
            </w:r>
            <w:r w:rsidRPr="0018434A">
              <w:rPr>
                <w:rFonts w:ascii="Calibri Light" w:hAnsi="Calibri Light" w:cs="Arial"/>
              </w:rPr>
              <w:t xml:space="preserve"> Improvement Plan.</w:t>
            </w:r>
          </w:p>
          <w:p w14:paraId="32354E19" w14:textId="77777777" w:rsidR="00492712" w:rsidRPr="00F214B0" w:rsidRDefault="00492712" w:rsidP="00492712">
            <w:pPr>
              <w:numPr>
                <w:ilvl w:val="12"/>
                <w:numId w:val="0"/>
              </w:numPr>
              <w:ind w:left="142" w:hanging="682"/>
              <w:jc w:val="both"/>
              <w:rPr>
                <w:rFonts w:ascii="Calibri Light" w:hAnsi="Calibri Light" w:cs="Arial"/>
              </w:rPr>
            </w:pPr>
          </w:p>
          <w:p w14:paraId="4201E1F5"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Assist </w:t>
            </w:r>
            <w:r>
              <w:rPr>
                <w:rFonts w:ascii="Calibri Light" w:hAnsi="Calibri Light" w:cs="Arial"/>
              </w:rPr>
              <w:t xml:space="preserve">the Principal </w:t>
            </w:r>
            <w:r w:rsidRPr="00F214B0">
              <w:rPr>
                <w:rFonts w:ascii="Calibri Light" w:hAnsi="Calibri Light" w:cs="Arial"/>
              </w:rPr>
              <w:t>in the execution of duties in relation to the premises</w:t>
            </w:r>
          </w:p>
          <w:p w14:paraId="5D465BC7"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lastRenderedPageBreak/>
              <w:t xml:space="preserve">Take an active role in whole </w:t>
            </w:r>
            <w:r>
              <w:rPr>
                <w:rFonts w:ascii="Calibri Light" w:hAnsi="Calibri Light" w:cs="Arial"/>
              </w:rPr>
              <w:t xml:space="preserve">College </w:t>
            </w:r>
            <w:r w:rsidRPr="00F214B0">
              <w:rPr>
                <w:rFonts w:ascii="Calibri Light" w:hAnsi="Calibri Light" w:cs="Arial"/>
              </w:rPr>
              <w:t xml:space="preserve">improvements, both within and       outside </w:t>
            </w:r>
            <w:r>
              <w:rPr>
                <w:rFonts w:ascii="Calibri Light" w:hAnsi="Calibri Light" w:cs="Arial"/>
              </w:rPr>
              <w:t xml:space="preserve">College </w:t>
            </w:r>
            <w:r w:rsidRPr="00F214B0">
              <w:rPr>
                <w:rFonts w:ascii="Calibri Light" w:hAnsi="Calibri Light" w:cs="Arial"/>
              </w:rPr>
              <w:t>hours, to enhance the curriculum offered to pupils.</w:t>
            </w:r>
          </w:p>
          <w:p w14:paraId="6F3BD115"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rPr>
            </w:pPr>
            <w:r w:rsidRPr="00F214B0">
              <w:rPr>
                <w:rFonts w:ascii="Calibri Light" w:hAnsi="Calibri Light" w:cs="Arial"/>
              </w:rPr>
              <w:t xml:space="preserve">Liaise with the </w:t>
            </w:r>
            <w:r>
              <w:rPr>
                <w:rFonts w:ascii="Calibri Light" w:hAnsi="Calibri Light" w:cs="Arial"/>
              </w:rPr>
              <w:t xml:space="preserve">Principal, Senior Leadership Team, (SLT) </w:t>
            </w:r>
            <w:r w:rsidRPr="00F214B0">
              <w:rPr>
                <w:rFonts w:ascii="Calibri Light" w:hAnsi="Calibri Light" w:cs="Arial"/>
              </w:rPr>
              <w:t>and other staff, as appropriate, to discuss any agreed developments.</w:t>
            </w:r>
          </w:p>
          <w:p w14:paraId="64D11321" w14:textId="77777777" w:rsidR="00492712" w:rsidRPr="00F214B0" w:rsidRDefault="00492712" w:rsidP="00492712">
            <w:pPr>
              <w:widowControl w:val="0"/>
              <w:numPr>
                <w:ilvl w:val="0"/>
                <w:numId w:val="20"/>
              </w:numPr>
              <w:suppressAutoHyphens w:val="0"/>
              <w:spacing w:after="0" w:line="240" w:lineRule="auto"/>
              <w:ind w:left="824" w:hanging="682"/>
              <w:jc w:val="both"/>
              <w:rPr>
                <w:rFonts w:ascii="Calibri Light" w:hAnsi="Calibri Light" w:cs="Arial"/>
                <w:i/>
              </w:rPr>
            </w:pPr>
            <w:r w:rsidRPr="00F214B0">
              <w:rPr>
                <w:rFonts w:ascii="Calibri Light" w:hAnsi="Calibri Light" w:cs="Arial"/>
              </w:rPr>
              <w:t>Assist in the preparation of outline specifications for alterations and improvements to the buildings.</w:t>
            </w:r>
          </w:p>
          <w:p w14:paraId="43D7C69C" w14:textId="77777777" w:rsidR="00492712" w:rsidRPr="00F214B0" w:rsidRDefault="00492712" w:rsidP="00492712">
            <w:pPr>
              <w:tabs>
                <w:tab w:val="left" w:pos="1560"/>
              </w:tabs>
              <w:ind w:left="142" w:hanging="682"/>
              <w:jc w:val="both"/>
              <w:rPr>
                <w:rFonts w:ascii="Calibri Light" w:hAnsi="Calibri Light" w:cs="Arial"/>
              </w:rPr>
            </w:pPr>
          </w:p>
          <w:p w14:paraId="47EB1E8C" w14:textId="77777777" w:rsidR="00492712" w:rsidRPr="00F214B0" w:rsidRDefault="00492712" w:rsidP="00492712">
            <w:pPr>
              <w:ind w:left="142"/>
              <w:jc w:val="both"/>
              <w:rPr>
                <w:rFonts w:ascii="Calibri Light" w:hAnsi="Calibri Light" w:cs="Arial"/>
              </w:rPr>
            </w:pPr>
            <w:r>
              <w:rPr>
                <w:rFonts w:ascii="Calibri Light" w:hAnsi="Calibri Light" w:cs="Arial"/>
                <w:b/>
              </w:rPr>
              <w:t xml:space="preserve">TPI </w:t>
            </w:r>
            <w:r w:rsidRPr="00F214B0">
              <w:rPr>
                <w:rFonts w:ascii="Calibri Light" w:hAnsi="Calibri Light" w:cs="Arial"/>
                <w:b/>
              </w:rPr>
              <w:t>Lettings/Events:</w:t>
            </w:r>
            <w:r w:rsidRPr="00F214B0">
              <w:rPr>
                <w:rFonts w:ascii="Calibri Light" w:hAnsi="Calibri Light" w:cs="Arial"/>
              </w:rPr>
              <w:t xml:space="preserve"> </w:t>
            </w:r>
          </w:p>
          <w:p w14:paraId="21FFAC77" w14:textId="77777777" w:rsidR="00492712" w:rsidRPr="00F214B0" w:rsidRDefault="00492712" w:rsidP="00492712">
            <w:pPr>
              <w:ind w:left="-540"/>
              <w:jc w:val="both"/>
              <w:rPr>
                <w:rFonts w:ascii="Calibri Light" w:hAnsi="Calibri Light" w:cs="Arial"/>
              </w:rPr>
            </w:pPr>
          </w:p>
          <w:p w14:paraId="68880F45" w14:textId="77777777" w:rsidR="00492712" w:rsidRPr="00F214B0" w:rsidRDefault="00492712" w:rsidP="00492712">
            <w:pPr>
              <w:numPr>
                <w:ilvl w:val="0"/>
                <w:numId w:val="24"/>
              </w:numPr>
              <w:suppressAutoHyphens w:val="0"/>
              <w:spacing w:after="0" w:line="240" w:lineRule="auto"/>
              <w:ind w:hanging="747"/>
              <w:jc w:val="both"/>
              <w:rPr>
                <w:rFonts w:ascii="Calibri Light" w:hAnsi="Calibri Light" w:cs="Arial"/>
              </w:rPr>
            </w:pPr>
            <w:r w:rsidRPr="00F214B0">
              <w:rPr>
                <w:rFonts w:ascii="Calibri Light" w:hAnsi="Calibri Light" w:cs="Arial"/>
              </w:rPr>
              <w:t xml:space="preserve">  Support </w:t>
            </w:r>
            <w:r>
              <w:rPr>
                <w:rFonts w:ascii="Calibri Light" w:hAnsi="Calibri Light" w:cs="Arial"/>
              </w:rPr>
              <w:t>College</w:t>
            </w:r>
            <w:r w:rsidRPr="00F214B0">
              <w:rPr>
                <w:rFonts w:ascii="Calibri Light" w:hAnsi="Calibri Light" w:cs="Arial"/>
              </w:rPr>
              <w:t xml:space="preserve"> lettings.  This will</w:t>
            </w:r>
            <w:r>
              <w:rPr>
                <w:rFonts w:ascii="Calibri Light" w:hAnsi="Calibri Light" w:cs="Arial"/>
              </w:rPr>
              <w:t>/may</w:t>
            </w:r>
            <w:r w:rsidRPr="00F214B0">
              <w:rPr>
                <w:rFonts w:ascii="Calibri Light" w:hAnsi="Calibri Light" w:cs="Arial"/>
              </w:rPr>
              <w:t xml:space="preserve"> include evening and weekend lets</w:t>
            </w:r>
            <w:r>
              <w:rPr>
                <w:rFonts w:ascii="Calibri Light" w:hAnsi="Calibri Light" w:cs="Arial"/>
              </w:rPr>
              <w:t xml:space="preserve"> as appropriate and available</w:t>
            </w:r>
            <w:r w:rsidRPr="00F214B0">
              <w:rPr>
                <w:rFonts w:ascii="Calibri Light" w:hAnsi="Calibri Light" w:cs="Arial"/>
              </w:rPr>
              <w:t>.</w:t>
            </w:r>
          </w:p>
          <w:p w14:paraId="46BEB331" w14:textId="77777777" w:rsidR="00492712" w:rsidRPr="00F214B0" w:rsidRDefault="00492712" w:rsidP="00492712">
            <w:pPr>
              <w:numPr>
                <w:ilvl w:val="0"/>
                <w:numId w:val="24"/>
              </w:numPr>
              <w:suppressAutoHyphens w:val="0"/>
              <w:spacing w:after="0" w:line="240" w:lineRule="auto"/>
              <w:ind w:hanging="747"/>
              <w:jc w:val="both"/>
              <w:rPr>
                <w:rFonts w:ascii="Calibri Light" w:hAnsi="Calibri Light" w:cs="Arial"/>
              </w:rPr>
            </w:pPr>
            <w:r w:rsidRPr="00F214B0">
              <w:rPr>
                <w:rFonts w:ascii="Calibri Light" w:hAnsi="Calibri Light" w:cs="Arial"/>
              </w:rPr>
              <w:t xml:space="preserve">  Ensure proper arrangements are made</w:t>
            </w:r>
            <w:r>
              <w:rPr>
                <w:rFonts w:ascii="Calibri Light" w:hAnsi="Calibri Light" w:cs="Arial"/>
              </w:rPr>
              <w:t xml:space="preserve">, by the SFM Service provider </w:t>
            </w:r>
            <w:r w:rsidRPr="00F214B0">
              <w:rPr>
                <w:rFonts w:ascii="Calibri Light" w:hAnsi="Calibri Light" w:cs="Arial"/>
              </w:rPr>
              <w:t>for authorised users of the site facilities and buildings.  This will include lettings which may require furniture movement, maintenance or cleaning.</w:t>
            </w:r>
          </w:p>
          <w:p w14:paraId="1CED3293" w14:textId="77777777" w:rsidR="00492712" w:rsidRPr="00F214B0" w:rsidRDefault="00492712" w:rsidP="00492712">
            <w:pPr>
              <w:numPr>
                <w:ilvl w:val="0"/>
                <w:numId w:val="24"/>
              </w:numPr>
              <w:suppressAutoHyphens w:val="0"/>
              <w:spacing w:after="0" w:line="240" w:lineRule="auto"/>
              <w:ind w:hanging="747"/>
              <w:jc w:val="both"/>
              <w:rPr>
                <w:rFonts w:ascii="Calibri Light" w:hAnsi="Calibri Light" w:cs="Arial"/>
              </w:rPr>
            </w:pPr>
            <w:r w:rsidRPr="00F214B0">
              <w:rPr>
                <w:rFonts w:ascii="Calibri Light" w:hAnsi="Calibri Light" w:cs="Arial"/>
              </w:rPr>
              <w:t xml:space="preserve">  Ensure correct procedures are followed with regard to health and safety, site security, use of site, facilities and equipment etc.</w:t>
            </w:r>
          </w:p>
          <w:p w14:paraId="52B9E7B9" w14:textId="77777777" w:rsidR="00492712" w:rsidRPr="00F214B0" w:rsidRDefault="00492712" w:rsidP="00492712">
            <w:pPr>
              <w:numPr>
                <w:ilvl w:val="0"/>
                <w:numId w:val="24"/>
              </w:numPr>
              <w:suppressAutoHyphens w:val="0"/>
              <w:spacing w:after="0" w:line="240" w:lineRule="auto"/>
              <w:ind w:hanging="747"/>
              <w:jc w:val="both"/>
              <w:rPr>
                <w:rFonts w:ascii="Calibri Light" w:hAnsi="Calibri Light" w:cs="Arial"/>
              </w:rPr>
            </w:pPr>
            <w:r w:rsidRPr="00F214B0">
              <w:rPr>
                <w:rFonts w:ascii="Calibri Light" w:hAnsi="Calibri Light" w:cs="Arial"/>
              </w:rPr>
              <w:t xml:space="preserve">  Provide support in the operation of the event/letting, ensuring changing rooms and sports facilities are of the required standard of cleanliness prior to evening lettings and Academy use in the mornings.</w:t>
            </w:r>
          </w:p>
          <w:p w14:paraId="2D9AD143" w14:textId="77777777" w:rsidR="00492712" w:rsidRPr="00F214B0" w:rsidRDefault="00492712" w:rsidP="00492712">
            <w:pPr>
              <w:ind w:left="-540"/>
              <w:jc w:val="both"/>
              <w:rPr>
                <w:rFonts w:ascii="Calibri Light" w:hAnsi="Calibri Light" w:cs="Arial"/>
                <w:b/>
                <w:u w:val="single"/>
              </w:rPr>
            </w:pPr>
          </w:p>
          <w:p w14:paraId="40FB987F" w14:textId="275AB755" w:rsidR="00492712" w:rsidRDefault="00492712" w:rsidP="00492712">
            <w:pPr>
              <w:pStyle w:val="ListParagraph"/>
              <w:ind w:left="0"/>
              <w:jc w:val="both"/>
              <w:rPr>
                <w:rFonts w:ascii="Calibri Light" w:hAnsi="Calibri Light" w:cs="Arial"/>
                <w:lang w:val="en-GB" w:eastAsia="en-GB"/>
              </w:rPr>
            </w:pPr>
            <w:r w:rsidRPr="00F214B0">
              <w:rPr>
                <w:rFonts w:ascii="Calibri Light" w:hAnsi="Calibri Light" w:cs="Arial"/>
                <w:b/>
                <w:u w:val="single"/>
              </w:rPr>
              <w:br w:type="page"/>
            </w:r>
          </w:p>
          <w:p w14:paraId="0F161662" w14:textId="77777777" w:rsidR="00492712" w:rsidRDefault="00492712" w:rsidP="00492712">
            <w:pPr>
              <w:pStyle w:val="ListParagraph"/>
              <w:ind w:left="0" w:firstLine="142"/>
              <w:jc w:val="both"/>
              <w:rPr>
                <w:rFonts w:ascii="Calibri Light" w:hAnsi="Calibri Light" w:cs="Arial"/>
                <w:b/>
                <w:lang w:val="en-GB" w:eastAsia="en-GB"/>
              </w:rPr>
            </w:pPr>
          </w:p>
          <w:p w14:paraId="5D6563B3" w14:textId="77777777" w:rsidR="00492712" w:rsidRDefault="00492712" w:rsidP="00492712">
            <w:pPr>
              <w:pStyle w:val="ListParagraph"/>
              <w:ind w:left="0" w:firstLine="142"/>
              <w:jc w:val="both"/>
              <w:rPr>
                <w:rFonts w:ascii="Calibri Light" w:hAnsi="Calibri Light" w:cs="Arial"/>
                <w:b/>
                <w:lang w:val="en-GB" w:eastAsia="en-GB"/>
              </w:rPr>
            </w:pPr>
          </w:p>
          <w:p w14:paraId="1E24217E" w14:textId="77777777" w:rsidR="00A7735E" w:rsidRPr="004978D6" w:rsidRDefault="00A7735E" w:rsidP="00A7735E">
            <w:pPr>
              <w:pStyle w:val="NoSpacing"/>
              <w:rPr>
                <w:noProof/>
              </w:rPr>
            </w:pPr>
          </w:p>
        </w:tc>
      </w:tr>
      <w:tr w:rsidR="00A7735E" w:rsidRPr="00F159CA" w14:paraId="102EE2D5" w14:textId="77777777" w:rsidTr="004978D6">
        <w:trPr>
          <w:jc w:val="center"/>
        </w:trPr>
        <w:tc>
          <w:tcPr>
            <w:tcW w:w="1857"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B31D562" w14:textId="77777777" w:rsidR="00A7735E" w:rsidRPr="00F159CA" w:rsidRDefault="00A7735E" w:rsidP="00A7735E">
            <w:pPr>
              <w:spacing w:after="0" w:line="240" w:lineRule="auto"/>
              <w:rPr>
                <w:rFonts w:asciiTheme="minorHAnsi" w:hAnsiTheme="minorHAnsi" w:cstheme="minorHAnsi"/>
                <w:b/>
                <w:noProof/>
              </w:rPr>
            </w:pPr>
            <w:r w:rsidRPr="00F159CA">
              <w:rPr>
                <w:rFonts w:asciiTheme="minorHAnsi" w:hAnsiTheme="minorHAnsi" w:cstheme="minorHAnsi"/>
                <w:b/>
                <w:noProof/>
              </w:rPr>
              <w:lastRenderedPageBreak/>
              <w:t>Additional</w:t>
            </w:r>
          </w:p>
          <w:p w14:paraId="61D3C546" w14:textId="77777777" w:rsidR="00A7735E" w:rsidRPr="00F159CA" w:rsidRDefault="00A7735E" w:rsidP="00A7735E">
            <w:pPr>
              <w:spacing w:after="0" w:line="240" w:lineRule="auto"/>
              <w:rPr>
                <w:rFonts w:asciiTheme="minorHAnsi" w:hAnsiTheme="minorHAnsi" w:cstheme="minorHAnsi"/>
                <w:b/>
                <w:noProof/>
              </w:rPr>
            </w:pPr>
            <w:r w:rsidRPr="00F159CA">
              <w:rPr>
                <w:rFonts w:asciiTheme="minorHAnsi" w:hAnsiTheme="minorHAnsi" w:cstheme="minorHAnsi"/>
                <w:b/>
                <w:noProof/>
              </w:rPr>
              <w:t>Duties:</w:t>
            </w:r>
          </w:p>
        </w:tc>
        <w:tc>
          <w:tcPr>
            <w:tcW w:w="7953"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44402DF" w14:textId="77777777" w:rsidR="00A7735E" w:rsidRPr="00F159CA" w:rsidRDefault="00A7735E" w:rsidP="00A7735E">
            <w:pPr>
              <w:spacing w:after="0" w:line="240" w:lineRule="auto"/>
              <w:contextualSpacing/>
              <w:rPr>
                <w:rFonts w:asciiTheme="minorHAnsi" w:eastAsiaTheme="minorEastAsia" w:hAnsiTheme="minorHAnsi" w:cstheme="minorHAnsi"/>
                <w:noProof/>
              </w:rPr>
            </w:pPr>
            <w:r w:rsidRPr="00F159CA">
              <w:rPr>
                <w:rFonts w:asciiTheme="minorHAnsi" w:eastAsiaTheme="minorEastAsia" w:hAnsiTheme="minorHAnsi" w:cstheme="minorHAnsi"/>
                <w:noProof/>
              </w:rPr>
              <w:t>Play a full part in the life of the school community, supporting the aims and ethos of Mulberry UTC, and encourage all staff and students to follow this example.</w:t>
            </w:r>
          </w:p>
        </w:tc>
      </w:tr>
    </w:tbl>
    <w:p w14:paraId="71C0B33B" w14:textId="77777777" w:rsidR="002B01ED" w:rsidRPr="00F159CA" w:rsidRDefault="002B01ED">
      <w:pPr>
        <w:pStyle w:val="Heading1"/>
        <w:ind w:left="-567"/>
        <w:rPr>
          <w:rFonts w:asciiTheme="minorHAnsi" w:hAnsiTheme="minorHAnsi" w:cstheme="minorHAnsi"/>
          <w:noProof/>
          <w:sz w:val="22"/>
          <w:szCs w:val="22"/>
          <w:u w:val="single"/>
          <w:lang w:val="en-GB"/>
        </w:rPr>
      </w:pPr>
    </w:p>
    <w:p w14:paraId="08A8E4EF" w14:textId="77777777" w:rsidR="002B01ED" w:rsidRPr="00F159CA" w:rsidRDefault="002B01ED">
      <w:pPr>
        <w:pStyle w:val="Heading1"/>
        <w:ind w:left="-567"/>
        <w:rPr>
          <w:rFonts w:asciiTheme="minorHAnsi" w:hAnsiTheme="minorHAnsi" w:cstheme="minorHAnsi"/>
          <w:noProof/>
          <w:sz w:val="22"/>
          <w:szCs w:val="22"/>
          <w:u w:val="single"/>
          <w:lang w:val="en-GB"/>
        </w:rPr>
      </w:pPr>
    </w:p>
    <w:p w14:paraId="52635A19" w14:textId="53B5AA97" w:rsidR="002B01ED" w:rsidRPr="00F159CA" w:rsidRDefault="00850F5A">
      <w:pPr>
        <w:widowControl w:val="0"/>
        <w:tabs>
          <w:tab w:val="left" w:pos="442"/>
        </w:tabs>
        <w:ind w:right="185"/>
        <w:rPr>
          <w:rFonts w:asciiTheme="minorHAnsi" w:hAnsiTheme="minorHAnsi" w:cstheme="minorHAnsi"/>
          <w:noProof/>
        </w:rPr>
      </w:pPr>
      <w:r w:rsidRPr="00F159CA">
        <w:rPr>
          <w:rFonts w:asciiTheme="minorHAnsi" w:hAnsiTheme="minorHAnsi" w:cstheme="minorHAnsi"/>
          <w:noProof/>
        </w:rPr>
        <w:t xml:space="preserve">This job description is correct as at </w:t>
      </w:r>
      <w:r w:rsidR="00587A1C">
        <w:rPr>
          <w:rFonts w:asciiTheme="minorHAnsi" w:hAnsiTheme="minorHAnsi" w:cstheme="minorHAnsi"/>
          <w:noProof/>
        </w:rPr>
        <w:t>22</w:t>
      </w:r>
      <w:r w:rsidR="00587A1C" w:rsidRPr="00587A1C">
        <w:rPr>
          <w:rFonts w:asciiTheme="minorHAnsi" w:hAnsiTheme="minorHAnsi" w:cstheme="minorHAnsi"/>
          <w:noProof/>
          <w:vertAlign w:val="superscript"/>
        </w:rPr>
        <w:t>nd</w:t>
      </w:r>
      <w:r w:rsidR="00587A1C">
        <w:rPr>
          <w:rFonts w:asciiTheme="minorHAnsi" w:hAnsiTheme="minorHAnsi" w:cstheme="minorHAnsi"/>
          <w:noProof/>
        </w:rPr>
        <w:t xml:space="preserve"> March 2023</w:t>
      </w:r>
      <w:r w:rsidRPr="00F159CA">
        <w:rPr>
          <w:rFonts w:asciiTheme="minorHAnsi" w:hAnsiTheme="minorHAnsi" w:cstheme="minorHAnsi"/>
          <w:noProof/>
        </w:rPr>
        <w:t>. It is not prescriptive, nor necessarily a comprehensive definition of the post and may be subject to amendment after consultation with the post holder to meet the developing needs of the UTC.</w:t>
      </w:r>
      <w:r w:rsidR="004978D6">
        <w:rPr>
          <w:rFonts w:asciiTheme="minorHAnsi" w:hAnsiTheme="minorHAnsi" w:cstheme="minorHAnsi"/>
          <w:noProof/>
        </w:rPr>
        <w:t xml:space="preserve"> </w:t>
      </w:r>
      <w:r w:rsidR="004978D6" w:rsidRPr="004978D6">
        <w:rPr>
          <w:rFonts w:asciiTheme="minorHAnsi" w:hAnsiTheme="minorHAnsi" w:cstheme="minorHAnsi"/>
          <w:noProof/>
          <w:highlight w:val="yellow"/>
        </w:rPr>
        <w:t>You may be asked to do any other duties in line with the grading of this role.</w:t>
      </w:r>
    </w:p>
    <w:p w14:paraId="4884508A" w14:textId="77777777" w:rsidR="002B01ED" w:rsidRPr="00F159CA" w:rsidRDefault="002B01ED">
      <w:pPr>
        <w:rPr>
          <w:rFonts w:asciiTheme="minorHAnsi" w:hAnsiTheme="minorHAnsi" w:cstheme="minorHAnsi"/>
          <w:noProof/>
        </w:rPr>
      </w:pPr>
    </w:p>
    <w:p w14:paraId="1712A7B6" w14:textId="77777777" w:rsidR="002B01ED" w:rsidRPr="00F159CA" w:rsidRDefault="002B01ED">
      <w:pPr>
        <w:pStyle w:val="TextBody"/>
        <w:jc w:val="center"/>
        <w:rPr>
          <w:rFonts w:asciiTheme="minorHAnsi" w:hAnsiTheme="minorHAnsi" w:cstheme="minorHAnsi"/>
          <w:b/>
          <w:bCs/>
          <w:noProof/>
          <w:szCs w:val="22"/>
        </w:rPr>
      </w:pPr>
    </w:p>
    <w:p w14:paraId="41B8A1F8" w14:textId="77777777" w:rsidR="002B01ED" w:rsidRPr="00F159CA" w:rsidRDefault="002B01ED">
      <w:pPr>
        <w:pStyle w:val="TextBody"/>
        <w:jc w:val="center"/>
        <w:rPr>
          <w:rFonts w:asciiTheme="minorHAnsi" w:hAnsiTheme="minorHAnsi" w:cstheme="minorHAnsi"/>
          <w:b/>
          <w:bCs/>
          <w:noProof/>
          <w:szCs w:val="22"/>
        </w:rPr>
      </w:pPr>
    </w:p>
    <w:p w14:paraId="632A916A" w14:textId="77777777" w:rsidR="002B01ED" w:rsidRPr="00F159CA" w:rsidRDefault="002B01ED">
      <w:pPr>
        <w:widowControl w:val="0"/>
        <w:tabs>
          <w:tab w:val="left" w:pos="442"/>
        </w:tabs>
        <w:suppressAutoHyphens w:val="0"/>
        <w:spacing w:after="0"/>
        <w:ind w:right="185"/>
        <w:rPr>
          <w:rFonts w:asciiTheme="minorHAnsi" w:eastAsia="Times New Roman" w:hAnsiTheme="minorHAnsi" w:cstheme="minorHAnsi"/>
          <w:b/>
          <w:bCs/>
          <w:noProof/>
        </w:rPr>
      </w:pPr>
    </w:p>
    <w:p w14:paraId="7319860B" w14:textId="77777777" w:rsidR="002B01ED" w:rsidRPr="00F159CA" w:rsidRDefault="002B01ED">
      <w:pPr>
        <w:rPr>
          <w:rFonts w:asciiTheme="minorHAnsi" w:hAnsiTheme="minorHAnsi" w:cstheme="minorHAnsi"/>
          <w:noProof/>
        </w:rPr>
      </w:pPr>
    </w:p>
    <w:p w14:paraId="35383B79" w14:textId="77777777" w:rsidR="002B01ED" w:rsidRPr="00F159CA" w:rsidRDefault="002B01ED">
      <w:pPr>
        <w:rPr>
          <w:rFonts w:asciiTheme="minorHAnsi" w:hAnsiTheme="minorHAnsi" w:cstheme="minorHAnsi"/>
          <w:noProof/>
        </w:rPr>
      </w:pPr>
    </w:p>
    <w:p w14:paraId="24E2412A" w14:textId="0C02D742" w:rsidR="002B01ED" w:rsidRPr="00492712" w:rsidRDefault="002B01ED" w:rsidP="00492712">
      <w:pPr>
        <w:tabs>
          <w:tab w:val="left" w:pos="3379"/>
        </w:tabs>
        <w:rPr>
          <w:rFonts w:asciiTheme="minorHAnsi" w:hAnsiTheme="minorHAnsi" w:cstheme="minorHAnsi"/>
          <w:noProof/>
        </w:rPr>
      </w:pPr>
    </w:p>
    <w:tbl>
      <w:tblPr>
        <w:tblW w:w="90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50"/>
      </w:tblGrid>
      <w:tr w:rsidR="00492712" w:rsidRPr="00F214B0" w14:paraId="694BBF89" w14:textId="77777777" w:rsidTr="005C3843">
        <w:trPr>
          <w:cantSplit/>
          <w:trHeight w:val="962"/>
        </w:trPr>
        <w:tc>
          <w:tcPr>
            <w:tcW w:w="9090" w:type="dxa"/>
            <w:gridSpan w:val="2"/>
          </w:tcPr>
          <w:p w14:paraId="49339639" w14:textId="77777777" w:rsidR="00492712" w:rsidRPr="00F214B0" w:rsidRDefault="00492712" w:rsidP="005C3843">
            <w:pPr>
              <w:jc w:val="center"/>
              <w:rPr>
                <w:rFonts w:ascii="Calibri Light" w:hAnsi="Calibri Light" w:cs="Arial"/>
                <w:b/>
              </w:rPr>
            </w:pPr>
            <w:r w:rsidRPr="00F214B0">
              <w:rPr>
                <w:rFonts w:ascii="Calibri Light" w:hAnsi="Calibri Light" w:cs="Arial"/>
                <w:b/>
              </w:rPr>
              <w:lastRenderedPageBreak/>
              <w:t>Person Specification for the Post of</w:t>
            </w:r>
          </w:p>
          <w:p w14:paraId="15A8016F" w14:textId="762FFBB5" w:rsidR="00492712" w:rsidRPr="00492712" w:rsidRDefault="00492712" w:rsidP="00492712">
            <w:pPr>
              <w:jc w:val="center"/>
              <w:rPr>
                <w:rFonts w:ascii="Calibri Light" w:hAnsi="Calibri Light" w:cs="Arial"/>
                <w:b/>
              </w:rPr>
            </w:pPr>
            <w:r>
              <w:rPr>
                <w:rFonts w:ascii="Calibri Light" w:hAnsi="Calibri Light" w:cs="Arial"/>
                <w:b/>
              </w:rPr>
              <w:t>Facilities</w:t>
            </w:r>
            <w:r>
              <w:rPr>
                <w:rFonts w:ascii="Calibri Light" w:hAnsi="Calibri Light" w:cs="Arial"/>
                <w:b/>
              </w:rPr>
              <w:t xml:space="preserve"> Manager </w:t>
            </w:r>
          </w:p>
        </w:tc>
      </w:tr>
      <w:tr w:rsidR="00492712" w:rsidRPr="00F214B0" w14:paraId="00C9069E" w14:textId="77777777" w:rsidTr="005C3843">
        <w:trPr>
          <w:cantSplit/>
          <w:trHeight w:val="566"/>
        </w:trPr>
        <w:tc>
          <w:tcPr>
            <w:tcW w:w="2340" w:type="dxa"/>
          </w:tcPr>
          <w:p w14:paraId="19FFDE29" w14:textId="77777777" w:rsidR="00492712" w:rsidRPr="00F214B0" w:rsidRDefault="00492712" w:rsidP="005C3843">
            <w:pPr>
              <w:rPr>
                <w:rFonts w:ascii="Calibri Light" w:hAnsi="Calibri Light" w:cs="Arial"/>
                <w:b/>
              </w:rPr>
            </w:pPr>
            <w:r w:rsidRPr="00F214B0">
              <w:rPr>
                <w:rFonts w:ascii="Calibri Light" w:hAnsi="Calibri Light" w:cs="Arial"/>
                <w:b/>
              </w:rPr>
              <w:t>Knowledge</w:t>
            </w:r>
          </w:p>
        </w:tc>
        <w:tc>
          <w:tcPr>
            <w:tcW w:w="6750" w:type="dxa"/>
          </w:tcPr>
          <w:p w14:paraId="07FA9A3F" w14:textId="77777777" w:rsidR="00492712" w:rsidRPr="00F214B0" w:rsidRDefault="00492712" w:rsidP="00492712">
            <w:pPr>
              <w:numPr>
                <w:ilvl w:val="0"/>
                <w:numId w:val="27"/>
              </w:numPr>
              <w:suppressAutoHyphens w:val="0"/>
              <w:spacing w:after="120" w:line="240" w:lineRule="auto"/>
              <w:rPr>
                <w:rFonts w:ascii="Calibri Light" w:hAnsi="Calibri Light" w:cs="Arial"/>
              </w:rPr>
            </w:pPr>
            <w:r w:rsidRPr="00F214B0">
              <w:rPr>
                <w:rFonts w:ascii="Calibri Light" w:hAnsi="Calibri Light" w:cs="Arial"/>
              </w:rPr>
              <w:t>Sound knowledge of relevant Health &amp; Safety regulations and experience of working in an environment with a robust Health &amp; Safety management system.</w:t>
            </w:r>
          </w:p>
          <w:p w14:paraId="33FC2413" w14:textId="77777777" w:rsidR="00492712" w:rsidRPr="00F214B0" w:rsidRDefault="00492712" w:rsidP="00492712">
            <w:pPr>
              <w:numPr>
                <w:ilvl w:val="0"/>
                <w:numId w:val="27"/>
              </w:numPr>
              <w:suppressAutoHyphens w:val="0"/>
              <w:spacing w:after="120" w:line="240" w:lineRule="auto"/>
              <w:rPr>
                <w:rFonts w:ascii="Calibri Light" w:hAnsi="Calibri Light" w:cs="Arial"/>
              </w:rPr>
            </w:pPr>
            <w:r w:rsidRPr="00F214B0">
              <w:rPr>
                <w:rFonts w:ascii="Calibri Light" w:hAnsi="Calibri Light" w:cs="Arial"/>
              </w:rPr>
              <w:t>Working knowledge of and first line fault finding for:</w:t>
            </w:r>
          </w:p>
          <w:p w14:paraId="6B00C7CA" w14:textId="77777777" w:rsidR="00492712" w:rsidRPr="00F214B0" w:rsidRDefault="00492712" w:rsidP="00492712">
            <w:pPr>
              <w:numPr>
                <w:ilvl w:val="0"/>
                <w:numId w:val="28"/>
              </w:numPr>
              <w:suppressAutoHyphens w:val="0"/>
              <w:spacing w:after="120" w:line="240" w:lineRule="auto"/>
              <w:rPr>
                <w:rFonts w:ascii="Calibri Light" w:hAnsi="Calibri Light" w:cs="Arial"/>
              </w:rPr>
            </w:pPr>
            <w:r w:rsidRPr="00F214B0">
              <w:rPr>
                <w:rFonts w:ascii="Calibri Light" w:hAnsi="Calibri Light" w:cs="Arial"/>
              </w:rPr>
              <w:t>Heating and ventilation</w:t>
            </w:r>
          </w:p>
          <w:p w14:paraId="17FD76E3" w14:textId="77777777" w:rsidR="00492712" w:rsidRPr="00F214B0" w:rsidRDefault="00492712" w:rsidP="00492712">
            <w:pPr>
              <w:numPr>
                <w:ilvl w:val="0"/>
                <w:numId w:val="28"/>
              </w:numPr>
              <w:suppressAutoHyphens w:val="0"/>
              <w:spacing w:after="120" w:line="240" w:lineRule="auto"/>
              <w:rPr>
                <w:rFonts w:ascii="Calibri Light" w:hAnsi="Calibri Light" w:cs="Arial"/>
              </w:rPr>
            </w:pPr>
            <w:r w:rsidRPr="00F214B0">
              <w:rPr>
                <w:rFonts w:ascii="Calibri Light" w:hAnsi="Calibri Light" w:cs="Arial"/>
              </w:rPr>
              <w:t>Water, drainage and plumbing</w:t>
            </w:r>
          </w:p>
          <w:p w14:paraId="71C6A885" w14:textId="77777777" w:rsidR="00492712" w:rsidRPr="00F214B0" w:rsidRDefault="00492712" w:rsidP="00492712">
            <w:pPr>
              <w:numPr>
                <w:ilvl w:val="0"/>
                <w:numId w:val="28"/>
              </w:numPr>
              <w:suppressAutoHyphens w:val="0"/>
              <w:spacing w:after="120" w:line="240" w:lineRule="auto"/>
              <w:rPr>
                <w:rFonts w:ascii="Calibri Light" w:hAnsi="Calibri Light" w:cs="Arial"/>
              </w:rPr>
            </w:pPr>
            <w:r w:rsidRPr="00F214B0">
              <w:rPr>
                <w:rFonts w:ascii="Calibri Light" w:hAnsi="Calibri Light" w:cs="Arial"/>
              </w:rPr>
              <w:t>Electrical systems and gas boilers</w:t>
            </w:r>
          </w:p>
          <w:p w14:paraId="6D3BF026" w14:textId="77777777" w:rsidR="00492712" w:rsidRPr="00F214B0" w:rsidRDefault="00492712" w:rsidP="00492712">
            <w:pPr>
              <w:numPr>
                <w:ilvl w:val="0"/>
                <w:numId w:val="28"/>
              </w:numPr>
              <w:suppressAutoHyphens w:val="0"/>
              <w:spacing w:after="120" w:line="240" w:lineRule="auto"/>
              <w:rPr>
                <w:rFonts w:ascii="Calibri Light" w:hAnsi="Calibri Light" w:cs="Arial"/>
              </w:rPr>
            </w:pPr>
            <w:r w:rsidRPr="00F214B0">
              <w:rPr>
                <w:rFonts w:ascii="Calibri Light" w:hAnsi="Calibri Light" w:cs="Arial"/>
              </w:rPr>
              <w:t>Security and alarm systems</w:t>
            </w:r>
          </w:p>
          <w:p w14:paraId="2F78C922" w14:textId="77777777" w:rsidR="00492712" w:rsidRPr="00F214B0" w:rsidRDefault="00492712" w:rsidP="00492712">
            <w:pPr>
              <w:numPr>
                <w:ilvl w:val="0"/>
                <w:numId w:val="28"/>
              </w:numPr>
              <w:suppressAutoHyphens w:val="0"/>
              <w:spacing w:after="120" w:line="240" w:lineRule="auto"/>
              <w:rPr>
                <w:rFonts w:ascii="Calibri Light" w:hAnsi="Calibri Light" w:cs="Arial"/>
              </w:rPr>
            </w:pPr>
            <w:r w:rsidRPr="00F214B0">
              <w:rPr>
                <w:rFonts w:ascii="Calibri Light" w:hAnsi="Calibri Light" w:cs="Arial"/>
              </w:rPr>
              <w:t>Fire protection and detection</w:t>
            </w:r>
          </w:p>
          <w:p w14:paraId="47C8E369" w14:textId="77777777" w:rsidR="00492712" w:rsidRPr="00F214B0" w:rsidRDefault="00492712" w:rsidP="00492712">
            <w:pPr>
              <w:numPr>
                <w:ilvl w:val="0"/>
                <w:numId w:val="28"/>
              </w:numPr>
              <w:suppressAutoHyphens w:val="0"/>
              <w:spacing w:after="120" w:line="240" w:lineRule="auto"/>
              <w:rPr>
                <w:rFonts w:ascii="Calibri Light" w:hAnsi="Calibri Light" w:cs="Arial"/>
              </w:rPr>
            </w:pPr>
            <w:r w:rsidRPr="00F214B0">
              <w:rPr>
                <w:rFonts w:ascii="Calibri Light" w:hAnsi="Calibri Light" w:cs="Arial"/>
              </w:rPr>
              <w:t>Air conditioning and ventilation</w:t>
            </w:r>
          </w:p>
        </w:tc>
      </w:tr>
      <w:tr w:rsidR="00492712" w:rsidRPr="00F214B0" w14:paraId="20DCBEF3" w14:textId="77777777" w:rsidTr="005C3843">
        <w:trPr>
          <w:cantSplit/>
          <w:trHeight w:val="832"/>
        </w:trPr>
        <w:tc>
          <w:tcPr>
            <w:tcW w:w="2340" w:type="dxa"/>
          </w:tcPr>
          <w:p w14:paraId="3B0F9C36" w14:textId="77777777" w:rsidR="00492712" w:rsidRPr="00F214B0" w:rsidRDefault="00492712" w:rsidP="005C3843">
            <w:pPr>
              <w:rPr>
                <w:rFonts w:ascii="Calibri Light" w:hAnsi="Calibri Light" w:cs="Arial"/>
                <w:b/>
              </w:rPr>
            </w:pPr>
            <w:r w:rsidRPr="00F214B0">
              <w:rPr>
                <w:rFonts w:ascii="Calibri Light" w:hAnsi="Calibri Light" w:cs="Arial"/>
                <w:b/>
              </w:rPr>
              <w:t>Qualifications</w:t>
            </w:r>
          </w:p>
          <w:p w14:paraId="60E8A207" w14:textId="77777777" w:rsidR="00492712" w:rsidRPr="00F214B0" w:rsidRDefault="00492712" w:rsidP="005C3843">
            <w:pPr>
              <w:rPr>
                <w:rFonts w:ascii="Calibri Light" w:hAnsi="Calibri Light" w:cs="Arial"/>
                <w:b/>
              </w:rPr>
            </w:pPr>
            <w:r w:rsidRPr="00F214B0">
              <w:rPr>
                <w:rFonts w:ascii="Calibri Light" w:hAnsi="Calibri Light" w:cs="Arial"/>
                <w:b/>
              </w:rPr>
              <w:t>&amp; Experience</w:t>
            </w:r>
          </w:p>
        </w:tc>
        <w:tc>
          <w:tcPr>
            <w:tcW w:w="6750" w:type="dxa"/>
          </w:tcPr>
          <w:p w14:paraId="579CC6C0" w14:textId="77777777" w:rsidR="00492712" w:rsidRPr="00F214B0" w:rsidRDefault="00492712" w:rsidP="00492712">
            <w:pPr>
              <w:numPr>
                <w:ilvl w:val="0"/>
                <w:numId w:val="27"/>
              </w:numPr>
              <w:suppressAutoHyphens w:val="0"/>
              <w:autoSpaceDE w:val="0"/>
              <w:autoSpaceDN w:val="0"/>
              <w:adjustRightInd w:val="0"/>
              <w:spacing w:after="120" w:line="240" w:lineRule="auto"/>
              <w:rPr>
                <w:rFonts w:ascii="Calibri Light" w:hAnsi="Calibri Light" w:cs="Arial"/>
                <w:color w:val="000000"/>
              </w:rPr>
            </w:pPr>
            <w:r w:rsidRPr="00F214B0">
              <w:rPr>
                <w:rFonts w:ascii="Calibri Light" w:hAnsi="Calibri Light" w:cs="Arial"/>
                <w:color w:val="000000"/>
              </w:rPr>
              <w:t xml:space="preserve">Demonstrable experience of safe working practices, ideally gained within a </w:t>
            </w:r>
            <w:r>
              <w:rPr>
                <w:rFonts w:ascii="Calibri Light" w:hAnsi="Calibri Light" w:cs="Arial"/>
                <w:color w:val="000000"/>
              </w:rPr>
              <w:t>College</w:t>
            </w:r>
            <w:r w:rsidRPr="00F214B0">
              <w:rPr>
                <w:rFonts w:ascii="Calibri Light" w:hAnsi="Calibri Light" w:cs="Arial"/>
                <w:color w:val="000000"/>
              </w:rPr>
              <w:t xml:space="preserve"> environment. </w:t>
            </w:r>
          </w:p>
          <w:p w14:paraId="34819648" w14:textId="77777777" w:rsidR="00492712" w:rsidRPr="00F214B0" w:rsidRDefault="00492712" w:rsidP="00492712">
            <w:pPr>
              <w:numPr>
                <w:ilvl w:val="0"/>
                <w:numId w:val="27"/>
              </w:numPr>
              <w:suppressAutoHyphens w:val="0"/>
              <w:autoSpaceDE w:val="0"/>
              <w:autoSpaceDN w:val="0"/>
              <w:adjustRightInd w:val="0"/>
              <w:spacing w:after="120" w:line="240" w:lineRule="auto"/>
              <w:rPr>
                <w:rFonts w:ascii="Calibri Light" w:hAnsi="Calibri Light" w:cs="Arial"/>
                <w:color w:val="000000"/>
              </w:rPr>
            </w:pPr>
            <w:r w:rsidRPr="00F214B0">
              <w:rPr>
                <w:rFonts w:ascii="Calibri Light" w:hAnsi="Calibri Light" w:cs="Arial"/>
                <w:color w:val="000000"/>
              </w:rPr>
              <w:t xml:space="preserve">NEBOSH (certificate level) qualification preferred or higher. </w:t>
            </w:r>
          </w:p>
          <w:p w14:paraId="6A6F1C86" w14:textId="77777777" w:rsidR="00492712" w:rsidRPr="00F214B0" w:rsidRDefault="00492712" w:rsidP="00492712">
            <w:pPr>
              <w:numPr>
                <w:ilvl w:val="0"/>
                <w:numId w:val="27"/>
              </w:numPr>
              <w:suppressAutoHyphens w:val="0"/>
              <w:autoSpaceDE w:val="0"/>
              <w:autoSpaceDN w:val="0"/>
              <w:adjustRightInd w:val="0"/>
              <w:spacing w:after="120" w:line="240" w:lineRule="auto"/>
              <w:rPr>
                <w:rFonts w:ascii="Calibri Light" w:hAnsi="Calibri Light" w:cs="Arial"/>
                <w:color w:val="000000"/>
              </w:rPr>
            </w:pPr>
            <w:r w:rsidRPr="00F214B0">
              <w:rPr>
                <w:rFonts w:ascii="Calibri Light" w:hAnsi="Calibri Light" w:cs="Arial"/>
                <w:color w:val="000000"/>
              </w:rPr>
              <w:t xml:space="preserve">NVQ4 or above in Facilities Management preferred. </w:t>
            </w:r>
          </w:p>
          <w:p w14:paraId="43A62EC0" w14:textId="77777777" w:rsidR="00492712" w:rsidRPr="00F214B0" w:rsidRDefault="00492712" w:rsidP="00492712">
            <w:pPr>
              <w:numPr>
                <w:ilvl w:val="0"/>
                <w:numId w:val="27"/>
              </w:numPr>
              <w:suppressAutoHyphens w:val="0"/>
              <w:autoSpaceDE w:val="0"/>
              <w:autoSpaceDN w:val="0"/>
              <w:adjustRightInd w:val="0"/>
              <w:spacing w:after="120" w:line="240" w:lineRule="auto"/>
              <w:rPr>
                <w:rFonts w:ascii="Calibri Light" w:hAnsi="Calibri Light" w:cs="Arial"/>
                <w:color w:val="000000"/>
              </w:rPr>
            </w:pPr>
            <w:r w:rsidRPr="00F214B0">
              <w:rPr>
                <w:rFonts w:ascii="Calibri Light" w:hAnsi="Calibri Light" w:cs="Arial"/>
                <w:color w:val="000000"/>
              </w:rPr>
              <w:t>Recent Fire Officer training or willingness to attend training.</w:t>
            </w:r>
          </w:p>
          <w:p w14:paraId="595C4F12" w14:textId="77777777" w:rsidR="00492712" w:rsidRPr="00F214B0" w:rsidRDefault="00492712" w:rsidP="00492712">
            <w:pPr>
              <w:numPr>
                <w:ilvl w:val="0"/>
                <w:numId w:val="27"/>
              </w:numPr>
              <w:suppressAutoHyphens w:val="0"/>
              <w:autoSpaceDE w:val="0"/>
              <w:autoSpaceDN w:val="0"/>
              <w:adjustRightInd w:val="0"/>
              <w:spacing w:after="120" w:line="240" w:lineRule="auto"/>
              <w:rPr>
                <w:rFonts w:ascii="Calibri Light" w:hAnsi="Calibri Light" w:cs="Arial"/>
                <w:color w:val="000000"/>
              </w:rPr>
            </w:pPr>
            <w:r w:rsidRPr="00F214B0">
              <w:rPr>
                <w:rFonts w:ascii="Calibri Light" w:hAnsi="Calibri Light" w:cs="Arial"/>
                <w:color w:val="000000"/>
              </w:rPr>
              <w:t>First Aid trained (3 day certificate) or willingness to gain this qualification</w:t>
            </w:r>
          </w:p>
          <w:p w14:paraId="45523EC7" w14:textId="77777777" w:rsidR="00492712" w:rsidRPr="00F214B0" w:rsidRDefault="00492712" w:rsidP="00492712">
            <w:pPr>
              <w:numPr>
                <w:ilvl w:val="0"/>
                <w:numId w:val="27"/>
              </w:numPr>
              <w:suppressAutoHyphens w:val="0"/>
              <w:autoSpaceDE w:val="0"/>
              <w:autoSpaceDN w:val="0"/>
              <w:adjustRightInd w:val="0"/>
              <w:spacing w:after="120" w:line="240" w:lineRule="auto"/>
              <w:rPr>
                <w:rFonts w:ascii="Calibri Light" w:hAnsi="Calibri Light" w:cs="Arial"/>
                <w:color w:val="000000"/>
              </w:rPr>
            </w:pPr>
            <w:r w:rsidRPr="00F214B0">
              <w:rPr>
                <w:rFonts w:ascii="Calibri Light" w:hAnsi="Calibri Light" w:cs="Arial"/>
                <w:color w:val="000000"/>
              </w:rPr>
              <w:t>Previous experience of managing and supervising small teams of staff effectively.</w:t>
            </w:r>
          </w:p>
          <w:p w14:paraId="7F3F3EF1" w14:textId="77777777" w:rsidR="00492712" w:rsidRPr="00F214B0" w:rsidRDefault="00492712" w:rsidP="00492712">
            <w:pPr>
              <w:numPr>
                <w:ilvl w:val="0"/>
                <w:numId w:val="27"/>
              </w:numPr>
              <w:suppressAutoHyphens w:val="0"/>
              <w:autoSpaceDE w:val="0"/>
              <w:autoSpaceDN w:val="0"/>
              <w:adjustRightInd w:val="0"/>
              <w:spacing w:after="120" w:line="240" w:lineRule="auto"/>
              <w:rPr>
                <w:rFonts w:ascii="Calibri Light" w:hAnsi="Calibri Light" w:cs="Arial"/>
                <w:color w:val="000000"/>
              </w:rPr>
            </w:pPr>
            <w:r w:rsidRPr="00F214B0">
              <w:rPr>
                <w:rFonts w:ascii="Calibri Light" w:hAnsi="Calibri Light" w:cs="Arial"/>
                <w:color w:val="000000"/>
              </w:rPr>
              <w:t>Experience of working with contractors, including tender processes and adopting robust procurement procedures; establishing and monitoring third party contracts</w:t>
            </w:r>
          </w:p>
          <w:p w14:paraId="385E9DE9" w14:textId="77777777" w:rsidR="00492712" w:rsidRPr="00F214B0" w:rsidRDefault="00492712" w:rsidP="00492712">
            <w:pPr>
              <w:numPr>
                <w:ilvl w:val="0"/>
                <w:numId w:val="27"/>
              </w:numPr>
              <w:suppressAutoHyphens w:val="0"/>
              <w:autoSpaceDE w:val="0"/>
              <w:autoSpaceDN w:val="0"/>
              <w:adjustRightInd w:val="0"/>
              <w:spacing w:after="120" w:line="240" w:lineRule="auto"/>
              <w:rPr>
                <w:rFonts w:ascii="Calibri Light" w:hAnsi="Calibri Light" w:cs="Arial"/>
                <w:color w:val="000000"/>
              </w:rPr>
            </w:pPr>
            <w:r w:rsidRPr="00F214B0">
              <w:rPr>
                <w:rFonts w:ascii="Calibri Light" w:hAnsi="Calibri Light" w:cs="Arial"/>
                <w:color w:val="000000"/>
              </w:rPr>
              <w:t>Experience of budget management</w:t>
            </w:r>
          </w:p>
        </w:tc>
      </w:tr>
      <w:tr w:rsidR="00492712" w:rsidRPr="00F214B0" w14:paraId="73FFC365" w14:textId="77777777" w:rsidTr="005C3843">
        <w:trPr>
          <w:cantSplit/>
          <w:trHeight w:val="832"/>
        </w:trPr>
        <w:tc>
          <w:tcPr>
            <w:tcW w:w="2340" w:type="dxa"/>
          </w:tcPr>
          <w:p w14:paraId="4F9638CF" w14:textId="77777777" w:rsidR="00492712" w:rsidRPr="00F214B0" w:rsidRDefault="00492712" w:rsidP="005C3843">
            <w:pPr>
              <w:rPr>
                <w:rFonts w:ascii="Calibri Light" w:hAnsi="Calibri Light" w:cs="Arial"/>
                <w:b/>
              </w:rPr>
            </w:pPr>
            <w:r w:rsidRPr="00F214B0">
              <w:rPr>
                <w:rFonts w:ascii="Calibri Light" w:hAnsi="Calibri Light" w:cs="Arial"/>
                <w:b/>
              </w:rPr>
              <w:t>Leadership</w:t>
            </w:r>
          </w:p>
          <w:p w14:paraId="510E3072" w14:textId="77777777" w:rsidR="00492712" w:rsidRPr="00F214B0" w:rsidRDefault="00492712" w:rsidP="005C3843">
            <w:pPr>
              <w:rPr>
                <w:rFonts w:ascii="Calibri Light" w:hAnsi="Calibri Light" w:cs="Arial"/>
                <w:b/>
              </w:rPr>
            </w:pPr>
            <w:r w:rsidRPr="00F214B0">
              <w:rPr>
                <w:rFonts w:ascii="Calibri Light" w:hAnsi="Calibri Light" w:cs="Arial"/>
                <w:b/>
              </w:rPr>
              <w:t>and</w:t>
            </w:r>
          </w:p>
          <w:p w14:paraId="286557B0" w14:textId="77777777" w:rsidR="00492712" w:rsidRPr="00F214B0" w:rsidRDefault="00492712" w:rsidP="005C3843">
            <w:pPr>
              <w:rPr>
                <w:rFonts w:ascii="Calibri Light" w:hAnsi="Calibri Light" w:cs="Arial"/>
                <w:b/>
              </w:rPr>
            </w:pPr>
            <w:r w:rsidRPr="00F214B0">
              <w:rPr>
                <w:rFonts w:ascii="Calibri Light" w:hAnsi="Calibri Light" w:cs="Arial"/>
                <w:b/>
              </w:rPr>
              <w:t>Management</w:t>
            </w:r>
          </w:p>
          <w:p w14:paraId="52E1BF59" w14:textId="77777777" w:rsidR="00492712" w:rsidRPr="00F214B0" w:rsidRDefault="00492712" w:rsidP="005C3843">
            <w:pPr>
              <w:rPr>
                <w:rFonts w:ascii="Calibri Light" w:hAnsi="Calibri Light" w:cs="Arial"/>
              </w:rPr>
            </w:pPr>
            <w:r w:rsidRPr="00F214B0">
              <w:rPr>
                <w:rFonts w:ascii="Calibri Light" w:hAnsi="Calibri Light" w:cs="Arial"/>
                <w:b/>
              </w:rPr>
              <w:t>Framework</w:t>
            </w:r>
          </w:p>
        </w:tc>
        <w:tc>
          <w:tcPr>
            <w:tcW w:w="6750" w:type="dxa"/>
          </w:tcPr>
          <w:p w14:paraId="39768CF4" w14:textId="77777777" w:rsidR="00492712" w:rsidRPr="00F214B0" w:rsidRDefault="00492712" w:rsidP="005C3843">
            <w:pPr>
              <w:rPr>
                <w:rFonts w:ascii="Calibri Light" w:hAnsi="Calibri Light" w:cs="Arial"/>
                <w:b/>
                <w:u w:val="single"/>
              </w:rPr>
            </w:pPr>
            <w:r w:rsidRPr="00F214B0">
              <w:rPr>
                <w:rFonts w:ascii="Calibri Light" w:hAnsi="Calibri Light" w:cs="Arial"/>
                <w:b/>
                <w:u w:val="single"/>
              </w:rPr>
              <w:t>Achieving Results</w:t>
            </w:r>
          </w:p>
          <w:p w14:paraId="140A3B65" w14:textId="77777777" w:rsidR="00492712" w:rsidRPr="00F214B0" w:rsidRDefault="00492712" w:rsidP="005C3843">
            <w:pPr>
              <w:rPr>
                <w:rFonts w:ascii="Calibri Light" w:hAnsi="Calibri Light" w:cs="Arial"/>
                <w:b/>
                <w:u w:val="single"/>
              </w:rPr>
            </w:pPr>
          </w:p>
          <w:p w14:paraId="6795417E"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The ability to pay close attention to detail and checking information for accuracy.</w:t>
            </w:r>
          </w:p>
          <w:p w14:paraId="63FE7AA1"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The ability to work independently and to take initiative when appropriate.</w:t>
            </w:r>
          </w:p>
          <w:p w14:paraId="34B355FE"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Extremely well organised, sound time management and the ability to prioritise workload to meet deadlines.</w:t>
            </w:r>
          </w:p>
          <w:p w14:paraId="5EF6D381"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Flexibility to adapt quickly to rapidly changing circumstances.</w:t>
            </w:r>
          </w:p>
          <w:p w14:paraId="3E1CDAB9" w14:textId="77777777" w:rsidR="00492712" w:rsidRPr="00F214B0" w:rsidRDefault="00492712" w:rsidP="00492712">
            <w:pPr>
              <w:numPr>
                <w:ilvl w:val="0"/>
                <w:numId w:val="27"/>
              </w:numPr>
              <w:suppressAutoHyphens w:val="0"/>
              <w:spacing w:after="120" w:line="240" w:lineRule="auto"/>
              <w:rPr>
                <w:rFonts w:ascii="Calibri Light" w:hAnsi="Calibri Light" w:cs="Arial"/>
              </w:rPr>
            </w:pPr>
            <w:r w:rsidRPr="00F214B0">
              <w:rPr>
                <w:rFonts w:ascii="Calibri Light" w:hAnsi="Calibri Light" w:cs="Arial"/>
              </w:rPr>
              <w:t xml:space="preserve">Ability to work under pressure in the </w:t>
            </w:r>
            <w:r>
              <w:rPr>
                <w:rFonts w:ascii="Calibri Light" w:hAnsi="Calibri Light" w:cs="Arial"/>
              </w:rPr>
              <w:t>College</w:t>
            </w:r>
            <w:r w:rsidRPr="00F214B0">
              <w:rPr>
                <w:rFonts w:ascii="Calibri Light" w:hAnsi="Calibri Light" w:cs="Arial"/>
              </w:rPr>
              <w:t xml:space="preserve"> environment.</w:t>
            </w:r>
          </w:p>
        </w:tc>
      </w:tr>
      <w:tr w:rsidR="00492712" w:rsidRPr="00F214B0" w14:paraId="06A11914" w14:textId="77777777" w:rsidTr="005C3843">
        <w:trPr>
          <w:cantSplit/>
          <w:trHeight w:val="898"/>
        </w:trPr>
        <w:tc>
          <w:tcPr>
            <w:tcW w:w="2340" w:type="dxa"/>
          </w:tcPr>
          <w:p w14:paraId="35F7F1E1" w14:textId="77777777" w:rsidR="00492712" w:rsidRPr="00F214B0" w:rsidRDefault="00492712" w:rsidP="005C3843">
            <w:pPr>
              <w:rPr>
                <w:rFonts w:ascii="Calibri Light" w:hAnsi="Calibri Light" w:cs="Arial"/>
              </w:rPr>
            </w:pPr>
          </w:p>
        </w:tc>
        <w:tc>
          <w:tcPr>
            <w:tcW w:w="6750" w:type="dxa"/>
          </w:tcPr>
          <w:p w14:paraId="040705B5" w14:textId="77777777" w:rsidR="00492712" w:rsidRPr="00F214B0" w:rsidRDefault="00492712" w:rsidP="005C3843">
            <w:pPr>
              <w:rPr>
                <w:rFonts w:ascii="Calibri Light" w:hAnsi="Calibri Light" w:cs="Arial"/>
                <w:b/>
                <w:u w:val="single"/>
              </w:rPr>
            </w:pPr>
            <w:r w:rsidRPr="00F214B0">
              <w:rPr>
                <w:rFonts w:ascii="Calibri Light" w:hAnsi="Calibri Light" w:cs="Arial"/>
                <w:b/>
                <w:u w:val="single"/>
              </w:rPr>
              <w:t>Engaging With Others</w:t>
            </w:r>
          </w:p>
          <w:p w14:paraId="1C729060" w14:textId="77777777" w:rsidR="00492712" w:rsidRPr="00F214B0" w:rsidRDefault="00492712" w:rsidP="005C3843">
            <w:pPr>
              <w:rPr>
                <w:rFonts w:ascii="Calibri Light" w:hAnsi="Calibri Light" w:cs="Arial"/>
                <w:b/>
                <w:u w:val="single"/>
              </w:rPr>
            </w:pPr>
          </w:p>
          <w:p w14:paraId="72197F60"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Excellent interpersonal and communication skills (both oral and written).</w:t>
            </w:r>
          </w:p>
          <w:p w14:paraId="5738712C"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The ability to work as part of a team.</w:t>
            </w:r>
          </w:p>
          <w:p w14:paraId="2B5A8305"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Patience and a pleasant manner with good customer service skills</w:t>
            </w:r>
          </w:p>
          <w:p w14:paraId="4A612F15"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Understanding of, and ability to, maintain strict confidentiality, where appropriate.</w:t>
            </w:r>
          </w:p>
          <w:p w14:paraId="0D58116C" w14:textId="77777777" w:rsidR="00492712" w:rsidRPr="00F214B0" w:rsidRDefault="00492712" w:rsidP="00492712">
            <w:pPr>
              <w:numPr>
                <w:ilvl w:val="0"/>
                <w:numId w:val="27"/>
              </w:numPr>
              <w:suppressAutoHyphens w:val="0"/>
              <w:spacing w:after="120" w:line="240" w:lineRule="auto"/>
              <w:rPr>
                <w:rFonts w:ascii="Calibri Light" w:hAnsi="Calibri Light" w:cs="Arial"/>
              </w:rPr>
            </w:pPr>
            <w:r w:rsidRPr="00F214B0">
              <w:rPr>
                <w:rFonts w:ascii="Calibri Light" w:hAnsi="Calibri Light" w:cs="Arial"/>
              </w:rPr>
              <w:t xml:space="preserve">Ability to work as part of, and contribute to, the </w:t>
            </w:r>
            <w:r>
              <w:rPr>
                <w:rFonts w:ascii="Calibri Light" w:hAnsi="Calibri Light" w:cs="Arial"/>
              </w:rPr>
              <w:t>College</w:t>
            </w:r>
            <w:r w:rsidRPr="00F214B0">
              <w:rPr>
                <w:rFonts w:ascii="Calibri Light" w:hAnsi="Calibri Light" w:cs="Arial"/>
              </w:rPr>
              <w:t>’s Support Staff Team.</w:t>
            </w:r>
          </w:p>
        </w:tc>
      </w:tr>
      <w:tr w:rsidR="00492712" w:rsidRPr="00F214B0" w14:paraId="6230A795" w14:textId="77777777" w:rsidTr="005C3843">
        <w:trPr>
          <w:cantSplit/>
          <w:trHeight w:val="783"/>
        </w:trPr>
        <w:tc>
          <w:tcPr>
            <w:tcW w:w="2340" w:type="dxa"/>
          </w:tcPr>
          <w:p w14:paraId="6D4BDA9F" w14:textId="77777777" w:rsidR="00492712" w:rsidRPr="00F214B0" w:rsidRDefault="00492712" w:rsidP="005C3843">
            <w:pPr>
              <w:rPr>
                <w:rFonts w:ascii="Calibri Light" w:hAnsi="Calibri Light" w:cs="Arial"/>
              </w:rPr>
            </w:pPr>
          </w:p>
        </w:tc>
        <w:tc>
          <w:tcPr>
            <w:tcW w:w="6750" w:type="dxa"/>
          </w:tcPr>
          <w:p w14:paraId="120EF51C" w14:textId="77777777" w:rsidR="00492712" w:rsidRPr="00F214B0" w:rsidRDefault="00492712" w:rsidP="005C3843">
            <w:pPr>
              <w:rPr>
                <w:rFonts w:ascii="Calibri Light" w:hAnsi="Calibri Light" w:cs="Arial"/>
                <w:b/>
                <w:u w:val="single"/>
              </w:rPr>
            </w:pPr>
            <w:r w:rsidRPr="00F214B0">
              <w:rPr>
                <w:rFonts w:ascii="Calibri Light" w:hAnsi="Calibri Light" w:cs="Arial"/>
                <w:b/>
                <w:u w:val="single"/>
              </w:rPr>
              <w:t>Valuing Diversity</w:t>
            </w:r>
          </w:p>
          <w:p w14:paraId="62DDE3A6" w14:textId="77777777" w:rsidR="00492712" w:rsidRPr="00F214B0" w:rsidRDefault="00492712" w:rsidP="005C3843">
            <w:pPr>
              <w:rPr>
                <w:rFonts w:ascii="Calibri Light" w:hAnsi="Calibri Light" w:cs="Arial"/>
                <w:b/>
                <w:u w:val="single"/>
              </w:rPr>
            </w:pPr>
          </w:p>
          <w:p w14:paraId="75734526" w14:textId="77777777" w:rsidR="00492712" w:rsidRPr="00F214B0" w:rsidRDefault="00492712" w:rsidP="00492712">
            <w:pPr>
              <w:numPr>
                <w:ilvl w:val="0"/>
                <w:numId w:val="27"/>
              </w:numPr>
              <w:suppressAutoHyphens w:val="0"/>
              <w:spacing w:after="120" w:line="240" w:lineRule="auto"/>
              <w:rPr>
                <w:rFonts w:ascii="Calibri Light" w:hAnsi="Calibri Light" w:cs="Arial"/>
              </w:rPr>
            </w:pPr>
            <w:r w:rsidRPr="00F214B0">
              <w:rPr>
                <w:rFonts w:ascii="Calibri Light" w:hAnsi="Calibri Light" w:cs="Arial"/>
              </w:rPr>
              <w:t>Experience, or empathy with, working in a multicultural environment.</w:t>
            </w:r>
          </w:p>
        </w:tc>
      </w:tr>
      <w:tr w:rsidR="00492712" w:rsidRPr="00F214B0" w14:paraId="19CD3DD2" w14:textId="77777777" w:rsidTr="005C3843">
        <w:trPr>
          <w:cantSplit/>
          <w:trHeight w:val="70"/>
        </w:trPr>
        <w:tc>
          <w:tcPr>
            <w:tcW w:w="2340" w:type="dxa"/>
          </w:tcPr>
          <w:p w14:paraId="7F99E4CE" w14:textId="77777777" w:rsidR="00492712" w:rsidRPr="00F214B0" w:rsidRDefault="00492712" w:rsidP="005C3843">
            <w:pPr>
              <w:rPr>
                <w:rFonts w:ascii="Calibri Light" w:hAnsi="Calibri Light" w:cs="Arial"/>
              </w:rPr>
            </w:pPr>
          </w:p>
        </w:tc>
        <w:tc>
          <w:tcPr>
            <w:tcW w:w="6750" w:type="dxa"/>
          </w:tcPr>
          <w:p w14:paraId="4DEB9F55" w14:textId="77777777" w:rsidR="00492712" w:rsidRPr="00F214B0" w:rsidRDefault="00492712" w:rsidP="005C3843">
            <w:pPr>
              <w:rPr>
                <w:rFonts w:ascii="Calibri Light" w:hAnsi="Calibri Light" w:cs="Arial"/>
                <w:b/>
                <w:u w:val="single"/>
              </w:rPr>
            </w:pPr>
            <w:r w:rsidRPr="00F214B0">
              <w:rPr>
                <w:rFonts w:ascii="Calibri Light" w:hAnsi="Calibri Light" w:cs="Arial"/>
                <w:b/>
                <w:u w:val="single"/>
              </w:rPr>
              <w:t>Learning Effectively</w:t>
            </w:r>
          </w:p>
          <w:p w14:paraId="634C5A51" w14:textId="77777777" w:rsidR="00492712" w:rsidRPr="00F214B0" w:rsidRDefault="00492712" w:rsidP="005C3843">
            <w:pPr>
              <w:rPr>
                <w:rFonts w:ascii="Calibri Light" w:hAnsi="Calibri Light" w:cs="Arial"/>
                <w:u w:val="single"/>
              </w:rPr>
            </w:pPr>
          </w:p>
          <w:p w14:paraId="0331B87C" w14:textId="77777777" w:rsidR="00492712" w:rsidRPr="00F214B0" w:rsidRDefault="00492712" w:rsidP="00492712">
            <w:pPr>
              <w:numPr>
                <w:ilvl w:val="0"/>
                <w:numId w:val="27"/>
              </w:numPr>
              <w:suppressAutoHyphens w:val="0"/>
              <w:spacing w:after="0" w:line="240" w:lineRule="auto"/>
              <w:rPr>
                <w:rFonts w:ascii="Calibri Light" w:hAnsi="Calibri Light" w:cs="Arial"/>
                <w:u w:val="single"/>
              </w:rPr>
            </w:pPr>
            <w:r w:rsidRPr="00F214B0">
              <w:rPr>
                <w:rFonts w:ascii="Calibri Light" w:hAnsi="Calibri Light" w:cs="Arial"/>
              </w:rPr>
              <w:t>IT literate and willing to undertake further training as required.</w:t>
            </w:r>
          </w:p>
          <w:p w14:paraId="257F2578" w14:textId="77777777" w:rsidR="00492712" w:rsidRPr="00F214B0" w:rsidRDefault="00492712" w:rsidP="00492712">
            <w:pPr>
              <w:numPr>
                <w:ilvl w:val="0"/>
                <w:numId w:val="27"/>
              </w:numPr>
              <w:suppressAutoHyphens w:val="0"/>
              <w:spacing w:after="120" w:line="240" w:lineRule="auto"/>
              <w:rPr>
                <w:rFonts w:ascii="Calibri Light" w:hAnsi="Calibri Light" w:cs="Arial"/>
                <w:u w:val="single"/>
              </w:rPr>
            </w:pPr>
            <w:r w:rsidRPr="00F214B0">
              <w:rPr>
                <w:rFonts w:ascii="Calibri Light" w:hAnsi="Calibri Light" w:cs="Arial"/>
              </w:rPr>
              <w:t>Willingness to undertake professional development in the context of rapid development in the use of information technology.</w:t>
            </w:r>
          </w:p>
        </w:tc>
      </w:tr>
      <w:tr w:rsidR="00492712" w:rsidRPr="00F214B0" w14:paraId="2FE7C701" w14:textId="77777777" w:rsidTr="005C3843">
        <w:trPr>
          <w:cantSplit/>
          <w:trHeight w:val="1111"/>
        </w:trPr>
        <w:tc>
          <w:tcPr>
            <w:tcW w:w="2340" w:type="dxa"/>
          </w:tcPr>
          <w:p w14:paraId="71C967DE" w14:textId="77777777" w:rsidR="00492712" w:rsidRPr="00F214B0" w:rsidRDefault="00492712" w:rsidP="005C3843">
            <w:pPr>
              <w:rPr>
                <w:rFonts w:ascii="Calibri Light" w:hAnsi="Calibri Light" w:cs="Arial"/>
                <w:b/>
              </w:rPr>
            </w:pPr>
            <w:r w:rsidRPr="00F214B0">
              <w:rPr>
                <w:rFonts w:ascii="Calibri Light" w:hAnsi="Calibri Light" w:cs="Arial"/>
                <w:b/>
              </w:rPr>
              <w:t>Other</w:t>
            </w:r>
          </w:p>
        </w:tc>
        <w:tc>
          <w:tcPr>
            <w:tcW w:w="6750" w:type="dxa"/>
          </w:tcPr>
          <w:p w14:paraId="56A2B3E5"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Demonstrable understanding and commitment to safeguarding the welfare of students and young people.</w:t>
            </w:r>
          </w:p>
          <w:p w14:paraId="3ADC48F6" w14:textId="77777777" w:rsidR="00492712" w:rsidRPr="00F214B0" w:rsidRDefault="00492712" w:rsidP="00492712">
            <w:pPr>
              <w:numPr>
                <w:ilvl w:val="0"/>
                <w:numId w:val="27"/>
              </w:numPr>
              <w:suppressAutoHyphens w:val="0"/>
              <w:spacing w:after="120" w:line="240" w:lineRule="auto"/>
              <w:rPr>
                <w:rFonts w:ascii="Calibri Light" w:hAnsi="Calibri Light" w:cs="Arial"/>
              </w:rPr>
            </w:pPr>
            <w:r w:rsidRPr="00F214B0">
              <w:rPr>
                <w:rFonts w:ascii="Calibri Light" w:hAnsi="Calibri Light" w:cs="Arial"/>
              </w:rPr>
              <w:t xml:space="preserve">You may be required to work outside of normal </w:t>
            </w:r>
            <w:r>
              <w:rPr>
                <w:rFonts w:ascii="Calibri Light" w:hAnsi="Calibri Light" w:cs="Arial"/>
              </w:rPr>
              <w:t>College</w:t>
            </w:r>
            <w:r w:rsidRPr="00F214B0">
              <w:rPr>
                <w:rFonts w:ascii="Calibri Light" w:hAnsi="Calibri Light" w:cs="Arial"/>
              </w:rPr>
              <w:t xml:space="preserve"> hours on occasions (e.g. assisting with Parents’ Evenings, Achievement Evenings, Plays, etc.)</w:t>
            </w:r>
          </w:p>
        </w:tc>
      </w:tr>
      <w:tr w:rsidR="00492712" w:rsidRPr="00F214B0" w14:paraId="262D7289" w14:textId="77777777" w:rsidTr="005C3843">
        <w:trPr>
          <w:cantSplit/>
          <w:trHeight w:val="1111"/>
        </w:trPr>
        <w:tc>
          <w:tcPr>
            <w:tcW w:w="2340" w:type="dxa"/>
          </w:tcPr>
          <w:p w14:paraId="69CA4FB2" w14:textId="77777777" w:rsidR="00492712" w:rsidRPr="00F214B0" w:rsidRDefault="00492712" w:rsidP="005C3843">
            <w:pPr>
              <w:rPr>
                <w:rFonts w:ascii="Calibri Light" w:hAnsi="Calibri Light" w:cs="Arial"/>
                <w:b/>
              </w:rPr>
            </w:pPr>
            <w:r w:rsidRPr="00F214B0">
              <w:rPr>
                <w:rFonts w:ascii="Calibri Light" w:hAnsi="Calibri Light" w:cs="Arial"/>
                <w:b/>
              </w:rPr>
              <w:t>Special conditions</w:t>
            </w:r>
          </w:p>
        </w:tc>
        <w:tc>
          <w:tcPr>
            <w:tcW w:w="6750" w:type="dxa"/>
          </w:tcPr>
          <w:p w14:paraId="116053CE"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Good level of physical fitness to undertake some heavy lifting, this is a hands-on role</w:t>
            </w:r>
          </w:p>
          <w:p w14:paraId="377BCE25" w14:textId="77777777" w:rsidR="00492712" w:rsidRPr="00F214B0"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Flexibility to attend work out of hours and respond to emergency situations</w:t>
            </w:r>
            <w:bookmarkStart w:id="0" w:name="_GoBack"/>
            <w:bookmarkEnd w:id="0"/>
          </w:p>
          <w:p w14:paraId="23A01FC9" w14:textId="77777777" w:rsidR="00492712" w:rsidRDefault="00492712" w:rsidP="00492712">
            <w:pPr>
              <w:numPr>
                <w:ilvl w:val="0"/>
                <w:numId w:val="27"/>
              </w:numPr>
              <w:suppressAutoHyphens w:val="0"/>
              <w:spacing w:after="0" w:line="240" w:lineRule="auto"/>
              <w:rPr>
                <w:rFonts w:ascii="Calibri Light" w:hAnsi="Calibri Light" w:cs="Arial"/>
              </w:rPr>
            </w:pPr>
            <w:r w:rsidRPr="00F214B0">
              <w:rPr>
                <w:rFonts w:ascii="Calibri Light" w:hAnsi="Calibri Light" w:cs="Arial"/>
              </w:rPr>
              <w:t>Enhanced DBS checked</w:t>
            </w:r>
          </w:p>
          <w:p w14:paraId="50F01A4A" w14:textId="77777777" w:rsidR="00492712" w:rsidRPr="00F214B0" w:rsidRDefault="00492712" w:rsidP="005C3843">
            <w:pPr>
              <w:rPr>
                <w:rFonts w:ascii="Calibri Light" w:hAnsi="Calibri Light" w:cs="Arial"/>
              </w:rPr>
            </w:pPr>
            <w:r>
              <w:rPr>
                <w:rFonts w:ascii="Calibri Light" w:hAnsi="Calibri Light" w:cs="Arial"/>
              </w:rPr>
              <w:t xml:space="preserve">29. </w:t>
            </w:r>
            <w:r w:rsidRPr="00F214B0">
              <w:rPr>
                <w:rFonts w:ascii="Calibri Light" w:hAnsi="Calibri Light" w:cs="Arial"/>
              </w:rPr>
              <w:t>Undertake morning checks</w:t>
            </w:r>
            <w:r>
              <w:rPr>
                <w:rFonts w:ascii="Calibri Light" w:hAnsi="Calibri Light" w:cs="Arial"/>
              </w:rPr>
              <w:t xml:space="preserve"> </w:t>
            </w:r>
            <w:proofErr w:type="spellStart"/>
            <w:r>
              <w:rPr>
                <w:rFonts w:ascii="Calibri Light" w:hAnsi="Calibri Light" w:cs="Arial"/>
              </w:rPr>
              <w:t>inc</w:t>
            </w:r>
            <w:proofErr w:type="spellEnd"/>
            <w:r>
              <w:rPr>
                <w:rFonts w:ascii="Calibri Light" w:hAnsi="Calibri Light" w:cs="Arial"/>
              </w:rPr>
              <w:t xml:space="preserve"> Security, Fire, BMS, email, Space inspection and unlocking.</w:t>
            </w:r>
          </w:p>
        </w:tc>
      </w:tr>
      <w:tr w:rsidR="00492712" w:rsidRPr="00F214B0" w14:paraId="104BD9AB" w14:textId="77777777" w:rsidTr="005C3843">
        <w:trPr>
          <w:cantSplit/>
          <w:trHeight w:val="1111"/>
        </w:trPr>
        <w:tc>
          <w:tcPr>
            <w:tcW w:w="2340" w:type="dxa"/>
          </w:tcPr>
          <w:p w14:paraId="388FA998" w14:textId="77777777" w:rsidR="00492712" w:rsidRPr="00492712" w:rsidRDefault="00492712" w:rsidP="005C3843">
            <w:pPr>
              <w:rPr>
                <w:rFonts w:ascii="Calibri Light" w:hAnsi="Calibri Light" w:cs="Arial"/>
                <w:b/>
              </w:rPr>
            </w:pPr>
            <w:r w:rsidRPr="00492712">
              <w:rPr>
                <w:rFonts w:ascii="Calibri Light" w:hAnsi="Calibri Light" w:cs="Arial"/>
                <w:b/>
              </w:rPr>
              <w:t>Working hours</w:t>
            </w:r>
          </w:p>
        </w:tc>
        <w:tc>
          <w:tcPr>
            <w:tcW w:w="6750" w:type="dxa"/>
          </w:tcPr>
          <w:p w14:paraId="7A69EC0E" w14:textId="77777777" w:rsidR="00492712" w:rsidRPr="00492712" w:rsidRDefault="00492712" w:rsidP="005C3843">
            <w:pPr>
              <w:rPr>
                <w:rFonts w:ascii="Calibri Light" w:hAnsi="Calibri Light" w:cs="Arial"/>
              </w:rPr>
            </w:pPr>
            <w:r w:rsidRPr="00492712">
              <w:rPr>
                <w:rFonts w:ascii="Calibri Light" w:hAnsi="Calibri Light" w:cs="Arial"/>
              </w:rPr>
              <w:t xml:space="preserve"> 07.00 – 15.00pm</w:t>
            </w:r>
          </w:p>
          <w:p w14:paraId="4C91CBFF" w14:textId="77777777" w:rsidR="00492712" w:rsidRPr="00492712" w:rsidRDefault="00492712" w:rsidP="005C3843">
            <w:pPr>
              <w:rPr>
                <w:rFonts w:ascii="Calibri Light" w:hAnsi="Calibri Light" w:cs="Arial"/>
              </w:rPr>
            </w:pPr>
          </w:p>
        </w:tc>
      </w:tr>
      <w:tr w:rsidR="00492712" w:rsidRPr="00F214B0" w14:paraId="3C82B5F5" w14:textId="77777777" w:rsidTr="005C3843">
        <w:trPr>
          <w:cantSplit/>
          <w:trHeight w:val="1111"/>
        </w:trPr>
        <w:tc>
          <w:tcPr>
            <w:tcW w:w="2340" w:type="dxa"/>
          </w:tcPr>
          <w:p w14:paraId="48EA3B67" w14:textId="77777777" w:rsidR="00492712" w:rsidRPr="00492712" w:rsidRDefault="00492712" w:rsidP="005C3843">
            <w:pPr>
              <w:rPr>
                <w:rFonts w:ascii="Calibri Light" w:hAnsi="Calibri Light" w:cs="Arial"/>
                <w:b/>
              </w:rPr>
            </w:pPr>
            <w:r w:rsidRPr="00492712">
              <w:rPr>
                <w:rFonts w:ascii="Calibri Light" w:hAnsi="Calibri Light" w:cs="Arial"/>
                <w:b/>
              </w:rPr>
              <w:t>Benefits</w:t>
            </w:r>
          </w:p>
        </w:tc>
        <w:tc>
          <w:tcPr>
            <w:tcW w:w="6750" w:type="dxa"/>
          </w:tcPr>
          <w:p w14:paraId="5CF5C6CB" w14:textId="77777777" w:rsidR="00492712" w:rsidRPr="00492712" w:rsidRDefault="00492712" w:rsidP="00492712">
            <w:pPr>
              <w:numPr>
                <w:ilvl w:val="0"/>
                <w:numId w:val="29"/>
              </w:numPr>
              <w:suppressAutoHyphens w:val="0"/>
              <w:spacing w:after="0" w:line="240" w:lineRule="auto"/>
              <w:rPr>
                <w:rFonts w:ascii="Calibri Light" w:hAnsi="Calibri Light" w:cs="Arial"/>
              </w:rPr>
            </w:pPr>
            <w:r w:rsidRPr="00492712">
              <w:rPr>
                <w:rFonts w:ascii="Calibri Light" w:hAnsi="Calibri Light" w:cs="Arial"/>
              </w:rPr>
              <w:t>Generous holiday entitlement</w:t>
            </w:r>
          </w:p>
          <w:p w14:paraId="5BD8348F" w14:textId="77777777" w:rsidR="00492712" w:rsidRPr="00492712" w:rsidRDefault="00492712" w:rsidP="00492712">
            <w:pPr>
              <w:numPr>
                <w:ilvl w:val="0"/>
                <w:numId w:val="29"/>
              </w:numPr>
              <w:suppressAutoHyphens w:val="0"/>
              <w:spacing w:after="0" w:line="240" w:lineRule="auto"/>
              <w:rPr>
                <w:rFonts w:ascii="Calibri Light" w:hAnsi="Calibri Light" w:cs="Arial"/>
              </w:rPr>
            </w:pPr>
            <w:r w:rsidRPr="00492712">
              <w:rPr>
                <w:rFonts w:ascii="Calibri Light" w:hAnsi="Calibri Light" w:cs="Arial"/>
              </w:rPr>
              <w:t>Childcare vouchers</w:t>
            </w:r>
          </w:p>
          <w:p w14:paraId="1065317C" w14:textId="77777777" w:rsidR="00492712" w:rsidRPr="00492712" w:rsidRDefault="00492712" w:rsidP="00492712">
            <w:pPr>
              <w:numPr>
                <w:ilvl w:val="0"/>
                <w:numId w:val="29"/>
              </w:numPr>
              <w:suppressAutoHyphens w:val="0"/>
              <w:spacing w:after="0" w:line="240" w:lineRule="auto"/>
              <w:rPr>
                <w:rFonts w:ascii="Calibri Light" w:hAnsi="Calibri Light" w:cs="Arial"/>
              </w:rPr>
            </w:pPr>
            <w:r w:rsidRPr="00492712">
              <w:rPr>
                <w:rFonts w:ascii="Calibri Light" w:hAnsi="Calibri Light" w:cs="Arial"/>
              </w:rPr>
              <w:t>Continuous Personal Development support (FM)</w:t>
            </w:r>
          </w:p>
          <w:p w14:paraId="15282C3B" w14:textId="77777777" w:rsidR="00492712" w:rsidRPr="00492712" w:rsidRDefault="00492712" w:rsidP="00492712">
            <w:pPr>
              <w:numPr>
                <w:ilvl w:val="0"/>
                <w:numId w:val="29"/>
              </w:numPr>
              <w:suppressAutoHyphens w:val="0"/>
              <w:spacing w:after="0" w:line="240" w:lineRule="auto"/>
              <w:rPr>
                <w:rFonts w:ascii="Calibri Light" w:hAnsi="Calibri Light" w:cs="Arial"/>
              </w:rPr>
            </w:pPr>
            <w:r w:rsidRPr="00492712">
              <w:rPr>
                <w:rFonts w:ascii="Calibri Light" w:hAnsi="Calibri Light" w:cs="Arial"/>
              </w:rPr>
              <w:t>Attractive pension scheme</w:t>
            </w:r>
          </w:p>
          <w:p w14:paraId="4135802B" w14:textId="77777777" w:rsidR="00492712" w:rsidRPr="00492712" w:rsidRDefault="00492712" w:rsidP="005C3843">
            <w:pPr>
              <w:rPr>
                <w:rFonts w:ascii="Calibri Light" w:hAnsi="Calibri Light" w:cs="Arial"/>
              </w:rPr>
            </w:pPr>
          </w:p>
        </w:tc>
      </w:tr>
    </w:tbl>
    <w:p w14:paraId="33AA09AE" w14:textId="77777777" w:rsidR="002B01ED" w:rsidRDefault="002B01ED">
      <w:pPr>
        <w:jc w:val="center"/>
        <w:rPr>
          <w:rFonts w:asciiTheme="minorHAnsi" w:hAnsiTheme="minorHAnsi" w:cstheme="minorHAnsi"/>
          <w:noProof/>
        </w:rPr>
      </w:pPr>
    </w:p>
    <w:sectPr w:rsidR="002B01ED">
      <w:headerReference w:type="default" r:id="rId11"/>
      <w:footerReference w:type="default" r:id="rId12"/>
      <w:pgSz w:w="11906" w:h="16838"/>
      <w:pgMar w:top="2269" w:right="1440" w:bottom="1440" w:left="1440" w:header="708" w:footer="72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ACDBA" w14:textId="77777777" w:rsidR="002B01ED" w:rsidRDefault="00850F5A">
      <w:pPr>
        <w:spacing w:after="0" w:line="240" w:lineRule="auto"/>
      </w:pPr>
      <w:r>
        <w:separator/>
      </w:r>
    </w:p>
  </w:endnote>
  <w:endnote w:type="continuationSeparator" w:id="0">
    <w:p w14:paraId="32C523C9" w14:textId="77777777" w:rsidR="002B01ED" w:rsidRDefault="0085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2"/>
    <w:family w:val="auto"/>
    <w:pitch w:val="default"/>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137778"/>
      <w:docPartObj>
        <w:docPartGallery w:val="Page Numbers (Bottom of Page)"/>
        <w:docPartUnique/>
      </w:docPartObj>
    </w:sdtPr>
    <w:sdtEndPr/>
    <w:sdtContent>
      <w:sdt>
        <w:sdtPr>
          <w:id w:val="-1705238520"/>
          <w:docPartObj>
            <w:docPartGallery w:val="Page Numbers (Top of Page)"/>
            <w:docPartUnique/>
          </w:docPartObj>
        </w:sdtPr>
        <w:sdtEndPr/>
        <w:sdtContent>
          <w:p w14:paraId="36AD080D" w14:textId="4B2E3257" w:rsidR="002B01ED" w:rsidRDefault="00850F5A">
            <w:pPr>
              <w:pStyle w:val="Footer"/>
              <w:jc w:val="center"/>
            </w:pPr>
            <w:r>
              <w:rPr>
                <w:rFonts w:ascii="Arial" w:hAnsi="Arial" w:cs="Arial"/>
              </w:rPr>
              <w:t xml:space="preserve">Page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sidR="00492712">
              <w:rPr>
                <w:rFonts w:ascii="Arial" w:hAnsi="Arial" w:cs="Arial"/>
                <w:bCs/>
                <w:noProof/>
              </w:rPr>
              <w:t>9</w:t>
            </w:r>
            <w:r>
              <w:rPr>
                <w:rFonts w:ascii="Arial" w:hAnsi="Arial" w:cs="Arial"/>
                <w:bCs/>
              </w:rPr>
              <w:fldChar w:fldCharType="end"/>
            </w:r>
            <w:r>
              <w:rPr>
                <w:rFonts w:ascii="Arial" w:hAnsi="Arial" w:cs="Arial"/>
              </w:rPr>
              <w:t xml:space="preserve"> of </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sidR="00492712">
              <w:rPr>
                <w:rFonts w:ascii="Arial" w:hAnsi="Arial" w:cs="Arial"/>
                <w:bCs/>
                <w:noProof/>
              </w:rPr>
              <w:t>9</w:t>
            </w:r>
            <w:r>
              <w:rPr>
                <w:rFonts w:ascii="Arial" w:hAnsi="Arial" w:cs="Arial"/>
                <w:bCs/>
              </w:rPr>
              <w:fldChar w:fldCharType="end"/>
            </w:r>
          </w:p>
        </w:sdtContent>
      </w:sdt>
    </w:sdtContent>
  </w:sdt>
  <w:p w14:paraId="271AA248" w14:textId="77777777" w:rsidR="002B01ED" w:rsidRDefault="002B0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C0E26" w14:textId="77777777" w:rsidR="002B01ED" w:rsidRDefault="00850F5A">
      <w:pPr>
        <w:spacing w:after="0" w:line="240" w:lineRule="auto"/>
      </w:pPr>
      <w:r>
        <w:separator/>
      </w:r>
    </w:p>
  </w:footnote>
  <w:footnote w:type="continuationSeparator" w:id="0">
    <w:p w14:paraId="0A061611" w14:textId="77777777" w:rsidR="002B01ED" w:rsidRDefault="0085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58629" w14:textId="77777777" w:rsidR="002B01ED" w:rsidRDefault="00850F5A">
    <w:pPr>
      <w:pStyle w:val="Header"/>
      <w:jc w:val="center"/>
    </w:pPr>
    <w:r>
      <w:rPr>
        <w:noProof/>
        <w:lang w:eastAsia="en-GB"/>
      </w:rPr>
      <w:drawing>
        <wp:inline distT="0" distB="0" distL="0" distR="0" wp14:anchorId="64B6D0F0" wp14:editId="547A6239">
          <wp:extent cx="2271563" cy="78765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TC-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4158" cy="802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5B69FA"/>
    <w:multiLevelType w:val="hybridMultilevel"/>
    <w:tmpl w:val="CCF091EA"/>
    <w:lvl w:ilvl="0" w:tplc="08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8472EAA"/>
    <w:multiLevelType w:val="multilevel"/>
    <w:tmpl w:val="555658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734627"/>
    <w:multiLevelType w:val="hybridMultilevel"/>
    <w:tmpl w:val="26CA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A33E7"/>
    <w:multiLevelType w:val="multilevel"/>
    <w:tmpl w:val="B71090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0DA23C45"/>
    <w:multiLevelType w:val="hybridMultilevel"/>
    <w:tmpl w:val="A66A9D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14A7E07"/>
    <w:multiLevelType w:val="hybridMultilevel"/>
    <w:tmpl w:val="428C7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746A4"/>
    <w:multiLevelType w:val="hybridMultilevel"/>
    <w:tmpl w:val="8014EA12"/>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8" w15:restartNumberingAfterBreak="0">
    <w:nsid w:val="1A751F7F"/>
    <w:multiLevelType w:val="hybridMultilevel"/>
    <w:tmpl w:val="6C322E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B63F7"/>
    <w:multiLevelType w:val="hybridMultilevel"/>
    <w:tmpl w:val="07EA0B7E"/>
    <w:lvl w:ilvl="0" w:tplc="CE02C7AA">
      <w:start w:val="6"/>
      <w:numFmt w:val="decimal"/>
      <w:lvlText w:val="%1."/>
      <w:lvlJc w:val="left"/>
      <w:pPr>
        <w:tabs>
          <w:tab w:val="num" w:pos="1080"/>
        </w:tabs>
        <w:ind w:left="1080" w:hanging="720"/>
      </w:pPr>
      <w:rPr>
        <w:rFonts w:cs="Arial" w:hint="default"/>
      </w:rPr>
    </w:lvl>
    <w:lvl w:ilvl="1" w:tplc="6722173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52625E"/>
    <w:multiLevelType w:val="hybridMultilevel"/>
    <w:tmpl w:val="D25499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D1E82"/>
    <w:multiLevelType w:val="multilevel"/>
    <w:tmpl w:val="5556582A"/>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12" w15:restartNumberingAfterBreak="0">
    <w:nsid w:val="2DE15900"/>
    <w:multiLevelType w:val="hybridMultilevel"/>
    <w:tmpl w:val="2F32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8348D"/>
    <w:multiLevelType w:val="hybridMultilevel"/>
    <w:tmpl w:val="8EFA8C26"/>
    <w:lvl w:ilvl="0" w:tplc="2A0200CC">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312C3"/>
    <w:multiLevelType w:val="hybridMultilevel"/>
    <w:tmpl w:val="E2EC0F4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15:restartNumberingAfterBreak="0">
    <w:nsid w:val="34362BC3"/>
    <w:multiLevelType w:val="hybridMultilevel"/>
    <w:tmpl w:val="28FC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A7036"/>
    <w:multiLevelType w:val="multilevel"/>
    <w:tmpl w:val="3320D11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7" w15:restartNumberingAfterBreak="0">
    <w:nsid w:val="39181EEC"/>
    <w:multiLevelType w:val="hybridMultilevel"/>
    <w:tmpl w:val="180602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83BD2"/>
    <w:multiLevelType w:val="multilevel"/>
    <w:tmpl w:val="3C7814C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E346F98"/>
    <w:multiLevelType w:val="multilevel"/>
    <w:tmpl w:val="BED6CA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50632BFD"/>
    <w:multiLevelType w:val="hybridMultilevel"/>
    <w:tmpl w:val="A70CF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4B5D76"/>
    <w:multiLevelType w:val="hybridMultilevel"/>
    <w:tmpl w:val="ECC61EE4"/>
    <w:lvl w:ilvl="0" w:tplc="04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2" w15:restartNumberingAfterBreak="0">
    <w:nsid w:val="6BE33EA8"/>
    <w:multiLevelType w:val="multilevel"/>
    <w:tmpl w:val="D56C0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CA66E9"/>
    <w:multiLevelType w:val="hybridMultilevel"/>
    <w:tmpl w:val="7EBA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ED1BDF"/>
    <w:multiLevelType w:val="multilevel"/>
    <w:tmpl w:val="FA0C3ACC"/>
    <w:lvl w:ilvl="0">
      <w:start w:val="1"/>
      <w:numFmt w:val="bullet"/>
      <w:lvlText w:val=""/>
      <w:lvlJc w:val="left"/>
      <w:pPr>
        <w:ind w:left="480" w:hanging="360"/>
      </w:pPr>
      <w:rPr>
        <w:rFonts w:ascii="Symbol" w:hAnsi="Symbol" w:cs="Symbol"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cs="Wingdings" w:hint="default"/>
      </w:rPr>
    </w:lvl>
    <w:lvl w:ilvl="3">
      <w:start w:val="1"/>
      <w:numFmt w:val="bullet"/>
      <w:lvlText w:val=""/>
      <w:lvlJc w:val="left"/>
      <w:pPr>
        <w:ind w:left="2640" w:hanging="360"/>
      </w:pPr>
      <w:rPr>
        <w:rFonts w:ascii="Symbol" w:hAnsi="Symbol" w:cs="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cs="Wingdings" w:hint="default"/>
      </w:rPr>
    </w:lvl>
    <w:lvl w:ilvl="6">
      <w:start w:val="1"/>
      <w:numFmt w:val="bullet"/>
      <w:lvlText w:val=""/>
      <w:lvlJc w:val="left"/>
      <w:pPr>
        <w:ind w:left="4800" w:hanging="360"/>
      </w:pPr>
      <w:rPr>
        <w:rFonts w:ascii="Symbol" w:hAnsi="Symbol" w:cs="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cs="Wingdings" w:hint="default"/>
      </w:rPr>
    </w:lvl>
  </w:abstractNum>
  <w:abstractNum w:abstractNumId="25" w15:restartNumberingAfterBreak="0">
    <w:nsid w:val="7784433B"/>
    <w:multiLevelType w:val="multilevel"/>
    <w:tmpl w:val="D56C0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A318B8"/>
    <w:multiLevelType w:val="hybridMultilevel"/>
    <w:tmpl w:val="13D644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0082A"/>
    <w:multiLevelType w:val="multilevel"/>
    <w:tmpl w:val="C53ABB66"/>
    <w:lvl w:ilvl="0">
      <w:start w:val="1"/>
      <w:numFmt w:val="decimal"/>
      <w:lvlText w:val="(%1)"/>
      <w:lvlJc w:val="left"/>
      <w:pPr>
        <w:ind w:left="120" w:hanging="322"/>
      </w:pPr>
      <w:rPr>
        <w:spacing w:val="-3"/>
        <w:w w:val="99"/>
        <w:sz w:val="24"/>
        <w:szCs w:val="24"/>
      </w:rPr>
    </w:lvl>
    <w:lvl w:ilvl="1">
      <w:start w:val="1"/>
      <w:numFmt w:val="bullet"/>
      <w:lvlText w:val=""/>
      <w:lvlJc w:val="left"/>
      <w:pPr>
        <w:ind w:left="962" w:hanging="322"/>
      </w:pPr>
      <w:rPr>
        <w:rFonts w:ascii="Symbol" w:hAnsi="Symbol" w:cs="Symbol" w:hint="default"/>
      </w:rPr>
    </w:lvl>
    <w:lvl w:ilvl="2">
      <w:start w:val="1"/>
      <w:numFmt w:val="bullet"/>
      <w:lvlText w:val=""/>
      <w:lvlJc w:val="left"/>
      <w:pPr>
        <w:ind w:left="1805" w:hanging="322"/>
      </w:pPr>
      <w:rPr>
        <w:rFonts w:ascii="Symbol" w:hAnsi="Symbol" w:cs="Symbol" w:hint="default"/>
      </w:rPr>
    </w:lvl>
    <w:lvl w:ilvl="3">
      <w:start w:val="1"/>
      <w:numFmt w:val="bullet"/>
      <w:lvlText w:val=""/>
      <w:lvlJc w:val="left"/>
      <w:pPr>
        <w:ind w:left="2647" w:hanging="322"/>
      </w:pPr>
      <w:rPr>
        <w:rFonts w:ascii="Symbol" w:hAnsi="Symbol" w:cs="Symbol" w:hint="default"/>
      </w:rPr>
    </w:lvl>
    <w:lvl w:ilvl="4">
      <w:start w:val="1"/>
      <w:numFmt w:val="bullet"/>
      <w:lvlText w:val=""/>
      <w:lvlJc w:val="left"/>
      <w:pPr>
        <w:ind w:left="3490" w:hanging="322"/>
      </w:pPr>
      <w:rPr>
        <w:rFonts w:ascii="Symbol" w:hAnsi="Symbol" w:cs="Symbol" w:hint="default"/>
      </w:rPr>
    </w:lvl>
    <w:lvl w:ilvl="5">
      <w:start w:val="1"/>
      <w:numFmt w:val="bullet"/>
      <w:lvlText w:val=""/>
      <w:lvlJc w:val="left"/>
      <w:pPr>
        <w:ind w:left="4333" w:hanging="322"/>
      </w:pPr>
      <w:rPr>
        <w:rFonts w:ascii="Symbol" w:hAnsi="Symbol" w:cs="Symbol" w:hint="default"/>
      </w:rPr>
    </w:lvl>
    <w:lvl w:ilvl="6">
      <w:start w:val="1"/>
      <w:numFmt w:val="bullet"/>
      <w:lvlText w:val=""/>
      <w:lvlJc w:val="left"/>
      <w:pPr>
        <w:ind w:left="5175" w:hanging="322"/>
      </w:pPr>
      <w:rPr>
        <w:rFonts w:ascii="Symbol" w:hAnsi="Symbol" w:cs="Symbol" w:hint="default"/>
      </w:rPr>
    </w:lvl>
    <w:lvl w:ilvl="7">
      <w:start w:val="1"/>
      <w:numFmt w:val="bullet"/>
      <w:lvlText w:val=""/>
      <w:lvlJc w:val="left"/>
      <w:pPr>
        <w:ind w:left="6018" w:hanging="322"/>
      </w:pPr>
      <w:rPr>
        <w:rFonts w:ascii="Symbol" w:hAnsi="Symbol" w:cs="Symbol" w:hint="default"/>
      </w:rPr>
    </w:lvl>
    <w:lvl w:ilvl="8">
      <w:start w:val="1"/>
      <w:numFmt w:val="bullet"/>
      <w:lvlText w:val=""/>
      <w:lvlJc w:val="left"/>
      <w:pPr>
        <w:ind w:left="6861" w:hanging="322"/>
      </w:pPr>
      <w:rPr>
        <w:rFonts w:ascii="Symbol" w:hAnsi="Symbol" w:cs="Symbol" w:hint="default"/>
      </w:rPr>
    </w:lvl>
  </w:abstractNum>
  <w:abstractNum w:abstractNumId="28" w15:restartNumberingAfterBreak="0">
    <w:nsid w:val="7C2B4191"/>
    <w:multiLevelType w:val="hybridMultilevel"/>
    <w:tmpl w:val="528E9B3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24"/>
  </w:num>
  <w:num w:numId="2">
    <w:abstractNumId w:val="27"/>
  </w:num>
  <w:num w:numId="3">
    <w:abstractNumId w:val="22"/>
  </w:num>
  <w:num w:numId="4">
    <w:abstractNumId w:val="18"/>
  </w:num>
  <w:num w:numId="5">
    <w:abstractNumId w:val="4"/>
  </w:num>
  <w:num w:numId="6">
    <w:abstractNumId w:val="16"/>
  </w:num>
  <w:num w:numId="7">
    <w:abstractNumId w:val="11"/>
  </w:num>
  <w:num w:numId="8">
    <w:abstractNumId w:val="19"/>
  </w:num>
  <w:num w:numId="9">
    <w:abstractNumId w:val="25"/>
  </w:num>
  <w:num w:numId="10">
    <w:abstractNumId w:val="2"/>
  </w:num>
  <w:num w:numId="11">
    <w:abstractNumId w:val="20"/>
  </w:num>
  <w:num w:numId="12">
    <w:abstractNumId w:val="6"/>
  </w:num>
  <w:num w:numId="13">
    <w:abstractNumId w:val="3"/>
  </w:num>
  <w:num w:numId="14">
    <w:abstractNumId w:val="17"/>
  </w:num>
  <w:num w:numId="15">
    <w:abstractNumId w:val="15"/>
  </w:num>
  <w:num w:numId="16">
    <w:abstractNumId w:val="1"/>
  </w:num>
  <w:num w:numId="17">
    <w:abstractNumId w:val="12"/>
  </w:num>
  <w:num w:numId="18">
    <w:abstractNumId w:val="8"/>
  </w:num>
  <w:num w:numId="19">
    <w:abstractNumId w:val="21"/>
  </w:num>
  <w:num w:numId="20">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1">
    <w:abstractNumId w:val="9"/>
  </w:num>
  <w:num w:numId="22">
    <w:abstractNumId w:val="28"/>
  </w:num>
  <w:num w:numId="23">
    <w:abstractNumId w:val="5"/>
  </w:num>
  <w:num w:numId="24">
    <w:abstractNumId w:val="7"/>
  </w:num>
  <w:num w:numId="25">
    <w:abstractNumId w:val="26"/>
  </w:num>
  <w:num w:numId="26">
    <w:abstractNumId w:val="10"/>
  </w:num>
  <w:num w:numId="27">
    <w:abstractNumId w:val="13"/>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ED"/>
    <w:rsid w:val="001442D4"/>
    <w:rsid w:val="002B01ED"/>
    <w:rsid w:val="003268AB"/>
    <w:rsid w:val="003B65CD"/>
    <w:rsid w:val="00492712"/>
    <w:rsid w:val="004978D6"/>
    <w:rsid w:val="004D2BCB"/>
    <w:rsid w:val="00587A1C"/>
    <w:rsid w:val="00590528"/>
    <w:rsid w:val="006F72B7"/>
    <w:rsid w:val="00850F5A"/>
    <w:rsid w:val="00A7735E"/>
    <w:rsid w:val="00AD7DB1"/>
    <w:rsid w:val="00AF1904"/>
    <w:rsid w:val="00AF64EA"/>
    <w:rsid w:val="00B20AE4"/>
    <w:rsid w:val="00BE684A"/>
    <w:rsid w:val="00C13C03"/>
    <w:rsid w:val="00CC3197"/>
    <w:rsid w:val="00DD5420"/>
    <w:rsid w:val="00E10A85"/>
    <w:rsid w:val="00E566DB"/>
    <w:rsid w:val="00EB7EBA"/>
    <w:rsid w:val="00F159CA"/>
    <w:rsid w:val="00FC4A29"/>
    <w:rsid w:val="00FC601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F2C849E"/>
  <w15:docId w15:val="{D0CBBA74-F772-4BF4-AF0C-108DE4A0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rFonts w:ascii="Calibri" w:eastAsia="Calibri" w:hAnsi="Calibri"/>
      <w:color w:val="00000A"/>
      <w:sz w:val="22"/>
    </w:rPr>
  </w:style>
  <w:style w:type="paragraph" w:styleId="Heading1">
    <w:name w:val="heading 1"/>
    <w:basedOn w:val="Normal"/>
    <w:link w:val="Heading1Char"/>
    <w:uiPriority w:val="1"/>
    <w:qFormat/>
    <w:pPr>
      <w:widowControl w:val="0"/>
      <w:spacing w:before="1" w:after="0" w:line="240" w:lineRule="auto"/>
      <w:ind w:left="120" w:right="347"/>
      <w:outlineLvl w:val="0"/>
    </w:pPr>
    <w:rPr>
      <w:rFonts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character" w:customStyle="1" w:styleId="BodyTextChar">
    <w:name w:val="Body Text Char"/>
    <w:basedOn w:val="DefaultParagraphFont"/>
    <w:link w:val="TextBody"/>
    <w:rPr>
      <w:rFonts w:ascii="Arial" w:eastAsia="Times New Roman" w:hAnsi="Arial" w:cs="Arial"/>
      <w:szCs w:val="24"/>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1"/>
    <w:rPr>
      <w:rFonts w:ascii="Calibri" w:eastAsia="Calibri" w:hAnsi="Calibri" w:cs="Calibri"/>
      <w:b/>
      <w:bCs/>
      <w:sz w:val="24"/>
      <w:szCs w:val="24"/>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Calibri"/>
      <w:spacing w:val="-3"/>
      <w:w w:val="99"/>
      <w:sz w:val="24"/>
      <w:szCs w:val="24"/>
    </w:rPr>
  </w:style>
  <w:style w:type="character" w:customStyle="1" w:styleId="Bullets">
    <w:name w:val="Bullets"/>
    <w:rPr>
      <w:rFonts w:ascii="OpenSymbol" w:eastAsia="OpenSymbol" w:hAnsi="OpenSymbol" w:cs="OpenSymbol"/>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spacing w:val="-3"/>
      <w:w w:val="99"/>
      <w:sz w:val="24"/>
      <w:szCs w:val="24"/>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spacing w:val="-3"/>
      <w:w w:val="99"/>
      <w:sz w:val="24"/>
      <w:szCs w:val="24"/>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spacing w:val="-3"/>
      <w:w w:val="99"/>
      <w:sz w:val="24"/>
      <w:szCs w:val="24"/>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spacing w:val="-3"/>
      <w:w w:val="99"/>
      <w:sz w:val="24"/>
      <w:szCs w:val="24"/>
    </w:rPr>
  </w:style>
  <w:style w:type="character" w:customStyle="1" w:styleId="ListLabel19">
    <w:name w:val="ListLabel 19"/>
    <w:rPr>
      <w:rFonts w:cs="Symbol"/>
      <w:color w:val="00000A"/>
    </w:rPr>
  </w:style>
  <w:style w:type="character" w:customStyle="1" w:styleId="ListLabel20">
    <w:name w:val="ListLabel 20"/>
    <w:rPr>
      <w:rFonts w:cs="Symbol"/>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spacing w:val="-3"/>
      <w:w w:val="99"/>
      <w:sz w:val="24"/>
      <w:szCs w:val="24"/>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spacing w:val="-3"/>
      <w:w w:val="99"/>
      <w:sz w:val="24"/>
      <w:szCs w:val="24"/>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spacing w:val="-3"/>
      <w:w w:val="99"/>
      <w:sz w:val="24"/>
      <w:szCs w:val="24"/>
    </w:rPr>
  </w:style>
  <w:style w:type="paragraph" w:customStyle="1" w:styleId="Heading">
    <w:name w:val="Heading"/>
    <w:basedOn w:val="Normal"/>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Normal"/>
    <w:link w:val="BodyTextChar"/>
    <w:pPr>
      <w:spacing w:after="0" w:line="240" w:lineRule="auto"/>
    </w:pPr>
    <w:rPr>
      <w:rFonts w:ascii="Arial" w:eastAsia="Times New Roman" w:hAnsi="Arial" w:cs="Arial"/>
      <w:szCs w:val="24"/>
    </w:r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qFormat/>
    <w:pPr>
      <w:spacing w:after="0" w:line="240" w:lineRule="auto"/>
      <w:ind w:left="720"/>
      <w:contextualSpacing/>
    </w:pPr>
    <w:rPr>
      <w:rFonts w:eastAsiaTheme="minorEastAsia"/>
      <w:sz w:val="24"/>
      <w:szCs w:val="24"/>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customStyle="1" w:styleId="Default">
    <w:name w:val="Default"/>
    <w:pPr>
      <w:suppressAutoHyphens/>
      <w:spacing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E566DB"/>
    <w:rPr>
      <w:color w:val="0563C1" w:themeColor="hyperlink"/>
      <w:u w:val="single"/>
    </w:rPr>
  </w:style>
  <w:style w:type="paragraph" w:styleId="NoSpacing">
    <w:name w:val="No Spacing"/>
    <w:uiPriority w:val="1"/>
    <w:qFormat/>
    <w:rsid w:val="004978D6"/>
    <w:pPr>
      <w:suppressAutoHyphens/>
      <w:spacing w:line="240" w:lineRule="auto"/>
    </w:pPr>
    <w:rPr>
      <w:rFonts w:ascii="Calibri" w:eastAsia="Calibri" w:hAnsi="Calibri"/>
      <w:color w:val="00000A"/>
      <w:sz w:val="22"/>
    </w:rPr>
  </w:style>
  <w:style w:type="paragraph" w:styleId="BodyText">
    <w:name w:val="Body Text"/>
    <w:basedOn w:val="Normal"/>
    <w:link w:val="BodyTextChar1"/>
    <w:rsid w:val="00492712"/>
    <w:pPr>
      <w:widowControl w:val="0"/>
      <w:suppressAutoHyphens w:val="0"/>
      <w:spacing w:after="0" w:line="240" w:lineRule="auto"/>
      <w:jc w:val="both"/>
    </w:pPr>
    <w:rPr>
      <w:rFonts w:ascii="Arial" w:eastAsia="Times New Roman" w:hAnsi="Arial" w:cs="Times New Roman"/>
      <w:color w:val="auto"/>
      <w:szCs w:val="20"/>
    </w:rPr>
  </w:style>
  <w:style w:type="character" w:customStyle="1" w:styleId="BodyTextChar1">
    <w:name w:val="Body Text Char1"/>
    <w:basedOn w:val="DefaultParagraphFont"/>
    <w:link w:val="BodyText"/>
    <w:rsid w:val="00492712"/>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9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584b71-68ea-4400-a876-502edd6ba5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381E571A1524A8D45979D44559856" ma:contentTypeVersion="15" ma:contentTypeDescription="Create a new document." ma:contentTypeScope="" ma:versionID="8b3a1e6ee4650a58379190d87c363a73">
  <xsd:schema xmlns:xsd="http://www.w3.org/2001/XMLSchema" xmlns:xs="http://www.w3.org/2001/XMLSchema" xmlns:p="http://schemas.microsoft.com/office/2006/metadata/properties" xmlns:ns3="f3246a2f-5428-4fdb-8bee-f1edc75fdd08" xmlns:ns4="4f584b71-68ea-4400-a876-502edd6ba5e4" targetNamespace="http://schemas.microsoft.com/office/2006/metadata/properties" ma:root="true" ma:fieldsID="5975cf3357991d92524ec7bc58d26ff7" ns3:_="" ns4:_="">
    <xsd:import namespace="f3246a2f-5428-4fdb-8bee-f1edc75fdd08"/>
    <xsd:import namespace="4f584b71-68ea-4400-a876-502edd6ba5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6a2f-5428-4fdb-8bee-f1edc75fdd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84b71-68ea-4400-a876-502edd6ba5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4B16-5FE2-4140-9B07-5147FF45988D}">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f3246a2f-5428-4fdb-8bee-f1edc75fdd08"/>
    <ds:schemaRef ds:uri="http://schemas.microsoft.com/office/2006/metadata/properties"/>
    <ds:schemaRef ds:uri="http://schemas.openxmlformats.org/package/2006/metadata/core-properties"/>
    <ds:schemaRef ds:uri="4f584b71-68ea-4400-a876-502edd6ba5e4"/>
    <ds:schemaRef ds:uri="http://www.w3.org/XML/1998/namespace"/>
  </ds:schemaRefs>
</ds:datastoreItem>
</file>

<file path=customXml/itemProps2.xml><?xml version="1.0" encoding="utf-8"?>
<ds:datastoreItem xmlns:ds="http://schemas.openxmlformats.org/officeDocument/2006/customXml" ds:itemID="{E1C3591C-18A6-4D63-96C5-96CCF0298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6a2f-5428-4fdb-8bee-f1edc75fdd08"/>
    <ds:schemaRef ds:uri="4f584b71-68ea-4400-a876-502edd6ba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6916F-A789-485E-9CF2-DFA08BFB264E}">
  <ds:schemaRefs>
    <ds:schemaRef ds:uri="http://schemas.microsoft.com/sharepoint/v3/contenttype/forms"/>
  </ds:schemaRefs>
</ds:datastoreItem>
</file>

<file path=customXml/itemProps4.xml><?xml version="1.0" encoding="utf-8"?>
<ds:datastoreItem xmlns:ds="http://schemas.openxmlformats.org/officeDocument/2006/customXml" ds:itemID="{BC1078B6-260C-4CB1-9242-8FB1A37B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Runa Hoque</dc:creator>
  <cp:lastModifiedBy>Husna Khatun</cp:lastModifiedBy>
  <cp:revision>3</cp:revision>
  <cp:lastPrinted>2020-07-09T10:52:00Z</cp:lastPrinted>
  <dcterms:created xsi:type="dcterms:W3CDTF">2023-03-27T15:33:00Z</dcterms:created>
  <dcterms:modified xsi:type="dcterms:W3CDTF">2023-03-28T09:14:00Z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0x010100BB3381E571A1524A8D45979D44559856</vt:lpwstr>
  </property>
</Properties>
</file>