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027A" w14:textId="77777777" w:rsidR="00196253" w:rsidRDefault="00196253">
      <w:pPr>
        <w:jc w:val="both"/>
        <w:rPr>
          <w:rFonts w:ascii="Book Antiqua" w:hAnsi="Book Antiqua"/>
        </w:rPr>
      </w:pPr>
    </w:p>
    <w:p w14:paraId="788FE3A7" w14:textId="77777777" w:rsidR="00196253" w:rsidRDefault="00921837" w:rsidP="005F7A61">
      <w:pPr>
        <w:jc w:val="center"/>
        <w:rPr>
          <w:rFonts w:ascii="Book Antiqua" w:hAnsi="Book Antiqua"/>
        </w:rPr>
      </w:pPr>
      <w:r>
        <w:rPr>
          <w:rFonts w:ascii="Comic Sans MS" w:hAnsi="Comic Sans MS"/>
          <w:noProof/>
          <w:lang w:eastAsia="en-GB"/>
        </w:rPr>
        <w:drawing>
          <wp:inline distT="0" distB="0" distL="0" distR="0" wp14:anchorId="2120BD15" wp14:editId="7912292D">
            <wp:extent cx="4356189" cy="210972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56189" cy="2109724"/>
                    </a:xfrm>
                    <a:prstGeom prst="rect">
                      <a:avLst/>
                    </a:prstGeom>
                    <a:noFill/>
                    <a:ln>
                      <a:noFill/>
                    </a:ln>
                  </pic:spPr>
                </pic:pic>
              </a:graphicData>
            </a:graphic>
          </wp:inline>
        </w:drawing>
      </w:r>
    </w:p>
    <w:p w14:paraId="431D6CA3" w14:textId="77777777" w:rsidR="00196253" w:rsidRDefault="00196253">
      <w:pPr>
        <w:jc w:val="center"/>
        <w:rPr>
          <w:rFonts w:ascii="Comic Sans MS" w:hAnsi="Comic Sans MS"/>
        </w:rPr>
      </w:pPr>
    </w:p>
    <w:p w14:paraId="5ADD8381" w14:textId="77777777" w:rsidR="00196253" w:rsidRDefault="00196253">
      <w:pPr>
        <w:overflowPunct/>
        <w:autoSpaceDE/>
        <w:autoSpaceDN/>
        <w:adjustRightInd/>
        <w:ind w:firstLine="3261"/>
        <w:textAlignment w:val="auto"/>
        <w:rPr>
          <w:sz w:val="24"/>
          <w:szCs w:val="24"/>
          <w:lang w:eastAsia="en-GB"/>
        </w:rPr>
      </w:pPr>
    </w:p>
    <w:p w14:paraId="7F0AC0FA" w14:textId="77777777"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14:paraId="5A9A4435" w14:textId="77777777" w:rsidR="00196253" w:rsidRDefault="00196253">
      <w:pPr>
        <w:jc w:val="center"/>
        <w:rPr>
          <w:rFonts w:ascii="Comic Sans MS" w:hAnsi="Comic Sans MS"/>
        </w:rPr>
      </w:pPr>
    </w:p>
    <w:p w14:paraId="6B379C2A" w14:textId="77777777" w:rsidR="00196253" w:rsidRDefault="00196253">
      <w:pPr>
        <w:jc w:val="center"/>
        <w:rPr>
          <w:rFonts w:ascii="Comic Sans MS" w:hAnsi="Comic Sans MS"/>
        </w:rPr>
      </w:pPr>
    </w:p>
    <w:p w14:paraId="4F6EDB36" w14:textId="77777777" w:rsidR="00196253" w:rsidRDefault="00921837">
      <w:pPr>
        <w:jc w:val="center"/>
        <w:rPr>
          <w:rFonts w:cs="Arial"/>
          <w:noProof/>
          <w:lang w:eastAsia="en-GB"/>
        </w:rPr>
      </w:pPr>
      <w:r>
        <w:rPr>
          <w:rFonts w:cs="Arial"/>
          <w:noProof/>
          <w:lang w:eastAsia="en-GB"/>
        </w:rPr>
        <w:drawing>
          <wp:inline distT="0" distB="0" distL="0" distR="0" wp14:anchorId="7BF28FB8" wp14:editId="23807484">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12"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14:paraId="6ADC8C71" w14:textId="77777777" w:rsidR="00196253" w:rsidRDefault="00196253">
      <w:pPr>
        <w:jc w:val="center"/>
        <w:rPr>
          <w:rFonts w:cs="Arial"/>
          <w:noProof/>
          <w:lang w:eastAsia="en-GB"/>
        </w:rPr>
      </w:pPr>
    </w:p>
    <w:p w14:paraId="2A04C57C" w14:textId="77777777" w:rsidR="00196253" w:rsidRDefault="00196253">
      <w:pPr>
        <w:jc w:val="center"/>
        <w:rPr>
          <w:rFonts w:asciiTheme="minorHAnsi" w:hAnsiTheme="minorHAnsi" w:cstheme="minorHAnsi"/>
          <w:b/>
          <w:i/>
          <w:sz w:val="18"/>
          <w:szCs w:val="18"/>
        </w:rPr>
      </w:pPr>
    </w:p>
    <w:p w14:paraId="1418F865" w14:textId="77777777"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14:paraId="1CFE0612" w14:textId="77777777" w:rsidR="00196253" w:rsidRDefault="00196253">
      <w:pPr>
        <w:jc w:val="center"/>
        <w:rPr>
          <w:rFonts w:asciiTheme="minorHAnsi" w:hAnsiTheme="minorHAnsi" w:cstheme="minorHAnsi"/>
        </w:rPr>
      </w:pPr>
    </w:p>
    <w:p w14:paraId="583BB009" w14:textId="77777777" w:rsidR="00196253" w:rsidRDefault="00196253">
      <w:pPr>
        <w:jc w:val="center"/>
        <w:rPr>
          <w:rFonts w:asciiTheme="minorHAnsi" w:hAnsiTheme="minorHAnsi" w:cstheme="minorHAnsi"/>
        </w:rPr>
      </w:pPr>
    </w:p>
    <w:p w14:paraId="04DD3EC3" w14:textId="77777777" w:rsidR="00196253" w:rsidRDefault="00F03321"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Exams Invigilator</w:t>
      </w:r>
    </w:p>
    <w:p w14:paraId="36BD6B20" w14:textId="77777777" w:rsidR="00F03321" w:rsidRDefault="00F03321"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No fixed hours – ad hoc working</w:t>
      </w:r>
    </w:p>
    <w:p w14:paraId="1BC36B84" w14:textId="77777777" w:rsidR="00196253" w:rsidRDefault="00196253">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14:paraId="184C7668" w14:textId="77777777" w:rsidTr="001B1061">
        <w:tc>
          <w:tcPr>
            <w:tcW w:w="4306" w:type="dxa"/>
          </w:tcPr>
          <w:p w14:paraId="330065F8" w14:textId="77777777" w:rsidR="00196253" w:rsidRPr="001245C2" w:rsidRDefault="00921837"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tc>
        <w:tc>
          <w:tcPr>
            <w:tcW w:w="4216" w:type="dxa"/>
          </w:tcPr>
          <w:p w14:paraId="3154ABB8" w14:textId="77777777" w:rsidR="00196253" w:rsidRPr="001245C2" w:rsidRDefault="007607C8" w:rsidP="001B1061">
            <w:pPr>
              <w:spacing w:before="360"/>
              <w:jc w:val="both"/>
              <w:rPr>
                <w:rFonts w:asciiTheme="minorHAnsi" w:hAnsiTheme="minorHAnsi" w:cstheme="minorHAnsi"/>
                <w:sz w:val="22"/>
                <w:szCs w:val="22"/>
              </w:rPr>
            </w:pPr>
            <w:r>
              <w:rPr>
                <w:rFonts w:asciiTheme="minorHAnsi" w:hAnsiTheme="minorHAnsi" w:cstheme="minorHAnsi"/>
                <w:sz w:val="22"/>
                <w:szCs w:val="22"/>
              </w:rPr>
              <w:t>Vacancy</w:t>
            </w:r>
          </w:p>
        </w:tc>
      </w:tr>
      <w:tr w:rsidR="00196253" w:rsidRPr="001245C2" w14:paraId="20E59D71" w14:textId="77777777" w:rsidTr="001B1061">
        <w:tc>
          <w:tcPr>
            <w:tcW w:w="4306" w:type="dxa"/>
          </w:tcPr>
          <w:p w14:paraId="48672EF9" w14:textId="77777777" w:rsidR="00196253" w:rsidRPr="001245C2" w:rsidRDefault="00921837"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14:paraId="3981F354" w14:textId="77777777" w:rsidR="001245C2" w:rsidRDefault="001245C2" w:rsidP="001B1061">
            <w:pPr>
              <w:spacing w:before="360"/>
              <w:jc w:val="both"/>
              <w:rPr>
                <w:rFonts w:asciiTheme="minorHAnsi" w:hAnsiTheme="minorHAnsi" w:cstheme="minorHAnsi"/>
                <w:sz w:val="22"/>
                <w:szCs w:val="22"/>
              </w:rPr>
            </w:pPr>
          </w:p>
          <w:p w14:paraId="4960B46F" w14:textId="77777777" w:rsidR="001B1061" w:rsidRPr="001245C2" w:rsidRDefault="001B1061" w:rsidP="001B1061">
            <w:pPr>
              <w:spacing w:before="360"/>
              <w:jc w:val="both"/>
              <w:rPr>
                <w:rFonts w:asciiTheme="minorHAnsi" w:hAnsiTheme="minorHAnsi" w:cstheme="minorHAnsi"/>
                <w:sz w:val="22"/>
                <w:szCs w:val="22"/>
              </w:rPr>
            </w:pPr>
          </w:p>
          <w:p w14:paraId="1DF6D4C7" w14:textId="77777777" w:rsidR="001B1061" w:rsidRDefault="001245C2" w:rsidP="00F03321">
            <w:pPr>
              <w:spacing w:before="360"/>
              <w:jc w:val="both"/>
              <w:rPr>
                <w:rFonts w:asciiTheme="minorHAnsi" w:hAnsiTheme="minorHAnsi" w:cstheme="minorHAnsi"/>
                <w:sz w:val="22"/>
                <w:szCs w:val="22"/>
              </w:rPr>
            </w:pPr>
            <w:r w:rsidRPr="001245C2">
              <w:rPr>
                <w:rFonts w:asciiTheme="minorHAnsi" w:hAnsiTheme="minorHAnsi" w:cstheme="minorHAnsi"/>
                <w:sz w:val="22"/>
                <w:szCs w:val="22"/>
              </w:rPr>
              <w:t>Signed……………………………………………………………</w:t>
            </w:r>
          </w:p>
          <w:p w14:paraId="214D9097" w14:textId="77777777" w:rsidR="00F03321" w:rsidRPr="001245C2" w:rsidRDefault="00F03321" w:rsidP="00F03321">
            <w:pPr>
              <w:spacing w:before="360"/>
              <w:jc w:val="both"/>
              <w:rPr>
                <w:rFonts w:asciiTheme="minorHAnsi" w:hAnsiTheme="minorHAnsi" w:cstheme="minorHAnsi"/>
                <w:sz w:val="22"/>
                <w:szCs w:val="22"/>
              </w:rPr>
            </w:pPr>
          </w:p>
        </w:tc>
        <w:tc>
          <w:tcPr>
            <w:tcW w:w="4216" w:type="dxa"/>
          </w:tcPr>
          <w:p w14:paraId="37B0B078" w14:textId="2349CE0A" w:rsidR="00196253" w:rsidRPr="001245C2" w:rsidRDefault="00196253" w:rsidP="001B1061">
            <w:pPr>
              <w:spacing w:before="360"/>
              <w:jc w:val="both"/>
              <w:rPr>
                <w:rFonts w:asciiTheme="minorHAnsi" w:hAnsiTheme="minorHAnsi" w:cstheme="minorHAnsi"/>
                <w:sz w:val="22"/>
                <w:szCs w:val="22"/>
              </w:rPr>
            </w:pPr>
          </w:p>
          <w:p w14:paraId="106ECD9A" w14:textId="77777777" w:rsidR="001245C2" w:rsidRDefault="001245C2" w:rsidP="001B1061">
            <w:pPr>
              <w:spacing w:before="360"/>
              <w:jc w:val="both"/>
              <w:rPr>
                <w:rFonts w:asciiTheme="minorHAnsi" w:hAnsiTheme="minorHAnsi" w:cstheme="minorHAnsi"/>
                <w:sz w:val="22"/>
                <w:szCs w:val="22"/>
              </w:rPr>
            </w:pPr>
          </w:p>
          <w:p w14:paraId="05D256E7" w14:textId="77777777" w:rsidR="001B1061" w:rsidRPr="001245C2" w:rsidRDefault="001B1061" w:rsidP="001B1061">
            <w:pPr>
              <w:spacing w:before="360"/>
              <w:jc w:val="both"/>
              <w:rPr>
                <w:rFonts w:asciiTheme="minorHAnsi" w:hAnsiTheme="minorHAnsi" w:cstheme="minorHAnsi"/>
                <w:sz w:val="22"/>
                <w:szCs w:val="22"/>
              </w:rPr>
            </w:pPr>
          </w:p>
          <w:p w14:paraId="715C9A1B" w14:textId="77777777" w:rsidR="001245C2" w:rsidRDefault="001245C2"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Date………………………………………..</w:t>
            </w:r>
          </w:p>
          <w:p w14:paraId="0890F4E0" w14:textId="77777777" w:rsidR="007607C8" w:rsidRDefault="007607C8" w:rsidP="001B1061">
            <w:pPr>
              <w:spacing w:before="360"/>
              <w:jc w:val="both"/>
              <w:rPr>
                <w:rFonts w:asciiTheme="minorHAnsi" w:hAnsiTheme="minorHAnsi" w:cstheme="minorHAnsi"/>
                <w:sz w:val="22"/>
                <w:szCs w:val="22"/>
              </w:rPr>
            </w:pPr>
          </w:p>
          <w:p w14:paraId="3C0EDA9D" w14:textId="77777777" w:rsidR="007607C8" w:rsidRPr="001245C2" w:rsidRDefault="007607C8" w:rsidP="001B1061">
            <w:pPr>
              <w:spacing w:before="360"/>
              <w:jc w:val="both"/>
              <w:rPr>
                <w:rFonts w:asciiTheme="minorHAnsi" w:hAnsiTheme="minorHAnsi" w:cstheme="minorHAnsi"/>
                <w:sz w:val="22"/>
                <w:szCs w:val="22"/>
              </w:rPr>
            </w:pPr>
          </w:p>
        </w:tc>
      </w:tr>
    </w:tbl>
    <w:p w14:paraId="23D5BAD0"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Job Purpose</w:t>
      </w:r>
    </w:p>
    <w:p w14:paraId="596C9155" w14:textId="77777777" w:rsidR="00F03321" w:rsidRPr="00564837" w:rsidRDefault="00F03321" w:rsidP="00F03321">
      <w:pPr>
        <w:rPr>
          <w:rFonts w:asciiTheme="minorHAnsi" w:hAnsiTheme="minorHAnsi" w:cstheme="minorHAnsi"/>
          <w:sz w:val="22"/>
        </w:rPr>
      </w:pPr>
      <w:r w:rsidRPr="00564837">
        <w:rPr>
          <w:rFonts w:asciiTheme="minorHAnsi" w:hAnsiTheme="minorHAnsi" w:cstheme="minorHAnsi"/>
          <w:sz w:val="22"/>
        </w:rPr>
        <w:t>The post</w:t>
      </w:r>
      <w:r w:rsidR="00F7362A">
        <w:rPr>
          <w:rFonts w:asciiTheme="minorHAnsi" w:hAnsiTheme="minorHAnsi" w:cstheme="minorHAnsi"/>
          <w:sz w:val="22"/>
        </w:rPr>
        <w:t xml:space="preserve"> </w:t>
      </w:r>
      <w:r w:rsidRPr="00564837">
        <w:rPr>
          <w:rFonts w:asciiTheme="minorHAnsi" w:hAnsiTheme="minorHAnsi" w:cstheme="minorHAnsi"/>
          <w:sz w:val="22"/>
        </w:rPr>
        <w:t>holder will work under the direction of the examinations officer or senior invigilator where one is appointed.</w:t>
      </w:r>
    </w:p>
    <w:p w14:paraId="35104691" w14:textId="77777777" w:rsidR="00196253" w:rsidRPr="001245C2" w:rsidRDefault="00196253">
      <w:pPr>
        <w:jc w:val="both"/>
        <w:rPr>
          <w:rFonts w:asciiTheme="minorHAnsi" w:hAnsiTheme="minorHAnsi" w:cstheme="minorHAnsi"/>
          <w:sz w:val="22"/>
          <w:szCs w:val="22"/>
        </w:rPr>
      </w:pPr>
    </w:p>
    <w:p w14:paraId="4C6FF69A"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14:paraId="7E54482F" w14:textId="2A584693" w:rsidR="00196253" w:rsidRPr="001245C2" w:rsidRDefault="001B1061">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421CD2">
        <w:rPr>
          <w:rFonts w:asciiTheme="minorHAnsi" w:hAnsiTheme="minorHAnsi" w:cstheme="minorHAnsi"/>
          <w:sz w:val="22"/>
          <w:szCs w:val="22"/>
        </w:rPr>
        <w:t>Deputy Headteacher</w:t>
      </w:r>
      <w:r w:rsidR="00921837" w:rsidRPr="001245C2">
        <w:rPr>
          <w:rFonts w:asciiTheme="minorHAnsi" w:hAnsiTheme="minorHAnsi" w:cstheme="minorHAnsi"/>
          <w:sz w:val="22"/>
          <w:szCs w:val="22"/>
        </w:rPr>
        <w:t xml:space="preserve">, </w:t>
      </w:r>
      <w:r w:rsidR="00F7362A">
        <w:rPr>
          <w:rFonts w:asciiTheme="minorHAnsi" w:hAnsiTheme="minorHAnsi" w:cstheme="minorHAnsi"/>
          <w:sz w:val="22"/>
          <w:szCs w:val="22"/>
        </w:rPr>
        <w:t xml:space="preserve">Data &amp; </w:t>
      </w:r>
      <w:r w:rsidR="00F03321">
        <w:rPr>
          <w:rFonts w:asciiTheme="minorHAnsi" w:hAnsiTheme="minorHAnsi" w:cstheme="minorHAnsi"/>
          <w:sz w:val="22"/>
          <w:szCs w:val="22"/>
        </w:rPr>
        <w:t xml:space="preserve">Exams </w:t>
      </w:r>
      <w:r w:rsidR="00F7362A">
        <w:rPr>
          <w:rFonts w:asciiTheme="minorHAnsi" w:hAnsiTheme="minorHAnsi" w:cstheme="minorHAnsi"/>
          <w:sz w:val="22"/>
          <w:szCs w:val="22"/>
        </w:rPr>
        <w:t>Manager</w:t>
      </w:r>
    </w:p>
    <w:p w14:paraId="026235E7" w14:textId="77777777"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14:paraId="0CBA9817" w14:textId="77777777" w:rsidR="00196253" w:rsidRPr="001245C2" w:rsidRDefault="00196253">
      <w:pPr>
        <w:tabs>
          <w:tab w:val="left" w:pos="720"/>
        </w:tabs>
        <w:jc w:val="both"/>
        <w:rPr>
          <w:rFonts w:asciiTheme="minorHAnsi" w:hAnsiTheme="minorHAnsi" w:cstheme="minorHAnsi"/>
          <w:sz w:val="22"/>
          <w:szCs w:val="22"/>
        </w:rPr>
      </w:pPr>
    </w:p>
    <w:p w14:paraId="6D697489"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w:t>
      </w:r>
    </w:p>
    <w:p w14:paraId="01A895DD"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work in a team of invigilators supervising pupils undertaking school and external examinations in accordance with the legal and school requirements.</w:t>
      </w:r>
    </w:p>
    <w:p w14:paraId="3B89EB6B"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they are familiar with the ‘Guidance for Invigilators’ as provided by the examinations officer and the examination board.</w:t>
      </w:r>
    </w:p>
    <w:p w14:paraId="35194130"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appropriate preparation of the exam room as required by the examination board.</w:t>
      </w:r>
    </w:p>
    <w:p w14:paraId="24E6A129"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 xml:space="preserve">To supervise the candidates in a quiet and unobtrusive manner to ensure that the regulations on conduct, communication </w:t>
      </w:r>
      <w:r w:rsidR="00F7362A" w:rsidRPr="00F03321">
        <w:rPr>
          <w:rFonts w:asciiTheme="minorHAnsi" w:hAnsiTheme="minorHAnsi" w:cstheme="minorHAnsi"/>
          <w:sz w:val="22"/>
          <w:szCs w:val="22"/>
        </w:rPr>
        <w:t>etc.</w:t>
      </w:r>
      <w:r w:rsidRPr="00F03321">
        <w:rPr>
          <w:rFonts w:asciiTheme="minorHAnsi" w:hAnsiTheme="minorHAnsi" w:cstheme="minorHAnsi"/>
          <w:sz w:val="22"/>
          <w:szCs w:val="22"/>
        </w:rPr>
        <w:t xml:space="preserve"> are strictly observed.</w:t>
      </w:r>
    </w:p>
    <w:p w14:paraId="3EC169C0"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distribute additional paper and/or equipment as necessary.</w:t>
      </w:r>
    </w:p>
    <w:p w14:paraId="1D02CC02"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assist in admitting the candidates to the examination room and enabling them to find their allocated seats quietly and efficiently.</w:t>
      </w:r>
    </w:p>
    <w:p w14:paraId="0F5939BA"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distribute examination papers and associated materials at the beginning of the examination and to collect them at the end in the required order and format.</w:t>
      </w:r>
    </w:p>
    <w:p w14:paraId="6D08559B"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complete the attendance register for each examination at which they invigilate, together with a seating plan and report absentees as required by the school system,</w:t>
      </w:r>
    </w:p>
    <w:p w14:paraId="73C90E9F"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respond to candidates non-curricular queries in accordance with examination regulations.</w:t>
      </w:r>
    </w:p>
    <w:p w14:paraId="0342D896"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escort and supervise any candidates who may need to leave the examination room in an emergency,</w:t>
      </w:r>
    </w:p>
    <w:p w14:paraId="367B987B"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assist in the efficient timekeeping of the examination ensuring a clock, visible to all candidates, is in the room they are supervising and that the exam board instructions to candidates are displayed as required.</w:t>
      </w:r>
    </w:p>
    <w:p w14:paraId="3E95840C"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any minor behaviour issues are dealt with in line with school policy.</w:t>
      </w:r>
    </w:p>
    <w:p w14:paraId="08F79748"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report any breaches of the examination code of conduct to the supervising teacher/senior invigilator/examinations officer immediately.</w:t>
      </w:r>
    </w:p>
    <w:p w14:paraId="1D734D3F"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any equipment lent out has been accounted for and that examination room is fully prepared for the next session.</w:t>
      </w:r>
    </w:p>
    <w:p w14:paraId="6B67242E" w14:textId="77777777"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14:paraId="6EE3DEB0" w14:textId="77777777" w:rsidR="00F03321" w:rsidRPr="001B1061" w:rsidRDefault="00F03321" w:rsidP="00F03321">
      <w:pPr>
        <w:jc w:val="both"/>
        <w:rPr>
          <w:rFonts w:asciiTheme="minorHAnsi" w:hAnsiTheme="minorHAnsi" w:cstheme="minorHAnsi"/>
          <w:sz w:val="22"/>
          <w:szCs w:val="22"/>
        </w:rPr>
      </w:pPr>
    </w:p>
    <w:p w14:paraId="36E2E805"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14:paraId="39EBD8D1" w14:textId="77777777"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14:paraId="27E98AF7" w14:textId="77777777" w:rsidR="00196253" w:rsidRPr="001245C2" w:rsidRDefault="00196253">
      <w:pPr>
        <w:jc w:val="both"/>
        <w:rPr>
          <w:rFonts w:asciiTheme="minorHAnsi" w:hAnsiTheme="minorHAnsi" w:cstheme="minorHAnsi"/>
          <w:sz w:val="22"/>
          <w:szCs w:val="22"/>
        </w:rPr>
      </w:pPr>
    </w:p>
    <w:p w14:paraId="4584F2AF"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Work on own initiative and to demonstrate the ability to solve unexpected or new problems in a methodical, efficient manner.</w:t>
      </w:r>
    </w:p>
    <w:p w14:paraId="185EEBF5"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14:paraId="0C8EDB51"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14:paraId="5F806693"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14:paraId="5BEBFF6D" w14:textId="77777777" w:rsidR="00196253" w:rsidRPr="001245C2" w:rsidRDefault="00196253" w:rsidP="001245C2">
      <w:pPr>
        <w:jc w:val="both"/>
        <w:rPr>
          <w:rFonts w:asciiTheme="minorHAnsi" w:hAnsiTheme="minorHAnsi" w:cstheme="minorHAnsi"/>
          <w:sz w:val="22"/>
          <w:szCs w:val="22"/>
        </w:rPr>
      </w:pPr>
    </w:p>
    <w:p w14:paraId="07B2D344"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14:paraId="725F82EF"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14:paraId="552F039C"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14:paraId="07AA4A06"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comply with policies and procedures relating to child protection, health, safety and security, confidentiality and data protection, copyright etc reporting all concerns to line manager.</w:t>
      </w:r>
    </w:p>
    <w:p w14:paraId="2AE66D32"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14:paraId="64F7E6A9"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14:paraId="1558D6E3"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14:paraId="0C386EC0"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14:paraId="6BFD7CA3"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14:paraId="76A35E97"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14:paraId="7470BDEA" w14:textId="77777777" w:rsidR="00196253" w:rsidRPr="001245C2" w:rsidRDefault="00196253">
      <w:pPr>
        <w:jc w:val="both"/>
        <w:rPr>
          <w:rFonts w:asciiTheme="minorHAnsi" w:hAnsiTheme="minorHAnsi" w:cstheme="minorHAnsi"/>
          <w:sz w:val="22"/>
          <w:szCs w:val="22"/>
        </w:rPr>
      </w:pPr>
    </w:p>
    <w:p w14:paraId="2432ABFA" w14:textId="77777777"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14:paraId="46FC53F0" w14:textId="77777777" w:rsidR="00196253" w:rsidRPr="001245C2" w:rsidRDefault="00196253">
      <w:pPr>
        <w:rPr>
          <w:rFonts w:asciiTheme="minorHAnsi" w:hAnsiTheme="minorHAnsi" w:cstheme="minorHAnsi"/>
          <w:sz w:val="22"/>
          <w:szCs w:val="22"/>
        </w:rPr>
      </w:pPr>
    </w:p>
    <w:p w14:paraId="592CE7EA" w14:textId="1D6CBAA5"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 xml:space="preserve">To work in collaboration with other </w:t>
      </w:r>
      <w:r w:rsidR="00156BA1">
        <w:rPr>
          <w:rFonts w:asciiTheme="minorHAnsi" w:eastAsia="Calibri" w:hAnsiTheme="minorHAnsi" w:cstheme="minorHAnsi"/>
          <w:sz w:val="22"/>
          <w:szCs w:val="22"/>
        </w:rPr>
        <w:t>Christ the King CVA staff,</w:t>
      </w:r>
      <w:r w:rsidRPr="001245C2">
        <w:rPr>
          <w:rFonts w:asciiTheme="minorHAnsi" w:eastAsia="Calibri" w:hAnsiTheme="minorHAnsi" w:cstheme="minorHAnsi"/>
          <w:sz w:val="22"/>
          <w:szCs w:val="22"/>
        </w:rPr>
        <w:t xml:space="preserve"> sharing good practice and supporting during time of absence and/or heavy workload.</w:t>
      </w:r>
    </w:p>
    <w:p w14:paraId="2AC9F206" w14:textId="77777777"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205686E1" w14:textId="77777777"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2813025" w14:textId="77777777" w:rsidR="00196253" w:rsidRPr="001245C2" w:rsidRDefault="00196253">
      <w:pPr>
        <w:rPr>
          <w:rFonts w:asciiTheme="minorHAnsi" w:hAnsiTheme="minorHAnsi" w:cstheme="minorHAnsi"/>
          <w:sz w:val="22"/>
          <w:szCs w:val="22"/>
        </w:rPr>
      </w:pPr>
    </w:p>
    <w:sectPr w:rsidR="00196253" w:rsidRPr="001245C2">
      <w:headerReference w:type="even" r:id="rId13"/>
      <w:headerReference w:type="default" r:id="rId14"/>
      <w:footerReference w:type="even" r:id="rId15"/>
      <w:footerReference w:type="default" r:id="rId16"/>
      <w:headerReference w:type="first" r:id="rId17"/>
      <w:footerReference w:type="first" r:id="rId18"/>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4C5D" w14:textId="77777777" w:rsidR="00554AC6" w:rsidRDefault="00554AC6">
      <w:r>
        <w:separator/>
      </w:r>
    </w:p>
  </w:endnote>
  <w:endnote w:type="continuationSeparator" w:id="0">
    <w:p w14:paraId="7FD946E1" w14:textId="77777777" w:rsidR="00554AC6" w:rsidRDefault="0055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6FC" w14:textId="77777777" w:rsidR="00196253" w:rsidRDefault="0019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283" w14:textId="77777777" w:rsidR="00196253" w:rsidRDefault="00196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71FA" w14:textId="77777777" w:rsidR="00196253" w:rsidRDefault="0019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FB8B" w14:textId="77777777" w:rsidR="00554AC6" w:rsidRDefault="00554AC6">
      <w:r>
        <w:separator/>
      </w:r>
    </w:p>
  </w:footnote>
  <w:footnote w:type="continuationSeparator" w:id="0">
    <w:p w14:paraId="09C44AA6" w14:textId="77777777" w:rsidR="00554AC6" w:rsidRDefault="0055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11E4" w14:textId="77777777" w:rsidR="00196253" w:rsidRDefault="001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D4FC" w14:textId="77777777" w:rsidR="00196253" w:rsidRDefault="00196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FEA7" w14:textId="77777777" w:rsidR="00196253" w:rsidRDefault="0019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242"/>
    <w:multiLevelType w:val="hybridMultilevel"/>
    <w:tmpl w:val="A0EE3D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C1DFC"/>
    <w:multiLevelType w:val="hybridMultilevel"/>
    <w:tmpl w:val="25DCD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49B3"/>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44DBF"/>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8"/>
  </w:num>
  <w:num w:numId="6">
    <w:abstractNumId w:val="5"/>
  </w:num>
  <w:num w:numId="7">
    <w:abstractNumId w:val="10"/>
  </w:num>
  <w:num w:numId="8">
    <w:abstractNumId w:val="2"/>
  </w:num>
  <w:num w:numId="9">
    <w:abstractNumId w:val="6"/>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53"/>
    <w:rsid w:val="001245C2"/>
    <w:rsid w:val="00156BA1"/>
    <w:rsid w:val="00196253"/>
    <w:rsid w:val="001B1061"/>
    <w:rsid w:val="00214342"/>
    <w:rsid w:val="002E54EF"/>
    <w:rsid w:val="00315339"/>
    <w:rsid w:val="00416A45"/>
    <w:rsid w:val="00421CD2"/>
    <w:rsid w:val="004346E0"/>
    <w:rsid w:val="00554AC6"/>
    <w:rsid w:val="00564837"/>
    <w:rsid w:val="005F7A61"/>
    <w:rsid w:val="007607C8"/>
    <w:rsid w:val="007D6EF4"/>
    <w:rsid w:val="00921837"/>
    <w:rsid w:val="0095679E"/>
    <w:rsid w:val="00964759"/>
    <w:rsid w:val="00BD7F2E"/>
    <w:rsid w:val="00DA2A5A"/>
    <w:rsid w:val="00E827D7"/>
    <w:rsid w:val="00F03321"/>
    <w:rsid w:val="00F7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CDFBC5"/>
  <w15:docId w15:val="{C4EAD7FF-0744-46B7-9FB3-FD37279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CCD38-BF27-407A-BE0C-44015E6F35DD}"/>
</file>

<file path=customXml/itemProps2.xml><?xml version="1.0" encoding="utf-8"?>
<ds:datastoreItem xmlns:ds="http://schemas.openxmlformats.org/officeDocument/2006/customXml" ds:itemID="{5445724B-4E0D-4F68-81A8-646E73F9F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B3B1A-1D10-4A72-A9F8-959FCB85989C}">
  <ds:schemaRefs>
    <ds:schemaRef ds:uri="http://schemas.openxmlformats.org/officeDocument/2006/bibliography"/>
  </ds:schemaRefs>
</ds:datastoreItem>
</file>

<file path=customXml/itemProps4.xml><?xml version="1.0" encoding="utf-8"?>
<ds:datastoreItem xmlns:ds="http://schemas.openxmlformats.org/officeDocument/2006/customXml" ds:itemID="{382B9640-945E-4CE5-A89E-EB65AE454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A Riding</cp:lastModifiedBy>
  <cp:revision>3</cp:revision>
  <cp:lastPrinted>2016-10-12T08:47:00Z</cp:lastPrinted>
  <dcterms:created xsi:type="dcterms:W3CDTF">2021-04-29T09:26:00Z</dcterms:created>
  <dcterms:modified xsi:type="dcterms:W3CDTF">2021-04-29T11:45:00Z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