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3C" w:rsidRDefault="00621C27" w:rsidP="006D3130">
      <w:pPr>
        <w:jc w:val="center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noProof/>
          <w:sz w:val="32"/>
          <w:szCs w:val="32"/>
          <w:lang w:eastAsia="zh-CN"/>
        </w:rPr>
        <w:drawing>
          <wp:inline distT="0" distB="0" distL="0" distR="0">
            <wp:extent cx="4396931" cy="8305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urous Learn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286" cy="83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C3C" w:rsidRDefault="00BB5C3C" w:rsidP="006D3130">
      <w:pPr>
        <w:jc w:val="center"/>
        <w:rPr>
          <w:rFonts w:ascii="Helvetica" w:hAnsi="Helvetica" w:cs="Helvetica"/>
          <w:b/>
          <w:sz w:val="32"/>
          <w:szCs w:val="32"/>
        </w:rPr>
      </w:pPr>
    </w:p>
    <w:p w:rsidR="00621C27" w:rsidRDefault="00621C27" w:rsidP="006D3130">
      <w:pPr>
        <w:jc w:val="center"/>
        <w:rPr>
          <w:rFonts w:ascii="Helvetica" w:hAnsi="Helvetica" w:cs="Helvetica"/>
          <w:b/>
          <w:sz w:val="32"/>
          <w:szCs w:val="32"/>
        </w:rPr>
      </w:pPr>
    </w:p>
    <w:p w:rsidR="00574C7A" w:rsidRDefault="00444D76" w:rsidP="006D3130">
      <w:pPr>
        <w:jc w:val="center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TEACHER </w:t>
      </w:r>
      <w:r w:rsidR="00574C7A">
        <w:rPr>
          <w:rFonts w:ascii="Helvetica" w:hAnsi="Helvetica" w:cs="Helvetica"/>
          <w:b/>
          <w:sz w:val="32"/>
          <w:szCs w:val="32"/>
        </w:rPr>
        <w:t>of</w:t>
      </w:r>
      <w:r w:rsidR="006D3130" w:rsidRPr="006D3130">
        <w:rPr>
          <w:rFonts w:ascii="Helvetica" w:hAnsi="Helvetica" w:cs="Helvetica"/>
          <w:b/>
          <w:sz w:val="32"/>
          <w:szCs w:val="32"/>
        </w:rPr>
        <w:t xml:space="preserve"> RELIGIOUS STUDIES &amp; PHILOSOPHY</w:t>
      </w:r>
      <w:r w:rsidR="00574C7A">
        <w:rPr>
          <w:rFonts w:ascii="Helvetica" w:hAnsi="Helvetica" w:cs="Helvetica"/>
          <w:b/>
          <w:sz w:val="32"/>
          <w:szCs w:val="32"/>
        </w:rPr>
        <w:t xml:space="preserve"> </w:t>
      </w:r>
    </w:p>
    <w:p w:rsidR="006D3130" w:rsidRPr="006D3130" w:rsidRDefault="00574C7A" w:rsidP="006D3130">
      <w:pPr>
        <w:jc w:val="center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(Part-Time)</w:t>
      </w:r>
    </w:p>
    <w:p w:rsidR="006D3130" w:rsidRPr="006D3130" w:rsidRDefault="006D3130" w:rsidP="006D3130">
      <w:pPr>
        <w:rPr>
          <w:rFonts w:ascii="Helvetica" w:hAnsi="Helvetica" w:cs="Helvetica"/>
          <w:sz w:val="28"/>
          <w:szCs w:val="28"/>
        </w:rPr>
      </w:pPr>
    </w:p>
    <w:p w:rsidR="006D3130" w:rsidRDefault="00444D76" w:rsidP="006D3130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Required fro</w:t>
      </w:r>
      <w:r w:rsidR="001B5157">
        <w:rPr>
          <w:rFonts w:ascii="Helvetica" w:hAnsi="Helvetica" w:cs="Helvetica"/>
          <w:sz w:val="28"/>
          <w:szCs w:val="28"/>
        </w:rPr>
        <w:t>m September 201</w:t>
      </w:r>
      <w:r w:rsidR="001C1931">
        <w:rPr>
          <w:rFonts w:ascii="Helvetica" w:hAnsi="Helvetica" w:cs="Helvetica"/>
          <w:sz w:val="28"/>
          <w:szCs w:val="28"/>
        </w:rPr>
        <w:t>7</w:t>
      </w:r>
      <w:bookmarkStart w:id="0" w:name="_GoBack"/>
      <w:bookmarkEnd w:id="0"/>
    </w:p>
    <w:p w:rsidR="001C1931" w:rsidRPr="006D3130" w:rsidRDefault="00F46413" w:rsidP="006D3130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Fixed term </w:t>
      </w:r>
      <w:r w:rsidR="001C1931">
        <w:rPr>
          <w:rFonts w:ascii="Helvetica" w:hAnsi="Helvetica" w:cs="Helvetica"/>
          <w:sz w:val="28"/>
          <w:szCs w:val="28"/>
        </w:rPr>
        <w:t>contract</w:t>
      </w:r>
      <w:r>
        <w:rPr>
          <w:rFonts w:ascii="Helvetica" w:hAnsi="Helvetica" w:cs="Helvetica"/>
          <w:sz w:val="28"/>
          <w:szCs w:val="28"/>
        </w:rPr>
        <w:t>, initially for one year</w:t>
      </w:r>
    </w:p>
    <w:p w:rsidR="006D3130" w:rsidRPr="006D3130" w:rsidRDefault="006D3130" w:rsidP="006D3130">
      <w:pPr>
        <w:jc w:val="center"/>
        <w:rPr>
          <w:rFonts w:ascii="Helvetica" w:hAnsi="Helvetica" w:cs="Helvetica"/>
          <w:sz w:val="28"/>
          <w:szCs w:val="28"/>
        </w:rPr>
      </w:pPr>
    </w:p>
    <w:p w:rsidR="006D3130" w:rsidRDefault="006D3130" w:rsidP="006D3130">
      <w:pPr>
        <w:jc w:val="both"/>
        <w:rPr>
          <w:rFonts w:asciiTheme="minorHAnsi" w:hAnsiTheme="minorHAnsi" w:cs="Helvetica"/>
          <w:sz w:val="22"/>
          <w:szCs w:val="22"/>
        </w:rPr>
      </w:pPr>
      <w:r w:rsidRPr="006D3130">
        <w:rPr>
          <w:rFonts w:asciiTheme="minorHAnsi" w:hAnsiTheme="minorHAnsi" w:cs="Helvetica"/>
          <w:sz w:val="22"/>
          <w:szCs w:val="22"/>
        </w:rPr>
        <w:t xml:space="preserve">An able and inspiring teacher is required to </w:t>
      </w:r>
      <w:r w:rsidR="00BB5C3C">
        <w:rPr>
          <w:rFonts w:asciiTheme="minorHAnsi" w:hAnsiTheme="minorHAnsi" w:cs="Helvetica"/>
          <w:sz w:val="22"/>
          <w:szCs w:val="22"/>
        </w:rPr>
        <w:t>teach part-time in this</w:t>
      </w:r>
      <w:r w:rsidRPr="006D3130">
        <w:rPr>
          <w:rFonts w:asciiTheme="minorHAnsi" w:hAnsiTheme="minorHAnsi" w:cs="Helvetica"/>
          <w:sz w:val="22"/>
          <w:szCs w:val="22"/>
        </w:rPr>
        <w:t xml:space="preserve"> successful </w:t>
      </w:r>
      <w:r w:rsidR="00444D76">
        <w:rPr>
          <w:rFonts w:asciiTheme="minorHAnsi" w:hAnsiTheme="minorHAnsi" w:cs="Helvetica"/>
          <w:sz w:val="22"/>
          <w:szCs w:val="22"/>
        </w:rPr>
        <w:t>subject</w:t>
      </w:r>
      <w:r w:rsidRPr="006D3130">
        <w:rPr>
          <w:rFonts w:asciiTheme="minorHAnsi" w:hAnsiTheme="minorHAnsi" w:cs="Helvetica"/>
          <w:sz w:val="22"/>
          <w:szCs w:val="22"/>
        </w:rPr>
        <w:t xml:space="preserve"> within the Humanities faculty. RS is a compulsory subject for pupils in Years 7-9 and an option at GCSE</w:t>
      </w:r>
      <w:r w:rsidR="00BB5C3C">
        <w:rPr>
          <w:rFonts w:asciiTheme="minorHAnsi" w:hAnsiTheme="minorHAnsi" w:cs="Helvetica"/>
          <w:sz w:val="22"/>
          <w:szCs w:val="22"/>
        </w:rPr>
        <w:t xml:space="preserve"> and</w:t>
      </w:r>
      <w:r w:rsidR="00444D76">
        <w:rPr>
          <w:rFonts w:asciiTheme="minorHAnsi" w:hAnsiTheme="minorHAnsi" w:cs="Helvetica"/>
          <w:sz w:val="22"/>
          <w:szCs w:val="22"/>
        </w:rPr>
        <w:t xml:space="preserve"> A Level.</w:t>
      </w:r>
      <w:r w:rsidR="001B5157">
        <w:rPr>
          <w:rFonts w:asciiTheme="minorHAnsi" w:hAnsiTheme="minorHAnsi" w:cs="Helvetica"/>
          <w:sz w:val="22"/>
          <w:szCs w:val="22"/>
        </w:rPr>
        <w:t xml:space="preserve"> This is a temporary post for the academic year 201</w:t>
      </w:r>
      <w:r w:rsidR="00574C7A">
        <w:rPr>
          <w:rFonts w:asciiTheme="minorHAnsi" w:hAnsiTheme="minorHAnsi" w:cs="Helvetica"/>
          <w:sz w:val="22"/>
          <w:szCs w:val="22"/>
        </w:rPr>
        <w:t>6</w:t>
      </w:r>
      <w:r w:rsidR="001B5157">
        <w:rPr>
          <w:rFonts w:asciiTheme="minorHAnsi" w:hAnsiTheme="minorHAnsi" w:cs="Helvetica"/>
          <w:sz w:val="22"/>
          <w:szCs w:val="22"/>
        </w:rPr>
        <w:t>/1</w:t>
      </w:r>
      <w:r w:rsidR="00574C7A">
        <w:rPr>
          <w:rFonts w:asciiTheme="minorHAnsi" w:hAnsiTheme="minorHAnsi" w:cs="Helvetica"/>
          <w:sz w:val="22"/>
          <w:szCs w:val="22"/>
        </w:rPr>
        <w:t>7</w:t>
      </w:r>
      <w:r w:rsidR="00BB5C3C">
        <w:rPr>
          <w:rFonts w:asciiTheme="minorHAnsi" w:hAnsiTheme="minorHAnsi" w:cs="Helvetica"/>
          <w:sz w:val="22"/>
          <w:szCs w:val="22"/>
        </w:rPr>
        <w:t xml:space="preserve"> in the first instance, and the successful applica</w:t>
      </w:r>
      <w:r w:rsidR="00621C27">
        <w:rPr>
          <w:rFonts w:asciiTheme="minorHAnsi" w:hAnsiTheme="minorHAnsi" w:cs="Helvetica"/>
          <w:sz w:val="22"/>
          <w:szCs w:val="22"/>
        </w:rPr>
        <w:t xml:space="preserve">nt must </w:t>
      </w:r>
      <w:r w:rsidR="00BB5C3C">
        <w:rPr>
          <w:rFonts w:asciiTheme="minorHAnsi" w:hAnsiTheme="minorHAnsi" w:cs="Helvetica"/>
          <w:sz w:val="22"/>
          <w:szCs w:val="22"/>
        </w:rPr>
        <w:t>be able to teach across Key Stages 3-5.</w:t>
      </w:r>
    </w:p>
    <w:p w:rsidR="006D3130" w:rsidRPr="006D3130" w:rsidRDefault="006D3130" w:rsidP="006D3130">
      <w:pPr>
        <w:jc w:val="both"/>
        <w:rPr>
          <w:rFonts w:asciiTheme="minorHAnsi" w:hAnsiTheme="minorHAnsi" w:cs="Helvetica"/>
          <w:sz w:val="22"/>
          <w:szCs w:val="22"/>
        </w:rPr>
      </w:pPr>
    </w:p>
    <w:p w:rsidR="006D3130" w:rsidRDefault="006D3130" w:rsidP="006D3130">
      <w:pPr>
        <w:jc w:val="both"/>
        <w:rPr>
          <w:rFonts w:asciiTheme="minorHAnsi" w:hAnsiTheme="minorHAnsi" w:cs="Helvetica"/>
          <w:sz w:val="22"/>
          <w:szCs w:val="22"/>
        </w:rPr>
      </w:pPr>
      <w:r w:rsidRPr="006D3130">
        <w:rPr>
          <w:rFonts w:asciiTheme="minorHAnsi" w:hAnsiTheme="minorHAnsi" w:cs="Helvetica"/>
          <w:sz w:val="22"/>
          <w:szCs w:val="22"/>
        </w:rPr>
        <w:t>Students in Y</w:t>
      </w:r>
      <w:r>
        <w:rPr>
          <w:rFonts w:asciiTheme="minorHAnsi" w:hAnsiTheme="minorHAnsi" w:cs="Helvetica"/>
          <w:sz w:val="22"/>
          <w:szCs w:val="22"/>
        </w:rPr>
        <w:t>ea</w:t>
      </w:r>
      <w:r w:rsidRPr="006D3130">
        <w:rPr>
          <w:rFonts w:asciiTheme="minorHAnsi" w:hAnsiTheme="minorHAnsi" w:cs="Helvetica"/>
          <w:sz w:val="22"/>
          <w:szCs w:val="22"/>
        </w:rPr>
        <w:t>rs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 w:rsidRPr="006D3130">
        <w:rPr>
          <w:rFonts w:asciiTheme="minorHAnsi" w:hAnsiTheme="minorHAnsi" w:cs="Helvetica"/>
          <w:sz w:val="22"/>
          <w:szCs w:val="22"/>
        </w:rPr>
        <w:t>7-9 enjoy learning a range of topics including creation</w:t>
      </w:r>
      <w:r w:rsidR="00E34835">
        <w:rPr>
          <w:rFonts w:asciiTheme="minorHAnsi" w:hAnsiTheme="minorHAnsi" w:cs="Helvetica"/>
          <w:sz w:val="22"/>
          <w:szCs w:val="22"/>
        </w:rPr>
        <w:t xml:space="preserve"> stories, </w:t>
      </w:r>
      <w:r w:rsidR="00574C7A">
        <w:rPr>
          <w:rFonts w:asciiTheme="minorHAnsi" w:hAnsiTheme="minorHAnsi" w:cs="Helvetica"/>
          <w:sz w:val="22"/>
          <w:szCs w:val="22"/>
        </w:rPr>
        <w:t>animal rights, modern morality,</w:t>
      </w:r>
      <w:r w:rsidR="00BB5C3C">
        <w:rPr>
          <w:rFonts w:asciiTheme="minorHAnsi" w:hAnsiTheme="minorHAnsi" w:cs="Helvetica"/>
          <w:sz w:val="22"/>
          <w:szCs w:val="22"/>
        </w:rPr>
        <w:t xml:space="preserve"> medical ethics,</w:t>
      </w:r>
      <w:r w:rsidR="00574C7A">
        <w:rPr>
          <w:rFonts w:asciiTheme="minorHAnsi" w:hAnsiTheme="minorHAnsi" w:cs="Helvetica"/>
          <w:sz w:val="22"/>
          <w:szCs w:val="22"/>
        </w:rPr>
        <w:t xml:space="preserve"> alongside studying Christianity, Islam and Buddhism in detail</w:t>
      </w:r>
      <w:r w:rsidRPr="006D3130">
        <w:rPr>
          <w:rFonts w:asciiTheme="minorHAnsi" w:hAnsiTheme="minorHAnsi" w:cs="Helvetica"/>
          <w:sz w:val="22"/>
          <w:szCs w:val="22"/>
        </w:rPr>
        <w:t xml:space="preserve">. At GCSE students </w:t>
      </w:r>
      <w:r w:rsidR="00574C7A">
        <w:rPr>
          <w:rFonts w:asciiTheme="minorHAnsi" w:hAnsiTheme="minorHAnsi" w:cs="Helvetica"/>
          <w:sz w:val="22"/>
          <w:szCs w:val="22"/>
        </w:rPr>
        <w:t xml:space="preserve">currently </w:t>
      </w:r>
      <w:r w:rsidRPr="006D3130">
        <w:rPr>
          <w:rFonts w:asciiTheme="minorHAnsi" w:hAnsiTheme="minorHAnsi" w:cs="Helvetica"/>
          <w:sz w:val="22"/>
          <w:szCs w:val="22"/>
        </w:rPr>
        <w:t>follow the Edexcel Religion and Life and Religion and Society specification and at A-Level students follow the OCR Philosophy of Religion and Ethics specifications.</w:t>
      </w:r>
      <w:r w:rsidR="00574C7A">
        <w:rPr>
          <w:rFonts w:asciiTheme="minorHAnsi" w:hAnsiTheme="minorHAnsi" w:cs="Helvetica"/>
          <w:sz w:val="22"/>
          <w:szCs w:val="22"/>
        </w:rPr>
        <w:t xml:space="preserve"> Once the new specifications are accredited, final decision will be made on which exam boards will be offered at GCSE and A Level in 2016/2017.</w:t>
      </w:r>
      <w:r w:rsidRPr="006D3130">
        <w:rPr>
          <w:rFonts w:asciiTheme="minorHAnsi" w:hAnsiTheme="minorHAnsi" w:cs="Helvetica"/>
          <w:sz w:val="22"/>
          <w:szCs w:val="22"/>
        </w:rPr>
        <w:t xml:space="preserve"> </w:t>
      </w:r>
      <w:r w:rsidR="00574C7A" w:rsidRPr="006D3130">
        <w:rPr>
          <w:rFonts w:asciiTheme="minorHAnsi" w:hAnsiTheme="minorHAnsi" w:cs="Helvetica"/>
          <w:sz w:val="22"/>
          <w:szCs w:val="22"/>
        </w:rPr>
        <w:t>Typically,</w:t>
      </w:r>
      <w:r w:rsidRPr="006D3130">
        <w:rPr>
          <w:rFonts w:asciiTheme="minorHAnsi" w:hAnsiTheme="minorHAnsi" w:cs="Helvetica"/>
          <w:sz w:val="22"/>
          <w:szCs w:val="22"/>
        </w:rPr>
        <w:t xml:space="preserve"> there are two sets in each of the GCSE years and a good number of candidates for A Level. </w:t>
      </w:r>
      <w:r w:rsidR="00AE2F77">
        <w:rPr>
          <w:rFonts w:asciiTheme="minorHAnsi" w:hAnsiTheme="minorHAnsi" w:cs="Helvetica"/>
          <w:sz w:val="22"/>
          <w:szCs w:val="22"/>
        </w:rPr>
        <w:t xml:space="preserve">The department enjoys  </w:t>
      </w:r>
      <w:r w:rsidR="00574C7A">
        <w:rPr>
          <w:rFonts w:asciiTheme="minorHAnsi" w:hAnsiTheme="minorHAnsi" w:cs="Helvetica"/>
          <w:sz w:val="22"/>
          <w:szCs w:val="22"/>
        </w:rPr>
        <w:t xml:space="preserve">some of the </w:t>
      </w:r>
      <w:r w:rsidR="00AE2F77">
        <w:rPr>
          <w:rFonts w:asciiTheme="minorHAnsi" w:hAnsiTheme="minorHAnsi" w:cs="Helvetica"/>
          <w:sz w:val="22"/>
          <w:szCs w:val="22"/>
        </w:rPr>
        <w:t>highest value added scores in the school with 100% A*-B grades at GCSE.</w:t>
      </w:r>
      <w:r>
        <w:rPr>
          <w:rFonts w:asciiTheme="minorHAnsi" w:hAnsiTheme="minorHAnsi" w:cs="Helvetica"/>
          <w:sz w:val="22"/>
          <w:szCs w:val="22"/>
        </w:rPr>
        <w:t xml:space="preserve"> E</w:t>
      </w:r>
      <w:r w:rsidRPr="006D3130">
        <w:rPr>
          <w:rFonts w:asciiTheme="minorHAnsi" w:hAnsiTheme="minorHAnsi" w:cs="Helvetica"/>
          <w:sz w:val="22"/>
          <w:szCs w:val="22"/>
        </w:rPr>
        <w:t xml:space="preserve">nthusiasm and interest is at an </w:t>
      </w:r>
      <w:r w:rsidR="00E3121E" w:rsidRPr="006D3130">
        <w:rPr>
          <w:rFonts w:asciiTheme="minorHAnsi" w:hAnsiTheme="minorHAnsi" w:cs="Helvetica"/>
          <w:sz w:val="22"/>
          <w:szCs w:val="22"/>
        </w:rPr>
        <w:t>all-time</w:t>
      </w:r>
      <w:r w:rsidRPr="006D3130">
        <w:rPr>
          <w:rFonts w:asciiTheme="minorHAnsi" w:hAnsiTheme="minorHAnsi" w:cs="Helvetica"/>
          <w:sz w:val="22"/>
          <w:szCs w:val="22"/>
        </w:rPr>
        <w:t xml:space="preserve"> high and it is an exciting time to </w:t>
      </w:r>
      <w:r w:rsidR="00C94AF9">
        <w:rPr>
          <w:rFonts w:asciiTheme="minorHAnsi" w:hAnsiTheme="minorHAnsi" w:cs="Helvetica"/>
          <w:sz w:val="22"/>
          <w:szCs w:val="22"/>
        </w:rPr>
        <w:t xml:space="preserve">help </w:t>
      </w:r>
      <w:r w:rsidRPr="006D3130">
        <w:rPr>
          <w:rFonts w:asciiTheme="minorHAnsi" w:hAnsiTheme="minorHAnsi" w:cs="Helvetica"/>
          <w:sz w:val="22"/>
          <w:szCs w:val="22"/>
        </w:rPr>
        <w:t>take the department forward onto the next stage in its development</w:t>
      </w:r>
      <w:r w:rsidR="00C94AF9">
        <w:rPr>
          <w:rFonts w:asciiTheme="minorHAnsi" w:hAnsiTheme="minorHAnsi" w:cs="Helvetica"/>
          <w:sz w:val="22"/>
          <w:szCs w:val="22"/>
        </w:rPr>
        <w:t xml:space="preserve"> as the new specifications come into force</w:t>
      </w:r>
      <w:r w:rsidRPr="006D3130">
        <w:rPr>
          <w:rFonts w:asciiTheme="minorHAnsi" w:hAnsiTheme="minorHAnsi" w:cs="Helvetica"/>
          <w:sz w:val="22"/>
          <w:szCs w:val="22"/>
        </w:rPr>
        <w:t>. RS and Philosophy are popular and our approach is to explore all the major world religions and philosophical thinking from a critical viewpoint. The successful applicant will be expected to build on this approach and wil</w:t>
      </w:r>
      <w:r>
        <w:rPr>
          <w:rFonts w:asciiTheme="minorHAnsi" w:hAnsiTheme="minorHAnsi" w:cs="Helvetica"/>
          <w:sz w:val="22"/>
          <w:szCs w:val="22"/>
        </w:rPr>
        <w:t>l have the scope to develop it.</w:t>
      </w:r>
    </w:p>
    <w:p w:rsidR="006D3130" w:rsidRPr="006D3130" w:rsidRDefault="006D3130" w:rsidP="006D3130">
      <w:pPr>
        <w:jc w:val="both"/>
        <w:rPr>
          <w:rFonts w:asciiTheme="minorHAnsi" w:hAnsiTheme="minorHAnsi" w:cs="Helvetica"/>
          <w:sz w:val="22"/>
          <w:szCs w:val="22"/>
        </w:rPr>
      </w:pPr>
    </w:p>
    <w:p w:rsidR="006D3130" w:rsidRDefault="006D3130" w:rsidP="006D3130">
      <w:pPr>
        <w:jc w:val="both"/>
        <w:rPr>
          <w:rFonts w:asciiTheme="minorHAnsi" w:hAnsiTheme="minorHAnsi" w:cs="Helvetica"/>
          <w:sz w:val="22"/>
          <w:szCs w:val="22"/>
        </w:rPr>
      </w:pPr>
      <w:r w:rsidRPr="006D3130">
        <w:rPr>
          <w:rFonts w:asciiTheme="minorHAnsi" w:hAnsiTheme="minorHAnsi" w:cs="Helvetica"/>
          <w:sz w:val="22"/>
          <w:szCs w:val="22"/>
        </w:rPr>
        <w:t xml:space="preserve">The subject is taught in a well-resourced, dedicated classroom, well-stocked with </w:t>
      </w:r>
      <w:r>
        <w:rPr>
          <w:rFonts w:asciiTheme="minorHAnsi" w:hAnsiTheme="minorHAnsi" w:cs="Helvetica"/>
          <w:sz w:val="22"/>
          <w:szCs w:val="22"/>
        </w:rPr>
        <w:t>a wide range of visual aids and</w:t>
      </w:r>
      <w:r w:rsidRPr="006D3130">
        <w:rPr>
          <w:rFonts w:asciiTheme="minorHAnsi" w:hAnsiTheme="minorHAnsi" w:cs="Helvetica"/>
          <w:sz w:val="22"/>
          <w:szCs w:val="22"/>
        </w:rPr>
        <w:t xml:space="preserve"> an interactive whiteboard. </w:t>
      </w:r>
      <w:r w:rsidR="00A14546">
        <w:rPr>
          <w:rFonts w:asciiTheme="minorHAnsi" w:hAnsiTheme="minorHAnsi" w:cs="Helvetica"/>
          <w:sz w:val="22"/>
          <w:szCs w:val="22"/>
        </w:rPr>
        <w:t xml:space="preserve">Pupils’ learning opportunities are further enriched by departmental visits and the hosting of conferences from eminent speakers in the field.  </w:t>
      </w:r>
      <w:r w:rsidRPr="006D3130">
        <w:rPr>
          <w:rFonts w:asciiTheme="minorHAnsi" w:hAnsiTheme="minorHAnsi" w:cs="Helvetica"/>
          <w:sz w:val="22"/>
          <w:szCs w:val="22"/>
        </w:rPr>
        <w:t>The department has its own</w:t>
      </w:r>
      <w:r w:rsidR="00E34835">
        <w:rPr>
          <w:rFonts w:asciiTheme="minorHAnsi" w:hAnsiTheme="minorHAnsi" w:cs="Helvetica"/>
          <w:sz w:val="22"/>
          <w:szCs w:val="22"/>
        </w:rPr>
        <w:t xml:space="preserve"> area on </w:t>
      </w:r>
      <w:r w:rsidR="00A14546">
        <w:rPr>
          <w:rFonts w:asciiTheme="minorHAnsi" w:hAnsiTheme="minorHAnsi" w:cs="Helvetica"/>
          <w:sz w:val="22"/>
          <w:szCs w:val="22"/>
        </w:rPr>
        <w:t>the school’s VLE (</w:t>
      </w:r>
      <w:r w:rsidR="00574C7A">
        <w:rPr>
          <w:rFonts w:asciiTheme="minorHAnsi" w:hAnsiTheme="minorHAnsi" w:cs="Helvetica"/>
          <w:sz w:val="22"/>
          <w:szCs w:val="22"/>
        </w:rPr>
        <w:t>Firefly</w:t>
      </w:r>
      <w:r w:rsidR="00A14546">
        <w:rPr>
          <w:rFonts w:asciiTheme="minorHAnsi" w:hAnsiTheme="minorHAnsi" w:cs="Helvetica"/>
          <w:sz w:val="22"/>
          <w:szCs w:val="22"/>
        </w:rPr>
        <w:t>)</w:t>
      </w:r>
      <w:r w:rsidRPr="006D3130">
        <w:rPr>
          <w:rFonts w:asciiTheme="minorHAnsi" w:hAnsiTheme="minorHAnsi" w:cs="Helvetica"/>
          <w:sz w:val="22"/>
          <w:szCs w:val="22"/>
        </w:rPr>
        <w:t xml:space="preserve"> to allow distance learning through holidays and weekends, and a willingness to help develop </w:t>
      </w:r>
      <w:r w:rsidR="00E34835">
        <w:rPr>
          <w:rFonts w:asciiTheme="minorHAnsi" w:hAnsiTheme="minorHAnsi" w:cs="Helvetica"/>
          <w:sz w:val="22"/>
          <w:szCs w:val="22"/>
        </w:rPr>
        <w:t xml:space="preserve">further </w:t>
      </w:r>
      <w:r w:rsidRPr="006D3130">
        <w:rPr>
          <w:rFonts w:asciiTheme="minorHAnsi" w:hAnsiTheme="minorHAnsi" w:cs="Helvetica"/>
          <w:sz w:val="22"/>
          <w:szCs w:val="22"/>
        </w:rPr>
        <w:t>res</w:t>
      </w:r>
      <w:r w:rsidR="00E34835">
        <w:rPr>
          <w:rFonts w:asciiTheme="minorHAnsi" w:hAnsiTheme="minorHAnsi" w:cs="Helvetica"/>
          <w:sz w:val="22"/>
          <w:szCs w:val="22"/>
        </w:rPr>
        <w:t xml:space="preserve">ources </w:t>
      </w:r>
      <w:r w:rsidRPr="006D3130">
        <w:rPr>
          <w:rFonts w:asciiTheme="minorHAnsi" w:hAnsiTheme="minorHAnsi" w:cs="Helvetica"/>
          <w:sz w:val="22"/>
          <w:szCs w:val="22"/>
        </w:rPr>
        <w:t>would be desirable.</w:t>
      </w:r>
      <w:r w:rsidR="00574C7A">
        <w:rPr>
          <w:rFonts w:asciiTheme="minorHAnsi" w:hAnsiTheme="minorHAnsi" w:cs="Helvetica"/>
          <w:sz w:val="22"/>
          <w:szCs w:val="22"/>
        </w:rPr>
        <w:t xml:space="preserve"> In 2016/2017, all students in years 7-11 </w:t>
      </w:r>
      <w:r w:rsidR="00621C27">
        <w:rPr>
          <w:rFonts w:asciiTheme="minorHAnsi" w:hAnsiTheme="minorHAnsi" w:cs="Helvetica"/>
          <w:sz w:val="22"/>
          <w:szCs w:val="22"/>
        </w:rPr>
        <w:t xml:space="preserve">now </w:t>
      </w:r>
      <w:r w:rsidR="00574C7A">
        <w:rPr>
          <w:rFonts w:asciiTheme="minorHAnsi" w:hAnsiTheme="minorHAnsi" w:cs="Helvetica"/>
          <w:sz w:val="22"/>
          <w:szCs w:val="22"/>
        </w:rPr>
        <w:t xml:space="preserve">have their own school-provided iPad, and </w:t>
      </w:r>
      <w:r w:rsidR="00A14546">
        <w:rPr>
          <w:rFonts w:asciiTheme="minorHAnsi" w:hAnsiTheme="minorHAnsi" w:cs="Helvetica"/>
          <w:sz w:val="22"/>
          <w:szCs w:val="22"/>
        </w:rPr>
        <w:t xml:space="preserve">each member of teaching staff is provided with one to enhance the range of learning opportunities for pupils.  </w:t>
      </w:r>
      <w:r w:rsidR="00574C7A">
        <w:rPr>
          <w:rFonts w:asciiTheme="minorHAnsi" w:hAnsiTheme="minorHAnsi" w:cs="Helvetica"/>
          <w:sz w:val="22"/>
          <w:szCs w:val="22"/>
        </w:rPr>
        <w:t xml:space="preserve">Training opportunities on how to develop iPad use are available and help is at hand through our Director of E-Learning. </w:t>
      </w:r>
    </w:p>
    <w:p w:rsidR="006D3130" w:rsidRPr="006D3130" w:rsidRDefault="006D3130" w:rsidP="006D3130">
      <w:pPr>
        <w:jc w:val="both"/>
        <w:rPr>
          <w:rFonts w:asciiTheme="minorHAnsi" w:hAnsiTheme="minorHAnsi" w:cs="Helvetica"/>
          <w:sz w:val="22"/>
          <w:szCs w:val="22"/>
        </w:rPr>
      </w:pPr>
    </w:p>
    <w:p w:rsidR="006D3130" w:rsidRDefault="006D3130" w:rsidP="006D3130">
      <w:pPr>
        <w:jc w:val="both"/>
        <w:rPr>
          <w:rFonts w:asciiTheme="minorHAnsi" w:hAnsiTheme="minorHAnsi" w:cs="Helvetica"/>
          <w:sz w:val="22"/>
          <w:szCs w:val="22"/>
        </w:rPr>
      </w:pPr>
      <w:r w:rsidRPr="006D3130">
        <w:rPr>
          <w:rFonts w:asciiTheme="minorHAnsi" w:hAnsiTheme="minorHAnsi" w:cs="Helvetica"/>
          <w:sz w:val="22"/>
          <w:szCs w:val="22"/>
        </w:rPr>
        <w:t xml:space="preserve">You should be academically well qualified with a degree in Philosophy, Theology or Religious Studies and, preferably, accustomed to guiding students of high ability. Ideally you should have a few </w:t>
      </w:r>
      <w:r w:rsidR="00E3121E" w:rsidRPr="006D3130">
        <w:rPr>
          <w:rFonts w:asciiTheme="minorHAnsi" w:hAnsiTheme="minorHAnsi" w:cs="Helvetica"/>
          <w:sz w:val="22"/>
          <w:szCs w:val="22"/>
        </w:rPr>
        <w:t>years’ experience</w:t>
      </w:r>
      <w:r w:rsidRPr="006D3130">
        <w:rPr>
          <w:rFonts w:asciiTheme="minorHAnsi" w:hAnsiTheme="minorHAnsi" w:cs="Helvetica"/>
          <w:sz w:val="22"/>
          <w:szCs w:val="22"/>
        </w:rPr>
        <w:t xml:space="preserve"> but ability and drive are key factors. You need the imagination, commitment and ambition to challenge students to enjoy the subject and the insight and enthusiasm to </w:t>
      </w:r>
      <w:r w:rsidR="00E3121E">
        <w:rPr>
          <w:rFonts w:asciiTheme="minorHAnsi" w:hAnsiTheme="minorHAnsi" w:cs="Helvetica"/>
          <w:sz w:val="22"/>
          <w:szCs w:val="22"/>
        </w:rPr>
        <w:t>stretch pupil</w:t>
      </w:r>
      <w:r w:rsidR="00E34835">
        <w:rPr>
          <w:rFonts w:asciiTheme="minorHAnsi" w:hAnsiTheme="minorHAnsi" w:cs="Helvetica"/>
          <w:sz w:val="22"/>
          <w:szCs w:val="22"/>
        </w:rPr>
        <w:t xml:space="preserve"> learning beyond the constraints of exam specifications</w:t>
      </w:r>
      <w:r w:rsidRPr="006D3130">
        <w:rPr>
          <w:rFonts w:asciiTheme="minorHAnsi" w:hAnsiTheme="minorHAnsi" w:cs="Helvetica"/>
          <w:sz w:val="22"/>
          <w:szCs w:val="22"/>
        </w:rPr>
        <w:t>. You should be familiar with IT and its use as a tool for learning,</w:t>
      </w:r>
      <w:r>
        <w:rPr>
          <w:rFonts w:asciiTheme="minorHAnsi" w:hAnsiTheme="minorHAnsi" w:cs="Helvetica"/>
          <w:sz w:val="22"/>
          <w:szCs w:val="22"/>
        </w:rPr>
        <w:t xml:space="preserve"> teaching and administration.</w:t>
      </w:r>
    </w:p>
    <w:p w:rsidR="006D3130" w:rsidRPr="006D3130" w:rsidRDefault="006D3130" w:rsidP="006D3130">
      <w:pPr>
        <w:jc w:val="both"/>
        <w:rPr>
          <w:rFonts w:asciiTheme="minorHAnsi" w:hAnsiTheme="minorHAnsi" w:cs="Helvetica"/>
          <w:sz w:val="22"/>
          <w:szCs w:val="22"/>
        </w:rPr>
      </w:pPr>
    </w:p>
    <w:p w:rsidR="006D3130" w:rsidRDefault="006D3130" w:rsidP="006D3130">
      <w:pPr>
        <w:jc w:val="both"/>
        <w:rPr>
          <w:rFonts w:asciiTheme="minorHAnsi" w:hAnsiTheme="minorHAnsi" w:cs="Helvetica"/>
          <w:sz w:val="22"/>
          <w:szCs w:val="22"/>
        </w:rPr>
      </w:pPr>
      <w:r w:rsidRPr="006D3130">
        <w:rPr>
          <w:rFonts w:asciiTheme="minorHAnsi" w:hAnsiTheme="minorHAnsi" w:cs="Helvetica"/>
          <w:sz w:val="22"/>
          <w:szCs w:val="22"/>
        </w:rPr>
        <w:lastRenderedPageBreak/>
        <w:t xml:space="preserve">Teachers at Ashford enjoy a welcoming, comfortable and well-resourced environment and are provided with assistance from a range of support staff. </w:t>
      </w:r>
      <w:r w:rsidRPr="00621C27">
        <w:rPr>
          <w:rFonts w:asciiTheme="minorHAnsi" w:hAnsiTheme="minorHAnsi" w:cs="Helvetica"/>
          <w:sz w:val="22"/>
          <w:szCs w:val="22"/>
        </w:rPr>
        <w:t>All teachers  are expected to contribute to the co-curricular life of the school</w:t>
      </w:r>
      <w:r w:rsidR="00A14546">
        <w:rPr>
          <w:rFonts w:asciiTheme="minorHAnsi" w:hAnsiTheme="minorHAnsi" w:cs="Helvetica"/>
          <w:sz w:val="22"/>
          <w:szCs w:val="22"/>
        </w:rPr>
        <w:t xml:space="preserve"> and an understanding of the ethos of the school is essential. </w:t>
      </w:r>
      <w:r w:rsidR="00C94AF9">
        <w:rPr>
          <w:rFonts w:asciiTheme="minorHAnsi" w:hAnsiTheme="minorHAnsi" w:cs="Helvetica"/>
          <w:sz w:val="22"/>
          <w:szCs w:val="22"/>
        </w:rPr>
        <w:t xml:space="preserve"> </w:t>
      </w:r>
    </w:p>
    <w:p w:rsidR="006D3130" w:rsidRPr="006D3130" w:rsidRDefault="006D3130" w:rsidP="006D3130">
      <w:pPr>
        <w:jc w:val="both"/>
        <w:rPr>
          <w:rFonts w:asciiTheme="minorHAnsi" w:hAnsiTheme="minorHAnsi" w:cs="Helvetica"/>
          <w:sz w:val="22"/>
          <w:szCs w:val="22"/>
        </w:rPr>
      </w:pPr>
    </w:p>
    <w:p w:rsidR="00621C27" w:rsidRPr="003B523F" w:rsidRDefault="00621C27" w:rsidP="00621C27">
      <w:pPr>
        <w:rPr>
          <w:rFonts w:ascii="Calibri" w:hAnsi="Calibri" w:cs="Calibri"/>
          <w:sz w:val="20"/>
          <w:szCs w:val="20"/>
        </w:rPr>
      </w:pPr>
      <w:r w:rsidRPr="003B523F">
        <w:rPr>
          <w:rFonts w:ascii="Calibri" w:hAnsi="Calibri" w:cs="Calibri"/>
          <w:sz w:val="20"/>
          <w:szCs w:val="20"/>
        </w:rPr>
        <w:t>Ashford School is one of the UK's leading coeducational, independent schools and was voted Independent School of the Year 2010/11 and again in 2014/15.  The School was endorsed as outstandingly successful in every category during the most recent inspection in 2014.  In September 2014, Ashford School became a Teaching School; only one of four Independent Schools in the UK to do so.</w:t>
      </w:r>
    </w:p>
    <w:p w:rsidR="00621C27" w:rsidRPr="003B523F" w:rsidRDefault="00621C27" w:rsidP="00621C27">
      <w:pPr>
        <w:rPr>
          <w:rFonts w:ascii="Calibri" w:hAnsi="Calibri" w:cs="Calibri"/>
          <w:sz w:val="20"/>
          <w:szCs w:val="20"/>
        </w:rPr>
      </w:pPr>
    </w:p>
    <w:p w:rsidR="00621C27" w:rsidRPr="003B523F" w:rsidRDefault="00621C27" w:rsidP="00621C27">
      <w:pPr>
        <w:rPr>
          <w:rFonts w:ascii="Calibri" w:hAnsi="Calibri" w:cs="Calibri"/>
          <w:i/>
          <w:sz w:val="20"/>
          <w:szCs w:val="20"/>
        </w:rPr>
      </w:pPr>
      <w:r w:rsidRPr="003B523F">
        <w:rPr>
          <w:rFonts w:ascii="Calibri" w:hAnsi="Calibri" w:cs="Calibri"/>
          <w:i/>
          <w:sz w:val="20"/>
          <w:szCs w:val="20"/>
        </w:rPr>
        <w:t>We are committed to safeguarding and promoting the welfare of children and expect all staff to share this commitment. An enhanced DBS check is required for all successful applicants.</w:t>
      </w:r>
    </w:p>
    <w:p w:rsidR="00621C27" w:rsidRPr="005F4780" w:rsidRDefault="00621C27" w:rsidP="00621C27">
      <w:pPr>
        <w:rPr>
          <w:rFonts w:ascii="Calibri" w:hAnsi="Calibri" w:cs="Calibri"/>
          <w:sz w:val="22"/>
          <w:szCs w:val="22"/>
        </w:rPr>
      </w:pPr>
    </w:p>
    <w:p w:rsidR="00621C27" w:rsidRPr="00F74E31" w:rsidRDefault="00621C27" w:rsidP="00621C27">
      <w:pPr>
        <w:pStyle w:val="ASH5body"/>
        <w:spacing w:afterLines="100" w:after="240"/>
        <w:rPr>
          <w:rFonts w:ascii="Calibri" w:hAnsi="Calibri"/>
          <w:snapToGrid w:val="0"/>
          <w:spacing w:val="-2"/>
          <w:sz w:val="22"/>
        </w:rPr>
      </w:pPr>
    </w:p>
    <w:p w:rsidR="00621C27" w:rsidRPr="00CA230A" w:rsidRDefault="00621C27" w:rsidP="006D3130">
      <w:pPr>
        <w:pStyle w:val="ASH5body"/>
        <w:jc w:val="both"/>
        <w:rPr>
          <w:b/>
          <w:iCs/>
          <w:snapToGrid w:val="0"/>
          <w:szCs w:val="20"/>
        </w:rPr>
      </w:pPr>
    </w:p>
    <w:sectPr w:rsidR="00621C27" w:rsidRPr="00CA230A" w:rsidSect="00D17B1E">
      <w:pgSz w:w="11899" w:h="16838"/>
      <w:pgMar w:top="226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01" w:rsidRDefault="00967D01" w:rsidP="001040B8">
      <w:r>
        <w:separator/>
      </w:r>
    </w:p>
  </w:endnote>
  <w:endnote w:type="continuationSeparator" w:id="0">
    <w:p w:rsidR="00967D01" w:rsidRDefault="00967D01" w:rsidP="0010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01" w:rsidRDefault="00967D01" w:rsidP="001040B8">
      <w:r>
        <w:separator/>
      </w:r>
    </w:p>
  </w:footnote>
  <w:footnote w:type="continuationSeparator" w:id="0">
    <w:p w:rsidR="00967D01" w:rsidRDefault="00967D01" w:rsidP="0010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FA9"/>
    <w:multiLevelType w:val="multilevel"/>
    <w:tmpl w:val="CB7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6E6B"/>
    <w:multiLevelType w:val="multilevel"/>
    <w:tmpl w:val="F95622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1134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A831F9"/>
    <w:multiLevelType w:val="multilevel"/>
    <w:tmpl w:val="BBE4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D9C"/>
    <w:multiLevelType w:val="multilevel"/>
    <w:tmpl w:val="23D631B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1134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91EB6"/>
    <w:multiLevelType w:val="multilevel"/>
    <w:tmpl w:val="0A48E93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C531F8"/>
    <w:multiLevelType w:val="multilevel"/>
    <w:tmpl w:val="78CE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61904"/>
    <w:multiLevelType w:val="multilevel"/>
    <w:tmpl w:val="23D631B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1134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706671C"/>
    <w:multiLevelType w:val="multilevel"/>
    <w:tmpl w:val="9AD4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D3790"/>
    <w:multiLevelType w:val="multilevel"/>
    <w:tmpl w:val="659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628F"/>
    <w:multiLevelType w:val="multilevel"/>
    <w:tmpl w:val="0A48E93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845830"/>
    <w:multiLevelType w:val="hybridMultilevel"/>
    <w:tmpl w:val="E0F01198"/>
    <w:lvl w:ilvl="0" w:tplc="E0CC0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44B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725C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1139"/>
    <w:multiLevelType w:val="multilevel"/>
    <w:tmpl w:val="0A48E93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41E21C4"/>
    <w:multiLevelType w:val="multilevel"/>
    <w:tmpl w:val="0A48E93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6064145"/>
    <w:multiLevelType w:val="multilevel"/>
    <w:tmpl w:val="0A48E93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6B74E42"/>
    <w:multiLevelType w:val="multilevel"/>
    <w:tmpl w:val="9AD4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42B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8F2241B"/>
    <w:multiLevelType w:val="multilevel"/>
    <w:tmpl w:val="F95622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1134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9160B60"/>
    <w:multiLevelType w:val="hybridMultilevel"/>
    <w:tmpl w:val="6598D75A"/>
    <w:lvl w:ilvl="0" w:tplc="E0CC0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C1AAC"/>
    <w:multiLevelType w:val="multilevel"/>
    <w:tmpl w:val="0A48E93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12E2167"/>
    <w:multiLevelType w:val="multilevel"/>
    <w:tmpl w:val="78CE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62A21"/>
    <w:multiLevelType w:val="multilevel"/>
    <w:tmpl w:val="C586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25628"/>
    <w:multiLevelType w:val="multilevel"/>
    <w:tmpl w:val="9AD4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92CCF"/>
    <w:multiLevelType w:val="hybridMultilevel"/>
    <w:tmpl w:val="78CEEF54"/>
    <w:lvl w:ilvl="0" w:tplc="FF7A1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A2914"/>
    <w:multiLevelType w:val="hybridMultilevel"/>
    <w:tmpl w:val="6A0EFC38"/>
    <w:lvl w:ilvl="0" w:tplc="E0CC0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6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F6FFB"/>
    <w:multiLevelType w:val="multilevel"/>
    <w:tmpl w:val="78CE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62DE8"/>
    <w:multiLevelType w:val="multilevel"/>
    <w:tmpl w:val="23D631B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1134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BD17F09"/>
    <w:multiLevelType w:val="multilevel"/>
    <w:tmpl w:val="659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24492"/>
    <w:multiLevelType w:val="multilevel"/>
    <w:tmpl w:val="659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C721E"/>
    <w:multiLevelType w:val="multilevel"/>
    <w:tmpl w:val="659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E6BD1"/>
    <w:multiLevelType w:val="multilevel"/>
    <w:tmpl w:val="509A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0198A"/>
    <w:multiLevelType w:val="multilevel"/>
    <w:tmpl w:val="6A0E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523AE"/>
    <w:multiLevelType w:val="multilevel"/>
    <w:tmpl w:val="C586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00E98"/>
    <w:multiLevelType w:val="multilevel"/>
    <w:tmpl w:val="6202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A644D"/>
    <w:multiLevelType w:val="multilevel"/>
    <w:tmpl w:val="9AD4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711CF"/>
    <w:multiLevelType w:val="multilevel"/>
    <w:tmpl w:val="509A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D590E"/>
    <w:multiLevelType w:val="multilevel"/>
    <w:tmpl w:val="8C8A2D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FE599B"/>
    <w:multiLevelType w:val="multilevel"/>
    <w:tmpl w:val="659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B789A"/>
    <w:multiLevelType w:val="multilevel"/>
    <w:tmpl w:val="2350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71047"/>
    <w:multiLevelType w:val="multilevel"/>
    <w:tmpl w:val="39B670DC"/>
    <w:lvl w:ilvl="0">
      <w:start w:val="1"/>
      <w:numFmt w:val="decimal"/>
      <w:lvlText w:val="%1)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F467B38"/>
    <w:multiLevelType w:val="multilevel"/>
    <w:tmpl w:val="0A48E93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FF53274"/>
    <w:multiLevelType w:val="hybridMultilevel"/>
    <w:tmpl w:val="73E6B08A"/>
    <w:lvl w:ilvl="0" w:tplc="E0CC0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CF90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620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8"/>
  </w:num>
  <w:num w:numId="4">
    <w:abstractNumId w:val="28"/>
  </w:num>
  <w:num w:numId="5">
    <w:abstractNumId w:val="10"/>
  </w:num>
  <w:num w:numId="6">
    <w:abstractNumId w:val="36"/>
  </w:num>
  <w:num w:numId="7">
    <w:abstractNumId w:val="22"/>
  </w:num>
  <w:num w:numId="8">
    <w:abstractNumId w:val="27"/>
  </w:num>
  <w:num w:numId="9">
    <w:abstractNumId w:val="23"/>
  </w:num>
  <w:num w:numId="10">
    <w:abstractNumId w:val="14"/>
  </w:num>
  <w:num w:numId="11">
    <w:abstractNumId w:val="29"/>
  </w:num>
  <w:num w:numId="12">
    <w:abstractNumId w:val="0"/>
  </w:num>
  <w:num w:numId="13">
    <w:abstractNumId w:val="34"/>
  </w:num>
  <w:num w:numId="14">
    <w:abstractNumId w:val="21"/>
  </w:num>
  <w:num w:numId="15">
    <w:abstractNumId w:val="7"/>
  </w:num>
  <w:num w:numId="16">
    <w:abstractNumId w:val="33"/>
  </w:num>
  <w:num w:numId="17">
    <w:abstractNumId w:val="32"/>
  </w:num>
  <w:num w:numId="18">
    <w:abstractNumId w:val="37"/>
  </w:num>
  <w:num w:numId="19">
    <w:abstractNumId w:val="40"/>
  </w:num>
  <w:num w:numId="20">
    <w:abstractNumId w:val="31"/>
  </w:num>
  <w:num w:numId="21">
    <w:abstractNumId w:val="20"/>
  </w:num>
  <w:num w:numId="22">
    <w:abstractNumId w:val="15"/>
  </w:num>
  <w:num w:numId="23">
    <w:abstractNumId w:val="2"/>
  </w:num>
  <w:num w:numId="24">
    <w:abstractNumId w:val="9"/>
  </w:num>
  <w:num w:numId="25">
    <w:abstractNumId w:val="19"/>
  </w:num>
  <w:num w:numId="26">
    <w:abstractNumId w:val="4"/>
  </w:num>
  <w:num w:numId="27">
    <w:abstractNumId w:val="5"/>
  </w:num>
  <w:num w:numId="28">
    <w:abstractNumId w:val="11"/>
  </w:num>
  <w:num w:numId="29">
    <w:abstractNumId w:val="30"/>
  </w:num>
  <w:num w:numId="30">
    <w:abstractNumId w:val="39"/>
  </w:num>
  <w:num w:numId="31">
    <w:abstractNumId w:val="13"/>
  </w:num>
  <w:num w:numId="32">
    <w:abstractNumId w:val="24"/>
  </w:num>
  <w:num w:numId="33">
    <w:abstractNumId w:val="18"/>
  </w:num>
  <w:num w:numId="34">
    <w:abstractNumId w:val="12"/>
  </w:num>
  <w:num w:numId="35">
    <w:abstractNumId w:val="1"/>
  </w:num>
  <w:num w:numId="36">
    <w:abstractNumId w:val="16"/>
  </w:num>
  <w:num w:numId="37">
    <w:abstractNumId w:val="25"/>
  </w:num>
  <w:num w:numId="38">
    <w:abstractNumId w:val="6"/>
  </w:num>
  <w:num w:numId="39">
    <w:abstractNumId w:val="3"/>
  </w:num>
  <w:num w:numId="40">
    <w:abstractNumId w:val="3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B1"/>
    <w:rsid w:val="001040B8"/>
    <w:rsid w:val="00192A4A"/>
    <w:rsid w:val="001A3A0C"/>
    <w:rsid w:val="001B5157"/>
    <w:rsid w:val="001C1931"/>
    <w:rsid w:val="002D105A"/>
    <w:rsid w:val="002E0F9E"/>
    <w:rsid w:val="002F5339"/>
    <w:rsid w:val="00300BE3"/>
    <w:rsid w:val="00350D81"/>
    <w:rsid w:val="003A3985"/>
    <w:rsid w:val="003D4C71"/>
    <w:rsid w:val="0040712D"/>
    <w:rsid w:val="00435178"/>
    <w:rsid w:val="00444D76"/>
    <w:rsid w:val="00461ED6"/>
    <w:rsid w:val="004C6A85"/>
    <w:rsid w:val="00574C7A"/>
    <w:rsid w:val="00621C27"/>
    <w:rsid w:val="00643E6E"/>
    <w:rsid w:val="006810BE"/>
    <w:rsid w:val="006D3130"/>
    <w:rsid w:val="00702C57"/>
    <w:rsid w:val="00713690"/>
    <w:rsid w:val="007830FA"/>
    <w:rsid w:val="007929B1"/>
    <w:rsid w:val="007F51E7"/>
    <w:rsid w:val="00953A32"/>
    <w:rsid w:val="00967D01"/>
    <w:rsid w:val="009B0BD2"/>
    <w:rsid w:val="009B4B41"/>
    <w:rsid w:val="00A14546"/>
    <w:rsid w:val="00A47478"/>
    <w:rsid w:val="00AE2F77"/>
    <w:rsid w:val="00BB4A2B"/>
    <w:rsid w:val="00BB5C3C"/>
    <w:rsid w:val="00C33F54"/>
    <w:rsid w:val="00C5167D"/>
    <w:rsid w:val="00C94AF9"/>
    <w:rsid w:val="00CA230A"/>
    <w:rsid w:val="00D17B1E"/>
    <w:rsid w:val="00E1243F"/>
    <w:rsid w:val="00E3121E"/>
    <w:rsid w:val="00E34835"/>
    <w:rsid w:val="00E521C5"/>
    <w:rsid w:val="00E7343A"/>
    <w:rsid w:val="00F46413"/>
    <w:rsid w:val="00F938A0"/>
    <w:rsid w:val="00F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E74C4"/>
  <w15:docId w15:val="{E733756F-865F-41D2-B35E-181038E9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1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17B1E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Hletteraddress">
    <w:name w:val="ASH_letteraddress"/>
    <w:rsid w:val="00D17B1E"/>
    <w:pPr>
      <w:spacing w:line="280" w:lineRule="exact"/>
    </w:pPr>
    <w:rPr>
      <w:rFonts w:ascii="Helvetica" w:hAnsi="Helvetica"/>
      <w:szCs w:val="24"/>
      <w:lang w:eastAsia="en-US"/>
    </w:rPr>
  </w:style>
  <w:style w:type="paragraph" w:customStyle="1" w:styleId="ASHletterbody">
    <w:name w:val="ASH_letterbody"/>
    <w:rsid w:val="00D17B1E"/>
    <w:pPr>
      <w:spacing w:after="140" w:line="280" w:lineRule="exact"/>
    </w:pPr>
    <w:rPr>
      <w:rFonts w:ascii="Helvetica" w:hAnsi="Helvetica"/>
      <w:szCs w:val="24"/>
      <w:lang w:eastAsia="en-US"/>
    </w:rPr>
  </w:style>
  <w:style w:type="paragraph" w:customStyle="1" w:styleId="ASHlettersubject">
    <w:name w:val="ASH_lettersubject"/>
    <w:rsid w:val="00D17B1E"/>
    <w:pPr>
      <w:spacing w:before="240" w:after="240" w:line="280" w:lineRule="exact"/>
    </w:pPr>
    <w:rPr>
      <w:rFonts w:ascii="Helvetica" w:hAnsi="Helvetica"/>
      <w:b/>
      <w:szCs w:val="24"/>
      <w:lang w:eastAsia="en-US"/>
    </w:rPr>
  </w:style>
  <w:style w:type="paragraph" w:customStyle="1" w:styleId="ASHlettersignoff">
    <w:name w:val="ASH_lettersignoff"/>
    <w:rsid w:val="00D17B1E"/>
    <w:pPr>
      <w:spacing w:before="300" w:after="1000" w:line="280" w:lineRule="exact"/>
    </w:pPr>
    <w:rPr>
      <w:rFonts w:ascii="Helvetica" w:hAnsi="Helvetica"/>
      <w:szCs w:val="24"/>
      <w:lang w:eastAsia="en-US"/>
    </w:rPr>
  </w:style>
  <w:style w:type="paragraph" w:customStyle="1" w:styleId="ASHlettersignoffname">
    <w:name w:val="ASH_lettersignoffname"/>
    <w:rsid w:val="00D17B1E"/>
    <w:pPr>
      <w:spacing w:line="260" w:lineRule="exact"/>
    </w:pPr>
    <w:rPr>
      <w:rFonts w:ascii="Helvetica" w:hAnsi="Helvetica"/>
      <w:b/>
      <w:sz w:val="18"/>
      <w:szCs w:val="24"/>
      <w:lang w:eastAsia="en-US"/>
    </w:rPr>
  </w:style>
  <w:style w:type="paragraph" w:customStyle="1" w:styleId="ASH5body">
    <w:name w:val="ASH_5_body"/>
    <w:rsid w:val="00D17B1E"/>
    <w:pPr>
      <w:spacing w:after="140" w:line="280" w:lineRule="exact"/>
    </w:pPr>
    <w:rPr>
      <w:rFonts w:ascii="Helvetica" w:hAnsi="Helvetica"/>
      <w:szCs w:val="24"/>
      <w:lang w:eastAsia="en-US"/>
    </w:rPr>
  </w:style>
  <w:style w:type="paragraph" w:styleId="DocumentMap">
    <w:name w:val="Document Map"/>
    <w:basedOn w:val="Normal"/>
    <w:semiHidden/>
    <w:rsid w:val="00D17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SHlettersignofftitle">
    <w:name w:val="ASH_lettersignofftitle"/>
    <w:basedOn w:val="ASHlettersignoffname"/>
    <w:rsid w:val="00D17B1E"/>
    <w:rPr>
      <w:b w:val="0"/>
    </w:rPr>
  </w:style>
  <w:style w:type="paragraph" w:styleId="BodyText">
    <w:name w:val="Body Text"/>
    <w:basedOn w:val="Normal"/>
    <w:rsid w:val="00D17B1E"/>
    <w:pPr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 w:cs="Arial"/>
      <w:szCs w:val="20"/>
    </w:rPr>
  </w:style>
  <w:style w:type="character" w:styleId="CommentReference">
    <w:name w:val="annotation reference"/>
    <w:basedOn w:val="DefaultParagraphFont"/>
    <w:semiHidden/>
    <w:rsid w:val="00D17B1E"/>
    <w:rPr>
      <w:sz w:val="16"/>
      <w:szCs w:val="16"/>
    </w:rPr>
  </w:style>
  <w:style w:type="paragraph" w:styleId="CommentText">
    <w:name w:val="annotation text"/>
    <w:basedOn w:val="Normal"/>
    <w:semiHidden/>
    <w:rsid w:val="00D17B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7B1E"/>
    <w:rPr>
      <w:b/>
      <w:bCs/>
    </w:rPr>
  </w:style>
  <w:style w:type="paragraph" w:styleId="BalloonText">
    <w:name w:val="Balloon Text"/>
    <w:basedOn w:val="Normal"/>
    <w:semiHidden/>
    <w:rsid w:val="00D17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17B1E"/>
    <w:rPr>
      <w:color w:val="0000FF"/>
      <w:u w:val="single"/>
    </w:rPr>
  </w:style>
  <w:style w:type="paragraph" w:styleId="Header">
    <w:name w:val="header"/>
    <w:basedOn w:val="Normal"/>
    <w:link w:val="HeaderChar"/>
    <w:rsid w:val="00104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40B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04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40B8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3130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Revision">
    <w:name w:val="Revision"/>
    <w:hidden/>
    <w:uiPriority w:val="99"/>
    <w:semiHidden/>
    <w:rsid w:val="00621C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Heading</vt:lpstr>
    </vt:vector>
  </TitlesOfParts>
  <Company>Ashford School</Company>
  <LinksUpToDate>false</LinksUpToDate>
  <CharactersWithSpaces>3872</CharactersWithSpaces>
  <SharedDoc>false</SharedDoc>
  <HLinks>
    <vt:vector size="12" baseType="variant">
      <vt:variant>
        <vt:i4>4849712</vt:i4>
      </vt:variant>
      <vt:variant>
        <vt:i4>3</vt:i4>
      </vt:variant>
      <vt:variant>
        <vt:i4>0</vt:i4>
      </vt:variant>
      <vt:variant>
        <vt:i4>5</vt:i4>
      </vt:variant>
      <vt:variant>
        <vt:lpwstr>mailto:buchananm@ashfordschool.co.uk</vt:lpwstr>
      </vt:variant>
      <vt:variant>
        <vt:lpwstr/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mailto:rylandsa@ashfordschool.co.uk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Heading</dc:title>
  <dc:creator>rylandsa</dc:creator>
  <cp:lastModifiedBy>rylandsa</cp:lastModifiedBy>
  <cp:revision>3</cp:revision>
  <cp:lastPrinted>2016-03-07T10:02:00Z</cp:lastPrinted>
  <dcterms:created xsi:type="dcterms:W3CDTF">2017-07-12T13:25:00Z</dcterms:created>
  <dcterms:modified xsi:type="dcterms:W3CDTF">2017-07-12T14:57:00Z</dcterms:modified>
</cp:coreProperties>
</file>