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C04" w:rsidRDefault="008E791A" w:rsidP="0078400C">
      <w:pPr>
        <w:pStyle w:val="BodyText"/>
        <w:rPr>
          <w:rFonts w:ascii="Georgia" w:hAnsi="Georgia"/>
          <w:b/>
          <w:szCs w:val="24"/>
          <w:lang w:val="en-GB"/>
        </w:rPr>
      </w:pPr>
      <w:bookmarkStart w:id="0" w:name="_GoBack"/>
      <w:bookmarkEnd w:id="0"/>
      <w:r w:rsidRPr="008E791A">
        <w:rPr>
          <w:rFonts w:ascii="Georgia" w:hAnsi="Georgia"/>
          <w:b/>
          <w:noProof/>
          <w:szCs w:val="24"/>
          <w:lang w:val="en-GB" w:eastAsia="en-GB"/>
        </w:rPr>
        <w:drawing>
          <wp:anchor distT="0" distB="0" distL="114300" distR="114300" simplePos="0" relativeHeight="251660800" behindDoc="0" locked="0" layoutInCell="1" allowOverlap="1" wp14:anchorId="6F5064C7" wp14:editId="7A3707C5">
            <wp:simplePos x="0" y="0"/>
            <wp:positionH relativeFrom="column">
              <wp:posOffset>-177165</wp:posOffset>
            </wp:positionH>
            <wp:positionV relativeFrom="paragraph">
              <wp:posOffset>-189865</wp:posOffset>
            </wp:positionV>
            <wp:extent cx="1543050" cy="1545392"/>
            <wp:effectExtent l="0" t="0" r="0" b="0"/>
            <wp:wrapNone/>
            <wp:docPr id="1" name="Picture 1" descr="C:\Users\ward.st\Desktop\GHS Letterheads April 2016\Logos\Gosford Schoo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st\Desktop\GHS Letterheads April 2016\Logos\Gosford School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545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360">
        <w:rPr>
          <w:rFonts w:ascii="Georgia" w:hAnsi="Georgia"/>
          <w:b/>
          <w:szCs w:val="24"/>
          <w:lang w:val="en-GB"/>
        </w:rPr>
        <w:t xml:space="preserve"> </w:t>
      </w:r>
    </w:p>
    <w:p w:rsidR="0078400C" w:rsidRDefault="0078400C" w:rsidP="0078400C">
      <w:pPr>
        <w:pStyle w:val="BodyText"/>
        <w:rPr>
          <w:b/>
          <w:color w:val="FF0000"/>
          <w:szCs w:val="24"/>
          <w:lang w:val="en-GB"/>
        </w:rPr>
      </w:pPr>
      <w:r w:rsidRPr="00926C04">
        <w:rPr>
          <w:b/>
          <w:color w:val="000000" w:themeColor="text1"/>
          <w:szCs w:val="24"/>
          <w:lang w:val="en-GB"/>
        </w:rPr>
        <w:t>Introduction</w:t>
      </w:r>
      <w:r w:rsidRPr="00926C04">
        <w:rPr>
          <w:b/>
          <w:color w:val="FF0000"/>
          <w:szCs w:val="24"/>
          <w:lang w:val="en-GB"/>
        </w:rPr>
        <w:t xml:space="preserve"> </w:t>
      </w:r>
    </w:p>
    <w:p w:rsidR="008E791A" w:rsidRDefault="00FB7B61" w:rsidP="0078400C">
      <w:pPr>
        <w:pStyle w:val="BodyText"/>
        <w:rPr>
          <w:b/>
          <w:color w:val="FF0000"/>
          <w:szCs w:val="24"/>
          <w:lang w:val="en-GB"/>
        </w:rPr>
      </w:pPr>
      <w:r w:rsidRPr="00926C04">
        <w:rPr>
          <w:rFonts w:ascii="Georgia" w:hAnsi="Georgia"/>
          <w:b/>
          <w:noProof/>
          <w:szCs w:val="24"/>
          <w:lang w:val="en-GB" w:eastAsia="en-GB"/>
        </w:rPr>
        <mc:AlternateContent>
          <mc:Choice Requires="wps">
            <w:drawing>
              <wp:anchor distT="0" distB="0" distL="114300" distR="114300" simplePos="0" relativeHeight="251640320" behindDoc="1" locked="0" layoutInCell="1" allowOverlap="1" wp14:anchorId="7DA7FB25" wp14:editId="305AC775">
                <wp:simplePos x="0" y="0"/>
                <wp:positionH relativeFrom="column">
                  <wp:posOffset>1527810</wp:posOffset>
                </wp:positionH>
                <wp:positionV relativeFrom="paragraph">
                  <wp:posOffset>13970</wp:posOffset>
                </wp:positionV>
                <wp:extent cx="4591050" cy="561975"/>
                <wp:effectExtent l="0" t="0" r="0" b="9525"/>
                <wp:wrapTight wrapText="bothSides">
                  <wp:wrapPolygon edited="0">
                    <wp:start x="0" y="0"/>
                    <wp:lineTo x="0" y="21234"/>
                    <wp:lineTo x="21510" y="21234"/>
                    <wp:lineTo x="2151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61975"/>
                        </a:xfrm>
                        <a:prstGeom prst="rect">
                          <a:avLst/>
                        </a:prstGeom>
                        <a:solidFill>
                          <a:srgbClr val="FFFFFF"/>
                        </a:solidFill>
                        <a:ln w="9525">
                          <a:noFill/>
                          <a:miter lim="800000"/>
                          <a:headEnd/>
                          <a:tailEnd/>
                        </a:ln>
                      </wps:spPr>
                      <wps:txbx>
                        <w:txbxContent>
                          <w:p w:rsidR="00926C04" w:rsidRPr="00FB7B61" w:rsidRDefault="008E791A" w:rsidP="00FB7B61">
                            <w:pPr>
                              <w:jc w:val="center"/>
                              <w:rPr>
                                <w:rFonts w:ascii="Arial" w:hAnsi="Arial" w:cs="Arial"/>
                                <w:b/>
                                <w:sz w:val="72"/>
                                <w:szCs w:val="72"/>
                              </w:rPr>
                            </w:pPr>
                            <w:r w:rsidRPr="00FB7B61">
                              <w:rPr>
                                <w:rFonts w:ascii="Arial" w:hAnsi="Arial" w:cs="Arial"/>
                                <w:b/>
                                <w:sz w:val="72"/>
                                <w:szCs w:val="72"/>
                              </w:rPr>
                              <w:t>Gosford Hill</w:t>
                            </w:r>
                            <w:r w:rsidR="00926C04" w:rsidRPr="00FB7B61">
                              <w:rPr>
                                <w:rFonts w:ascii="Arial" w:hAnsi="Arial" w:cs="Arial"/>
                                <w:b/>
                                <w:sz w:val="72"/>
                                <w:szCs w:val="72"/>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7FB25" id="_x0000_t202" coordsize="21600,21600" o:spt="202" path="m,l,21600r21600,l21600,xe">
                <v:stroke joinstyle="miter"/>
                <v:path gradientshapeok="t" o:connecttype="rect"/>
              </v:shapetype>
              <v:shape id="Text Box 2" o:spid="_x0000_s1026" type="#_x0000_t202" style="position:absolute;left:0;text-align:left;margin-left:120.3pt;margin-top:1.1pt;width:361.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" stroked="f">
                <v:textbox>
                  <w:txbxContent>
                    <w:p w:rsidR="00926C04" w:rsidRPr="00FB7B61" w:rsidRDefault="008E791A" w:rsidP="00FB7B61">
                      <w:pPr>
                        <w:jc w:val="center"/>
                        <w:rPr>
                          <w:rFonts w:ascii="Arial" w:hAnsi="Arial" w:cs="Arial"/>
                          <w:b/>
                          <w:sz w:val="72"/>
                          <w:szCs w:val="72"/>
                        </w:rPr>
                      </w:pPr>
                      <w:r w:rsidRPr="00FB7B61">
                        <w:rPr>
                          <w:rFonts w:ascii="Arial" w:hAnsi="Arial" w:cs="Arial"/>
                          <w:b/>
                          <w:sz w:val="72"/>
                          <w:szCs w:val="72"/>
                        </w:rPr>
                        <w:t>Gosford Hill</w:t>
                      </w:r>
                      <w:r w:rsidR="00926C04" w:rsidRPr="00FB7B61">
                        <w:rPr>
                          <w:rFonts w:ascii="Arial" w:hAnsi="Arial" w:cs="Arial"/>
                          <w:b/>
                          <w:sz w:val="72"/>
                          <w:szCs w:val="72"/>
                        </w:rPr>
                        <w:t xml:space="preserve"> School</w:t>
                      </w:r>
                    </w:p>
                  </w:txbxContent>
                </v:textbox>
                <w10:wrap type="tight"/>
              </v:shape>
            </w:pict>
          </mc:Fallback>
        </mc:AlternateContent>
      </w:r>
    </w:p>
    <w:p w:rsidR="008E791A" w:rsidRDefault="008E791A" w:rsidP="0078400C">
      <w:pPr>
        <w:pStyle w:val="BodyText"/>
        <w:rPr>
          <w:b/>
          <w:color w:val="FF0000"/>
          <w:szCs w:val="24"/>
          <w:lang w:val="en-GB"/>
        </w:rPr>
      </w:pPr>
    </w:p>
    <w:p w:rsidR="008E791A" w:rsidRDefault="008E791A" w:rsidP="0078400C">
      <w:pPr>
        <w:pStyle w:val="BodyText"/>
        <w:rPr>
          <w:b/>
          <w:color w:val="FF0000"/>
          <w:szCs w:val="24"/>
          <w:lang w:val="en-GB"/>
        </w:rPr>
      </w:pPr>
    </w:p>
    <w:p w:rsidR="008E791A" w:rsidRDefault="008E791A" w:rsidP="0078400C">
      <w:pPr>
        <w:pStyle w:val="BodyText"/>
        <w:rPr>
          <w:b/>
          <w:color w:val="FF0000"/>
          <w:szCs w:val="24"/>
          <w:lang w:val="en-GB"/>
        </w:rPr>
      </w:pPr>
    </w:p>
    <w:p w:rsidR="0078400C" w:rsidRPr="00ED2CD2" w:rsidRDefault="0078400C" w:rsidP="0078400C">
      <w:pPr>
        <w:pStyle w:val="BodyText"/>
        <w:rPr>
          <w:rFonts w:ascii="Georgia" w:hAnsi="Georgia"/>
          <w:b/>
          <w:szCs w:val="24"/>
          <w:lang w:val="en-GB"/>
        </w:rPr>
      </w:pPr>
    </w:p>
    <w:p w:rsidR="00A131ED" w:rsidRDefault="00A131ED" w:rsidP="0078400C">
      <w:pPr>
        <w:pStyle w:val="BodyText"/>
        <w:rPr>
          <w:szCs w:val="24"/>
          <w:lang w:val="en-GB"/>
        </w:rPr>
      </w:pPr>
    </w:p>
    <w:p w:rsidR="00FB7B61" w:rsidRDefault="00FB7B61" w:rsidP="0078400C">
      <w:pPr>
        <w:pStyle w:val="BodyText"/>
        <w:rPr>
          <w:rFonts w:ascii="Arial" w:hAnsi="Arial" w:cs="Arial"/>
          <w:szCs w:val="24"/>
          <w:lang w:val="en-GB"/>
        </w:rPr>
      </w:pPr>
    </w:p>
    <w:p w:rsidR="0078400C" w:rsidRDefault="0078400C" w:rsidP="0078400C">
      <w:pPr>
        <w:pStyle w:val="BodyText"/>
        <w:rPr>
          <w:rFonts w:ascii="Arial" w:hAnsi="Arial" w:cs="Arial"/>
          <w:szCs w:val="24"/>
          <w:lang w:val="en-GB"/>
        </w:rPr>
      </w:pPr>
      <w:r w:rsidRPr="00FB7B61">
        <w:rPr>
          <w:rFonts w:ascii="Arial" w:hAnsi="Arial" w:cs="Arial"/>
          <w:szCs w:val="24"/>
          <w:lang w:val="en-GB"/>
        </w:rPr>
        <w:t>This popular and successful school is on an attractive site</w:t>
      </w:r>
      <w:r w:rsidR="008E791A" w:rsidRPr="00FB7B61">
        <w:rPr>
          <w:rFonts w:ascii="Arial" w:hAnsi="Arial" w:cs="Arial"/>
          <w:szCs w:val="24"/>
          <w:lang w:val="en-GB"/>
        </w:rPr>
        <w:t xml:space="preserve"> located in the </w:t>
      </w:r>
      <w:r w:rsidR="002D0BC8" w:rsidRPr="00FB7B61">
        <w:rPr>
          <w:rFonts w:ascii="Arial" w:hAnsi="Arial" w:cs="Arial"/>
          <w:szCs w:val="24"/>
          <w:lang w:val="en-GB"/>
        </w:rPr>
        <w:t>‘</w:t>
      </w:r>
      <w:r w:rsidR="008E791A" w:rsidRPr="00FB7B61">
        <w:rPr>
          <w:rFonts w:ascii="Arial" w:hAnsi="Arial" w:cs="Arial"/>
          <w:szCs w:val="24"/>
          <w:lang w:val="en-GB"/>
        </w:rPr>
        <w:t>village</w:t>
      </w:r>
      <w:r w:rsidR="002D0BC8" w:rsidRPr="00FB7B61">
        <w:rPr>
          <w:rFonts w:ascii="Arial" w:hAnsi="Arial" w:cs="Arial"/>
          <w:szCs w:val="24"/>
          <w:lang w:val="en-GB"/>
        </w:rPr>
        <w:t>’</w:t>
      </w:r>
      <w:r w:rsidR="008E791A" w:rsidRPr="00FB7B61">
        <w:rPr>
          <w:rFonts w:ascii="Arial" w:hAnsi="Arial" w:cs="Arial"/>
          <w:szCs w:val="24"/>
          <w:lang w:val="en-GB"/>
        </w:rPr>
        <w:t xml:space="preserve"> of Kidlington</w:t>
      </w:r>
      <w:r w:rsidRPr="00FB7B61">
        <w:rPr>
          <w:rFonts w:ascii="Arial" w:hAnsi="Arial" w:cs="Arial"/>
          <w:szCs w:val="24"/>
          <w:lang w:val="en-GB"/>
        </w:rPr>
        <w:t xml:space="preserve"> on the </w:t>
      </w:r>
      <w:r w:rsidR="008E791A" w:rsidRPr="00FB7B61">
        <w:rPr>
          <w:rFonts w:ascii="Arial" w:hAnsi="Arial" w:cs="Arial"/>
          <w:szCs w:val="24"/>
          <w:lang w:val="en-GB"/>
        </w:rPr>
        <w:t xml:space="preserve">northern </w:t>
      </w:r>
      <w:r w:rsidRPr="00FB7B61">
        <w:rPr>
          <w:rFonts w:ascii="Arial" w:hAnsi="Arial" w:cs="Arial"/>
          <w:szCs w:val="24"/>
          <w:lang w:val="en-GB"/>
        </w:rPr>
        <w:t>edge of</w:t>
      </w:r>
      <w:r w:rsidR="008E791A" w:rsidRPr="00FB7B61">
        <w:rPr>
          <w:rFonts w:ascii="Arial" w:hAnsi="Arial" w:cs="Arial"/>
          <w:szCs w:val="24"/>
          <w:lang w:val="en-GB"/>
        </w:rPr>
        <w:t xml:space="preserve"> Oxford.  It was founded in 1932</w:t>
      </w:r>
      <w:r w:rsidRPr="00FB7B61">
        <w:rPr>
          <w:rFonts w:ascii="Arial" w:hAnsi="Arial" w:cs="Arial"/>
          <w:szCs w:val="24"/>
          <w:lang w:val="en-GB"/>
        </w:rPr>
        <w:t xml:space="preserve"> as a </w:t>
      </w:r>
      <w:r w:rsidR="00B76075" w:rsidRPr="00FB7B61">
        <w:rPr>
          <w:rFonts w:ascii="Arial" w:hAnsi="Arial" w:cs="Arial"/>
          <w:szCs w:val="24"/>
          <w:lang w:val="en-GB"/>
        </w:rPr>
        <w:t xml:space="preserve">co-educational ‘National’ </w:t>
      </w:r>
      <w:r w:rsidRPr="00FB7B61">
        <w:rPr>
          <w:rFonts w:ascii="Arial" w:hAnsi="Arial" w:cs="Arial"/>
          <w:szCs w:val="24"/>
          <w:lang w:val="en-GB"/>
        </w:rPr>
        <w:t xml:space="preserve">school, became </w:t>
      </w:r>
      <w:r w:rsidR="00FB7B61">
        <w:rPr>
          <w:rFonts w:ascii="Arial" w:hAnsi="Arial" w:cs="Arial"/>
          <w:szCs w:val="24"/>
          <w:lang w:val="en-GB"/>
        </w:rPr>
        <w:t xml:space="preserve">a </w:t>
      </w:r>
      <w:r w:rsidR="00B76075" w:rsidRPr="00FB7B61">
        <w:rPr>
          <w:rFonts w:ascii="Arial" w:hAnsi="Arial" w:cs="Arial"/>
          <w:szCs w:val="24"/>
          <w:lang w:val="en-GB"/>
        </w:rPr>
        <w:t xml:space="preserve">mixed community </w:t>
      </w:r>
      <w:r w:rsidRPr="00FB7B61">
        <w:rPr>
          <w:rFonts w:ascii="Arial" w:hAnsi="Arial" w:cs="Arial"/>
          <w:szCs w:val="24"/>
          <w:lang w:val="en-GB"/>
        </w:rPr>
        <w:t xml:space="preserve">comprehensive in </w:t>
      </w:r>
      <w:r w:rsidR="00B76075" w:rsidRPr="00FB7B61">
        <w:rPr>
          <w:rFonts w:ascii="Arial" w:hAnsi="Arial" w:cs="Arial"/>
          <w:szCs w:val="24"/>
          <w:lang w:val="en-GB"/>
        </w:rPr>
        <w:t xml:space="preserve">the </w:t>
      </w:r>
      <w:r w:rsidRPr="00FB7B61">
        <w:rPr>
          <w:rFonts w:ascii="Arial" w:hAnsi="Arial" w:cs="Arial"/>
          <w:szCs w:val="24"/>
          <w:lang w:val="en-GB"/>
        </w:rPr>
        <w:t>19</w:t>
      </w:r>
      <w:r w:rsidR="00B76075" w:rsidRPr="00FB7B61">
        <w:rPr>
          <w:rFonts w:ascii="Arial" w:hAnsi="Arial" w:cs="Arial"/>
          <w:szCs w:val="24"/>
          <w:lang w:val="en-GB"/>
        </w:rPr>
        <w:t>60s</w:t>
      </w:r>
      <w:r w:rsidRPr="00FB7B61">
        <w:rPr>
          <w:rFonts w:ascii="Arial" w:hAnsi="Arial" w:cs="Arial"/>
          <w:szCs w:val="24"/>
          <w:lang w:val="en-GB"/>
        </w:rPr>
        <w:t xml:space="preserve">, and now has </w:t>
      </w:r>
      <w:r w:rsidR="00FB7B61">
        <w:rPr>
          <w:rFonts w:ascii="Arial" w:hAnsi="Arial" w:cs="Arial"/>
          <w:szCs w:val="24"/>
          <w:lang w:val="en-GB"/>
        </w:rPr>
        <w:t>A</w:t>
      </w:r>
      <w:r w:rsidRPr="00FB7B61">
        <w:rPr>
          <w:rFonts w:ascii="Arial" w:hAnsi="Arial" w:cs="Arial"/>
          <w:szCs w:val="24"/>
          <w:lang w:val="en-GB"/>
        </w:rPr>
        <w:t xml:space="preserve">cademy </w:t>
      </w:r>
      <w:r w:rsidR="00FB7B61">
        <w:rPr>
          <w:rFonts w:ascii="Arial" w:hAnsi="Arial" w:cs="Arial"/>
          <w:szCs w:val="24"/>
          <w:lang w:val="en-GB"/>
        </w:rPr>
        <w:t>S</w:t>
      </w:r>
      <w:r w:rsidRPr="00FB7B61">
        <w:rPr>
          <w:rFonts w:ascii="Arial" w:hAnsi="Arial" w:cs="Arial"/>
          <w:szCs w:val="24"/>
          <w:lang w:val="en-GB"/>
        </w:rPr>
        <w:t>tatus</w:t>
      </w:r>
      <w:r w:rsidR="008E791A" w:rsidRPr="00FB7B61">
        <w:rPr>
          <w:rFonts w:ascii="Arial" w:hAnsi="Arial" w:cs="Arial"/>
          <w:szCs w:val="24"/>
          <w:lang w:val="en-GB"/>
        </w:rPr>
        <w:t xml:space="preserve"> from 2012</w:t>
      </w:r>
      <w:r w:rsidRPr="00FB7B61">
        <w:rPr>
          <w:rFonts w:ascii="Arial" w:hAnsi="Arial" w:cs="Arial"/>
          <w:szCs w:val="24"/>
          <w:lang w:val="en-GB"/>
        </w:rPr>
        <w:t xml:space="preserve">.  It serves students from 11 to 18 across the whole ability range for a wide area of Oxfordshire </w:t>
      </w:r>
      <w:r w:rsidR="008E791A" w:rsidRPr="00FB7B61">
        <w:rPr>
          <w:rFonts w:ascii="Arial" w:hAnsi="Arial" w:cs="Arial"/>
          <w:szCs w:val="24"/>
          <w:lang w:val="en-GB"/>
        </w:rPr>
        <w:t>–</w:t>
      </w:r>
      <w:r w:rsidRPr="00FB7B61">
        <w:rPr>
          <w:rFonts w:ascii="Arial" w:hAnsi="Arial" w:cs="Arial"/>
          <w:szCs w:val="24"/>
          <w:lang w:val="en-GB"/>
        </w:rPr>
        <w:t xml:space="preserve"> </w:t>
      </w:r>
      <w:r w:rsidR="008E791A" w:rsidRPr="00FB7B61">
        <w:rPr>
          <w:rFonts w:ascii="Arial" w:hAnsi="Arial" w:cs="Arial"/>
          <w:szCs w:val="24"/>
          <w:lang w:val="en-GB"/>
        </w:rPr>
        <w:t>Kidlington, North Oxford, Bicester and sur</w:t>
      </w:r>
      <w:r w:rsidR="00AF2FC8" w:rsidRPr="00FB7B61">
        <w:rPr>
          <w:rFonts w:ascii="Arial" w:hAnsi="Arial" w:cs="Arial"/>
          <w:szCs w:val="24"/>
          <w:lang w:val="en-GB"/>
        </w:rPr>
        <w:t>rounding villages such as Islip and</w:t>
      </w:r>
      <w:r w:rsidR="008E791A" w:rsidRPr="00FB7B61">
        <w:rPr>
          <w:rFonts w:ascii="Arial" w:hAnsi="Arial" w:cs="Arial"/>
          <w:szCs w:val="24"/>
          <w:lang w:val="en-GB"/>
        </w:rPr>
        <w:t xml:space="preserve"> </w:t>
      </w:r>
      <w:r w:rsidR="00B76075" w:rsidRPr="00FB7B61">
        <w:rPr>
          <w:rFonts w:ascii="Arial" w:hAnsi="Arial" w:cs="Arial"/>
          <w:szCs w:val="24"/>
          <w:lang w:val="en-GB"/>
        </w:rPr>
        <w:t xml:space="preserve">the </w:t>
      </w:r>
      <w:r w:rsidR="00AF2FC8" w:rsidRPr="00FB7B61">
        <w:rPr>
          <w:rFonts w:ascii="Arial" w:hAnsi="Arial" w:cs="Arial"/>
          <w:szCs w:val="24"/>
          <w:lang w:val="en-GB"/>
        </w:rPr>
        <w:t>‘</w:t>
      </w:r>
      <w:r w:rsidR="00B76075" w:rsidRPr="00FB7B61">
        <w:rPr>
          <w:rFonts w:ascii="Arial" w:hAnsi="Arial" w:cs="Arial"/>
          <w:szCs w:val="24"/>
          <w:lang w:val="en-GB"/>
        </w:rPr>
        <w:t xml:space="preserve">seven villages of </w:t>
      </w:r>
      <w:proofErr w:type="spellStart"/>
      <w:r w:rsidR="00B76075" w:rsidRPr="00FB7B61">
        <w:rPr>
          <w:rFonts w:ascii="Arial" w:hAnsi="Arial" w:cs="Arial"/>
          <w:szCs w:val="24"/>
          <w:lang w:val="en-GB"/>
        </w:rPr>
        <w:t>Otmoor</w:t>
      </w:r>
      <w:proofErr w:type="spellEnd"/>
      <w:r w:rsidR="00AF2FC8" w:rsidRPr="00FB7B61">
        <w:rPr>
          <w:rFonts w:ascii="Arial" w:hAnsi="Arial" w:cs="Arial"/>
          <w:szCs w:val="24"/>
          <w:lang w:val="en-GB"/>
        </w:rPr>
        <w:t>’</w:t>
      </w:r>
      <w:r w:rsidRPr="00FB7B61">
        <w:rPr>
          <w:rFonts w:ascii="Arial" w:hAnsi="Arial" w:cs="Arial"/>
          <w:szCs w:val="24"/>
          <w:lang w:val="en-GB"/>
        </w:rPr>
        <w:t>; contract buses bring students into school each day.</w:t>
      </w:r>
    </w:p>
    <w:p w:rsidR="00311C77" w:rsidRPr="00FB7B61" w:rsidRDefault="00311C77" w:rsidP="0078400C">
      <w:pPr>
        <w:pStyle w:val="BodyText"/>
        <w:rPr>
          <w:rFonts w:ascii="Arial" w:hAnsi="Arial" w:cs="Arial"/>
          <w:szCs w:val="24"/>
          <w:lang w:val="en-GB"/>
        </w:rPr>
      </w:pPr>
    </w:p>
    <w:p w:rsidR="0078400C" w:rsidRPr="00FB7B61" w:rsidRDefault="00136CF2" w:rsidP="0078400C">
      <w:pPr>
        <w:jc w:val="both"/>
        <w:rPr>
          <w:rFonts w:ascii="Arial" w:hAnsi="Arial" w:cs="Arial"/>
          <w:sz w:val="24"/>
        </w:rPr>
      </w:pPr>
      <w:r>
        <w:rPr>
          <w:rFonts w:ascii="Arial" w:hAnsi="Arial" w:cs="Arial"/>
          <w:noProof/>
          <w:sz w:val="24"/>
          <w:lang w:eastAsia="en-GB"/>
        </w:rPr>
        <w:drawing>
          <wp:anchor distT="0" distB="0" distL="114300" distR="114300" simplePos="0" relativeHeight="251693568" behindDoc="0" locked="0" layoutInCell="1" allowOverlap="1" wp14:anchorId="4345F9A9" wp14:editId="6E87962B">
            <wp:simplePos x="0" y="0"/>
            <wp:positionH relativeFrom="margin">
              <wp:align>center</wp:align>
            </wp:positionH>
            <wp:positionV relativeFrom="paragraph">
              <wp:posOffset>8890</wp:posOffset>
            </wp:positionV>
            <wp:extent cx="3582035" cy="2388235"/>
            <wp:effectExtent l="0" t="0" r="0" b="0"/>
            <wp:wrapThrough wrapText="bothSides">
              <wp:wrapPolygon edited="0">
                <wp:start x="345" y="0"/>
                <wp:lineTo x="0" y="689"/>
                <wp:lineTo x="0" y="20331"/>
                <wp:lineTo x="345" y="21365"/>
                <wp:lineTo x="21137" y="21365"/>
                <wp:lineTo x="21481" y="20331"/>
                <wp:lineTo x="21481" y="689"/>
                <wp:lineTo x="21137" y="0"/>
                <wp:lineTo x="34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Photo_GHS_September2016-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2035" cy="238823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78400C" w:rsidRPr="00FB7B61" w:rsidRDefault="00C648B6" w:rsidP="0078400C">
      <w:pPr>
        <w:jc w:val="both"/>
        <w:rPr>
          <w:rFonts w:ascii="Arial" w:hAnsi="Arial" w:cs="Arial"/>
          <w:sz w:val="24"/>
        </w:rPr>
      </w:pPr>
      <w:r>
        <w:rPr>
          <w:rFonts w:ascii="Arial" w:hAnsi="Arial" w:cs="Arial"/>
          <w:sz w:val="24"/>
        </w:rPr>
        <w:t>There are 903</w:t>
      </w:r>
      <w:r w:rsidR="0078400C" w:rsidRPr="00FB7B61">
        <w:rPr>
          <w:rFonts w:ascii="Arial" w:hAnsi="Arial" w:cs="Arial"/>
          <w:sz w:val="24"/>
        </w:rPr>
        <w:t xml:space="preserve"> students (</w:t>
      </w:r>
      <w:r w:rsidR="002D0BC8" w:rsidRPr="00FB7B61">
        <w:rPr>
          <w:rFonts w:ascii="Arial" w:hAnsi="Arial" w:cs="Arial"/>
          <w:sz w:val="24"/>
        </w:rPr>
        <w:t>including our</w:t>
      </w:r>
      <w:r w:rsidR="00B76075" w:rsidRPr="00FB7B61">
        <w:rPr>
          <w:rFonts w:ascii="Arial" w:hAnsi="Arial" w:cs="Arial"/>
          <w:sz w:val="24"/>
        </w:rPr>
        <w:t xml:space="preserve"> </w:t>
      </w:r>
      <w:r w:rsidR="0078400C" w:rsidRPr="00FB7B61">
        <w:rPr>
          <w:rFonts w:ascii="Arial" w:hAnsi="Arial" w:cs="Arial"/>
          <w:sz w:val="24"/>
        </w:rPr>
        <w:t xml:space="preserve">Sixth Form) and a staff of </w:t>
      </w:r>
      <w:r w:rsidR="00816474">
        <w:rPr>
          <w:rFonts w:ascii="Arial" w:hAnsi="Arial" w:cs="Arial"/>
          <w:color w:val="000000" w:themeColor="text1"/>
          <w:sz w:val="24"/>
        </w:rPr>
        <w:t>62</w:t>
      </w:r>
      <w:r w:rsidR="0078400C" w:rsidRPr="00FB7B61">
        <w:rPr>
          <w:rFonts w:ascii="Arial" w:hAnsi="Arial" w:cs="Arial"/>
          <w:sz w:val="24"/>
        </w:rPr>
        <w:t xml:space="preserve"> teachers and </w:t>
      </w:r>
      <w:r w:rsidR="0072311C" w:rsidRPr="0072311C">
        <w:rPr>
          <w:rFonts w:ascii="Arial" w:hAnsi="Arial" w:cs="Arial"/>
          <w:sz w:val="24"/>
        </w:rPr>
        <w:t>48</w:t>
      </w:r>
      <w:r w:rsidR="0078400C" w:rsidRPr="00FB7B61">
        <w:rPr>
          <w:rFonts w:ascii="Arial" w:hAnsi="Arial" w:cs="Arial"/>
          <w:sz w:val="24"/>
        </w:rPr>
        <w:t xml:space="preserve"> support staff.  </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The vision for the School underpins everything we do. </w:t>
      </w:r>
      <w:r w:rsidR="002D0BC8" w:rsidRPr="00FB7B61">
        <w:rPr>
          <w:rFonts w:ascii="Arial" w:hAnsi="Arial" w:cs="Arial"/>
          <w:sz w:val="24"/>
        </w:rPr>
        <w:t xml:space="preserve">Gosford Hill </w:t>
      </w:r>
      <w:r w:rsidRPr="00FB7B61">
        <w:rPr>
          <w:rFonts w:ascii="Arial" w:hAnsi="Arial" w:cs="Arial"/>
          <w:sz w:val="24"/>
        </w:rPr>
        <w:t>School</w:t>
      </w:r>
      <w:r w:rsidR="00F062B9" w:rsidRPr="00FB7B61">
        <w:rPr>
          <w:rFonts w:ascii="Arial" w:hAnsi="Arial" w:cs="Arial"/>
          <w:sz w:val="24"/>
        </w:rPr>
        <w:t xml:space="preserve"> aims</w:t>
      </w:r>
      <w:r w:rsidRPr="00FB7B61">
        <w:rPr>
          <w:rFonts w:ascii="Arial" w:hAnsi="Arial" w:cs="Arial"/>
          <w:sz w:val="24"/>
        </w:rPr>
        <w:t>:</w:t>
      </w:r>
    </w:p>
    <w:p w:rsidR="00A131ED" w:rsidRPr="00FB7B61" w:rsidRDefault="00A131ED" w:rsidP="00A131ED">
      <w:pPr>
        <w:pStyle w:val="NormalWeb"/>
        <w:spacing w:before="0" w:beforeAutospacing="0" w:after="0" w:afterAutospacing="0"/>
        <w:rPr>
          <w:rFonts w:ascii="Arial" w:eastAsiaTheme="minorEastAsia" w:hAnsi="Arial" w:cs="Arial"/>
          <w:b/>
          <w:bCs/>
          <w:kern w:val="24"/>
        </w:rPr>
      </w:pPr>
    </w:p>
    <w:p w:rsidR="00A131ED" w:rsidRPr="00FB7B61" w:rsidRDefault="00A131ED" w:rsidP="00A131ED">
      <w:pPr>
        <w:pStyle w:val="NormalWeb"/>
        <w:spacing w:before="0" w:beforeAutospacing="0" w:after="0" w:afterAutospacing="0"/>
        <w:rPr>
          <w:rFonts w:ascii="Arial" w:hAnsi="Arial" w:cs="Arial"/>
        </w:rPr>
      </w:pPr>
      <w:r w:rsidRPr="00FB7B61">
        <w:rPr>
          <w:rFonts w:ascii="Arial" w:eastAsiaTheme="minorEastAsia" w:hAnsi="Arial" w:cs="Arial"/>
          <w:bCs/>
          <w:kern w:val="24"/>
        </w:rPr>
        <w:t>To be an outstanding school, recognised both locally and nationally, that provides an outstanding, creative education for all its students and prepares them for life after Gosford Hill as responsible members of society.</w:t>
      </w:r>
    </w:p>
    <w:p w:rsidR="00A131ED" w:rsidRPr="00FB7B61" w:rsidRDefault="00A131ED" w:rsidP="00A131ED">
      <w:pPr>
        <w:pStyle w:val="NormalWeb"/>
        <w:spacing w:before="0" w:beforeAutospacing="0" w:after="0" w:afterAutospacing="0"/>
        <w:rPr>
          <w:rFonts w:ascii="Arial" w:eastAsiaTheme="minorEastAsia" w:hAnsi="Arial" w:cs="Arial"/>
          <w:bCs/>
          <w:i/>
          <w:iCs/>
          <w:kern w:val="24"/>
        </w:rPr>
      </w:pPr>
    </w:p>
    <w:p w:rsidR="00A131ED" w:rsidRDefault="00A131ED" w:rsidP="00A131ED">
      <w:pPr>
        <w:pStyle w:val="NormalWeb"/>
        <w:spacing w:before="0" w:beforeAutospacing="0" w:after="0" w:afterAutospacing="0"/>
        <w:rPr>
          <w:rFonts w:ascii="Arial" w:eastAsiaTheme="minorEastAsia" w:hAnsi="Arial" w:cs="Arial"/>
          <w:bCs/>
          <w:iCs/>
          <w:kern w:val="24"/>
        </w:rPr>
      </w:pPr>
      <w:r w:rsidRPr="00FB7B61">
        <w:rPr>
          <w:rFonts w:ascii="Arial" w:eastAsiaTheme="minorEastAsia" w:hAnsi="Arial" w:cs="Arial"/>
          <w:bCs/>
          <w:iCs/>
          <w:kern w:val="24"/>
        </w:rPr>
        <w:t>To develop an environment that will help all our students exceed in achieving their goals and aspirations by:</w:t>
      </w:r>
    </w:p>
    <w:p w:rsidR="00FB7B61" w:rsidRPr="00FB7B61" w:rsidRDefault="00FB7B61" w:rsidP="00A131ED">
      <w:pPr>
        <w:pStyle w:val="NormalWeb"/>
        <w:spacing w:before="0" w:beforeAutospacing="0" w:after="0" w:afterAutospacing="0"/>
        <w:rPr>
          <w:rFonts w:ascii="Arial" w:hAnsi="Arial" w:cs="Arial"/>
        </w:rPr>
      </w:pP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Creating a supportive, collaborative and nurturing community for both students and staff;</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 xml:space="preserve">Enabling our staff to deliver teaching and learning excellence, </w:t>
      </w:r>
      <w:r w:rsidRPr="00FB7B61">
        <w:rPr>
          <w:rFonts w:ascii="Arial" w:eastAsiaTheme="minorEastAsia" w:hAnsi="Arial" w:cs="Arial"/>
          <w:b/>
          <w:bCs/>
          <w:i/>
          <w:iCs/>
          <w:kern w:val="24"/>
        </w:rPr>
        <w:t>which</w:t>
      </w:r>
      <w:r w:rsidRPr="00FB7B61">
        <w:rPr>
          <w:rFonts w:ascii="Arial" w:eastAsiaTheme="minorEastAsia" w:hAnsi="Arial" w:cs="Arial"/>
          <w:i/>
          <w:iCs/>
          <w:kern w:val="24"/>
        </w:rPr>
        <w:t xml:space="preserve"> is both challenging and inspiring to all;</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Providing outstanding pastoral care and developing all of our students’ individual qualities;</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Ensuring that all stakeholders are valued and contribute to the success and sustainability of the School; and</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Embedding a passion for learning which will change lives and last a lifetime.</w:t>
      </w:r>
    </w:p>
    <w:p w:rsidR="00FB7B61" w:rsidRDefault="00FB7B61"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The school is accommodated in a range of buildings of various dates, including a superb joint school/community use Leisure Centre (</w:t>
      </w:r>
      <w:r w:rsidR="00A131ED" w:rsidRPr="00FB7B61">
        <w:rPr>
          <w:rFonts w:ascii="Arial" w:hAnsi="Arial" w:cs="Arial"/>
          <w:sz w:val="24"/>
        </w:rPr>
        <w:t xml:space="preserve">with sports hall, swimming pool, </w:t>
      </w:r>
      <w:r w:rsidR="00FB7B61">
        <w:rPr>
          <w:rFonts w:ascii="Arial" w:hAnsi="Arial" w:cs="Arial"/>
          <w:sz w:val="24"/>
        </w:rPr>
        <w:t xml:space="preserve">flood lit </w:t>
      </w:r>
      <w:proofErr w:type="spellStart"/>
      <w:r w:rsidR="00A131ED" w:rsidRPr="00FB7B61">
        <w:rPr>
          <w:rFonts w:ascii="Arial" w:hAnsi="Arial" w:cs="Arial"/>
          <w:sz w:val="24"/>
        </w:rPr>
        <w:t>all weather</w:t>
      </w:r>
      <w:proofErr w:type="spellEnd"/>
      <w:r w:rsidR="00A131ED" w:rsidRPr="00FB7B61">
        <w:rPr>
          <w:rFonts w:ascii="Arial" w:hAnsi="Arial" w:cs="Arial"/>
          <w:sz w:val="24"/>
        </w:rPr>
        <w:t xml:space="preserve"> </w:t>
      </w:r>
      <w:proofErr w:type="spellStart"/>
      <w:r w:rsidR="00FB7B61">
        <w:rPr>
          <w:rFonts w:ascii="Arial" w:hAnsi="Arial" w:cs="Arial"/>
          <w:sz w:val="24"/>
        </w:rPr>
        <w:t>astro</w:t>
      </w:r>
      <w:proofErr w:type="spellEnd"/>
      <w:r w:rsidR="00FB7B61">
        <w:rPr>
          <w:rFonts w:ascii="Arial" w:hAnsi="Arial" w:cs="Arial"/>
          <w:sz w:val="24"/>
        </w:rPr>
        <w:t xml:space="preserve"> turf </w:t>
      </w:r>
      <w:r w:rsidR="00A131ED" w:rsidRPr="00FB7B61">
        <w:rPr>
          <w:rFonts w:ascii="Arial" w:hAnsi="Arial" w:cs="Arial"/>
          <w:sz w:val="24"/>
        </w:rPr>
        <w:t>pitches</w:t>
      </w:r>
      <w:r w:rsidRPr="00FB7B61">
        <w:rPr>
          <w:rFonts w:ascii="Arial" w:hAnsi="Arial" w:cs="Arial"/>
          <w:sz w:val="24"/>
        </w:rPr>
        <w:t xml:space="preserve"> </w:t>
      </w:r>
      <w:r w:rsidR="00A131ED" w:rsidRPr="00FB7B61">
        <w:rPr>
          <w:rFonts w:ascii="Arial" w:hAnsi="Arial" w:cs="Arial"/>
          <w:sz w:val="24"/>
        </w:rPr>
        <w:t>and squash courts), a new nine laboratory Science block; three new Design and Technology</w:t>
      </w:r>
      <w:r w:rsidRPr="00FB7B61">
        <w:rPr>
          <w:rFonts w:ascii="Arial" w:hAnsi="Arial" w:cs="Arial"/>
          <w:sz w:val="24"/>
        </w:rPr>
        <w:t xml:space="preserve"> rooms; </w:t>
      </w:r>
      <w:r w:rsidR="00A131ED" w:rsidRPr="00FB7B61">
        <w:rPr>
          <w:rFonts w:ascii="Arial" w:hAnsi="Arial" w:cs="Arial"/>
          <w:sz w:val="24"/>
        </w:rPr>
        <w:t xml:space="preserve">six Information Technology </w:t>
      </w:r>
      <w:r w:rsidRPr="00FB7B61">
        <w:rPr>
          <w:rFonts w:ascii="Arial" w:hAnsi="Arial" w:cs="Arial"/>
          <w:sz w:val="24"/>
        </w:rPr>
        <w:t xml:space="preserve">rooms; </w:t>
      </w:r>
      <w:r w:rsidR="00A131ED" w:rsidRPr="00FB7B61">
        <w:rPr>
          <w:rFonts w:ascii="Arial" w:hAnsi="Arial" w:cs="Arial"/>
          <w:sz w:val="24"/>
        </w:rPr>
        <w:t>a large</w:t>
      </w:r>
      <w:r w:rsidRPr="00FB7B61">
        <w:rPr>
          <w:rFonts w:ascii="Arial" w:hAnsi="Arial" w:cs="Arial"/>
          <w:sz w:val="24"/>
        </w:rPr>
        <w:t xml:space="preserve"> staff room, </w:t>
      </w:r>
      <w:r w:rsidR="00A131ED" w:rsidRPr="00FB7B61">
        <w:rPr>
          <w:rFonts w:ascii="Arial" w:hAnsi="Arial" w:cs="Arial"/>
          <w:sz w:val="24"/>
        </w:rPr>
        <w:t>faculty staff learning areas,</w:t>
      </w:r>
      <w:r w:rsidR="002D0BC8" w:rsidRPr="00FB7B61">
        <w:rPr>
          <w:rFonts w:ascii="Arial" w:hAnsi="Arial" w:cs="Arial"/>
          <w:sz w:val="24"/>
        </w:rPr>
        <w:t xml:space="preserve"> </w:t>
      </w:r>
      <w:r w:rsidR="00A131ED" w:rsidRPr="00FB7B61">
        <w:rPr>
          <w:rFonts w:ascii="Arial" w:hAnsi="Arial" w:cs="Arial"/>
          <w:sz w:val="24"/>
        </w:rPr>
        <w:t>training</w:t>
      </w:r>
      <w:r w:rsidRPr="00FB7B61">
        <w:rPr>
          <w:rFonts w:ascii="Arial" w:hAnsi="Arial" w:cs="Arial"/>
          <w:sz w:val="24"/>
        </w:rPr>
        <w:t xml:space="preserve"> and conference room</w:t>
      </w:r>
      <w:r w:rsidR="00A131ED" w:rsidRPr="00FB7B61">
        <w:rPr>
          <w:rFonts w:ascii="Arial" w:hAnsi="Arial" w:cs="Arial"/>
          <w:sz w:val="24"/>
        </w:rPr>
        <w:t>s</w:t>
      </w:r>
      <w:r w:rsidRPr="00FB7B61">
        <w:rPr>
          <w:rFonts w:ascii="Arial" w:hAnsi="Arial" w:cs="Arial"/>
          <w:sz w:val="24"/>
        </w:rPr>
        <w:t xml:space="preserve">.  </w:t>
      </w:r>
    </w:p>
    <w:p w:rsidR="0078400C" w:rsidRPr="00FB7B61" w:rsidRDefault="009157A6" w:rsidP="0078400C">
      <w:pPr>
        <w:jc w:val="both"/>
        <w:rPr>
          <w:rFonts w:ascii="Arial" w:hAnsi="Arial" w:cs="Arial"/>
          <w:sz w:val="24"/>
        </w:rPr>
      </w:pPr>
      <w:r>
        <w:rPr>
          <w:rFonts w:ascii="Arial" w:hAnsi="Arial" w:cs="Arial"/>
          <w:b/>
          <w:noProof/>
          <w:sz w:val="24"/>
          <w:lang w:eastAsia="en-GB"/>
        </w:rPr>
        <w:drawing>
          <wp:anchor distT="0" distB="0" distL="114300" distR="114300" simplePos="0" relativeHeight="251686400" behindDoc="0" locked="0" layoutInCell="1" allowOverlap="1" wp14:anchorId="7CCA361C" wp14:editId="748AC2A9">
            <wp:simplePos x="0" y="0"/>
            <wp:positionH relativeFrom="margin">
              <wp:align>left</wp:align>
            </wp:positionH>
            <wp:positionV relativeFrom="paragraph">
              <wp:posOffset>110490</wp:posOffset>
            </wp:positionV>
            <wp:extent cx="3154680" cy="2103120"/>
            <wp:effectExtent l="0" t="57150" r="7620" b="87630"/>
            <wp:wrapThrough wrapText="bothSides">
              <wp:wrapPolygon edited="0">
                <wp:start x="15261" y="-587"/>
                <wp:lineTo x="783" y="0"/>
                <wp:lineTo x="783" y="19957"/>
                <wp:lineTo x="8739" y="21717"/>
                <wp:lineTo x="19043" y="22304"/>
                <wp:lineTo x="19565" y="22304"/>
                <wp:lineTo x="21000" y="21717"/>
                <wp:lineTo x="21522" y="20739"/>
                <wp:lineTo x="21522" y="-196"/>
                <wp:lineTo x="21000" y="-587"/>
                <wp:lineTo x="15261" y="-58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Photo_GHS_September201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p>
    <w:p w:rsidR="0078400C" w:rsidRPr="00FB7B61" w:rsidRDefault="0078400C" w:rsidP="0078400C">
      <w:pPr>
        <w:jc w:val="both"/>
        <w:rPr>
          <w:rFonts w:ascii="Arial" w:hAnsi="Arial" w:cs="Arial"/>
          <w:sz w:val="24"/>
        </w:rPr>
      </w:pPr>
      <w:r w:rsidRPr="00FB7B61">
        <w:rPr>
          <w:rFonts w:ascii="Arial" w:hAnsi="Arial" w:cs="Arial"/>
          <w:sz w:val="24"/>
        </w:rPr>
        <w:t>The School Development Plan is tightly focused on raising standards of student achievement and behaviour</w:t>
      </w:r>
      <w:r w:rsidR="00BF640A" w:rsidRPr="00FB7B61">
        <w:rPr>
          <w:rFonts w:ascii="Arial" w:hAnsi="Arial" w:cs="Arial"/>
          <w:sz w:val="24"/>
        </w:rPr>
        <w:t xml:space="preserve"> for learning</w:t>
      </w:r>
      <w:r w:rsidRPr="00FB7B61">
        <w:rPr>
          <w:rFonts w:ascii="Arial" w:hAnsi="Arial" w:cs="Arial"/>
          <w:sz w:val="24"/>
        </w:rPr>
        <w:t xml:space="preserve">, and there have been significant improvements in examination results, at </w:t>
      </w:r>
      <w:r w:rsidR="00F062B9" w:rsidRPr="00FB7B61">
        <w:rPr>
          <w:rFonts w:ascii="Arial" w:hAnsi="Arial" w:cs="Arial"/>
          <w:sz w:val="24"/>
        </w:rPr>
        <w:t>GCSE and A level</w:t>
      </w:r>
      <w:r w:rsidRPr="00FB7B61">
        <w:rPr>
          <w:rFonts w:ascii="Arial" w:hAnsi="Arial" w:cs="Arial"/>
          <w:sz w:val="24"/>
        </w:rPr>
        <w:t>, over recent years.  We are a specialist school in</w:t>
      </w:r>
      <w:r w:rsidR="002D0BC8" w:rsidRPr="00FB7B61">
        <w:rPr>
          <w:rFonts w:ascii="Arial" w:hAnsi="Arial" w:cs="Arial"/>
          <w:sz w:val="24"/>
        </w:rPr>
        <w:t xml:space="preserve"> Mathematics and Computing</w:t>
      </w:r>
      <w:r w:rsidRPr="00FB7B61">
        <w:rPr>
          <w:rFonts w:ascii="Arial" w:hAnsi="Arial" w:cs="Arial"/>
          <w:sz w:val="24"/>
        </w:rPr>
        <w:t xml:space="preserve">. </w:t>
      </w:r>
      <w:r w:rsidR="00816474" w:rsidRPr="00C36419">
        <w:rPr>
          <w:rFonts w:ascii="Arial" w:hAnsi="Arial" w:cs="Arial"/>
          <w:sz w:val="24"/>
        </w:rPr>
        <w:t>In 2017</w:t>
      </w:r>
      <w:r w:rsidR="00FB7B61" w:rsidRPr="00C36419">
        <w:rPr>
          <w:rFonts w:ascii="Arial" w:hAnsi="Arial" w:cs="Arial"/>
          <w:sz w:val="24"/>
        </w:rPr>
        <w:t>,</w:t>
      </w:r>
      <w:r w:rsidR="00E53288" w:rsidRPr="00C36419">
        <w:rPr>
          <w:rFonts w:ascii="Arial" w:hAnsi="Arial" w:cs="Arial"/>
          <w:sz w:val="24"/>
        </w:rPr>
        <w:t xml:space="preserve"> the school achieved 61</w:t>
      </w:r>
      <w:r w:rsidR="00613998" w:rsidRPr="00C36419">
        <w:rPr>
          <w:rFonts w:ascii="Arial" w:hAnsi="Arial" w:cs="Arial"/>
          <w:sz w:val="24"/>
        </w:rPr>
        <w:t>% 5A*-C (including English and Maths).</w:t>
      </w:r>
    </w:p>
    <w:p w:rsidR="00FB7B61" w:rsidRDefault="00FB7B61" w:rsidP="0078400C">
      <w:pPr>
        <w:jc w:val="both"/>
        <w:rPr>
          <w:rFonts w:ascii="Arial" w:hAnsi="Arial" w:cs="Arial"/>
          <w:b/>
          <w:sz w:val="24"/>
        </w:rPr>
      </w:pPr>
    </w:p>
    <w:p w:rsidR="00FB7B61" w:rsidRDefault="00FB7B61" w:rsidP="0078400C">
      <w:pPr>
        <w:jc w:val="both"/>
        <w:rPr>
          <w:rFonts w:ascii="Arial" w:hAnsi="Arial" w:cs="Arial"/>
          <w:b/>
          <w:sz w:val="24"/>
        </w:rPr>
      </w:pPr>
    </w:p>
    <w:p w:rsidR="00613998" w:rsidRDefault="00613998" w:rsidP="0078400C">
      <w:pPr>
        <w:jc w:val="both"/>
        <w:rPr>
          <w:rFonts w:ascii="Arial" w:hAnsi="Arial" w:cs="Arial"/>
          <w:b/>
          <w:sz w:val="24"/>
        </w:rPr>
      </w:pPr>
    </w:p>
    <w:p w:rsidR="0078400C" w:rsidRPr="00FB7B61" w:rsidRDefault="0078400C" w:rsidP="0078400C">
      <w:pPr>
        <w:jc w:val="both"/>
        <w:rPr>
          <w:rFonts w:ascii="Arial" w:hAnsi="Arial" w:cs="Arial"/>
          <w:b/>
          <w:sz w:val="24"/>
        </w:rPr>
      </w:pPr>
      <w:r w:rsidRPr="00FB7B61">
        <w:rPr>
          <w:rFonts w:ascii="Arial" w:hAnsi="Arial" w:cs="Arial"/>
          <w:b/>
          <w:sz w:val="24"/>
        </w:rPr>
        <w:t>School Hours</w:t>
      </w:r>
      <w:r w:rsidRPr="00FB7B61">
        <w:rPr>
          <w:rFonts w:ascii="Arial" w:hAnsi="Arial" w:cs="Arial"/>
          <w:b/>
          <w:sz w:val="24"/>
        </w:rPr>
        <w:tab/>
      </w:r>
    </w:p>
    <w:p w:rsidR="0078400C" w:rsidRPr="00FB7B61" w:rsidRDefault="0078400C" w:rsidP="0078400C">
      <w:pPr>
        <w:jc w:val="both"/>
        <w:rPr>
          <w:rFonts w:ascii="Arial" w:hAnsi="Arial" w:cs="Arial"/>
          <w:sz w:val="24"/>
        </w:rPr>
      </w:pPr>
    </w:p>
    <w:p w:rsidR="0078400C" w:rsidRPr="00FB7B61" w:rsidRDefault="00F062B9" w:rsidP="0078400C">
      <w:pPr>
        <w:jc w:val="both"/>
        <w:rPr>
          <w:rFonts w:ascii="Arial" w:hAnsi="Arial" w:cs="Arial"/>
          <w:sz w:val="24"/>
        </w:rPr>
      </w:pPr>
      <w:r w:rsidRPr="00FB7B61">
        <w:rPr>
          <w:rFonts w:ascii="Arial" w:hAnsi="Arial" w:cs="Arial"/>
          <w:sz w:val="24"/>
        </w:rPr>
        <w:t>There are 5</w:t>
      </w:r>
      <w:r w:rsidR="0078400C" w:rsidRPr="00FB7B61">
        <w:rPr>
          <w:rFonts w:ascii="Arial" w:hAnsi="Arial" w:cs="Arial"/>
          <w:sz w:val="24"/>
        </w:rPr>
        <w:t xml:space="preserve"> lessons each day of </w:t>
      </w:r>
      <w:r w:rsidR="00154617" w:rsidRPr="00FB7B61">
        <w:rPr>
          <w:rFonts w:ascii="Arial" w:hAnsi="Arial" w:cs="Arial"/>
          <w:sz w:val="24"/>
        </w:rPr>
        <w:t xml:space="preserve">I hour </w:t>
      </w:r>
      <w:r w:rsidR="00613998">
        <w:rPr>
          <w:rFonts w:ascii="Arial" w:hAnsi="Arial" w:cs="Arial"/>
          <w:sz w:val="24"/>
        </w:rPr>
        <w:t xml:space="preserve">each, </w:t>
      </w:r>
      <w:r w:rsidR="0078400C" w:rsidRPr="00FB7B61">
        <w:rPr>
          <w:rFonts w:ascii="Arial" w:hAnsi="Arial" w:cs="Arial"/>
          <w:sz w:val="24"/>
        </w:rPr>
        <w:t>over a timetable cycle of two weeks.</w:t>
      </w:r>
    </w:p>
    <w:p w:rsidR="0078400C" w:rsidRPr="00FB7B61" w:rsidRDefault="0078400C" w:rsidP="0078400C">
      <w:pPr>
        <w:jc w:val="both"/>
        <w:rPr>
          <w:rFonts w:ascii="Arial" w:hAnsi="Arial" w:cs="Arial"/>
          <w:sz w:val="24"/>
        </w:rPr>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3420"/>
      </w:tblGrid>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 xml:space="preserve">08.50 - </w:t>
            </w:r>
            <w:r w:rsidR="0078400C" w:rsidRPr="00FB7B61">
              <w:rPr>
                <w:rFonts w:ascii="Arial" w:hAnsi="Arial" w:cs="Arial"/>
                <w:sz w:val="24"/>
              </w:rPr>
              <w:t>09.00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154617" w:rsidP="00592C85">
            <w:pPr>
              <w:jc w:val="both"/>
              <w:rPr>
                <w:rFonts w:ascii="Arial" w:hAnsi="Arial" w:cs="Arial"/>
                <w:sz w:val="24"/>
              </w:rPr>
            </w:pPr>
            <w:r w:rsidRPr="00FB7B61">
              <w:rPr>
                <w:rFonts w:ascii="Arial" w:hAnsi="Arial" w:cs="Arial"/>
                <w:sz w:val="24"/>
              </w:rPr>
              <w:t>Assembly / tutor</w:t>
            </w:r>
            <w:r w:rsidR="0078400C" w:rsidRPr="00FB7B61">
              <w:rPr>
                <w:rFonts w:ascii="Arial" w:hAnsi="Arial" w:cs="Arial"/>
                <w:sz w:val="24"/>
              </w:rPr>
              <w:t xml:space="preserve"> time</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09.00 - 11.00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Lessons 1 &amp; 2</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11.00 - 11.20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Morning break</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5A5D99" w:rsidP="00154617">
            <w:pPr>
              <w:ind w:left="318" w:hanging="318"/>
              <w:rPr>
                <w:rFonts w:ascii="Arial" w:hAnsi="Arial" w:cs="Arial"/>
                <w:sz w:val="24"/>
              </w:rPr>
            </w:pPr>
            <w:r>
              <w:rPr>
                <w:rFonts w:ascii="Arial" w:hAnsi="Arial" w:cs="Arial"/>
                <w:sz w:val="24"/>
              </w:rPr>
              <w:t>11.2</w:t>
            </w:r>
            <w:r w:rsidR="00154617" w:rsidRPr="00FB7B61">
              <w:rPr>
                <w:rFonts w:ascii="Arial" w:hAnsi="Arial" w:cs="Arial"/>
                <w:sz w:val="24"/>
              </w:rPr>
              <w:t>0 - 13.2</w:t>
            </w:r>
            <w:r w:rsidR="0078400C" w:rsidRPr="00FB7B61">
              <w:rPr>
                <w:rFonts w:ascii="Arial" w:hAnsi="Arial" w:cs="Arial"/>
                <w:sz w:val="24"/>
              </w:rPr>
              <w:t>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Lessons 3 &amp; 4</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rPr>
                <w:rFonts w:ascii="Arial" w:hAnsi="Arial" w:cs="Arial"/>
                <w:sz w:val="24"/>
              </w:rPr>
            </w:pPr>
            <w:r w:rsidRPr="00FB7B61">
              <w:rPr>
                <w:rFonts w:ascii="Arial" w:hAnsi="Arial" w:cs="Arial"/>
                <w:sz w:val="24"/>
              </w:rPr>
              <w:t>13.20 - 14.05</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Lunch break</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14.0</w:t>
            </w:r>
            <w:r w:rsidR="0078400C" w:rsidRPr="00FB7B61">
              <w:rPr>
                <w:rFonts w:ascii="Arial" w:hAnsi="Arial" w:cs="Arial"/>
                <w:sz w:val="24"/>
              </w:rPr>
              <w:t>5 - 15.05</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jc w:val="both"/>
              <w:rPr>
                <w:rFonts w:ascii="Arial" w:hAnsi="Arial" w:cs="Arial"/>
                <w:sz w:val="24"/>
              </w:rPr>
            </w:pPr>
            <w:r w:rsidRPr="00FB7B61">
              <w:rPr>
                <w:rFonts w:ascii="Arial" w:hAnsi="Arial" w:cs="Arial"/>
                <w:sz w:val="24"/>
              </w:rPr>
              <w:t>Lesson</w:t>
            </w:r>
            <w:r w:rsidR="0078400C" w:rsidRPr="00FB7B61">
              <w:rPr>
                <w:rFonts w:ascii="Arial" w:hAnsi="Arial" w:cs="Arial"/>
                <w:sz w:val="24"/>
              </w:rPr>
              <w:t xml:space="preserve"> 5 </w:t>
            </w:r>
          </w:p>
        </w:tc>
      </w:tr>
      <w:tr w:rsidR="00154617" w:rsidRPr="00FB7B61" w:rsidTr="00592C85">
        <w:tc>
          <w:tcPr>
            <w:tcW w:w="2376" w:type="dxa"/>
            <w:tcBorders>
              <w:top w:val="single" w:sz="6" w:space="0" w:color="auto"/>
              <w:left w:val="single" w:sz="6" w:space="0" w:color="auto"/>
              <w:bottom w:val="single" w:sz="6" w:space="0" w:color="auto"/>
              <w:right w:val="single" w:sz="6" w:space="0" w:color="auto"/>
            </w:tcBorders>
          </w:tcPr>
          <w:p w:rsidR="00154617" w:rsidRPr="00FB7B61" w:rsidRDefault="00154617" w:rsidP="00154617">
            <w:pPr>
              <w:rPr>
                <w:rFonts w:ascii="Arial" w:hAnsi="Arial" w:cs="Arial"/>
                <w:sz w:val="24"/>
              </w:rPr>
            </w:pPr>
            <w:r w:rsidRPr="00FB7B61">
              <w:rPr>
                <w:rFonts w:ascii="Arial" w:hAnsi="Arial" w:cs="Arial"/>
                <w:sz w:val="24"/>
              </w:rPr>
              <w:t>15.05 - 15.20</w:t>
            </w:r>
          </w:p>
        </w:tc>
        <w:tc>
          <w:tcPr>
            <w:tcW w:w="3420" w:type="dxa"/>
            <w:tcBorders>
              <w:top w:val="single" w:sz="6" w:space="0" w:color="auto"/>
              <w:left w:val="single" w:sz="6" w:space="0" w:color="auto"/>
              <w:bottom w:val="single" w:sz="6" w:space="0" w:color="auto"/>
              <w:right w:val="single" w:sz="6" w:space="0" w:color="auto"/>
            </w:tcBorders>
          </w:tcPr>
          <w:p w:rsidR="00154617" w:rsidRPr="00FB7B61" w:rsidRDefault="00154617" w:rsidP="00154617">
            <w:pPr>
              <w:jc w:val="both"/>
              <w:rPr>
                <w:rFonts w:ascii="Arial" w:hAnsi="Arial" w:cs="Arial"/>
                <w:sz w:val="24"/>
              </w:rPr>
            </w:pPr>
            <w:r w:rsidRPr="00FB7B61">
              <w:rPr>
                <w:rFonts w:ascii="Arial" w:hAnsi="Arial" w:cs="Arial"/>
                <w:sz w:val="24"/>
              </w:rPr>
              <w:t>Assembly / tutor time</w:t>
            </w:r>
          </w:p>
        </w:tc>
      </w:tr>
    </w:tbl>
    <w:p w:rsidR="0078400C" w:rsidRPr="00FB7B61" w:rsidRDefault="0078400C" w:rsidP="0078400C">
      <w:pPr>
        <w:ind w:hanging="360"/>
        <w:jc w:val="both"/>
        <w:rPr>
          <w:rFonts w:ascii="Arial" w:hAnsi="Arial" w:cs="Arial"/>
          <w:sz w:val="24"/>
        </w:rPr>
      </w:pPr>
    </w:p>
    <w:p w:rsidR="0078400C" w:rsidRPr="00FB7B61" w:rsidRDefault="0078400C" w:rsidP="0078400C">
      <w:pPr>
        <w:ind w:hanging="360"/>
        <w:jc w:val="both"/>
        <w:rPr>
          <w:rFonts w:ascii="Arial" w:hAnsi="Arial" w:cs="Arial"/>
          <w:sz w:val="24"/>
        </w:rPr>
      </w:pPr>
      <w:r w:rsidRPr="00FB7B61">
        <w:rPr>
          <w:rFonts w:ascii="Arial" w:hAnsi="Arial" w:cs="Arial"/>
          <w:sz w:val="24"/>
        </w:rPr>
        <w:tab/>
      </w:r>
    </w:p>
    <w:p w:rsidR="0078400C" w:rsidRPr="00FB7B61" w:rsidRDefault="0078400C" w:rsidP="0078400C">
      <w:pPr>
        <w:ind w:left="360" w:hanging="360"/>
        <w:jc w:val="both"/>
        <w:rPr>
          <w:rFonts w:ascii="Arial" w:hAnsi="Arial" w:cs="Arial"/>
          <w:b/>
          <w:sz w:val="24"/>
        </w:rPr>
      </w:pPr>
      <w:r w:rsidRPr="00FB7B61">
        <w:rPr>
          <w:rFonts w:ascii="Arial" w:hAnsi="Arial" w:cs="Arial"/>
          <w:b/>
          <w:sz w:val="24"/>
        </w:rPr>
        <w:t>The Curriculum</w:t>
      </w:r>
    </w:p>
    <w:p w:rsidR="0078400C" w:rsidRPr="00FB7B61" w:rsidRDefault="0078400C" w:rsidP="0078400C">
      <w:pPr>
        <w:jc w:val="both"/>
        <w:rPr>
          <w:rFonts w:ascii="Arial" w:hAnsi="Arial" w:cs="Arial"/>
          <w:b/>
          <w:sz w:val="24"/>
        </w:rPr>
      </w:pPr>
    </w:p>
    <w:p w:rsidR="0078400C" w:rsidRPr="00FB7B61" w:rsidRDefault="009157A6" w:rsidP="0078400C">
      <w:pPr>
        <w:jc w:val="both"/>
        <w:rPr>
          <w:rFonts w:ascii="Arial" w:hAnsi="Arial" w:cs="Arial"/>
          <w:sz w:val="24"/>
        </w:rPr>
      </w:pPr>
      <w:r>
        <w:rPr>
          <w:rFonts w:ascii="Arial" w:hAnsi="Arial" w:cs="Arial"/>
          <w:noProof/>
          <w:sz w:val="24"/>
          <w:lang w:eastAsia="en-GB"/>
        </w:rPr>
        <w:drawing>
          <wp:anchor distT="0" distB="0" distL="114300" distR="114300" simplePos="0" relativeHeight="251680256" behindDoc="0" locked="0" layoutInCell="1" allowOverlap="1" wp14:anchorId="312313AE" wp14:editId="29B6BF99">
            <wp:simplePos x="0" y="0"/>
            <wp:positionH relativeFrom="margin">
              <wp:posOffset>2493010</wp:posOffset>
            </wp:positionH>
            <wp:positionV relativeFrom="paragraph">
              <wp:posOffset>478790</wp:posOffset>
            </wp:positionV>
            <wp:extent cx="3743325" cy="2495550"/>
            <wp:effectExtent l="0" t="76200" r="28575" b="76200"/>
            <wp:wrapThrough wrapText="bothSides">
              <wp:wrapPolygon edited="0">
                <wp:start x="17258" y="-660"/>
                <wp:lineTo x="879" y="-165"/>
                <wp:lineTo x="879" y="18302"/>
                <wp:lineTo x="1209" y="20776"/>
                <wp:lineTo x="17148" y="21765"/>
                <wp:lineTo x="17258" y="22095"/>
                <wp:lineTo x="20995" y="22095"/>
                <wp:lineTo x="21655" y="20776"/>
                <wp:lineTo x="21655" y="-330"/>
                <wp:lineTo x="20995" y="-660"/>
                <wp:lineTo x="17258" y="-66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 GHS faculty photos -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r w:rsidR="0078400C" w:rsidRPr="00FB7B61">
        <w:rPr>
          <w:rFonts w:ascii="Arial" w:hAnsi="Arial" w:cs="Arial"/>
          <w:sz w:val="24"/>
        </w:rPr>
        <w:t>Each student has a broad and balanced curriculum covering the national curriculum subjects plus a Personal, Social, Health and Citizen</w:t>
      </w:r>
      <w:r w:rsidR="0095586D" w:rsidRPr="00FB7B61">
        <w:rPr>
          <w:rFonts w:ascii="Arial" w:hAnsi="Arial" w:cs="Arial"/>
          <w:sz w:val="24"/>
        </w:rPr>
        <w:t>ship Education (PSHCE) course, which are incorporated into Religious and Personal Education (RPE) lessons at Gosford Hill.</w:t>
      </w:r>
    </w:p>
    <w:p w:rsidR="0078400C" w:rsidRPr="00FB7B61" w:rsidRDefault="0078400C" w:rsidP="0078400C">
      <w:pPr>
        <w:jc w:val="both"/>
        <w:rPr>
          <w:rFonts w:ascii="Arial" w:hAnsi="Arial" w:cs="Arial"/>
          <w:sz w:val="24"/>
        </w:rPr>
      </w:pPr>
    </w:p>
    <w:p w:rsidR="0078400C" w:rsidRPr="00FB7B61" w:rsidRDefault="00154617" w:rsidP="0078400C">
      <w:pPr>
        <w:jc w:val="both"/>
        <w:rPr>
          <w:rFonts w:ascii="Arial" w:hAnsi="Arial" w:cs="Arial"/>
          <w:sz w:val="24"/>
        </w:rPr>
      </w:pPr>
      <w:r w:rsidRPr="00FB7B61">
        <w:rPr>
          <w:rFonts w:ascii="Arial" w:hAnsi="Arial" w:cs="Arial"/>
          <w:sz w:val="24"/>
        </w:rPr>
        <w:t xml:space="preserve">After some smaller cohort years due to local demographics, the school has </w:t>
      </w:r>
      <w:r w:rsidR="007D03C2" w:rsidRPr="00FB7B61">
        <w:rPr>
          <w:rFonts w:ascii="Arial" w:hAnsi="Arial" w:cs="Arial"/>
          <w:sz w:val="24"/>
        </w:rPr>
        <w:t>increased its intake</w:t>
      </w:r>
      <w:r w:rsidR="002A1508">
        <w:rPr>
          <w:rFonts w:ascii="Arial" w:hAnsi="Arial" w:cs="Arial"/>
          <w:sz w:val="24"/>
        </w:rPr>
        <w:t xml:space="preserve"> to around 160-175 students per year group</w:t>
      </w:r>
      <w:r w:rsidR="007D03C2" w:rsidRPr="00FB7B61">
        <w:rPr>
          <w:rFonts w:ascii="Arial" w:hAnsi="Arial" w:cs="Arial"/>
          <w:sz w:val="24"/>
        </w:rPr>
        <w:t xml:space="preserve">, </w:t>
      </w:r>
      <w:r w:rsidR="002A1508">
        <w:rPr>
          <w:rFonts w:ascii="Arial" w:hAnsi="Arial" w:cs="Arial"/>
          <w:sz w:val="24"/>
        </w:rPr>
        <w:t xml:space="preserve">and is </w:t>
      </w:r>
      <w:r w:rsidRPr="00FB7B61">
        <w:rPr>
          <w:rFonts w:ascii="Arial" w:hAnsi="Arial" w:cs="Arial"/>
          <w:sz w:val="24"/>
        </w:rPr>
        <w:t xml:space="preserve">appealing to parents from a wider area. </w:t>
      </w:r>
      <w:r w:rsidR="002A1508">
        <w:rPr>
          <w:rFonts w:ascii="Arial" w:hAnsi="Arial" w:cs="Arial"/>
          <w:sz w:val="24"/>
        </w:rPr>
        <w:t xml:space="preserve">We attract 160-175 students </w:t>
      </w:r>
      <w:r w:rsidRPr="00FB7B61">
        <w:rPr>
          <w:rFonts w:ascii="Arial" w:hAnsi="Arial" w:cs="Arial"/>
          <w:sz w:val="24"/>
        </w:rPr>
        <w:t>In Key Stage 3 (Years 7-8</w:t>
      </w:r>
      <w:r w:rsidR="0078400C" w:rsidRPr="00FB7B61">
        <w:rPr>
          <w:rFonts w:ascii="Arial" w:hAnsi="Arial" w:cs="Arial"/>
          <w:sz w:val="24"/>
        </w:rPr>
        <w:t>) most students follow a common course, including both French and German as foreign languages.  Lessons are taught to mixed ability groups in Year 7</w:t>
      </w:r>
      <w:r w:rsidR="007D03C2" w:rsidRPr="00FB7B61">
        <w:rPr>
          <w:rFonts w:ascii="Arial" w:hAnsi="Arial" w:cs="Arial"/>
          <w:sz w:val="24"/>
        </w:rPr>
        <w:t xml:space="preserve"> and 8</w:t>
      </w:r>
      <w:r w:rsidR="00E53288">
        <w:rPr>
          <w:rFonts w:ascii="Arial" w:hAnsi="Arial" w:cs="Arial"/>
          <w:sz w:val="24"/>
        </w:rPr>
        <w:t>,</w:t>
      </w:r>
      <w:r w:rsidR="00816474">
        <w:rPr>
          <w:rFonts w:ascii="Arial" w:hAnsi="Arial" w:cs="Arial"/>
          <w:sz w:val="24"/>
        </w:rPr>
        <w:t xml:space="preserve"> except for Mathematics which has broad setting</w:t>
      </w:r>
      <w:r w:rsidR="00E53288">
        <w:rPr>
          <w:rFonts w:ascii="Arial" w:hAnsi="Arial" w:cs="Arial"/>
          <w:sz w:val="24"/>
        </w:rPr>
        <w:t>.</w:t>
      </w:r>
    </w:p>
    <w:p w:rsidR="007D03C2" w:rsidRPr="00FB7B61" w:rsidRDefault="007D03C2" w:rsidP="0078400C">
      <w:pPr>
        <w:jc w:val="both"/>
        <w:rPr>
          <w:rFonts w:ascii="Arial" w:hAnsi="Arial" w:cs="Arial"/>
          <w:sz w:val="24"/>
        </w:rPr>
      </w:pPr>
    </w:p>
    <w:p w:rsidR="0078400C" w:rsidRPr="00FB7B61" w:rsidRDefault="009157A6" w:rsidP="0078400C">
      <w:pPr>
        <w:jc w:val="both"/>
        <w:rPr>
          <w:rFonts w:ascii="Arial" w:hAnsi="Arial" w:cs="Arial"/>
          <w:sz w:val="24"/>
        </w:rPr>
      </w:pPr>
      <w:r>
        <w:rPr>
          <w:rFonts w:ascii="Arial" w:hAnsi="Arial" w:cs="Arial"/>
          <w:noProof/>
          <w:sz w:val="24"/>
          <w:lang w:eastAsia="en-GB"/>
        </w:rPr>
        <w:lastRenderedPageBreak/>
        <w:drawing>
          <wp:anchor distT="0" distB="0" distL="114300" distR="114300" simplePos="0" relativeHeight="251687424" behindDoc="0" locked="0" layoutInCell="1" allowOverlap="1" wp14:anchorId="759D5FDE" wp14:editId="3173CC6C">
            <wp:simplePos x="0" y="0"/>
            <wp:positionH relativeFrom="column">
              <wp:posOffset>3859530</wp:posOffset>
            </wp:positionH>
            <wp:positionV relativeFrom="paragraph">
              <wp:posOffset>76200</wp:posOffset>
            </wp:positionV>
            <wp:extent cx="2362200" cy="3543300"/>
            <wp:effectExtent l="0" t="76200" r="0" b="76200"/>
            <wp:wrapThrough wrapText="bothSides">
              <wp:wrapPolygon edited="0">
                <wp:start x="871" y="-465"/>
                <wp:lineTo x="0" y="-232"/>
                <wp:lineTo x="0" y="20439"/>
                <wp:lineTo x="697" y="21716"/>
                <wp:lineTo x="871" y="21948"/>
                <wp:lineTo x="4006" y="21948"/>
                <wp:lineTo x="7316" y="21716"/>
                <wp:lineTo x="20903" y="20555"/>
                <wp:lineTo x="20903" y="-116"/>
                <wp:lineTo x="4006" y="-465"/>
                <wp:lineTo x="871" y="-46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Photo_GHS_September2016-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0" cy="3543300"/>
                    </a:xfrm>
                    <a:prstGeom prst="rect">
                      <a:avLst/>
                    </a:prstGeom>
                    <a:effectLst>
                      <a:softEdge rad="127000"/>
                    </a:effectLst>
                    <a:scene3d>
                      <a:camera prst="perspectiveRight"/>
                      <a:lightRig rig="threePt" dir="t"/>
                    </a:scene3d>
                  </pic:spPr>
                </pic:pic>
              </a:graphicData>
            </a:graphic>
            <wp14:sizeRelH relativeFrom="page">
              <wp14:pctWidth>0</wp14:pctWidth>
            </wp14:sizeRelH>
            <wp14:sizeRelV relativeFrom="page">
              <wp14:pctHeight>0</wp14:pctHeight>
            </wp14:sizeRelV>
          </wp:anchor>
        </w:drawing>
      </w:r>
      <w:r w:rsidR="0078400C" w:rsidRPr="00FB7B61">
        <w:rPr>
          <w:rFonts w:ascii="Arial" w:hAnsi="Arial" w:cs="Arial"/>
          <w:sz w:val="24"/>
        </w:rPr>
        <w:t xml:space="preserve">Students with special needs are helped in the classroom by a team of </w:t>
      </w:r>
      <w:r w:rsidR="007D03C2" w:rsidRPr="00FB7B61">
        <w:rPr>
          <w:rFonts w:ascii="Arial" w:hAnsi="Arial" w:cs="Arial"/>
          <w:sz w:val="24"/>
        </w:rPr>
        <w:t xml:space="preserve">Teaching </w:t>
      </w:r>
      <w:r w:rsidR="0078400C" w:rsidRPr="00FB7B61">
        <w:rPr>
          <w:rFonts w:ascii="Arial" w:hAnsi="Arial" w:cs="Arial"/>
          <w:sz w:val="24"/>
        </w:rPr>
        <w:t>Assistants and may also be withdrawn to attend ‘catch-up’ lessons in Literacy and Numeracy, ‘Booster’ classes and individual learning programmes in the</w:t>
      </w:r>
      <w:r w:rsidR="007D03C2" w:rsidRPr="00FB7B61">
        <w:rPr>
          <w:rFonts w:ascii="Arial" w:hAnsi="Arial" w:cs="Arial"/>
          <w:sz w:val="24"/>
        </w:rPr>
        <w:t xml:space="preserve"> Intervention Faculty</w:t>
      </w:r>
      <w:r w:rsidR="0078400C" w:rsidRPr="00FB7B61">
        <w:rPr>
          <w:rFonts w:ascii="Arial" w:hAnsi="Arial" w:cs="Arial"/>
          <w:sz w:val="24"/>
        </w:rPr>
        <w:t>.</w:t>
      </w:r>
      <w:r w:rsidR="008E1A3C" w:rsidRPr="00FB7B61">
        <w:rPr>
          <w:rFonts w:ascii="Arial" w:hAnsi="Arial" w:cs="Arial"/>
          <w:noProof/>
          <w:sz w:val="24"/>
          <w:lang w:eastAsia="en-GB"/>
        </w:rPr>
        <w:t xml:space="preserve"> </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The current curriculum at Key Stage 4</w:t>
      </w:r>
      <w:r w:rsidR="00613998">
        <w:rPr>
          <w:rFonts w:ascii="Arial" w:hAnsi="Arial" w:cs="Arial"/>
          <w:sz w:val="24"/>
        </w:rPr>
        <w:t xml:space="preserve"> (Y</w:t>
      </w:r>
      <w:r w:rsidR="007D03C2" w:rsidRPr="00FB7B61">
        <w:rPr>
          <w:rFonts w:ascii="Arial" w:hAnsi="Arial" w:cs="Arial"/>
          <w:sz w:val="24"/>
        </w:rPr>
        <w:t>ears 9-11)</w:t>
      </w:r>
      <w:r w:rsidRPr="00FB7B61">
        <w:rPr>
          <w:rFonts w:ascii="Arial" w:hAnsi="Arial" w:cs="Arial"/>
          <w:sz w:val="24"/>
        </w:rPr>
        <w:t xml:space="preserve"> is broad and balanced.  Students follow a curriculum of English, M</w:t>
      </w:r>
      <w:r w:rsidR="00BF640A" w:rsidRPr="00FB7B61">
        <w:rPr>
          <w:rFonts w:ascii="Arial" w:hAnsi="Arial" w:cs="Arial"/>
          <w:sz w:val="24"/>
        </w:rPr>
        <w:t xml:space="preserve">athematics, </w:t>
      </w:r>
      <w:r w:rsidR="00D44898" w:rsidRPr="00D44898">
        <w:rPr>
          <w:rFonts w:ascii="Arial" w:hAnsi="Arial" w:cs="Arial"/>
          <w:sz w:val="24"/>
        </w:rPr>
        <w:t>Triple</w:t>
      </w:r>
      <w:r w:rsidR="00BF640A" w:rsidRPr="00D44898">
        <w:rPr>
          <w:rFonts w:ascii="Arial" w:hAnsi="Arial" w:cs="Arial"/>
          <w:sz w:val="24"/>
        </w:rPr>
        <w:t xml:space="preserve"> </w:t>
      </w:r>
      <w:r w:rsidR="007D03C2" w:rsidRPr="00D44898">
        <w:rPr>
          <w:rFonts w:ascii="Arial" w:hAnsi="Arial" w:cs="Arial"/>
          <w:sz w:val="24"/>
        </w:rPr>
        <w:t xml:space="preserve">or Double </w:t>
      </w:r>
      <w:r w:rsidR="00D44898" w:rsidRPr="00D44898">
        <w:rPr>
          <w:rFonts w:ascii="Arial" w:hAnsi="Arial" w:cs="Arial"/>
          <w:sz w:val="24"/>
        </w:rPr>
        <w:t xml:space="preserve">Award </w:t>
      </w:r>
      <w:r w:rsidRPr="00D44898">
        <w:rPr>
          <w:rFonts w:ascii="Arial" w:hAnsi="Arial" w:cs="Arial"/>
          <w:sz w:val="24"/>
        </w:rPr>
        <w:t>S</w:t>
      </w:r>
      <w:r w:rsidR="00013DC3" w:rsidRPr="00D44898">
        <w:rPr>
          <w:rFonts w:ascii="Arial" w:hAnsi="Arial" w:cs="Arial"/>
          <w:sz w:val="24"/>
        </w:rPr>
        <w:t>cience,</w:t>
      </w:r>
      <w:r w:rsidR="00013DC3" w:rsidRPr="00FB7B61">
        <w:rPr>
          <w:rFonts w:ascii="Arial" w:hAnsi="Arial" w:cs="Arial"/>
          <w:sz w:val="24"/>
        </w:rPr>
        <w:t xml:space="preserve"> Physical Education (PE) and</w:t>
      </w:r>
      <w:r w:rsidRPr="00FB7B61">
        <w:rPr>
          <w:rFonts w:ascii="Arial" w:hAnsi="Arial" w:cs="Arial"/>
          <w:sz w:val="24"/>
        </w:rPr>
        <w:t xml:space="preserve"> Religious </w:t>
      </w:r>
      <w:r w:rsidR="00013DC3" w:rsidRPr="00FB7B61">
        <w:rPr>
          <w:rFonts w:ascii="Arial" w:hAnsi="Arial" w:cs="Arial"/>
          <w:sz w:val="24"/>
        </w:rPr>
        <w:t xml:space="preserve">and Personal </w:t>
      </w:r>
      <w:r w:rsidRPr="00FB7B61">
        <w:rPr>
          <w:rFonts w:ascii="Arial" w:hAnsi="Arial" w:cs="Arial"/>
          <w:sz w:val="24"/>
        </w:rPr>
        <w:t>Education (R</w:t>
      </w:r>
      <w:r w:rsidR="00013DC3" w:rsidRPr="00FB7B61">
        <w:rPr>
          <w:rFonts w:ascii="Arial" w:hAnsi="Arial" w:cs="Arial"/>
          <w:sz w:val="24"/>
        </w:rPr>
        <w:t>P</w:t>
      </w:r>
      <w:r w:rsidRPr="00FB7B61">
        <w:rPr>
          <w:rFonts w:ascii="Arial" w:hAnsi="Arial" w:cs="Arial"/>
          <w:sz w:val="24"/>
        </w:rPr>
        <w:t xml:space="preserve">E) in the ‘core’, plus a choice of </w:t>
      </w:r>
      <w:r w:rsidR="007D03C2" w:rsidRPr="00FB7B61">
        <w:rPr>
          <w:rFonts w:ascii="Arial" w:hAnsi="Arial" w:cs="Arial"/>
          <w:sz w:val="24"/>
        </w:rPr>
        <w:t xml:space="preserve">four </w:t>
      </w:r>
      <w:r w:rsidRPr="00FB7B61">
        <w:rPr>
          <w:rFonts w:ascii="Arial" w:hAnsi="Arial" w:cs="Arial"/>
          <w:sz w:val="24"/>
        </w:rPr>
        <w:t>GCSEs from a mixed option of subjects including a full GCSE in PE, Languages, Humanities,</w:t>
      </w:r>
      <w:r w:rsidR="007D03C2" w:rsidRPr="00FB7B61">
        <w:rPr>
          <w:rFonts w:ascii="Arial" w:hAnsi="Arial" w:cs="Arial"/>
          <w:sz w:val="24"/>
        </w:rPr>
        <w:t xml:space="preserve"> Business,</w:t>
      </w:r>
      <w:r w:rsidR="00013DC3" w:rsidRPr="00FB7B61">
        <w:rPr>
          <w:rFonts w:ascii="Arial" w:hAnsi="Arial" w:cs="Arial"/>
          <w:sz w:val="24"/>
        </w:rPr>
        <w:t xml:space="preserve"> Health &amp; Social Care,</w:t>
      </w:r>
      <w:r w:rsidRPr="00FB7B61">
        <w:rPr>
          <w:rFonts w:ascii="Arial" w:hAnsi="Arial" w:cs="Arial"/>
          <w:sz w:val="24"/>
        </w:rPr>
        <w:t xml:space="preserve"> Performing and Creative Arts, ICT and </w:t>
      </w:r>
      <w:r w:rsidR="007D03C2" w:rsidRPr="00FB7B61">
        <w:rPr>
          <w:rFonts w:ascii="Arial" w:hAnsi="Arial" w:cs="Arial"/>
          <w:sz w:val="24"/>
        </w:rPr>
        <w:t xml:space="preserve">Design &amp; </w:t>
      </w:r>
      <w:r w:rsidRPr="00FB7B61">
        <w:rPr>
          <w:rFonts w:ascii="Arial" w:hAnsi="Arial" w:cs="Arial"/>
          <w:sz w:val="24"/>
        </w:rPr>
        <w:t>Technology.  For most stud</w:t>
      </w:r>
      <w:r w:rsidR="00013DC3" w:rsidRPr="00FB7B61">
        <w:rPr>
          <w:rFonts w:ascii="Arial" w:hAnsi="Arial" w:cs="Arial"/>
          <w:sz w:val="24"/>
        </w:rPr>
        <w:t>ents this leads to between nine to eleven</w:t>
      </w:r>
      <w:r w:rsidRPr="00FB7B61">
        <w:rPr>
          <w:rFonts w:ascii="Arial" w:hAnsi="Arial" w:cs="Arial"/>
          <w:sz w:val="24"/>
        </w:rPr>
        <w:t xml:space="preserve"> GCSE examinations (or their equivalent).</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A small number of students follow</w:t>
      </w:r>
      <w:r w:rsidR="007D03C2" w:rsidRPr="00FB7B61">
        <w:rPr>
          <w:rFonts w:ascii="Arial" w:hAnsi="Arial" w:cs="Arial"/>
          <w:sz w:val="24"/>
        </w:rPr>
        <w:t xml:space="preserve"> a Study Support option</w:t>
      </w:r>
      <w:r w:rsidR="00E27932" w:rsidRPr="00FB7B61">
        <w:rPr>
          <w:rFonts w:ascii="Arial" w:hAnsi="Arial" w:cs="Arial"/>
          <w:sz w:val="24"/>
        </w:rPr>
        <w:t>.</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The curriculum is </w:t>
      </w:r>
      <w:r w:rsidR="007D03C2" w:rsidRPr="00FB7B61">
        <w:rPr>
          <w:rFonts w:ascii="Arial" w:hAnsi="Arial" w:cs="Arial"/>
          <w:sz w:val="24"/>
        </w:rPr>
        <w:t xml:space="preserve">currently </w:t>
      </w:r>
      <w:r w:rsidRPr="00FB7B61">
        <w:rPr>
          <w:rFonts w:ascii="Arial" w:hAnsi="Arial" w:cs="Arial"/>
          <w:sz w:val="24"/>
        </w:rPr>
        <w:t xml:space="preserve">being reviewed in response to the 14-19 agenda and </w:t>
      </w:r>
      <w:r w:rsidR="00CD32B4" w:rsidRPr="00FB7B61">
        <w:rPr>
          <w:rFonts w:ascii="Arial" w:hAnsi="Arial" w:cs="Arial"/>
          <w:sz w:val="24"/>
        </w:rPr>
        <w:t>discussions are taking place regarding the structure of the school day and the number of options to be studied at KS4. T</w:t>
      </w:r>
      <w:r w:rsidRPr="00FB7B61">
        <w:rPr>
          <w:rFonts w:ascii="Arial" w:hAnsi="Arial" w:cs="Arial"/>
          <w:sz w:val="24"/>
        </w:rPr>
        <w:t xml:space="preserve">here is </w:t>
      </w:r>
      <w:r w:rsidR="00CD32B4" w:rsidRPr="00FB7B61">
        <w:rPr>
          <w:rFonts w:ascii="Arial" w:hAnsi="Arial" w:cs="Arial"/>
          <w:sz w:val="24"/>
        </w:rPr>
        <w:t xml:space="preserve">also </w:t>
      </w:r>
      <w:r w:rsidRPr="00FB7B61">
        <w:rPr>
          <w:rFonts w:ascii="Arial" w:hAnsi="Arial" w:cs="Arial"/>
          <w:sz w:val="24"/>
        </w:rPr>
        <w:t xml:space="preserve">a feeling within the school that there needs to be some greater flexibility at Key Stage 5 in particular. </w:t>
      </w:r>
    </w:p>
    <w:p w:rsidR="0078400C" w:rsidRPr="00FB7B61" w:rsidRDefault="0078400C"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910CD3" w:rsidP="0078400C">
      <w:pPr>
        <w:jc w:val="both"/>
        <w:rPr>
          <w:rFonts w:ascii="Arial" w:hAnsi="Arial" w:cs="Arial"/>
          <w:sz w:val="24"/>
        </w:rPr>
      </w:pPr>
      <w:r>
        <w:rPr>
          <w:rFonts w:ascii="Arial" w:hAnsi="Arial" w:cs="Arial"/>
          <w:noProof/>
          <w:sz w:val="24"/>
          <w:lang w:eastAsia="en-GB"/>
        </w:rPr>
        <w:drawing>
          <wp:anchor distT="0" distB="0" distL="114300" distR="114300" simplePos="0" relativeHeight="251688448" behindDoc="0" locked="0" layoutInCell="1" allowOverlap="1" wp14:anchorId="63E2C104" wp14:editId="0D139E9B">
            <wp:simplePos x="0" y="0"/>
            <wp:positionH relativeFrom="column">
              <wp:posOffset>518795</wp:posOffset>
            </wp:positionH>
            <wp:positionV relativeFrom="paragraph">
              <wp:posOffset>4445</wp:posOffset>
            </wp:positionV>
            <wp:extent cx="4949190" cy="3299460"/>
            <wp:effectExtent l="0" t="0" r="3810" b="0"/>
            <wp:wrapThrough wrapText="bothSides">
              <wp:wrapPolygon edited="0">
                <wp:start x="249" y="0"/>
                <wp:lineTo x="0" y="499"/>
                <wp:lineTo x="0" y="20702"/>
                <wp:lineTo x="249" y="21450"/>
                <wp:lineTo x="21284" y="21450"/>
                <wp:lineTo x="21533" y="20702"/>
                <wp:lineTo x="21533" y="499"/>
                <wp:lineTo x="21284" y="0"/>
                <wp:lineTo x="2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Photo_GHS_September201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9190" cy="329946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965F60" w:rsidRPr="00FB7B61" w:rsidRDefault="00910CD3" w:rsidP="0078400C">
      <w:pPr>
        <w:jc w:val="both"/>
        <w:rPr>
          <w:rFonts w:ascii="Arial" w:hAnsi="Arial" w:cs="Arial"/>
          <w:b/>
          <w:sz w:val="24"/>
        </w:rPr>
      </w:pPr>
      <w:r>
        <w:rPr>
          <w:rFonts w:ascii="Arial" w:hAnsi="Arial" w:cs="Arial"/>
          <w:noProof/>
          <w:sz w:val="24"/>
          <w:lang w:eastAsia="en-GB"/>
        </w:rPr>
        <w:drawing>
          <wp:anchor distT="0" distB="0" distL="114300" distR="114300" simplePos="0" relativeHeight="251689472" behindDoc="0" locked="0" layoutInCell="1" allowOverlap="1" wp14:anchorId="02B0D9DC" wp14:editId="55A26EB7">
            <wp:simplePos x="0" y="0"/>
            <wp:positionH relativeFrom="margin">
              <wp:align>left</wp:align>
            </wp:positionH>
            <wp:positionV relativeFrom="paragraph">
              <wp:posOffset>76200</wp:posOffset>
            </wp:positionV>
            <wp:extent cx="3726180" cy="2484120"/>
            <wp:effectExtent l="0" t="76200" r="26670" b="87630"/>
            <wp:wrapThrough wrapText="bothSides">
              <wp:wrapPolygon edited="0">
                <wp:start x="17337" y="-663"/>
                <wp:lineTo x="883" y="-166"/>
                <wp:lineTo x="883" y="18387"/>
                <wp:lineTo x="1215" y="20871"/>
                <wp:lineTo x="17227" y="21865"/>
                <wp:lineTo x="17337" y="22196"/>
                <wp:lineTo x="20982" y="22196"/>
                <wp:lineTo x="21644" y="20871"/>
                <wp:lineTo x="21644" y="-331"/>
                <wp:lineTo x="20982" y="-663"/>
                <wp:lineTo x="17337" y="-66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Photo_GHS_September201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6180" cy="248412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r w:rsidR="00613998">
        <w:rPr>
          <w:rFonts w:ascii="Arial" w:hAnsi="Arial" w:cs="Arial"/>
          <w:sz w:val="24"/>
        </w:rPr>
        <w:t>Our</w:t>
      </w:r>
      <w:r w:rsidR="0078400C" w:rsidRPr="00FB7B61">
        <w:rPr>
          <w:rFonts w:ascii="Arial" w:hAnsi="Arial" w:cs="Arial"/>
          <w:sz w:val="24"/>
        </w:rPr>
        <w:t xml:space="preserve"> well-established Sixth Form offers a </w:t>
      </w:r>
      <w:r w:rsidR="00816474">
        <w:rPr>
          <w:rFonts w:ascii="Arial" w:hAnsi="Arial" w:cs="Arial"/>
          <w:sz w:val="24"/>
        </w:rPr>
        <w:t xml:space="preserve">wide choice of three or four </w:t>
      </w:r>
      <w:proofErr w:type="gramStart"/>
      <w:r w:rsidR="00816474">
        <w:rPr>
          <w:rFonts w:ascii="Arial" w:hAnsi="Arial" w:cs="Arial"/>
          <w:sz w:val="24"/>
        </w:rPr>
        <w:t>A</w:t>
      </w:r>
      <w:proofErr w:type="gramEnd"/>
      <w:r w:rsidR="0078400C" w:rsidRPr="00FB7B61">
        <w:rPr>
          <w:rFonts w:ascii="Arial" w:hAnsi="Arial" w:cs="Arial"/>
          <w:sz w:val="24"/>
        </w:rPr>
        <w:t xml:space="preserve"> level</w:t>
      </w:r>
      <w:r w:rsidR="00E53288">
        <w:rPr>
          <w:rFonts w:ascii="Arial" w:hAnsi="Arial" w:cs="Arial"/>
          <w:sz w:val="24"/>
        </w:rPr>
        <w:t>s from a list of 22</w:t>
      </w:r>
      <w:r w:rsidR="0078400C" w:rsidRPr="00FB7B61">
        <w:rPr>
          <w:rFonts w:ascii="Arial" w:hAnsi="Arial" w:cs="Arial"/>
          <w:sz w:val="24"/>
        </w:rPr>
        <w:t xml:space="preserve"> different subjects. Students are also given the opportun</w:t>
      </w:r>
      <w:r w:rsidR="00013DC3" w:rsidRPr="00FB7B61">
        <w:rPr>
          <w:rFonts w:ascii="Arial" w:hAnsi="Arial" w:cs="Arial"/>
          <w:sz w:val="24"/>
        </w:rPr>
        <w:t xml:space="preserve">ity to </w:t>
      </w:r>
      <w:proofErr w:type="spellStart"/>
      <w:r w:rsidR="00013DC3" w:rsidRPr="00FB7B61">
        <w:rPr>
          <w:rFonts w:ascii="Arial" w:hAnsi="Arial" w:cs="Arial"/>
          <w:sz w:val="24"/>
        </w:rPr>
        <w:t>resit</w:t>
      </w:r>
      <w:proofErr w:type="spellEnd"/>
      <w:r w:rsidR="00013DC3" w:rsidRPr="00FB7B61">
        <w:rPr>
          <w:rFonts w:ascii="Arial" w:hAnsi="Arial" w:cs="Arial"/>
          <w:sz w:val="24"/>
        </w:rPr>
        <w:t xml:space="preserve"> GCSE</w:t>
      </w:r>
      <w:r w:rsidR="00E44BA9" w:rsidRPr="00FB7B61">
        <w:rPr>
          <w:rFonts w:ascii="Arial" w:hAnsi="Arial" w:cs="Arial"/>
          <w:sz w:val="24"/>
        </w:rPr>
        <w:t xml:space="preserve">s in English and </w:t>
      </w:r>
      <w:r w:rsidR="0078400C" w:rsidRPr="00FB7B61">
        <w:rPr>
          <w:rFonts w:ascii="Arial" w:hAnsi="Arial" w:cs="Arial"/>
          <w:sz w:val="24"/>
        </w:rPr>
        <w:t>Maths</w:t>
      </w:r>
      <w:r w:rsidR="00E53288">
        <w:rPr>
          <w:rFonts w:ascii="Arial" w:hAnsi="Arial" w:cs="Arial"/>
          <w:sz w:val="24"/>
        </w:rPr>
        <w:t>, if required</w:t>
      </w:r>
      <w:r w:rsidR="0078400C" w:rsidRPr="00FB7B61">
        <w:rPr>
          <w:rFonts w:ascii="Arial" w:hAnsi="Arial" w:cs="Arial"/>
          <w:sz w:val="24"/>
        </w:rPr>
        <w:t xml:space="preserve">. Results have been </w:t>
      </w:r>
      <w:r w:rsidR="00E53288">
        <w:rPr>
          <w:rFonts w:ascii="Arial" w:hAnsi="Arial" w:cs="Arial"/>
          <w:sz w:val="24"/>
        </w:rPr>
        <w:t xml:space="preserve">very </w:t>
      </w:r>
      <w:r w:rsidR="0078400C" w:rsidRPr="00FB7B61">
        <w:rPr>
          <w:rFonts w:ascii="Arial" w:hAnsi="Arial" w:cs="Arial"/>
          <w:sz w:val="24"/>
        </w:rPr>
        <w:t xml:space="preserve">good with the school achieving a high place in the league tables for average </w:t>
      </w:r>
      <w:proofErr w:type="gramStart"/>
      <w:r w:rsidR="0078400C" w:rsidRPr="00FB7B61">
        <w:rPr>
          <w:rFonts w:ascii="Arial" w:hAnsi="Arial" w:cs="Arial"/>
          <w:sz w:val="24"/>
        </w:rPr>
        <w:t>A</w:t>
      </w:r>
      <w:proofErr w:type="gramEnd"/>
      <w:r w:rsidR="0078400C" w:rsidRPr="00FB7B61">
        <w:rPr>
          <w:rFonts w:ascii="Arial" w:hAnsi="Arial" w:cs="Arial"/>
          <w:sz w:val="24"/>
        </w:rPr>
        <w:t xml:space="preserve"> level points score.  We take students from other sc</w:t>
      </w:r>
      <w:r w:rsidR="00E44BA9" w:rsidRPr="00FB7B61">
        <w:rPr>
          <w:rFonts w:ascii="Arial" w:hAnsi="Arial" w:cs="Arial"/>
          <w:sz w:val="24"/>
        </w:rPr>
        <w:t xml:space="preserve">hools who transfer here at 16+. Whilst our Sixth Form numbers are relatively </w:t>
      </w:r>
      <w:r w:rsidR="00816474">
        <w:rPr>
          <w:rFonts w:ascii="Arial" w:hAnsi="Arial" w:cs="Arial"/>
          <w:sz w:val="24"/>
        </w:rPr>
        <w:t xml:space="preserve">small it allows for a </w:t>
      </w:r>
      <w:proofErr w:type="gramStart"/>
      <w:r w:rsidR="00816474">
        <w:rPr>
          <w:rFonts w:ascii="Arial" w:hAnsi="Arial" w:cs="Arial"/>
          <w:sz w:val="24"/>
        </w:rPr>
        <w:t>very</w:t>
      </w:r>
      <w:proofErr w:type="gramEnd"/>
      <w:r w:rsidR="00816474">
        <w:rPr>
          <w:rFonts w:ascii="Arial" w:hAnsi="Arial" w:cs="Arial"/>
          <w:sz w:val="24"/>
        </w:rPr>
        <w:t xml:space="preserve"> </w:t>
      </w:r>
      <w:r w:rsidR="00E44BA9" w:rsidRPr="00FB7B61">
        <w:rPr>
          <w:rFonts w:ascii="Arial" w:hAnsi="Arial" w:cs="Arial"/>
          <w:sz w:val="24"/>
        </w:rPr>
        <w:t>personalised curriculum with students being well supported and achieving highly. Most students achieve their first or second choice University place, many are Russell group establishments and we regu</w:t>
      </w:r>
      <w:r w:rsidR="00013DC3" w:rsidRPr="00FB7B61">
        <w:rPr>
          <w:rFonts w:ascii="Arial" w:hAnsi="Arial" w:cs="Arial"/>
          <w:sz w:val="24"/>
        </w:rPr>
        <w:t>larly have students applying to</w:t>
      </w:r>
      <w:r w:rsidR="00816474">
        <w:rPr>
          <w:rFonts w:ascii="Arial" w:hAnsi="Arial" w:cs="Arial"/>
          <w:sz w:val="24"/>
        </w:rPr>
        <w:t xml:space="preserve"> and attending</w:t>
      </w:r>
      <w:r w:rsidR="00E44BA9" w:rsidRPr="00FB7B61">
        <w:rPr>
          <w:rFonts w:ascii="Arial" w:hAnsi="Arial" w:cs="Arial"/>
          <w:sz w:val="24"/>
        </w:rPr>
        <w:t xml:space="preserve"> Ox</w:t>
      </w:r>
      <w:r w:rsidR="00613998">
        <w:rPr>
          <w:rFonts w:ascii="Arial" w:hAnsi="Arial" w:cs="Arial"/>
          <w:sz w:val="24"/>
        </w:rPr>
        <w:t>b</w:t>
      </w:r>
      <w:r w:rsidR="00E44BA9" w:rsidRPr="00FB7B61">
        <w:rPr>
          <w:rFonts w:ascii="Arial" w:hAnsi="Arial" w:cs="Arial"/>
          <w:sz w:val="24"/>
        </w:rPr>
        <w:t>ridge, medical and veterinary schools.</w:t>
      </w:r>
      <w:r w:rsidR="00816474">
        <w:rPr>
          <w:rFonts w:ascii="Arial" w:hAnsi="Arial" w:cs="Arial"/>
          <w:sz w:val="24"/>
        </w:rPr>
        <w:t xml:space="preserve"> </w:t>
      </w:r>
    </w:p>
    <w:p w:rsidR="00965F60" w:rsidRPr="00FB7B61" w:rsidRDefault="00965F60" w:rsidP="0078400C">
      <w:pPr>
        <w:jc w:val="both"/>
        <w:rPr>
          <w:rFonts w:ascii="Arial" w:hAnsi="Arial" w:cs="Arial"/>
          <w:b/>
          <w:sz w:val="24"/>
        </w:rPr>
      </w:pPr>
    </w:p>
    <w:p w:rsidR="0078400C" w:rsidRPr="00FB7B61" w:rsidRDefault="0078400C" w:rsidP="0078400C">
      <w:pPr>
        <w:jc w:val="both"/>
        <w:rPr>
          <w:rFonts w:ascii="Arial" w:hAnsi="Arial" w:cs="Arial"/>
          <w:b/>
          <w:sz w:val="24"/>
        </w:rPr>
      </w:pPr>
      <w:r w:rsidRPr="00FB7B61">
        <w:rPr>
          <w:rFonts w:ascii="Arial" w:hAnsi="Arial" w:cs="Arial"/>
          <w:b/>
          <w:sz w:val="24"/>
        </w:rPr>
        <w:t>Pastoral care</w:t>
      </w:r>
    </w:p>
    <w:p w:rsidR="0078400C" w:rsidRPr="00FB7B61" w:rsidRDefault="0078400C" w:rsidP="0078400C">
      <w:pPr>
        <w:jc w:val="both"/>
        <w:rPr>
          <w:rFonts w:ascii="Arial" w:hAnsi="Arial" w:cs="Arial"/>
          <w:b/>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A distinctive feature of </w:t>
      </w:r>
      <w:r w:rsidR="003B185E" w:rsidRPr="00FB7B61">
        <w:rPr>
          <w:rFonts w:ascii="Arial" w:hAnsi="Arial" w:cs="Arial"/>
          <w:sz w:val="24"/>
        </w:rPr>
        <w:t>Gosford Hill</w:t>
      </w:r>
      <w:r w:rsidRPr="00FB7B61">
        <w:rPr>
          <w:rFonts w:ascii="Arial" w:hAnsi="Arial" w:cs="Arial"/>
          <w:sz w:val="24"/>
        </w:rPr>
        <w:t xml:space="preserve"> School is the strength of the pastoral system and the school's commitment to each individual. All teaching staff are tutors and we work hard to ensure that students are supported throughout their time at </w:t>
      </w:r>
      <w:r w:rsidR="003B185E" w:rsidRPr="00FB7B61">
        <w:rPr>
          <w:rFonts w:ascii="Arial" w:hAnsi="Arial" w:cs="Arial"/>
          <w:sz w:val="24"/>
        </w:rPr>
        <w:t xml:space="preserve">Gosford Hill </w:t>
      </w:r>
      <w:r w:rsidRPr="00FB7B61">
        <w:rPr>
          <w:rFonts w:ascii="Arial" w:hAnsi="Arial" w:cs="Arial"/>
          <w:sz w:val="24"/>
        </w:rPr>
        <w:t>School both academically and pastorally.</w:t>
      </w:r>
    </w:p>
    <w:p w:rsidR="0078400C" w:rsidRPr="00FB7B61" w:rsidRDefault="0078400C" w:rsidP="0078400C">
      <w:pPr>
        <w:jc w:val="both"/>
        <w:rPr>
          <w:rFonts w:ascii="Arial" w:hAnsi="Arial" w:cs="Arial"/>
          <w:sz w:val="24"/>
        </w:rPr>
      </w:pPr>
    </w:p>
    <w:p w:rsidR="001D12F6" w:rsidRDefault="0078400C" w:rsidP="0078400C">
      <w:pPr>
        <w:jc w:val="both"/>
        <w:rPr>
          <w:rFonts w:ascii="Arial" w:hAnsi="Arial" w:cs="Arial"/>
          <w:sz w:val="24"/>
        </w:rPr>
      </w:pPr>
      <w:r w:rsidRPr="00FB7B61">
        <w:rPr>
          <w:rFonts w:ascii="Arial" w:hAnsi="Arial" w:cs="Arial"/>
          <w:sz w:val="24"/>
        </w:rPr>
        <w:t xml:space="preserve">Students join a </w:t>
      </w:r>
      <w:r w:rsidR="003B185E" w:rsidRPr="00FB7B61">
        <w:rPr>
          <w:rFonts w:ascii="Arial" w:hAnsi="Arial" w:cs="Arial"/>
          <w:sz w:val="24"/>
        </w:rPr>
        <w:t xml:space="preserve">vertical </w:t>
      </w:r>
      <w:r w:rsidRPr="00FB7B61">
        <w:rPr>
          <w:rFonts w:ascii="Arial" w:hAnsi="Arial" w:cs="Arial"/>
          <w:sz w:val="24"/>
        </w:rPr>
        <w:t xml:space="preserve">tutor group of about 24, assigned to one of four Houses, and all tutor groups have one main tutor and </w:t>
      </w:r>
      <w:r w:rsidR="003B185E" w:rsidRPr="00FB7B61">
        <w:rPr>
          <w:rFonts w:ascii="Arial" w:hAnsi="Arial" w:cs="Arial"/>
          <w:sz w:val="24"/>
        </w:rPr>
        <w:t xml:space="preserve">a House Leader </w:t>
      </w:r>
      <w:r w:rsidRPr="00FB7B61">
        <w:rPr>
          <w:rFonts w:ascii="Arial" w:hAnsi="Arial" w:cs="Arial"/>
          <w:sz w:val="24"/>
        </w:rPr>
        <w:t>who share the responsibility of pastoral care and</w:t>
      </w:r>
      <w:r w:rsidR="003B185E" w:rsidRPr="00FB7B61">
        <w:rPr>
          <w:rFonts w:ascii="Arial" w:hAnsi="Arial" w:cs="Arial"/>
          <w:sz w:val="24"/>
        </w:rPr>
        <w:t xml:space="preserve"> monitoring academic progress. Students are also supported on a day to day basis by Student Managers.</w:t>
      </w:r>
    </w:p>
    <w:p w:rsidR="001D12F6" w:rsidRDefault="001D12F6"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The PSHCE programme is delivered by specialist teams in Y</w:t>
      </w:r>
      <w:r w:rsidR="00013DC3" w:rsidRPr="00FB7B61">
        <w:rPr>
          <w:rFonts w:ascii="Arial" w:hAnsi="Arial" w:cs="Arial"/>
          <w:sz w:val="24"/>
        </w:rPr>
        <w:t>ears 7-11 through RPE lessons</w:t>
      </w:r>
      <w:r w:rsidRPr="00FB7B61">
        <w:rPr>
          <w:rFonts w:ascii="Arial" w:hAnsi="Arial" w:cs="Arial"/>
          <w:sz w:val="24"/>
        </w:rPr>
        <w:t xml:space="preserve">.  It covers all aspects of personal development including study skills, personal relationships, moral and social awareness, citizenship, careers, sex and health education and social issues.  </w:t>
      </w:r>
      <w:r w:rsidR="00013DC3" w:rsidRPr="00FB7B61">
        <w:rPr>
          <w:rFonts w:ascii="Arial" w:hAnsi="Arial" w:cs="Arial"/>
          <w:sz w:val="24"/>
        </w:rPr>
        <w:t xml:space="preserve">In </w:t>
      </w:r>
      <w:r w:rsidR="00613998">
        <w:rPr>
          <w:rFonts w:ascii="Arial" w:hAnsi="Arial" w:cs="Arial"/>
          <w:sz w:val="24"/>
        </w:rPr>
        <w:t>Y</w:t>
      </w:r>
      <w:r w:rsidR="00013DC3" w:rsidRPr="00FB7B61">
        <w:rPr>
          <w:rFonts w:ascii="Arial" w:hAnsi="Arial" w:cs="Arial"/>
          <w:sz w:val="24"/>
        </w:rPr>
        <w:t>ears 10 and 11 those students wishing to sit an additional GCSE in Religious Education are</w:t>
      </w:r>
      <w:r w:rsidRPr="00FB7B61">
        <w:rPr>
          <w:rFonts w:ascii="Arial" w:hAnsi="Arial" w:cs="Arial"/>
          <w:sz w:val="24"/>
        </w:rPr>
        <w:t xml:space="preserve"> taught separately by specialist staff.  </w:t>
      </w:r>
    </w:p>
    <w:p w:rsidR="00013DC3" w:rsidRPr="00FB7B61" w:rsidRDefault="00910CD3" w:rsidP="0078400C">
      <w:pPr>
        <w:jc w:val="both"/>
        <w:rPr>
          <w:rFonts w:ascii="Arial" w:hAnsi="Arial" w:cs="Arial"/>
          <w:sz w:val="24"/>
        </w:rPr>
      </w:pPr>
      <w:r>
        <w:rPr>
          <w:rFonts w:ascii="Arial" w:hAnsi="Arial" w:cs="Arial"/>
          <w:b/>
          <w:noProof/>
          <w:sz w:val="24"/>
          <w:lang w:eastAsia="en-GB"/>
        </w:rPr>
        <w:lastRenderedPageBreak/>
        <w:drawing>
          <wp:anchor distT="0" distB="0" distL="114300" distR="114300" simplePos="0" relativeHeight="251690496" behindDoc="0" locked="0" layoutInCell="1" allowOverlap="1" wp14:anchorId="02AE149C" wp14:editId="6B596050">
            <wp:simplePos x="0" y="0"/>
            <wp:positionH relativeFrom="column">
              <wp:posOffset>872490</wp:posOffset>
            </wp:positionH>
            <wp:positionV relativeFrom="paragraph">
              <wp:posOffset>73025</wp:posOffset>
            </wp:positionV>
            <wp:extent cx="4221480" cy="2813685"/>
            <wp:effectExtent l="0" t="0" r="7620" b="5715"/>
            <wp:wrapThrough wrapText="bothSides">
              <wp:wrapPolygon edited="0">
                <wp:start x="292" y="0"/>
                <wp:lineTo x="0" y="585"/>
                <wp:lineTo x="0" y="21205"/>
                <wp:lineTo x="292" y="21498"/>
                <wp:lineTo x="21249" y="21498"/>
                <wp:lineTo x="21542" y="21205"/>
                <wp:lineTo x="21542" y="585"/>
                <wp:lineTo x="21249" y="0"/>
                <wp:lineTo x="292"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Photo_GHS_September201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1480" cy="281368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r>
        <w:rPr>
          <w:rFonts w:ascii="Arial" w:hAnsi="Arial" w:cs="Arial"/>
          <w:b/>
          <w:noProof/>
          <w:sz w:val="24"/>
          <w:lang w:eastAsia="en-GB"/>
        </w:rPr>
        <w:drawing>
          <wp:anchor distT="0" distB="0" distL="114300" distR="114300" simplePos="0" relativeHeight="251691520" behindDoc="0" locked="0" layoutInCell="1" allowOverlap="1" wp14:anchorId="4951E361" wp14:editId="658CD6C7">
            <wp:simplePos x="0" y="0"/>
            <wp:positionH relativeFrom="column">
              <wp:posOffset>80010</wp:posOffset>
            </wp:positionH>
            <wp:positionV relativeFrom="paragraph">
              <wp:posOffset>64770</wp:posOffset>
            </wp:positionV>
            <wp:extent cx="2202180" cy="3303270"/>
            <wp:effectExtent l="0" t="57150" r="7620" b="68580"/>
            <wp:wrapThrough wrapText="bothSides">
              <wp:wrapPolygon edited="0">
                <wp:start x="15696" y="-374"/>
                <wp:lineTo x="561" y="0"/>
                <wp:lineTo x="561" y="20429"/>
                <wp:lineTo x="11024" y="21675"/>
                <wp:lineTo x="15696" y="21924"/>
                <wp:lineTo x="20554" y="21924"/>
                <wp:lineTo x="21488" y="20678"/>
                <wp:lineTo x="21488" y="-125"/>
                <wp:lineTo x="20554" y="-374"/>
                <wp:lineTo x="15696" y="-374"/>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Photo_GHS_September2016-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180" cy="330327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p>
    <w:p w:rsidR="005F2BFB" w:rsidRDefault="005F2BFB"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The school offers a challenging </w:t>
      </w:r>
      <w:r w:rsidR="003B185E" w:rsidRPr="00FB7B61">
        <w:rPr>
          <w:rFonts w:ascii="Arial" w:hAnsi="Arial" w:cs="Arial"/>
          <w:sz w:val="24"/>
        </w:rPr>
        <w:t xml:space="preserve">range </w:t>
      </w:r>
      <w:r w:rsidRPr="00FB7B61">
        <w:rPr>
          <w:rFonts w:ascii="Arial" w:hAnsi="Arial" w:cs="Arial"/>
          <w:sz w:val="24"/>
        </w:rPr>
        <w:t xml:space="preserve">of visits, residential experiences, foreign exchanges and, in Year 10, work experience.  The willingness </w:t>
      </w:r>
      <w:r w:rsidR="00B33B8D" w:rsidRPr="00FB7B61">
        <w:rPr>
          <w:rFonts w:ascii="Arial" w:hAnsi="Arial" w:cs="Arial"/>
          <w:sz w:val="24"/>
        </w:rPr>
        <w:t>of staff to contribute to extra-</w:t>
      </w:r>
      <w:r w:rsidRPr="00FB7B61">
        <w:rPr>
          <w:rFonts w:ascii="Arial" w:hAnsi="Arial" w:cs="Arial"/>
          <w:sz w:val="24"/>
        </w:rPr>
        <w:t>curricular activities is widely evident and greatly appreciated.</w:t>
      </w:r>
      <w:r w:rsidRPr="00FB7B61">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p>
    <w:p w:rsidR="0078400C" w:rsidRPr="00FB7B61" w:rsidRDefault="0078400C" w:rsidP="0078400C">
      <w:pPr>
        <w:jc w:val="both"/>
        <w:rPr>
          <w:rFonts w:ascii="Arial" w:hAnsi="Arial" w:cs="Arial"/>
          <w:sz w:val="24"/>
        </w:rPr>
      </w:pPr>
    </w:p>
    <w:p w:rsidR="0078400C" w:rsidRPr="00FB7B61" w:rsidRDefault="0078400C" w:rsidP="00604086">
      <w:pPr>
        <w:ind w:left="3600"/>
        <w:jc w:val="both"/>
        <w:rPr>
          <w:rFonts w:ascii="Arial" w:hAnsi="Arial" w:cs="Arial"/>
          <w:sz w:val="24"/>
        </w:rPr>
      </w:pPr>
      <w:r w:rsidRPr="00E775B7">
        <w:rPr>
          <w:rFonts w:ascii="Arial" w:hAnsi="Arial" w:cs="Arial"/>
          <w:sz w:val="24"/>
        </w:rPr>
        <w:t xml:space="preserve">Student progress is assessed </w:t>
      </w:r>
      <w:r w:rsidR="00E775B7" w:rsidRPr="00E775B7">
        <w:rPr>
          <w:rFonts w:ascii="Arial" w:hAnsi="Arial" w:cs="Arial"/>
          <w:sz w:val="24"/>
        </w:rPr>
        <w:t xml:space="preserve">at least </w:t>
      </w:r>
      <w:r w:rsidR="00346E1C" w:rsidRPr="00E775B7">
        <w:rPr>
          <w:rFonts w:ascii="Arial" w:hAnsi="Arial" w:cs="Arial"/>
          <w:sz w:val="24"/>
        </w:rPr>
        <w:t>t</w:t>
      </w:r>
      <w:r w:rsidRPr="00E775B7">
        <w:rPr>
          <w:rFonts w:ascii="Arial" w:hAnsi="Arial" w:cs="Arial"/>
          <w:sz w:val="24"/>
        </w:rPr>
        <w:t xml:space="preserve">hree times </w:t>
      </w:r>
      <w:r w:rsidR="00346E1C" w:rsidRPr="00E775B7">
        <w:rPr>
          <w:rFonts w:ascii="Arial" w:hAnsi="Arial" w:cs="Arial"/>
          <w:sz w:val="24"/>
        </w:rPr>
        <w:t>per</w:t>
      </w:r>
      <w:r w:rsidRPr="00E775B7">
        <w:rPr>
          <w:rFonts w:ascii="Arial" w:hAnsi="Arial" w:cs="Arial"/>
          <w:sz w:val="24"/>
        </w:rPr>
        <w:t xml:space="preserve"> year. A Progres</w:t>
      </w:r>
      <w:r w:rsidR="0095586D" w:rsidRPr="00E775B7">
        <w:rPr>
          <w:rFonts w:ascii="Arial" w:hAnsi="Arial" w:cs="Arial"/>
          <w:sz w:val="24"/>
        </w:rPr>
        <w:t>s Report is sent to parents twice</w:t>
      </w:r>
      <w:r w:rsidRPr="00E775B7">
        <w:rPr>
          <w:rFonts w:ascii="Arial" w:hAnsi="Arial" w:cs="Arial"/>
          <w:sz w:val="24"/>
        </w:rPr>
        <w:t xml:space="preserve"> a year</w:t>
      </w:r>
      <w:r w:rsidR="0095586D" w:rsidRPr="00E775B7">
        <w:rPr>
          <w:rFonts w:ascii="Arial" w:hAnsi="Arial" w:cs="Arial"/>
          <w:sz w:val="24"/>
        </w:rPr>
        <w:t xml:space="preserve"> for </w:t>
      </w:r>
      <w:r w:rsidR="00613998" w:rsidRPr="00E775B7">
        <w:rPr>
          <w:rFonts w:ascii="Arial" w:hAnsi="Arial" w:cs="Arial"/>
          <w:sz w:val="24"/>
        </w:rPr>
        <w:t>Y</w:t>
      </w:r>
      <w:r w:rsidR="00E775B7" w:rsidRPr="00E775B7">
        <w:rPr>
          <w:rFonts w:ascii="Arial" w:hAnsi="Arial" w:cs="Arial"/>
          <w:sz w:val="24"/>
        </w:rPr>
        <w:t>ears 7-11 and Year 13</w:t>
      </w:r>
      <w:r w:rsidRPr="00E775B7">
        <w:rPr>
          <w:rFonts w:ascii="Arial" w:hAnsi="Arial" w:cs="Arial"/>
          <w:sz w:val="24"/>
        </w:rPr>
        <w:t xml:space="preserve">, </w:t>
      </w:r>
      <w:r w:rsidR="00613998" w:rsidRPr="00E775B7">
        <w:rPr>
          <w:rFonts w:ascii="Arial" w:hAnsi="Arial" w:cs="Arial"/>
          <w:sz w:val="24"/>
        </w:rPr>
        <w:t>and three times a year for Y</w:t>
      </w:r>
      <w:r w:rsidR="00E775B7" w:rsidRPr="00E775B7">
        <w:rPr>
          <w:rFonts w:ascii="Arial" w:hAnsi="Arial" w:cs="Arial"/>
          <w:sz w:val="24"/>
        </w:rPr>
        <w:t>ear 12</w:t>
      </w:r>
      <w:r w:rsidR="0095586D" w:rsidRPr="00E775B7">
        <w:rPr>
          <w:rFonts w:ascii="Arial" w:hAnsi="Arial" w:cs="Arial"/>
          <w:sz w:val="24"/>
        </w:rPr>
        <w:t xml:space="preserve">, </w:t>
      </w:r>
      <w:r w:rsidRPr="00E775B7">
        <w:rPr>
          <w:rFonts w:ascii="Arial" w:hAnsi="Arial" w:cs="Arial"/>
          <w:sz w:val="24"/>
        </w:rPr>
        <w:t>indicating current progress</w:t>
      </w:r>
      <w:r w:rsidR="0095586D" w:rsidRPr="00E775B7">
        <w:rPr>
          <w:rFonts w:ascii="Arial" w:hAnsi="Arial" w:cs="Arial"/>
          <w:sz w:val="24"/>
        </w:rPr>
        <w:t xml:space="preserve"> </w:t>
      </w:r>
      <w:r w:rsidRPr="00E775B7">
        <w:rPr>
          <w:rFonts w:ascii="Arial" w:hAnsi="Arial" w:cs="Arial"/>
          <w:sz w:val="24"/>
        </w:rPr>
        <w:t>and highlighting any issues.</w:t>
      </w:r>
      <w:r w:rsidRPr="00FB7B61">
        <w:rPr>
          <w:rFonts w:ascii="Arial" w:hAnsi="Arial" w:cs="Arial"/>
          <w:sz w:val="24"/>
        </w:rPr>
        <w:t xml:space="preserve"> There is also an annual Parent Consultation Even</w:t>
      </w:r>
      <w:r w:rsidR="00B33B8D" w:rsidRPr="00FB7B61">
        <w:rPr>
          <w:rFonts w:ascii="Arial" w:hAnsi="Arial" w:cs="Arial"/>
          <w:sz w:val="24"/>
        </w:rPr>
        <w:t>ing (PC</w:t>
      </w:r>
      <w:r w:rsidR="003B185E" w:rsidRPr="00FB7B61">
        <w:rPr>
          <w:rFonts w:ascii="Arial" w:hAnsi="Arial" w:cs="Arial"/>
          <w:sz w:val="24"/>
        </w:rPr>
        <w:t>E</w:t>
      </w:r>
      <w:r w:rsidRPr="00FB7B61">
        <w:rPr>
          <w:rFonts w:ascii="Arial" w:hAnsi="Arial" w:cs="Arial"/>
          <w:sz w:val="24"/>
        </w:rPr>
        <w:t xml:space="preserve">) for each year group.  A system of House Points and rewards operates for outstanding work and service and there are the usual sanctions for poor behaviour or effort. </w:t>
      </w:r>
    </w:p>
    <w:p w:rsidR="00344794" w:rsidRDefault="00344794" w:rsidP="0078400C">
      <w:pPr>
        <w:jc w:val="both"/>
        <w:rPr>
          <w:rFonts w:ascii="Arial" w:hAnsi="Arial" w:cs="Arial"/>
          <w:b/>
          <w:sz w:val="24"/>
        </w:rPr>
      </w:pPr>
    </w:p>
    <w:p w:rsidR="005F2BFB" w:rsidRDefault="005F2BFB" w:rsidP="0078400C">
      <w:pPr>
        <w:jc w:val="both"/>
        <w:rPr>
          <w:rFonts w:ascii="Arial" w:hAnsi="Arial" w:cs="Arial"/>
          <w:b/>
          <w:sz w:val="24"/>
        </w:rPr>
      </w:pPr>
    </w:p>
    <w:p w:rsidR="005F2BFB" w:rsidRDefault="005F2BFB" w:rsidP="0078400C">
      <w:pPr>
        <w:jc w:val="both"/>
        <w:rPr>
          <w:rFonts w:ascii="Arial" w:hAnsi="Arial" w:cs="Arial"/>
          <w:b/>
          <w:sz w:val="24"/>
        </w:rPr>
      </w:pPr>
    </w:p>
    <w:p w:rsidR="005F2BFB" w:rsidRDefault="005F2BFB" w:rsidP="0078400C">
      <w:pPr>
        <w:jc w:val="both"/>
        <w:rPr>
          <w:rFonts w:ascii="Arial" w:hAnsi="Arial" w:cs="Arial"/>
          <w:b/>
          <w:sz w:val="24"/>
        </w:rPr>
      </w:pPr>
    </w:p>
    <w:p w:rsidR="0078400C" w:rsidRPr="00FB7B61" w:rsidRDefault="0078400C" w:rsidP="0078400C">
      <w:pPr>
        <w:jc w:val="both"/>
        <w:rPr>
          <w:rFonts w:ascii="Arial" w:hAnsi="Arial" w:cs="Arial"/>
          <w:b/>
          <w:sz w:val="24"/>
        </w:rPr>
      </w:pPr>
      <w:r w:rsidRPr="00FB7B61">
        <w:rPr>
          <w:rFonts w:ascii="Arial" w:hAnsi="Arial" w:cs="Arial"/>
          <w:b/>
          <w:sz w:val="24"/>
        </w:rPr>
        <w:t>The Staff</w:t>
      </w:r>
    </w:p>
    <w:p w:rsidR="0078400C" w:rsidRPr="00FB7B61" w:rsidRDefault="0078400C" w:rsidP="0078400C">
      <w:pPr>
        <w:jc w:val="both"/>
        <w:rPr>
          <w:rFonts w:ascii="Arial" w:hAnsi="Arial" w:cs="Arial"/>
          <w:b/>
          <w:sz w:val="24"/>
        </w:rPr>
      </w:pPr>
    </w:p>
    <w:p w:rsidR="0078400C" w:rsidRPr="00FB7B61" w:rsidRDefault="0078400C" w:rsidP="0078400C">
      <w:pPr>
        <w:jc w:val="both"/>
        <w:rPr>
          <w:rFonts w:ascii="Arial" w:hAnsi="Arial" w:cs="Arial"/>
          <w:sz w:val="24"/>
        </w:rPr>
      </w:pPr>
      <w:r w:rsidRPr="00FB7B61">
        <w:rPr>
          <w:rFonts w:ascii="Arial" w:hAnsi="Arial" w:cs="Arial"/>
          <w:sz w:val="24"/>
        </w:rPr>
        <w:t>Two particular strengths of this school are the excellence of administrative support and the close collaboration and good working relationship between the teaching and support staff.  The school is committed to the professional development of all staff and every member of staff is encouraged to determine the nature of their individual CPD programme and develop their own CPD portfolio.</w:t>
      </w:r>
    </w:p>
    <w:p w:rsidR="0078400C" w:rsidRPr="00FB7B61" w:rsidRDefault="0078400C" w:rsidP="0078400C">
      <w:pPr>
        <w:jc w:val="both"/>
        <w:rPr>
          <w:rFonts w:ascii="Arial" w:hAnsi="Arial" w:cs="Arial"/>
          <w:sz w:val="24"/>
        </w:rPr>
      </w:pPr>
    </w:p>
    <w:p w:rsidR="0078400C" w:rsidRPr="00FB7B61" w:rsidRDefault="003B185E" w:rsidP="0078400C">
      <w:pPr>
        <w:jc w:val="both"/>
        <w:rPr>
          <w:rFonts w:ascii="Arial" w:hAnsi="Arial" w:cs="Arial"/>
          <w:sz w:val="24"/>
        </w:rPr>
      </w:pPr>
      <w:r w:rsidRPr="00FB7B61">
        <w:rPr>
          <w:rFonts w:ascii="Arial" w:hAnsi="Arial" w:cs="Arial"/>
          <w:sz w:val="24"/>
        </w:rPr>
        <w:t>House Leaders</w:t>
      </w:r>
      <w:r w:rsidR="0078400C" w:rsidRPr="00FB7B61">
        <w:rPr>
          <w:rFonts w:ascii="Arial" w:hAnsi="Arial" w:cs="Arial"/>
          <w:sz w:val="24"/>
        </w:rPr>
        <w:t xml:space="preserve">, chaired by the </w:t>
      </w:r>
      <w:r w:rsidRPr="00FB7B61">
        <w:rPr>
          <w:rFonts w:ascii="Arial" w:hAnsi="Arial" w:cs="Arial"/>
          <w:sz w:val="24"/>
        </w:rPr>
        <w:t xml:space="preserve">Assistant </w:t>
      </w:r>
      <w:r w:rsidR="0078400C" w:rsidRPr="00FB7B61">
        <w:rPr>
          <w:rFonts w:ascii="Arial" w:hAnsi="Arial" w:cs="Arial"/>
          <w:sz w:val="24"/>
        </w:rPr>
        <w:t>Headteacher</w:t>
      </w:r>
      <w:r w:rsidRPr="00FB7B61">
        <w:rPr>
          <w:rFonts w:ascii="Arial" w:hAnsi="Arial" w:cs="Arial"/>
          <w:sz w:val="24"/>
        </w:rPr>
        <w:t xml:space="preserve"> – Student Support</w:t>
      </w:r>
      <w:r w:rsidR="0078400C" w:rsidRPr="00FB7B61">
        <w:rPr>
          <w:rFonts w:ascii="Arial" w:hAnsi="Arial" w:cs="Arial"/>
          <w:sz w:val="24"/>
        </w:rPr>
        <w:t xml:space="preserve">, meet to discuss all matters relating to student welfare and development.  </w:t>
      </w:r>
      <w:r w:rsidRPr="00FB7B61">
        <w:rPr>
          <w:rFonts w:ascii="Arial" w:hAnsi="Arial" w:cs="Arial"/>
          <w:sz w:val="24"/>
        </w:rPr>
        <w:t xml:space="preserve">Faculty Leaders, </w:t>
      </w:r>
      <w:r w:rsidR="0078400C" w:rsidRPr="00FB7B61">
        <w:rPr>
          <w:rFonts w:ascii="Arial" w:hAnsi="Arial" w:cs="Arial"/>
          <w:sz w:val="24"/>
        </w:rPr>
        <w:t xml:space="preserve">chaired by the Deputy Headteacher, is the forum for discussion of all curriculum matters.  Joint meetings of the two groups are held as appropriate and are one of the main decision making groups in the school.  Regular </w:t>
      </w:r>
      <w:r w:rsidR="00613998">
        <w:rPr>
          <w:rFonts w:ascii="Arial" w:hAnsi="Arial" w:cs="Arial"/>
          <w:sz w:val="24"/>
        </w:rPr>
        <w:t>F</w:t>
      </w:r>
      <w:r w:rsidRPr="00FB7B61">
        <w:rPr>
          <w:rFonts w:ascii="Arial" w:hAnsi="Arial" w:cs="Arial"/>
          <w:sz w:val="24"/>
        </w:rPr>
        <w:t xml:space="preserve">aculty </w:t>
      </w:r>
      <w:r w:rsidR="0078400C" w:rsidRPr="00FB7B61">
        <w:rPr>
          <w:rFonts w:ascii="Arial" w:hAnsi="Arial" w:cs="Arial"/>
          <w:sz w:val="24"/>
        </w:rPr>
        <w:t>and tutor team meetings take place during each month. Staff are consulted regarding the school priorities and goals.  These are outlined in the annual School Development Plan and are shared throughout the school.</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Each </w:t>
      </w:r>
      <w:r w:rsidR="003B185E" w:rsidRPr="00FB7B61">
        <w:rPr>
          <w:rFonts w:ascii="Arial" w:hAnsi="Arial" w:cs="Arial"/>
          <w:sz w:val="24"/>
        </w:rPr>
        <w:t xml:space="preserve">Faculty </w:t>
      </w:r>
      <w:r w:rsidRPr="00FB7B61">
        <w:rPr>
          <w:rFonts w:ascii="Arial" w:hAnsi="Arial" w:cs="Arial"/>
          <w:sz w:val="24"/>
        </w:rPr>
        <w:t xml:space="preserve">and </w:t>
      </w:r>
      <w:r w:rsidR="003B185E" w:rsidRPr="00FB7B61">
        <w:rPr>
          <w:rFonts w:ascii="Arial" w:hAnsi="Arial" w:cs="Arial"/>
          <w:sz w:val="24"/>
        </w:rPr>
        <w:t xml:space="preserve">House Leader </w:t>
      </w:r>
      <w:r w:rsidRPr="00FB7B61">
        <w:rPr>
          <w:rFonts w:ascii="Arial" w:hAnsi="Arial" w:cs="Arial"/>
          <w:sz w:val="24"/>
        </w:rPr>
        <w:t xml:space="preserve">takes part in an annual review of progress towards targets set in school and team development plans.  All staff are fully involved in the planning and decision making process, and regular meetings of the support staff are held.  Each </w:t>
      </w:r>
      <w:r w:rsidR="00613998">
        <w:rPr>
          <w:rFonts w:ascii="Arial" w:hAnsi="Arial" w:cs="Arial"/>
          <w:sz w:val="24"/>
        </w:rPr>
        <w:t>F</w:t>
      </w:r>
      <w:r w:rsidR="003B185E" w:rsidRPr="00FB7B61">
        <w:rPr>
          <w:rFonts w:ascii="Arial" w:hAnsi="Arial" w:cs="Arial"/>
          <w:sz w:val="24"/>
        </w:rPr>
        <w:t xml:space="preserve">aculty </w:t>
      </w:r>
      <w:r w:rsidRPr="00FB7B61">
        <w:rPr>
          <w:rFonts w:ascii="Arial" w:hAnsi="Arial" w:cs="Arial"/>
          <w:sz w:val="24"/>
        </w:rPr>
        <w:t xml:space="preserve">has a link with a member of the </w:t>
      </w:r>
      <w:r w:rsidR="003B185E" w:rsidRPr="00FB7B61">
        <w:rPr>
          <w:rFonts w:ascii="Arial" w:hAnsi="Arial" w:cs="Arial"/>
          <w:sz w:val="24"/>
        </w:rPr>
        <w:t xml:space="preserve">Strategic Leadership Team </w:t>
      </w:r>
      <w:r w:rsidRPr="00FB7B61">
        <w:rPr>
          <w:rFonts w:ascii="Arial" w:hAnsi="Arial" w:cs="Arial"/>
          <w:sz w:val="24"/>
        </w:rPr>
        <w:t>and with a school governor.</w:t>
      </w:r>
    </w:p>
    <w:p w:rsidR="0078400C" w:rsidRPr="00FB7B61" w:rsidRDefault="0078400C" w:rsidP="0078400C">
      <w:pPr>
        <w:jc w:val="both"/>
        <w:rPr>
          <w:rFonts w:ascii="Arial" w:hAnsi="Arial" w:cs="Arial"/>
          <w:sz w:val="24"/>
        </w:rPr>
      </w:pPr>
    </w:p>
    <w:p w:rsidR="0078400C" w:rsidRDefault="0078400C" w:rsidP="0078400C">
      <w:pPr>
        <w:jc w:val="both"/>
        <w:rPr>
          <w:rFonts w:ascii="Arial" w:hAnsi="Arial" w:cs="Arial"/>
          <w:sz w:val="24"/>
        </w:rPr>
      </w:pPr>
      <w:r w:rsidRPr="00FB7B61">
        <w:rPr>
          <w:rFonts w:ascii="Arial" w:hAnsi="Arial" w:cs="Arial"/>
          <w:sz w:val="24"/>
        </w:rPr>
        <w:t>The present contact ratios for staff are as follows:</w:t>
      </w:r>
    </w:p>
    <w:tbl>
      <w:tblPr>
        <w:tblStyle w:val="TableGrid"/>
        <w:tblW w:w="0" w:type="auto"/>
        <w:tblLook w:val="04A0" w:firstRow="1" w:lastRow="0" w:firstColumn="1" w:lastColumn="0" w:noHBand="0" w:noVBand="1"/>
      </w:tblPr>
      <w:tblGrid>
        <w:gridCol w:w="4106"/>
        <w:gridCol w:w="5522"/>
      </w:tblGrid>
      <w:tr w:rsidR="00816474" w:rsidTr="0018034E">
        <w:tc>
          <w:tcPr>
            <w:tcW w:w="4106" w:type="dxa"/>
          </w:tcPr>
          <w:p w:rsidR="00816474" w:rsidRPr="0018034E" w:rsidRDefault="00816474" w:rsidP="0078400C">
            <w:pPr>
              <w:jc w:val="both"/>
              <w:rPr>
                <w:rFonts w:ascii="Arial" w:hAnsi="Arial" w:cs="Arial"/>
                <w:b/>
                <w:i/>
                <w:sz w:val="24"/>
              </w:rPr>
            </w:pPr>
            <w:r w:rsidRPr="0018034E">
              <w:rPr>
                <w:rFonts w:ascii="Arial" w:hAnsi="Arial" w:cs="Arial"/>
                <w:b/>
                <w:i/>
                <w:sz w:val="24"/>
              </w:rPr>
              <w:t>Career Stage</w:t>
            </w:r>
          </w:p>
        </w:tc>
        <w:tc>
          <w:tcPr>
            <w:tcW w:w="5522" w:type="dxa"/>
          </w:tcPr>
          <w:p w:rsidR="00816474" w:rsidRPr="0018034E" w:rsidRDefault="0018034E" w:rsidP="0078400C">
            <w:pPr>
              <w:jc w:val="both"/>
              <w:rPr>
                <w:rFonts w:ascii="Arial" w:hAnsi="Arial" w:cs="Arial"/>
                <w:b/>
                <w:i/>
                <w:sz w:val="24"/>
              </w:rPr>
            </w:pPr>
            <w:r w:rsidRPr="0018034E">
              <w:rPr>
                <w:rFonts w:ascii="Arial" w:hAnsi="Arial" w:cs="Arial"/>
                <w:b/>
                <w:i/>
                <w:sz w:val="24"/>
              </w:rPr>
              <w:t>Teaching Load out of 50 periods</w:t>
            </w:r>
            <w:r>
              <w:rPr>
                <w:rFonts w:ascii="Arial" w:hAnsi="Arial" w:cs="Arial"/>
                <w:b/>
                <w:i/>
                <w:sz w:val="24"/>
              </w:rPr>
              <w:t xml:space="preserve"> per fortnight</w:t>
            </w:r>
          </w:p>
        </w:tc>
      </w:tr>
      <w:tr w:rsidR="00816474" w:rsidTr="0018034E">
        <w:tc>
          <w:tcPr>
            <w:tcW w:w="4106" w:type="dxa"/>
          </w:tcPr>
          <w:p w:rsidR="00816474" w:rsidRDefault="0018034E" w:rsidP="0078400C">
            <w:pPr>
              <w:jc w:val="both"/>
              <w:rPr>
                <w:rFonts w:ascii="Arial" w:hAnsi="Arial" w:cs="Arial"/>
                <w:sz w:val="24"/>
              </w:rPr>
            </w:pPr>
            <w:r>
              <w:rPr>
                <w:rFonts w:ascii="Arial" w:hAnsi="Arial" w:cs="Arial"/>
                <w:sz w:val="24"/>
              </w:rPr>
              <w:t>Standard S</w:t>
            </w:r>
            <w:r w:rsidRPr="00FB7B61">
              <w:rPr>
                <w:rFonts w:ascii="Arial" w:hAnsi="Arial" w:cs="Arial"/>
                <w:sz w:val="24"/>
              </w:rPr>
              <w:t>cale</w:t>
            </w:r>
          </w:p>
        </w:tc>
        <w:tc>
          <w:tcPr>
            <w:tcW w:w="5522" w:type="dxa"/>
          </w:tcPr>
          <w:p w:rsidR="00816474" w:rsidRDefault="0018034E" w:rsidP="0078400C">
            <w:pPr>
              <w:jc w:val="both"/>
              <w:rPr>
                <w:rFonts w:ascii="Arial" w:hAnsi="Arial" w:cs="Arial"/>
                <w:sz w:val="24"/>
              </w:rPr>
            </w:pPr>
            <w:r>
              <w:rPr>
                <w:rFonts w:ascii="Arial" w:hAnsi="Arial" w:cs="Arial"/>
                <w:sz w:val="24"/>
              </w:rPr>
              <w:t>45</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Faculty Leader</w:t>
            </w:r>
          </w:p>
        </w:tc>
        <w:tc>
          <w:tcPr>
            <w:tcW w:w="5522" w:type="dxa"/>
          </w:tcPr>
          <w:p w:rsidR="00816474" w:rsidRDefault="0018034E" w:rsidP="0078400C">
            <w:pPr>
              <w:jc w:val="both"/>
              <w:rPr>
                <w:rFonts w:ascii="Arial" w:hAnsi="Arial" w:cs="Arial"/>
                <w:sz w:val="24"/>
              </w:rPr>
            </w:pPr>
            <w:r>
              <w:rPr>
                <w:rFonts w:ascii="Arial" w:hAnsi="Arial" w:cs="Arial"/>
                <w:sz w:val="24"/>
              </w:rPr>
              <w:t xml:space="preserve">39-41 </w:t>
            </w:r>
            <w:r w:rsidRPr="0018034E">
              <w:rPr>
                <w:rFonts w:ascii="Arial" w:hAnsi="Arial" w:cs="Arial"/>
                <w:i/>
                <w:sz w:val="24"/>
              </w:rPr>
              <w:t xml:space="preserve">(dependent on </w:t>
            </w:r>
            <w:r>
              <w:rPr>
                <w:rFonts w:ascii="Arial" w:hAnsi="Arial" w:cs="Arial"/>
                <w:i/>
                <w:sz w:val="24"/>
              </w:rPr>
              <w:t>size of faculty</w:t>
            </w:r>
            <w:r w:rsidRPr="0018034E">
              <w:rPr>
                <w:rFonts w:ascii="Arial" w:hAnsi="Arial" w:cs="Arial"/>
                <w:i/>
                <w:sz w:val="24"/>
              </w:rPr>
              <w:t>)</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House Leader</w:t>
            </w:r>
          </w:p>
        </w:tc>
        <w:tc>
          <w:tcPr>
            <w:tcW w:w="5522" w:type="dxa"/>
          </w:tcPr>
          <w:p w:rsidR="00816474" w:rsidRDefault="0018034E" w:rsidP="0078400C">
            <w:pPr>
              <w:jc w:val="both"/>
              <w:rPr>
                <w:rFonts w:ascii="Arial" w:hAnsi="Arial" w:cs="Arial"/>
                <w:sz w:val="24"/>
              </w:rPr>
            </w:pPr>
            <w:r>
              <w:rPr>
                <w:rFonts w:ascii="Arial" w:hAnsi="Arial" w:cs="Arial"/>
                <w:sz w:val="24"/>
              </w:rPr>
              <w:t>40</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Assistant Head</w:t>
            </w:r>
            <w:r>
              <w:rPr>
                <w:rFonts w:ascii="Arial" w:hAnsi="Arial" w:cs="Arial"/>
                <w:sz w:val="24"/>
              </w:rPr>
              <w:t>teacher</w:t>
            </w:r>
          </w:p>
        </w:tc>
        <w:tc>
          <w:tcPr>
            <w:tcW w:w="5522" w:type="dxa"/>
          </w:tcPr>
          <w:p w:rsidR="00816474" w:rsidRDefault="0018034E" w:rsidP="0078400C">
            <w:pPr>
              <w:jc w:val="both"/>
              <w:rPr>
                <w:rFonts w:ascii="Arial" w:hAnsi="Arial" w:cs="Arial"/>
                <w:sz w:val="24"/>
              </w:rPr>
            </w:pPr>
            <w:r>
              <w:rPr>
                <w:rFonts w:ascii="Arial" w:hAnsi="Arial" w:cs="Arial"/>
                <w:sz w:val="24"/>
              </w:rPr>
              <w:t>25</w:t>
            </w:r>
          </w:p>
        </w:tc>
      </w:tr>
      <w:tr w:rsidR="00816474" w:rsidTr="0018034E">
        <w:tc>
          <w:tcPr>
            <w:tcW w:w="4106" w:type="dxa"/>
          </w:tcPr>
          <w:p w:rsidR="00816474" w:rsidRDefault="0018034E" w:rsidP="0078400C">
            <w:pPr>
              <w:jc w:val="both"/>
              <w:rPr>
                <w:rFonts w:ascii="Arial" w:hAnsi="Arial" w:cs="Arial"/>
                <w:sz w:val="24"/>
              </w:rPr>
            </w:pPr>
            <w:r>
              <w:rPr>
                <w:rFonts w:ascii="Arial" w:hAnsi="Arial" w:cs="Arial"/>
                <w:sz w:val="24"/>
              </w:rPr>
              <w:t>Deputy Headteacher</w:t>
            </w:r>
          </w:p>
        </w:tc>
        <w:tc>
          <w:tcPr>
            <w:tcW w:w="5522" w:type="dxa"/>
          </w:tcPr>
          <w:p w:rsidR="00816474" w:rsidRDefault="0018034E" w:rsidP="0078400C">
            <w:pPr>
              <w:jc w:val="both"/>
              <w:rPr>
                <w:rFonts w:ascii="Arial" w:hAnsi="Arial" w:cs="Arial"/>
                <w:sz w:val="24"/>
              </w:rPr>
            </w:pPr>
            <w:r>
              <w:rPr>
                <w:rFonts w:ascii="Arial" w:hAnsi="Arial" w:cs="Arial"/>
                <w:sz w:val="24"/>
              </w:rPr>
              <w:t>14</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Headteacher</w:t>
            </w:r>
          </w:p>
        </w:tc>
        <w:tc>
          <w:tcPr>
            <w:tcW w:w="5522" w:type="dxa"/>
          </w:tcPr>
          <w:p w:rsidR="00816474" w:rsidRDefault="0018034E" w:rsidP="0078400C">
            <w:pPr>
              <w:jc w:val="both"/>
              <w:rPr>
                <w:rFonts w:ascii="Arial" w:hAnsi="Arial" w:cs="Arial"/>
                <w:sz w:val="24"/>
              </w:rPr>
            </w:pPr>
            <w:r>
              <w:rPr>
                <w:rFonts w:ascii="Arial" w:hAnsi="Arial" w:cs="Arial"/>
                <w:sz w:val="24"/>
              </w:rPr>
              <w:t>4</w:t>
            </w:r>
          </w:p>
        </w:tc>
      </w:tr>
    </w:tbl>
    <w:p w:rsidR="00816474" w:rsidRPr="00FB7B61" w:rsidRDefault="00816474" w:rsidP="0078400C">
      <w:pPr>
        <w:jc w:val="both"/>
        <w:rPr>
          <w:rFonts w:ascii="Arial" w:hAnsi="Arial" w:cs="Arial"/>
          <w:sz w:val="24"/>
        </w:rPr>
      </w:pPr>
    </w:p>
    <w:p w:rsidR="00344794" w:rsidRDefault="00344794" w:rsidP="00604086">
      <w:pPr>
        <w:tabs>
          <w:tab w:val="left" w:pos="-720"/>
          <w:tab w:val="left" w:pos="0"/>
        </w:tabs>
        <w:rPr>
          <w:rFonts w:ascii="Arial" w:hAnsi="Arial" w:cs="Arial"/>
          <w:sz w:val="24"/>
        </w:rPr>
      </w:pPr>
    </w:p>
    <w:p w:rsidR="00344794" w:rsidRDefault="00344794" w:rsidP="00604086">
      <w:pPr>
        <w:tabs>
          <w:tab w:val="left" w:pos="-720"/>
          <w:tab w:val="left" w:pos="0"/>
        </w:tabs>
        <w:rPr>
          <w:rFonts w:ascii="Arial" w:hAnsi="Arial" w:cs="Arial"/>
          <w:sz w:val="24"/>
        </w:rPr>
      </w:pPr>
    </w:p>
    <w:p w:rsidR="0018034E" w:rsidRDefault="0078400C" w:rsidP="00604086">
      <w:pPr>
        <w:tabs>
          <w:tab w:val="left" w:pos="-720"/>
          <w:tab w:val="left" w:pos="0"/>
        </w:tabs>
        <w:rPr>
          <w:rFonts w:ascii="Arial" w:hAnsi="Arial" w:cs="Arial"/>
          <w:sz w:val="24"/>
        </w:rPr>
      </w:pPr>
      <w:r w:rsidRPr="00FB7B61">
        <w:rPr>
          <w:rFonts w:ascii="Arial" w:hAnsi="Arial" w:cs="Arial"/>
          <w:sz w:val="24"/>
        </w:rPr>
        <w:t xml:space="preserve"> </w:t>
      </w:r>
    </w:p>
    <w:p w:rsidR="0078400C" w:rsidRPr="0018034E" w:rsidRDefault="0078400C" w:rsidP="00604086">
      <w:pPr>
        <w:tabs>
          <w:tab w:val="left" w:pos="-720"/>
          <w:tab w:val="left" w:pos="0"/>
        </w:tabs>
        <w:rPr>
          <w:rFonts w:ascii="Arial" w:hAnsi="Arial" w:cs="Arial"/>
          <w:sz w:val="24"/>
        </w:rPr>
      </w:pPr>
      <w:r w:rsidRPr="00FB7B61">
        <w:rPr>
          <w:rFonts w:ascii="Arial" w:hAnsi="Arial" w:cs="Arial"/>
          <w:b/>
          <w:sz w:val="24"/>
        </w:rPr>
        <w:t xml:space="preserve">For New Appointments to </w:t>
      </w:r>
      <w:r w:rsidR="00A33F40" w:rsidRPr="00FB7B61">
        <w:rPr>
          <w:rFonts w:ascii="Arial" w:hAnsi="Arial" w:cs="Arial"/>
          <w:b/>
          <w:sz w:val="24"/>
        </w:rPr>
        <w:t xml:space="preserve">Gosford Hill </w:t>
      </w:r>
      <w:r w:rsidRPr="00FB7B61">
        <w:rPr>
          <w:rFonts w:ascii="Arial" w:hAnsi="Arial" w:cs="Arial"/>
          <w:b/>
          <w:sz w:val="24"/>
        </w:rPr>
        <w:t>School we offer:</w:t>
      </w:r>
    </w:p>
    <w:p w:rsidR="0078400C" w:rsidRPr="00FB7B61" w:rsidRDefault="0078400C" w:rsidP="0078400C">
      <w:pPr>
        <w:rPr>
          <w:rFonts w:ascii="Arial" w:hAnsi="Arial" w:cs="Arial"/>
          <w:b/>
          <w:sz w:val="24"/>
        </w:rPr>
      </w:pPr>
    </w:p>
    <w:p w:rsidR="0078400C" w:rsidRPr="00FB7B61" w:rsidRDefault="0078400C" w:rsidP="0078400C">
      <w:pPr>
        <w:numPr>
          <w:ilvl w:val="0"/>
          <w:numId w:val="4"/>
        </w:numPr>
        <w:ind w:right="732"/>
        <w:jc w:val="both"/>
        <w:rPr>
          <w:rFonts w:ascii="Arial" w:hAnsi="Arial" w:cs="Arial"/>
          <w:sz w:val="24"/>
        </w:rPr>
      </w:pPr>
      <w:r w:rsidRPr="00FB7B61">
        <w:rPr>
          <w:rFonts w:ascii="Arial" w:hAnsi="Arial" w:cs="Arial"/>
          <w:sz w:val="24"/>
        </w:rPr>
        <w:t>Training specifically tailored to meet your CPD needs</w:t>
      </w:r>
    </w:p>
    <w:p w:rsidR="0078400C" w:rsidRPr="00FB7B61" w:rsidRDefault="0078400C" w:rsidP="0078400C">
      <w:pPr>
        <w:numPr>
          <w:ilvl w:val="0"/>
          <w:numId w:val="4"/>
        </w:numPr>
        <w:ind w:right="732"/>
        <w:jc w:val="both"/>
        <w:rPr>
          <w:rFonts w:ascii="Arial" w:hAnsi="Arial" w:cs="Arial"/>
          <w:sz w:val="24"/>
        </w:rPr>
      </w:pPr>
      <w:r w:rsidRPr="00FB7B61">
        <w:rPr>
          <w:rFonts w:ascii="Arial" w:hAnsi="Arial" w:cs="Arial"/>
          <w:sz w:val="24"/>
        </w:rPr>
        <w:lastRenderedPageBreak/>
        <w:t>A mentor, suitably qualified and experienced to offer you support.</w:t>
      </w:r>
    </w:p>
    <w:p w:rsidR="0078400C" w:rsidRPr="00FB7B61" w:rsidRDefault="0078400C" w:rsidP="0078400C">
      <w:pPr>
        <w:numPr>
          <w:ilvl w:val="0"/>
          <w:numId w:val="4"/>
        </w:numPr>
        <w:ind w:right="732"/>
        <w:jc w:val="both"/>
        <w:rPr>
          <w:rFonts w:ascii="Arial" w:hAnsi="Arial" w:cs="Arial"/>
          <w:sz w:val="24"/>
        </w:rPr>
      </w:pPr>
      <w:r w:rsidRPr="00FB7B61">
        <w:rPr>
          <w:rFonts w:ascii="Arial" w:hAnsi="Arial" w:cs="Arial"/>
          <w:sz w:val="24"/>
        </w:rPr>
        <w:t>A warm welcome from a positive and committed staff who enjoy working together</w:t>
      </w:r>
    </w:p>
    <w:p w:rsidR="00A33F40" w:rsidRPr="00FB7B61" w:rsidRDefault="00A33F40" w:rsidP="0078400C">
      <w:pPr>
        <w:numPr>
          <w:ilvl w:val="0"/>
          <w:numId w:val="4"/>
        </w:numPr>
        <w:ind w:right="732"/>
        <w:jc w:val="both"/>
        <w:rPr>
          <w:rFonts w:ascii="Arial" w:hAnsi="Arial" w:cs="Arial"/>
          <w:sz w:val="24"/>
        </w:rPr>
      </w:pPr>
      <w:r w:rsidRPr="00FB7B61">
        <w:rPr>
          <w:rFonts w:ascii="Arial" w:hAnsi="Arial" w:cs="Arial"/>
          <w:sz w:val="24"/>
        </w:rPr>
        <w:t>Career progression opportunities – we train our own, and other staff, as part of the Outstanding Teacher Programme and utilise various leadership programmes</w:t>
      </w:r>
    </w:p>
    <w:p w:rsidR="0078400C" w:rsidRPr="00FB7B61" w:rsidRDefault="0078400C" w:rsidP="0078400C">
      <w:pPr>
        <w:jc w:val="both"/>
        <w:rPr>
          <w:rFonts w:ascii="Arial" w:hAnsi="Arial" w:cs="Arial"/>
          <w:b/>
          <w:bCs/>
          <w:sz w:val="24"/>
        </w:rPr>
      </w:pPr>
    </w:p>
    <w:p w:rsidR="0078400C" w:rsidRPr="00FB7B61" w:rsidRDefault="0078400C" w:rsidP="0078400C">
      <w:pPr>
        <w:jc w:val="both"/>
        <w:rPr>
          <w:rFonts w:ascii="Arial" w:hAnsi="Arial" w:cs="Arial"/>
          <w:b/>
          <w:bCs/>
          <w:sz w:val="24"/>
        </w:rPr>
      </w:pPr>
    </w:p>
    <w:p w:rsidR="001D12F6" w:rsidRDefault="001D12F6" w:rsidP="0078400C">
      <w:pPr>
        <w:jc w:val="both"/>
        <w:rPr>
          <w:rFonts w:ascii="Arial" w:hAnsi="Arial" w:cs="Arial"/>
          <w:b/>
          <w:bCs/>
          <w:sz w:val="24"/>
        </w:rPr>
      </w:pPr>
    </w:p>
    <w:p w:rsidR="0078400C" w:rsidRPr="00FB7B61" w:rsidRDefault="0078400C" w:rsidP="0078400C">
      <w:pPr>
        <w:jc w:val="both"/>
        <w:rPr>
          <w:rFonts w:ascii="Arial" w:hAnsi="Arial" w:cs="Arial"/>
          <w:b/>
          <w:bCs/>
          <w:sz w:val="24"/>
        </w:rPr>
      </w:pPr>
      <w:r w:rsidRPr="00FB7B61">
        <w:rPr>
          <w:rFonts w:ascii="Arial" w:hAnsi="Arial" w:cs="Arial"/>
          <w:b/>
          <w:bCs/>
          <w:sz w:val="24"/>
        </w:rPr>
        <w:t>The Future</w:t>
      </w:r>
    </w:p>
    <w:p w:rsidR="0078400C" w:rsidRPr="00FB7B61" w:rsidRDefault="0078400C" w:rsidP="0078400C">
      <w:pPr>
        <w:pStyle w:val="BodyText"/>
        <w:rPr>
          <w:rFonts w:ascii="Arial" w:hAnsi="Arial" w:cs="Arial"/>
          <w:szCs w:val="24"/>
        </w:rPr>
      </w:pPr>
    </w:p>
    <w:p w:rsidR="0078400C" w:rsidRPr="00FB7B61" w:rsidRDefault="0078400C" w:rsidP="0078400C">
      <w:pPr>
        <w:pStyle w:val="BodyText"/>
        <w:rPr>
          <w:rFonts w:ascii="Arial" w:hAnsi="Arial" w:cs="Arial"/>
          <w:szCs w:val="24"/>
        </w:rPr>
      </w:pPr>
      <w:r w:rsidRPr="00FB7B61">
        <w:rPr>
          <w:rFonts w:ascii="Arial" w:hAnsi="Arial" w:cs="Arial"/>
          <w:szCs w:val="24"/>
        </w:rPr>
        <w:t>This is an exciting t</w:t>
      </w:r>
      <w:r w:rsidR="00A33F40" w:rsidRPr="00FB7B61">
        <w:rPr>
          <w:rFonts w:ascii="Arial" w:hAnsi="Arial" w:cs="Arial"/>
          <w:szCs w:val="24"/>
        </w:rPr>
        <w:t xml:space="preserve">ime to be joining the school.  </w:t>
      </w:r>
      <w:r w:rsidR="00690407">
        <w:rPr>
          <w:rFonts w:ascii="Arial" w:hAnsi="Arial" w:cs="Arial"/>
          <w:szCs w:val="24"/>
        </w:rPr>
        <w:t xml:space="preserve">Since the arrival of our ‘new’ Headteacher, just over a year ago, </w:t>
      </w:r>
      <w:r w:rsidR="00A33F40" w:rsidRPr="00FB7B61">
        <w:rPr>
          <w:rFonts w:ascii="Arial" w:hAnsi="Arial" w:cs="Arial"/>
          <w:szCs w:val="24"/>
        </w:rPr>
        <w:t>t</w:t>
      </w:r>
      <w:r w:rsidRPr="00FB7B61">
        <w:rPr>
          <w:rFonts w:ascii="Arial" w:hAnsi="Arial" w:cs="Arial"/>
          <w:szCs w:val="24"/>
        </w:rPr>
        <w:t>here is a strong sense of the school being ‘on the up’ among</w:t>
      </w:r>
      <w:r w:rsidR="00690407">
        <w:rPr>
          <w:rFonts w:ascii="Arial" w:hAnsi="Arial" w:cs="Arial"/>
          <w:szCs w:val="24"/>
        </w:rPr>
        <w:t>st</w:t>
      </w:r>
      <w:r w:rsidRPr="00FB7B61">
        <w:rPr>
          <w:rFonts w:ascii="Arial" w:hAnsi="Arial" w:cs="Arial"/>
          <w:szCs w:val="24"/>
        </w:rPr>
        <w:t xml:space="preserve"> staff, students, parents and the local community.   Pupil attainment has improved and student progress at Key Stage 2-4 has been strong. Results at 14+, 16+ and 18+ are good and getting better.  </w:t>
      </w:r>
    </w:p>
    <w:p w:rsidR="0078400C" w:rsidRPr="00FB7B61" w:rsidRDefault="0078400C" w:rsidP="0078400C">
      <w:pPr>
        <w:pStyle w:val="BodyText"/>
        <w:rPr>
          <w:rFonts w:ascii="Arial" w:hAnsi="Arial" w:cs="Arial"/>
          <w:szCs w:val="24"/>
        </w:rPr>
      </w:pPr>
      <w:r w:rsidRPr="00FB7B61">
        <w:rPr>
          <w:rFonts w:ascii="Arial" w:hAnsi="Arial" w:cs="Arial"/>
          <w:szCs w:val="24"/>
        </w:rPr>
        <w:t xml:space="preserve"> </w:t>
      </w:r>
    </w:p>
    <w:p w:rsidR="0078400C" w:rsidRPr="00FB7B61" w:rsidRDefault="00A33F40" w:rsidP="0078400C">
      <w:pPr>
        <w:pStyle w:val="BodyText"/>
        <w:rPr>
          <w:rFonts w:ascii="Arial" w:hAnsi="Arial" w:cs="Arial"/>
          <w:szCs w:val="24"/>
        </w:rPr>
      </w:pPr>
      <w:r w:rsidRPr="00311C77">
        <w:rPr>
          <w:rFonts w:ascii="Arial" w:hAnsi="Arial" w:cs="Arial"/>
          <w:szCs w:val="24"/>
        </w:rPr>
        <w:t xml:space="preserve">Our </w:t>
      </w:r>
      <w:proofErr w:type="spellStart"/>
      <w:r w:rsidRPr="00311C77">
        <w:rPr>
          <w:rFonts w:ascii="Arial" w:hAnsi="Arial" w:cs="Arial"/>
          <w:szCs w:val="24"/>
        </w:rPr>
        <w:t>Ofsted</w:t>
      </w:r>
      <w:proofErr w:type="spellEnd"/>
      <w:r w:rsidRPr="00311C77">
        <w:rPr>
          <w:rFonts w:ascii="Arial" w:hAnsi="Arial" w:cs="Arial"/>
          <w:szCs w:val="24"/>
        </w:rPr>
        <w:t xml:space="preserve"> report of 2016</w:t>
      </w:r>
      <w:r w:rsidR="0078400C" w:rsidRPr="00311C77">
        <w:rPr>
          <w:rFonts w:ascii="Arial" w:hAnsi="Arial" w:cs="Arial"/>
          <w:szCs w:val="24"/>
        </w:rPr>
        <w:t xml:space="preserve"> was full of praise for</w:t>
      </w:r>
      <w:r w:rsidR="00AF0944" w:rsidRPr="00311C77">
        <w:rPr>
          <w:rFonts w:ascii="Arial" w:hAnsi="Arial" w:cs="Arial"/>
          <w:szCs w:val="24"/>
        </w:rPr>
        <w:t xml:space="preserve"> the</w:t>
      </w:r>
      <w:r w:rsidR="0078400C" w:rsidRPr="00311C77">
        <w:rPr>
          <w:rFonts w:ascii="Arial" w:hAnsi="Arial" w:cs="Arial"/>
          <w:szCs w:val="24"/>
        </w:rPr>
        <w:t xml:space="preserve"> </w:t>
      </w:r>
      <w:r w:rsidR="00AF0944" w:rsidRPr="00311C77">
        <w:rPr>
          <w:rFonts w:ascii="Arial" w:hAnsi="Arial" w:cs="Arial"/>
          <w:szCs w:val="24"/>
        </w:rPr>
        <w:t xml:space="preserve">accomplishments of students and the supportive nature of </w:t>
      </w:r>
      <w:r w:rsidR="0078400C" w:rsidRPr="00311C77">
        <w:rPr>
          <w:rFonts w:ascii="Arial" w:hAnsi="Arial" w:cs="Arial"/>
          <w:szCs w:val="24"/>
        </w:rPr>
        <w:t xml:space="preserve">staff </w:t>
      </w:r>
      <w:r w:rsidR="00AF0944" w:rsidRPr="00311C77">
        <w:rPr>
          <w:rFonts w:ascii="Arial" w:hAnsi="Arial" w:cs="Arial"/>
          <w:szCs w:val="24"/>
        </w:rPr>
        <w:t xml:space="preserve">in all aspects of student </w:t>
      </w:r>
      <w:r w:rsidR="0078400C" w:rsidRPr="00311C77">
        <w:rPr>
          <w:rFonts w:ascii="Arial" w:hAnsi="Arial" w:cs="Arial"/>
          <w:szCs w:val="24"/>
        </w:rPr>
        <w:t xml:space="preserve">learning </w:t>
      </w:r>
      <w:r w:rsidRPr="00311C77">
        <w:rPr>
          <w:rFonts w:ascii="Arial" w:hAnsi="Arial" w:cs="Arial"/>
          <w:szCs w:val="24"/>
        </w:rPr>
        <w:t>and</w:t>
      </w:r>
      <w:r w:rsidR="00AF0944" w:rsidRPr="00311C77">
        <w:rPr>
          <w:rFonts w:ascii="Arial" w:hAnsi="Arial" w:cs="Arial"/>
          <w:szCs w:val="24"/>
        </w:rPr>
        <w:t xml:space="preserve"> development.</w:t>
      </w:r>
      <w:r w:rsidRPr="00311C77">
        <w:rPr>
          <w:rFonts w:ascii="Arial" w:hAnsi="Arial" w:cs="Arial"/>
          <w:szCs w:val="24"/>
        </w:rPr>
        <w:t xml:space="preserve"> </w:t>
      </w:r>
      <w:r w:rsidR="00AF0944" w:rsidRPr="00311C77">
        <w:rPr>
          <w:rFonts w:ascii="Arial" w:hAnsi="Arial" w:cs="Arial"/>
          <w:szCs w:val="24"/>
        </w:rPr>
        <w:t xml:space="preserve">The report also acknowledged </w:t>
      </w:r>
      <w:r w:rsidRPr="00311C77">
        <w:rPr>
          <w:rFonts w:ascii="Arial" w:hAnsi="Arial" w:cs="Arial"/>
          <w:szCs w:val="24"/>
        </w:rPr>
        <w:t xml:space="preserve">how the leadership team have correctly identified the key foci for </w:t>
      </w:r>
      <w:r w:rsidR="00AF0944" w:rsidRPr="00311C77">
        <w:rPr>
          <w:rFonts w:ascii="Arial" w:hAnsi="Arial" w:cs="Arial"/>
          <w:szCs w:val="24"/>
        </w:rPr>
        <w:t>Gosford Hill School as it continues to rise to the educational challenges that lie ahead.</w:t>
      </w:r>
    </w:p>
    <w:p w:rsidR="00EB7F19" w:rsidRDefault="00EB7F19"/>
    <w:p w:rsidR="00E17D49" w:rsidRDefault="00E17D49"/>
    <w:p w:rsidR="00E17D49" w:rsidRDefault="00E17D49"/>
    <w:p w:rsidR="00E17D49" w:rsidRDefault="005F2BFB">
      <w:r>
        <w:rPr>
          <w:rFonts w:ascii="Arial" w:hAnsi="Arial" w:cs="Arial"/>
          <w:noProof/>
          <w:sz w:val="24"/>
          <w:lang w:eastAsia="en-GB"/>
        </w:rPr>
        <w:drawing>
          <wp:anchor distT="0" distB="0" distL="114300" distR="114300" simplePos="0" relativeHeight="251692544" behindDoc="0" locked="0" layoutInCell="1" allowOverlap="1" wp14:anchorId="4F16A97B" wp14:editId="3370B5D7">
            <wp:simplePos x="0" y="0"/>
            <wp:positionH relativeFrom="column">
              <wp:posOffset>560070</wp:posOffset>
            </wp:positionH>
            <wp:positionV relativeFrom="paragraph">
              <wp:posOffset>1270</wp:posOffset>
            </wp:positionV>
            <wp:extent cx="4892675" cy="3261995"/>
            <wp:effectExtent l="0" t="0" r="3175" b="0"/>
            <wp:wrapThrough wrapText="bothSides">
              <wp:wrapPolygon edited="0">
                <wp:start x="252" y="0"/>
                <wp:lineTo x="0" y="505"/>
                <wp:lineTo x="0" y="20688"/>
                <wp:lineTo x="252" y="21444"/>
                <wp:lineTo x="21278" y="21444"/>
                <wp:lineTo x="21530" y="20688"/>
                <wp:lineTo x="21530" y="505"/>
                <wp:lineTo x="21278" y="0"/>
                <wp:lineTo x="252"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Photo_GHS_September2016-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2675" cy="32619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604086" w:rsidRDefault="00604086"/>
    <w:p w:rsidR="00604086" w:rsidRDefault="00604086"/>
    <w:p w:rsidR="00604086" w:rsidRDefault="00604086"/>
    <w:p w:rsidR="00604086" w:rsidRDefault="00604086"/>
    <w:p w:rsidR="00604086" w:rsidRDefault="00604086"/>
    <w:p w:rsidR="00604086" w:rsidRDefault="00604086"/>
    <w:p w:rsidR="00E17D49" w:rsidRDefault="00E17D49"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E17D49" w:rsidRDefault="00E17D49" w:rsidP="00E17D49">
      <w:pPr>
        <w:rPr>
          <w:rFonts w:ascii="Arial" w:hAnsi="Arial" w:cs="Arial"/>
          <w:color w:val="4D4D4D"/>
          <w:sz w:val="16"/>
          <w:szCs w:val="16"/>
        </w:rPr>
      </w:pPr>
      <w:r w:rsidRPr="00AC545E">
        <w:rPr>
          <w:rFonts w:ascii="Arial" w:hAnsi="Arial" w:cs="Arial"/>
          <w:color w:val="4D4D4D"/>
          <w:sz w:val="16"/>
          <w:szCs w:val="16"/>
        </w:rPr>
        <w:t>Gosford Hill School is an equal opportunities employer and is committed to safeguarding and promoting the welfare of children and young people</w:t>
      </w:r>
      <w:r>
        <w:rPr>
          <w:rFonts w:ascii="Arial" w:hAnsi="Arial" w:cs="Arial"/>
          <w:color w:val="4D4D4D"/>
          <w:sz w:val="16"/>
          <w:szCs w:val="16"/>
        </w:rPr>
        <w:t>. We</w:t>
      </w:r>
      <w:r w:rsidRPr="00AC545E">
        <w:rPr>
          <w:rFonts w:ascii="Arial" w:hAnsi="Arial" w:cs="Arial"/>
          <w:color w:val="4D4D4D"/>
          <w:sz w:val="16"/>
          <w:szCs w:val="16"/>
        </w:rPr>
        <w:t xml:space="preserve"> expect all staff and volunteers to share this commitment. Due to this post having access to children and/or vulnerable adults, candidates will be required to undertake a Disclosure and Barring Service check. The possession of a criminal record will not necessarily prevent an applicant from obtaining this post, as all cases are judged individually according to the nature of the role and information provided. </w:t>
      </w:r>
    </w:p>
    <w:p w:rsidR="00E17D49" w:rsidRDefault="00E17D49"/>
    <w:sectPr w:rsidR="00E17D49" w:rsidSect="00A131ED">
      <w:pgSz w:w="11906" w:h="16838"/>
      <w:pgMar w:top="1134" w:right="1134" w:bottom="709"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666DC58"/>
    <w:lvl w:ilvl="0">
      <w:numFmt w:val="decimal"/>
      <w:lvlText w:val="*"/>
      <w:lvlJc w:val="left"/>
      <w:pPr>
        <w:ind w:left="0" w:firstLine="0"/>
      </w:pPr>
    </w:lvl>
  </w:abstractNum>
  <w:abstractNum w:abstractNumId="1">
    <w:nsid w:val="047F2C49"/>
    <w:multiLevelType w:val="hybridMultilevel"/>
    <w:tmpl w:val="5F50D95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6481773"/>
    <w:multiLevelType w:val="multilevel"/>
    <w:tmpl w:val="BBE6DBB2"/>
    <w:lvl w:ilvl="0">
      <w:start w:val="8"/>
      <w:numFmt w:val="decimalZero"/>
      <w:lvlText w:val="%1"/>
      <w:lvlJc w:val="left"/>
      <w:pPr>
        <w:tabs>
          <w:tab w:val="num" w:pos="675"/>
        </w:tabs>
        <w:ind w:left="675" w:hanging="675"/>
      </w:pPr>
    </w:lvl>
    <w:lvl w:ilvl="1">
      <w:start w:val="4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3B9F1505"/>
    <w:multiLevelType w:val="multilevel"/>
    <w:tmpl w:val="0B3EBD8A"/>
    <w:lvl w:ilvl="0">
      <w:start w:val="12"/>
      <w:numFmt w:val="decimal"/>
      <w:lvlText w:val="%1"/>
      <w:lvlJc w:val="left"/>
      <w:pPr>
        <w:tabs>
          <w:tab w:val="num" w:pos="675"/>
        </w:tabs>
        <w:ind w:left="675" w:hanging="675"/>
      </w:pPr>
    </w:lvl>
    <w:lvl w:ilvl="1">
      <w:start w:val="4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40751A22"/>
    <w:multiLevelType w:val="hybridMultilevel"/>
    <w:tmpl w:val="6172E82A"/>
    <w:lvl w:ilvl="0" w:tplc="5B40006E">
      <w:start w:val="1"/>
      <w:numFmt w:val="bullet"/>
      <w:lvlText w:val="•"/>
      <w:lvlJc w:val="left"/>
      <w:pPr>
        <w:tabs>
          <w:tab w:val="num" w:pos="720"/>
        </w:tabs>
        <w:ind w:left="720" w:hanging="360"/>
      </w:pPr>
      <w:rPr>
        <w:rFonts w:ascii="Arial" w:hAnsi="Arial" w:hint="default"/>
      </w:rPr>
    </w:lvl>
    <w:lvl w:ilvl="1" w:tplc="E702F606" w:tentative="1">
      <w:start w:val="1"/>
      <w:numFmt w:val="bullet"/>
      <w:lvlText w:val="•"/>
      <w:lvlJc w:val="left"/>
      <w:pPr>
        <w:tabs>
          <w:tab w:val="num" w:pos="1440"/>
        </w:tabs>
        <w:ind w:left="1440" w:hanging="360"/>
      </w:pPr>
      <w:rPr>
        <w:rFonts w:ascii="Arial" w:hAnsi="Arial" w:hint="default"/>
      </w:rPr>
    </w:lvl>
    <w:lvl w:ilvl="2" w:tplc="CEF4FBBA" w:tentative="1">
      <w:start w:val="1"/>
      <w:numFmt w:val="bullet"/>
      <w:lvlText w:val="•"/>
      <w:lvlJc w:val="left"/>
      <w:pPr>
        <w:tabs>
          <w:tab w:val="num" w:pos="2160"/>
        </w:tabs>
        <w:ind w:left="2160" w:hanging="360"/>
      </w:pPr>
      <w:rPr>
        <w:rFonts w:ascii="Arial" w:hAnsi="Arial" w:hint="default"/>
      </w:rPr>
    </w:lvl>
    <w:lvl w:ilvl="3" w:tplc="AF3C2BBE" w:tentative="1">
      <w:start w:val="1"/>
      <w:numFmt w:val="bullet"/>
      <w:lvlText w:val="•"/>
      <w:lvlJc w:val="left"/>
      <w:pPr>
        <w:tabs>
          <w:tab w:val="num" w:pos="2880"/>
        </w:tabs>
        <w:ind w:left="2880" w:hanging="360"/>
      </w:pPr>
      <w:rPr>
        <w:rFonts w:ascii="Arial" w:hAnsi="Arial" w:hint="default"/>
      </w:rPr>
    </w:lvl>
    <w:lvl w:ilvl="4" w:tplc="A5D2EB86" w:tentative="1">
      <w:start w:val="1"/>
      <w:numFmt w:val="bullet"/>
      <w:lvlText w:val="•"/>
      <w:lvlJc w:val="left"/>
      <w:pPr>
        <w:tabs>
          <w:tab w:val="num" w:pos="3600"/>
        </w:tabs>
        <w:ind w:left="3600" w:hanging="360"/>
      </w:pPr>
      <w:rPr>
        <w:rFonts w:ascii="Arial" w:hAnsi="Arial" w:hint="default"/>
      </w:rPr>
    </w:lvl>
    <w:lvl w:ilvl="5" w:tplc="2E5286F8" w:tentative="1">
      <w:start w:val="1"/>
      <w:numFmt w:val="bullet"/>
      <w:lvlText w:val="•"/>
      <w:lvlJc w:val="left"/>
      <w:pPr>
        <w:tabs>
          <w:tab w:val="num" w:pos="4320"/>
        </w:tabs>
        <w:ind w:left="4320" w:hanging="360"/>
      </w:pPr>
      <w:rPr>
        <w:rFonts w:ascii="Arial" w:hAnsi="Arial" w:hint="default"/>
      </w:rPr>
    </w:lvl>
    <w:lvl w:ilvl="6" w:tplc="66AC69F2" w:tentative="1">
      <w:start w:val="1"/>
      <w:numFmt w:val="bullet"/>
      <w:lvlText w:val="•"/>
      <w:lvlJc w:val="left"/>
      <w:pPr>
        <w:tabs>
          <w:tab w:val="num" w:pos="5040"/>
        </w:tabs>
        <w:ind w:left="5040" w:hanging="360"/>
      </w:pPr>
      <w:rPr>
        <w:rFonts w:ascii="Arial" w:hAnsi="Arial" w:hint="default"/>
      </w:rPr>
    </w:lvl>
    <w:lvl w:ilvl="7" w:tplc="FABCBE88" w:tentative="1">
      <w:start w:val="1"/>
      <w:numFmt w:val="bullet"/>
      <w:lvlText w:val="•"/>
      <w:lvlJc w:val="left"/>
      <w:pPr>
        <w:tabs>
          <w:tab w:val="num" w:pos="5760"/>
        </w:tabs>
        <w:ind w:left="5760" w:hanging="360"/>
      </w:pPr>
      <w:rPr>
        <w:rFonts w:ascii="Arial" w:hAnsi="Arial" w:hint="default"/>
      </w:rPr>
    </w:lvl>
    <w:lvl w:ilvl="8" w:tplc="1F929C6E" w:tentative="1">
      <w:start w:val="1"/>
      <w:numFmt w:val="bullet"/>
      <w:lvlText w:val="•"/>
      <w:lvlJc w:val="left"/>
      <w:pPr>
        <w:tabs>
          <w:tab w:val="num" w:pos="6480"/>
        </w:tabs>
        <w:ind w:left="6480" w:hanging="360"/>
      </w:pPr>
      <w:rPr>
        <w:rFonts w:ascii="Arial" w:hAnsi="Arial" w:hint="default"/>
      </w:rPr>
    </w:lvl>
  </w:abstractNum>
  <w:abstractNum w:abstractNumId="5">
    <w:nsid w:val="479B3FA8"/>
    <w:multiLevelType w:val="multilevel"/>
    <w:tmpl w:val="82149B82"/>
    <w:lvl w:ilvl="0">
      <w:start w:val="10"/>
      <w:numFmt w:val="decimal"/>
      <w:lvlText w:val="%1"/>
      <w:lvlJc w:val="left"/>
      <w:pPr>
        <w:tabs>
          <w:tab w:val="num" w:pos="675"/>
        </w:tabs>
        <w:ind w:left="675" w:hanging="675"/>
      </w:pPr>
    </w:lvl>
    <w:lvl w:ilvl="1">
      <w:start w:val="4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60CD6E51"/>
    <w:multiLevelType w:val="hybridMultilevel"/>
    <w:tmpl w:val="AC3AB1FA"/>
    <w:lvl w:ilvl="0" w:tplc="4BAC6FCA">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lvlOverride w:ilvl="0">
      <w:startOverride w:val="8"/>
    </w:lvlOverride>
    <w:lvlOverride w:ilvl="1">
      <w:startOverride w:val="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0"/>
    </w:lvlOverride>
    <w:lvlOverride w:ilvl="1">
      <w:startOverride w:val="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2"/>
    </w:lvlOverride>
    <w:lvlOverride w:ilvl="1">
      <w:startOverride w:val="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283"/>
        <w:lvlJc w:val="left"/>
        <w:pPr>
          <w:ind w:left="709" w:hanging="283"/>
        </w:pPr>
        <w:rPr>
          <w:rFonts w:ascii="Symbol" w:hAnsi="Symbol" w:hint="default"/>
        </w:rPr>
      </w:lvl>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D"/>
    <w:rsid w:val="00013DC3"/>
    <w:rsid w:val="00025487"/>
    <w:rsid w:val="000515B6"/>
    <w:rsid w:val="000F5851"/>
    <w:rsid w:val="00136CF2"/>
    <w:rsid w:val="0014771D"/>
    <w:rsid w:val="00154617"/>
    <w:rsid w:val="0018034E"/>
    <w:rsid w:val="001C3A88"/>
    <w:rsid w:val="001D12F6"/>
    <w:rsid w:val="00217B80"/>
    <w:rsid w:val="002357AC"/>
    <w:rsid w:val="0025309A"/>
    <w:rsid w:val="002963C4"/>
    <w:rsid w:val="002A1508"/>
    <w:rsid w:val="002D0BC8"/>
    <w:rsid w:val="00311C77"/>
    <w:rsid w:val="00344794"/>
    <w:rsid w:val="00346E1C"/>
    <w:rsid w:val="003B185E"/>
    <w:rsid w:val="003B591E"/>
    <w:rsid w:val="00473F16"/>
    <w:rsid w:val="00511BB8"/>
    <w:rsid w:val="00521C32"/>
    <w:rsid w:val="005724C3"/>
    <w:rsid w:val="0059536D"/>
    <w:rsid w:val="005A5D99"/>
    <w:rsid w:val="005D02E9"/>
    <w:rsid w:val="005D3651"/>
    <w:rsid w:val="005F2BFB"/>
    <w:rsid w:val="00604086"/>
    <w:rsid w:val="00613998"/>
    <w:rsid w:val="00690407"/>
    <w:rsid w:val="006A1487"/>
    <w:rsid w:val="0072311C"/>
    <w:rsid w:val="00747AF8"/>
    <w:rsid w:val="0078400C"/>
    <w:rsid w:val="007D03C2"/>
    <w:rsid w:val="00804360"/>
    <w:rsid w:val="00816474"/>
    <w:rsid w:val="00893C0B"/>
    <w:rsid w:val="008A0D61"/>
    <w:rsid w:val="008E1A3C"/>
    <w:rsid w:val="008E791A"/>
    <w:rsid w:val="00902CAC"/>
    <w:rsid w:val="00910CD3"/>
    <w:rsid w:val="009157A6"/>
    <w:rsid w:val="00926C04"/>
    <w:rsid w:val="0095586D"/>
    <w:rsid w:val="00965F60"/>
    <w:rsid w:val="00992ECB"/>
    <w:rsid w:val="009C50BF"/>
    <w:rsid w:val="009E6A3D"/>
    <w:rsid w:val="00A131ED"/>
    <w:rsid w:val="00A332C3"/>
    <w:rsid w:val="00A33F40"/>
    <w:rsid w:val="00AF0944"/>
    <w:rsid w:val="00AF2FC8"/>
    <w:rsid w:val="00B33B8D"/>
    <w:rsid w:val="00B76075"/>
    <w:rsid w:val="00BF640A"/>
    <w:rsid w:val="00C36419"/>
    <w:rsid w:val="00C648B6"/>
    <w:rsid w:val="00CB1E58"/>
    <w:rsid w:val="00CD32B4"/>
    <w:rsid w:val="00D44898"/>
    <w:rsid w:val="00DE390E"/>
    <w:rsid w:val="00E17D49"/>
    <w:rsid w:val="00E27932"/>
    <w:rsid w:val="00E44BA9"/>
    <w:rsid w:val="00E53288"/>
    <w:rsid w:val="00E775B7"/>
    <w:rsid w:val="00E944EC"/>
    <w:rsid w:val="00EB7F19"/>
    <w:rsid w:val="00F062B9"/>
    <w:rsid w:val="00F8638C"/>
    <w:rsid w:val="00F90640"/>
    <w:rsid w:val="00FA53CC"/>
    <w:rsid w:val="00FB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7A845-702E-45CE-B5A4-6FEACCAA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00C"/>
    <w:pPr>
      <w:spacing w:after="0" w:line="240" w:lineRule="auto"/>
    </w:pPr>
    <w:rPr>
      <w:rFonts w:ascii="Bookman Old Style" w:eastAsia="Times New Roman" w:hAnsi="Bookman Old Styl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7B80"/>
    <w:pPr>
      <w:spacing w:after="0" w:line="240" w:lineRule="auto"/>
    </w:pPr>
  </w:style>
  <w:style w:type="paragraph" w:styleId="BodyText">
    <w:name w:val="Body Text"/>
    <w:basedOn w:val="Normal"/>
    <w:link w:val="BodyTextChar"/>
    <w:rsid w:val="0078400C"/>
    <w:pPr>
      <w:overflowPunct w:val="0"/>
      <w:autoSpaceDE w:val="0"/>
      <w:autoSpaceDN w:val="0"/>
      <w:adjustRightInd w:val="0"/>
      <w:jc w:val="both"/>
    </w:pPr>
    <w:rPr>
      <w:sz w:val="24"/>
      <w:szCs w:val="20"/>
      <w:lang w:val="en-US"/>
    </w:rPr>
  </w:style>
  <w:style w:type="character" w:customStyle="1" w:styleId="BodyTextChar">
    <w:name w:val="Body Text Char"/>
    <w:basedOn w:val="DefaultParagraphFont"/>
    <w:link w:val="BodyText"/>
    <w:rsid w:val="0078400C"/>
    <w:rPr>
      <w:rFonts w:ascii="Bookman Old Style" w:eastAsia="Times New Roman" w:hAnsi="Bookman Old Style" w:cs="Times New Roman"/>
      <w:sz w:val="24"/>
      <w:szCs w:val="20"/>
      <w:lang w:val="en-US"/>
    </w:rPr>
  </w:style>
  <w:style w:type="paragraph" w:styleId="BalloonText">
    <w:name w:val="Balloon Text"/>
    <w:basedOn w:val="Normal"/>
    <w:link w:val="BalloonTextChar"/>
    <w:uiPriority w:val="99"/>
    <w:semiHidden/>
    <w:unhideWhenUsed/>
    <w:rsid w:val="0078400C"/>
    <w:rPr>
      <w:rFonts w:ascii="Tahoma" w:hAnsi="Tahoma" w:cs="Tahoma"/>
      <w:sz w:val="16"/>
      <w:szCs w:val="16"/>
    </w:rPr>
  </w:style>
  <w:style w:type="character" w:customStyle="1" w:styleId="BalloonTextChar">
    <w:name w:val="Balloon Text Char"/>
    <w:basedOn w:val="DefaultParagraphFont"/>
    <w:link w:val="BalloonText"/>
    <w:uiPriority w:val="99"/>
    <w:semiHidden/>
    <w:rsid w:val="0078400C"/>
    <w:rPr>
      <w:rFonts w:ascii="Tahoma" w:eastAsia="Times New Roman" w:hAnsi="Tahoma" w:cs="Tahoma"/>
      <w:sz w:val="16"/>
      <w:szCs w:val="16"/>
    </w:rPr>
  </w:style>
  <w:style w:type="paragraph" w:styleId="NormalWeb">
    <w:name w:val="Normal (Web)"/>
    <w:basedOn w:val="Normal"/>
    <w:uiPriority w:val="99"/>
    <w:semiHidden/>
    <w:unhideWhenUsed/>
    <w:rsid w:val="00A131ED"/>
    <w:pPr>
      <w:spacing w:before="100" w:beforeAutospacing="1" w:after="100" w:afterAutospacing="1"/>
    </w:pPr>
    <w:rPr>
      <w:rFonts w:ascii="Times New Roman" w:hAnsi="Times New Roman"/>
      <w:sz w:val="24"/>
      <w:lang w:eastAsia="en-GB"/>
    </w:rPr>
  </w:style>
  <w:style w:type="paragraph" w:styleId="ListParagraph">
    <w:name w:val="List Paragraph"/>
    <w:basedOn w:val="Normal"/>
    <w:uiPriority w:val="34"/>
    <w:qFormat/>
    <w:rsid w:val="00A131ED"/>
    <w:pPr>
      <w:ind w:left="720"/>
      <w:contextualSpacing/>
    </w:pPr>
    <w:rPr>
      <w:rFonts w:ascii="Times New Roman" w:hAnsi="Times New Roman"/>
      <w:sz w:val="24"/>
      <w:lang w:eastAsia="en-GB"/>
    </w:rPr>
  </w:style>
  <w:style w:type="table" w:styleId="TableGrid">
    <w:name w:val="Table Grid"/>
    <w:basedOn w:val="TableNormal"/>
    <w:uiPriority w:val="59"/>
    <w:rsid w:val="00816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998243">
      <w:bodyDiv w:val="1"/>
      <w:marLeft w:val="0"/>
      <w:marRight w:val="0"/>
      <w:marTop w:val="0"/>
      <w:marBottom w:val="0"/>
      <w:divBdr>
        <w:top w:val="none" w:sz="0" w:space="0" w:color="auto"/>
        <w:left w:val="none" w:sz="0" w:space="0" w:color="auto"/>
        <w:bottom w:val="none" w:sz="0" w:space="0" w:color="auto"/>
        <w:right w:val="none" w:sz="0" w:space="0" w:color="auto"/>
      </w:divBdr>
      <w:divsChild>
        <w:div w:id="1868910633">
          <w:marLeft w:val="446"/>
          <w:marRight w:val="0"/>
          <w:marTop w:val="0"/>
          <w:marBottom w:val="0"/>
          <w:divBdr>
            <w:top w:val="none" w:sz="0" w:space="0" w:color="auto"/>
            <w:left w:val="none" w:sz="0" w:space="0" w:color="auto"/>
            <w:bottom w:val="none" w:sz="0" w:space="0" w:color="auto"/>
            <w:right w:val="none" w:sz="0" w:space="0" w:color="auto"/>
          </w:divBdr>
        </w:div>
        <w:div w:id="1321075207">
          <w:marLeft w:val="446"/>
          <w:marRight w:val="0"/>
          <w:marTop w:val="0"/>
          <w:marBottom w:val="0"/>
          <w:divBdr>
            <w:top w:val="none" w:sz="0" w:space="0" w:color="auto"/>
            <w:left w:val="none" w:sz="0" w:space="0" w:color="auto"/>
            <w:bottom w:val="none" w:sz="0" w:space="0" w:color="auto"/>
            <w:right w:val="none" w:sz="0" w:space="0" w:color="auto"/>
          </w:divBdr>
        </w:div>
        <w:div w:id="1518809250">
          <w:marLeft w:val="446"/>
          <w:marRight w:val="0"/>
          <w:marTop w:val="0"/>
          <w:marBottom w:val="0"/>
          <w:divBdr>
            <w:top w:val="none" w:sz="0" w:space="0" w:color="auto"/>
            <w:left w:val="none" w:sz="0" w:space="0" w:color="auto"/>
            <w:bottom w:val="none" w:sz="0" w:space="0" w:color="auto"/>
            <w:right w:val="none" w:sz="0" w:space="0" w:color="auto"/>
          </w:divBdr>
        </w:div>
        <w:div w:id="1818917840">
          <w:marLeft w:val="446"/>
          <w:marRight w:val="0"/>
          <w:marTop w:val="0"/>
          <w:marBottom w:val="0"/>
          <w:divBdr>
            <w:top w:val="none" w:sz="0" w:space="0" w:color="auto"/>
            <w:left w:val="none" w:sz="0" w:space="0" w:color="auto"/>
            <w:bottom w:val="none" w:sz="0" w:space="0" w:color="auto"/>
            <w:right w:val="none" w:sz="0" w:space="0" w:color="auto"/>
          </w:divBdr>
        </w:div>
        <w:div w:id="21183296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E9BC6-B148-4F08-B2DF-7C74F7AE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1562</Words>
  <Characters>8907</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Chipping Norton School</Company>
  <LinksUpToDate>false</LinksUpToDate>
  <CharactersWithSpaces>10449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s-njs</dc:creator>
  <cp:lastModifiedBy>Nicola Cooke</cp:lastModifiedBy>
  <cp:revision>2</cp:revision>
  <cp:lastPrinted>2016-04-28T12:37:00Z</cp:lastPrinted>
  <dcterms:created xsi:type="dcterms:W3CDTF">2017-10-05T06:39:00Z</dcterms:created>
  <dcterms:modified xsi:type="dcterms:W3CDTF">2017-10-05T06:39:00Z</dcterms:modified>
</cp:coreProperties>
</file>