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904" w:rsidRPr="009D3C70" w:rsidRDefault="00606BE2" w:rsidP="00265904">
      <w:pPr>
        <w:kinsoku w:val="0"/>
        <w:overflowPunct w:val="0"/>
        <w:spacing w:before="74"/>
        <w:ind w:left="100"/>
        <w:rPr>
          <w:rFonts w:ascii="Arial" w:hAnsi="Arial" w:cs="Arial"/>
          <w:noProof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52571D91" wp14:editId="731626F4">
            <wp:simplePos x="0" y="0"/>
            <wp:positionH relativeFrom="column">
              <wp:posOffset>1628775</wp:posOffset>
            </wp:positionH>
            <wp:positionV relativeFrom="paragraph">
              <wp:posOffset>-492760</wp:posOffset>
            </wp:positionV>
            <wp:extent cx="2476500" cy="1311910"/>
            <wp:effectExtent l="0" t="0" r="0" b="2540"/>
            <wp:wrapNone/>
            <wp:docPr id="2" name="Picture 2" descr="W:\Logo &amp; Letterhead\Parkside Logo - Use On Light Backgroun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Logo &amp; Letterhead\Parkside Logo - Use On Light Background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904" w:rsidRPr="009D3C70" w:rsidRDefault="00265904" w:rsidP="00265904">
      <w:pPr>
        <w:kinsoku w:val="0"/>
        <w:overflowPunct w:val="0"/>
        <w:spacing w:before="74"/>
        <w:ind w:left="100"/>
        <w:rPr>
          <w:rFonts w:ascii="Arial" w:hAnsi="Arial" w:cs="Arial"/>
          <w:noProof/>
          <w:szCs w:val="24"/>
        </w:rPr>
      </w:pPr>
    </w:p>
    <w:p w:rsidR="00265904" w:rsidRPr="009D3C70" w:rsidRDefault="00265904" w:rsidP="00265904">
      <w:pPr>
        <w:kinsoku w:val="0"/>
        <w:overflowPunct w:val="0"/>
        <w:spacing w:before="74"/>
        <w:ind w:left="100"/>
        <w:rPr>
          <w:rFonts w:ascii="Arial" w:hAnsi="Arial" w:cs="Arial"/>
          <w:noProof/>
          <w:szCs w:val="24"/>
        </w:rPr>
      </w:pPr>
    </w:p>
    <w:p w:rsidR="00265904" w:rsidRPr="009D3C70" w:rsidRDefault="00265904" w:rsidP="00265904">
      <w:pPr>
        <w:kinsoku w:val="0"/>
        <w:overflowPunct w:val="0"/>
        <w:spacing w:before="74"/>
        <w:ind w:left="100"/>
        <w:rPr>
          <w:rFonts w:ascii="Arial" w:hAnsi="Arial" w:cs="Arial"/>
          <w:noProof/>
          <w:szCs w:val="24"/>
        </w:rPr>
      </w:pPr>
    </w:p>
    <w:p w:rsidR="00265904" w:rsidRDefault="00265904" w:rsidP="00265904">
      <w:pPr>
        <w:kinsoku w:val="0"/>
        <w:overflowPunct w:val="0"/>
        <w:spacing w:before="74"/>
        <w:ind w:left="100"/>
        <w:rPr>
          <w:rFonts w:ascii="Arial" w:hAnsi="Arial" w:cs="Arial"/>
          <w:noProof/>
          <w:szCs w:val="24"/>
        </w:rPr>
      </w:pPr>
    </w:p>
    <w:p w:rsidR="00606BE2" w:rsidRPr="009D3C70" w:rsidRDefault="00606BE2" w:rsidP="00265904">
      <w:pPr>
        <w:kinsoku w:val="0"/>
        <w:overflowPunct w:val="0"/>
        <w:spacing w:before="74"/>
        <w:ind w:left="100"/>
        <w:rPr>
          <w:rFonts w:ascii="Arial" w:hAnsi="Arial" w:cs="Arial"/>
          <w:noProof/>
          <w:szCs w:val="24"/>
        </w:rPr>
      </w:pPr>
    </w:p>
    <w:p w:rsidR="00265904" w:rsidRPr="00A454EE" w:rsidRDefault="00265904" w:rsidP="00265904">
      <w:pPr>
        <w:kinsoku w:val="0"/>
        <w:overflowPunct w:val="0"/>
        <w:spacing w:before="74"/>
        <w:ind w:left="100"/>
        <w:jc w:val="center"/>
        <w:rPr>
          <w:rFonts w:ascii="Arial" w:hAnsi="Arial" w:cs="Arial"/>
          <w:b/>
          <w:noProof/>
          <w:sz w:val="40"/>
          <w:szCs w:val="40"/>
        </w:rPr>
      </w:pPr>
      <w:r>
        <w:rPr>
          <w:rFonts w:ascii="Arial" w:hAnsi="Arial" w:cs="Arial"/>
          <w:b/>
          <w:noProof/>
          <w:sz w:val="40"/>
          <w:szCs w:val="40"/>
        </w:rPr>
        <w:t>Parkside Profile</w:t>
      </w:r>
    </w:p>
    <w:p w:rsidR="00265904" w:rsidRPr="001C7C30" w:rsidRDefault="00265904" w:rsidP="00265904">
      <w:pPr>
        <w:kinsoku w:val="0"/>
        <w:overflowPunct w:val="0"/>
        <w:spacing w:before="74"/>
        <w:rPr>
          <w:rFonts w:ascii="Arial" w:hAnsi="Arial" w:cs="Arial"/>
          <w:sz w:val="32"/>
          <w:szCs w:val="24"/>
        </w:rPr>
      </w:pPr>
    </w:p>
    <w:p w:rsidR="00265904" w:rsidRDefault="00265904" w:rsidP="00AB68C9">
      <w:pPr>
        <w:pStyle w:val="NoSpacing"/>
        <w:jc w:val="both"/>
        <w:rPr>
          <w:rFonts w:ascii="Arial" w:hAnsi="Arial" w:cs="Arial"/>
        </w:rPr>
      </w:pPr>
      <w:r w:rsidRPr="00AB68C9">
        <w:rPr>
          <w:rFonts w:ascii="Arial" w:hAnsi="Arial" w:cs="Arial"/>
          <w:spacing w:val="-2"/>
        </w:rPr>
        <w:t>O</w:t>
      </w:r>
      <w:r w:rsidRPr="00AB68C9">
        <w:rPr>
          <w:rFonts w:ascii="Arial" w:hAnsi="Arial" w:cs="Arial"/>
        </w:rPr>
        <w:t>ur</w:t>
      </w:r>
      <w:r w:rsidRPr="00AB68C9">
        <w:rPr>
          <w:rFonts w:ascii="Arial" w:hAnsi="Arial" w:cs="Arial"/>
          <w:spacing w:val="-2"/>
        </w:rPr>
        <w:t xml:space="preserve"> </w:t>
      </w:r>
      <w:r w:rsidRPr="00AB68C9">
        <w:rPr>
          <w:rFonts w:ascii="Arial" w:hAnsi="Arial" w:cs="Arial"/>
        </w:rPr>
        <w:t>in</w:t>
      </w:r>
      <w:r w:rsidRPr="00AB68C9">
        <w:rPr>
          <w:rFonts w:ascii="Arial" w:hAnsi="Arial" w:cs="Arial"/>
          <w:spacing w:val="-1"/>
        </w:rPr>
        <w:t>t</w:t>
      </w:r>
      <w:r w:rsidRPr="00AB68C9">
        <w:rPr>
          <w:rFonts w:ascii="Arial" w:hAnsi="Arial" w:cs="Arial"/>
          <w:spacing w:val="-3"/>
        </w:rPr>
        <w:t>a</w:t>
      </w:r>
      <w:r w:rsidRPr="00AB68C9">
        <w:rPr>
          <w:rFonts w:ascii="Arial" w:hAnsi="Arial" w:cs="Arial"/>
          <w:spacing w:val="2"/>
        </w:rPr>
        <w:t>k</w:t>
      </w:r>
      <w:r w:rsidRPr="00AB68C9">
        <w:rPr>
          <w:rFonts w:ascii="Arial" w:hAnsi="Arial" w:cs="Arial"/>
        </w:rPr>
        <w:t>e</w:t>
      </w:r>
      <w:r w:rsidRPr="00AB68C9">
        <w:rPr>
          <w:rFonts w:ascii="Arial" w:hAnsi="Arial" w:cs="Arial"/>
          <w:spacing w:val="-4"/>
        </w:rPr>
        <w:t xml:space="preserve"> </w:t>
      </w:r>
      <w:r w:rsidRPr="00AB68C9">
        <w:rPr>
          <w:rFonts w:ascii="Arial" w:hAnsi="Arial" w:cs="Arial"/>
        </w:rPr>
        <w:t>is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-2"/>
        </w:rPr>
        <w:t>f</w:t>
      </w:r>
      <w:r w:rsidRPr="00AB68C9">
        <w:rPr>
          <w:rFonts w:ascii="Arial" w:hAnsi="Arial" w:cs="Arial"/>
        </w:rPr>
        <w:t>u</w:t>
      </w:r>
      <w:r w:rsidRPr="00AB68C9">
        <w:rPr>
          <w:rFonts w:ascii="Arial" w:hAnsi="Arial" w:cs="Arial"/>
          <w:spacing w:val="-2"/>
        </w:rPr>
        <w:t>l</w:t>
      </w:r>
      <w:r w:rsidRPr="00AB68C9">
        <w:rPr>
          <w:rFonts w:ascii="Arial" w:hAnsi="Arial" w:cs="Arial"/>
        </w:rPr>
        <w:t>ly</w:t>
      </w:r>
      <w:r w:rsidRPr="00AB68C9">
        <w:rPr>
          <w:rFonts w:ascii="Arial" w:hAnsi="Arial" w:cs="Arial"/>
          <w:spacing w:val="-4"/>
        </w:rPr>
        <w:t xml:space="preserve"> </w:t>
      </w:r>
      <w:r w:rsidRPr="00AB68C9">
        <w:rPr>
          <w:rFonts w:ascii="Arial" w:hAnsi="Arial" w:cs="Arial"/>
        </w:rPr>
        <w:t>comp</w:t>
      </w:r>
      <w:r w:rsidRPr="00AB68C9">
        <w:rPr>
          <w:rFonts w:ascii="Arial" w:hAnsi="Arial" w:cs="Arial"/>
          <w:spacing w:val="-2"/>
        </w:rPr>
        <w:t>r</w:t>
      </w:r>
      <w:r w:rsidRPr="00AB68C9">
        <w:rPr>
          <w:rFonts w:ascii="Arial" w:hAnsi="Arial" w:cs="Arial"/>
          <w:spacing w:val="-3"/>
        </w:rPr>
        <w:t>e</w:t>
      </w:r>
      <w:r w:rsidRPr="00AB68C9">
        <w:rPr>
          <w:rFonts w:ascii="Arial" w:hAnsi="Arial" w:cs="Arial"/>
        </w:rPr>
        <w:t>hen</w:t>
      </w:r>
      <w:r w:rsidRPr="00AB68C9">
        <w:rPr>
          <w:rFonts w:ascii="Arial" w:hAnsi="Arial" w:cs="Arial"/>
          <w:spacing w:val="-2"/>
        </w:rPr>
        <w:t>s</w:t>
      </w:r>
      <w:r w:rsidRPr="00AB68C9">
        <w:rPr>
          <w:rFonts w:ascii="Arial" w:hAnsi="Arial" w:cs="Arial"/>
        </w:rPr>
        <w:t>i</w:t>
      </w:r>
      <w:r w:rsidRPr="00AB68C9">
        <w:rPr>
          <w:rFonts w:ascii="Arial" w:hAnsi="Arial" w:cs="Arial"/>
          <w:spacing w:val="-3"/>
        </w:rPr>
        <w:t>v</w:t>
      </w:r>
      <w:r w:rsidRPr="00AB68C9">
        <w:rPr>
          <w:rFonts w:ascii="Arial" w:hAnsi="Arial" w:cs="Arial"/>
        </w:rPr>
        <w:t>e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</w:rPr>
        <w:t xml:space="preserve">and </w:t>
      </w:r>
      <w:r w:rsidRPr="00AB68C9">
        <w:rPr>
          <w:rFonts w:ascii="Arial" w:hAnsi="Arial" w:cs="Arial"/>
          <w:spacing w:val="-2"/>
        </w:rPr>
        <w:t>w</w:t>
      </w:r>
      <w:r w:rsidRPr="00AB68C9">
        <w:rPr>
          <w:rFonts w:ascii="Arial" w:hAnsi="Arial" w:cs="Arial"/>
        </w:rPr>
        <w:t>e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</w:rPr>
        <w:t>are</w:t>
      </w:r>
      <w:r w:rsidRPr="00AB68C9">
        <w:rPr>
          <w:rFonts w:ascii="Arial" w:hAnsi="Arial" w:cs="Arial"/>
          <w:spacing w:val="-2"/>
        </w:rPr>
        <w:t xml:space="preserve"> </w:t>
      </w:r>
      <w:r w:rsidRPr="00AB68C9">
        <w:rPr>
          <w:rFonts w:ascii="Arial" w:hAnsi="Arial" w:cs="Arial"/>
        </w:rPr>
        <w:t>c</w:t>
      </w:r>
      <w:r w:rsidRPr="00AB68C9">
        <w:rPr>
          <w:rFonts w:ascii="Arial" w:hAnsi="Arial" w:cs="Arial"/>
          <w:spacing w:val="-3"/>
        </w:rPr>
        <w:t>o</w:t>
      </w:r>
      <w:r w:rsidRPr="00AB68C9">
        <w:rPr>
          <w:rFonts w:ascii="Arial" w:hAnsi="Arial" w:cs="Arial"/>
          <w:spacing w:val="-1"/>
        </w:rPr>
        <w:t>m</w:t>
      </w:r>
      <w:r w:rsidRPr="00AB68C9">
        <w:rPr>
          <w:rFonts w:ascii="Arial" w:hAnsi="Arial" w:cs="Arial"/>
          <w:spacing w:val="-4"/>
        </w:rPr>
        <w:t>m</w:t>
      </w:r>
      <w:r w:rsidRPr="00AB68C9">
        <w:rPr>
          <w:rFonts w:ascii="Arial" w:hAnsi="Arial" w:cs="Arial"/>
        </w:rPr>
        <w:t>i</w:t>
      </w:r>
      <w:r w:rsidRPr="00AB68C9">
        <w:rPr>
          <w:rFonts w:ascii="Arial" w:hAnsi="Arial" w:cs="Arial"/>
          <w:spacing w:val="-2"/>
        </w:rPr>
        <w:t>tt</w:t>
      </w:r>
      <w:r w:rsidRPr="00AB68C9">
        <w:rPr>
          <w:rFonts w:ascii="Arial" w:hAnsi="Arial" w:cs="Arial"/>
        </w:rPr>
        <w:t>ed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-2"/>
        </w:rPr>
        <w:t>t</w:t>
      </w:r>
      <w:r w:rsidRPr="00AB68C9">
        <w:rPr>
          <w:rFonts w:ascii="Arial" w:hAnsi="Arial" w:cs="Arial"/>
        </w:rPr>
        <w:t>o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</w:rPr>
        <w:t>pro</w:t>
      </w:r>
      <w:r w:rsidRPr="00AB68C9">
        <w:rPr>
          <w:rFonts w:ascii="Arial" w:hAnsi="Arial" w:cs="Arial"/>
          <w:spacing w:val="-3"/>
        </w:rPr>
        <w:t>v</w:t>
      </w:r>
      <w:r w:rsidRPr="00AB68C9">
        <w:rPr>
          <w:rFonts w:ascii="Arial" w:hAnsi="Arial" w:cs="Arial"/>
        </w:rPr>
        <w:t>id</w:t>
      </w:r>
      <w:r w:rsidRPr="00AB68C9">
        <w:rPr>
          <w:rFonts w:ascii="Arial" w:hAnsi="Arial" w:cs="Arial"/>
          <w:spacing w:val="-2"/>
        </w:rPr>
        <w:t>i</w:t>
      </w:r>
      <w:r w:rsidRPr="00AB68C9">
        <w:rPr>
          <w:rFonts w:ascii="Arial" w:hAnsi="Arial" w:cs="Arial"/>
        </w:rPr>
        <w:t>ng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</w:rPr>
        <w:t>an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-3"/>
        </w:rPr>
        <w:t>e</w:t>
      </w:r>
      <w:r w:rsidRPr="00AB68C9">
        <w:rPr>
          <w:rFonts w:ascii="Arial" w:hAnsi="Arial" w:cs="Arial"/>
        </w:rPr>
        <w:t>du</w:t>
      </w:r>
      <w:r w:rsidRPr="00AB68C9">
        <w:rPr>
          <w:rFonts w:ascii="Arial" w:hAnsi="Arial" w:cs="Arial"/>
          <w:spacing w:val="-3"/>
        </w:rPr>
        <w:t>c</w:t>
      </w:r>
      <w:r w:rsidRPr="00AB68C9">
        <w:rPr>
          <w:rFonts w:ascii="Arial" w:hAnsi="Arial" w:cs="Arial"/>
        </w:rPr>
        <w:t>a</w:t>
      </w:r>
      <w:r w:rsidRPr="00AB68C9">
        <w:rPr>
          <w:rFonts w:ascii="Arial" w:hAnsi="Arial" w:cs="Arial"/>
          <w:spacing w:val="-1"/>
        </w:rPr>
        <w:t>t</w:t>
      </w:r>
      <w:r w:rsidRPr="00AB68C9">
        <w:rPr>
          <w:rFonts w:ascii="Arial" w:hAnsi="Arial" w:cs="Arial"/>
        </w:rPr>
        <w:t>ion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-2"/>
        </w:rPr>
        <w:t>w</w:t>
      </w:r>
      <w:r w:rsidRPr="00AB68C9">
        <w:rPr>
          <w:rFonts w:ascii="Arial" w:hAnsi="Arial" w:cs="Arial"/>
          <w:spacing w:val="-3"/>
        </w:rPr>
        <w:t>h</w:t>
      </w:r>
      <w:r w:rsidRPr="00AB68C9">
        <w:rPr>
          <w:rFonts w:ascii="Arial" w:hAnsi="Arial" w:cs="Arial"/>
        </w:rPr>
        <w:t>ich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-3"/>
        </w:rPr>
        <w:t>a</w:t>
      </w:r>
      <w:r w:rsidRPr="00AB68C9">
        <w:rPr>
          <w:rFonts w:ascii="Arial" w:hAnsi="Arial" w:cs="Arial"/>
        </w:rPr>
        <w:t>l</w:t>
      </w:r>
      <w:r w:rsidRPr="00AB68C9">
        <w:rPr>
          <w:rFonts w:ascii="Arial" w:hAnsi="Arial" w:cs="Arial"/>
          <w:spacing w:val="-2"/>
        </w:rPr>
        <w:t>l</w:t>
      </w:r>
      <w:r w:rsidRPr="00AB68C9">
        <w:rPr>
          <w:rFonts w:ascii="Arial" w:hAnsi="Arial" w:cs="Arial"/>
        </w:rPr>
        <w:t>o</w:t>
      </w:r>
      <w:r w:rsidRPr="00AB68C9">
        <w:rPr>
          <w:rFonts w:ascii="Arial" w:hAnsi="Arial" w:cs="Arial"/>
          <w:spacing w:val="-2"/>
        </w:rPr>
        <w:t>w</w:t>
      </w:r>
      <w:r w:rsidRPr="00AB68C9">
        <w:rPr>
          <w:rFonts w:ascii="Arial" w:hAnsi="Arial" w:cs="Arial"/>
        </w:rPr>
        <w:t>s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</w:rPr>
        <w:t>a</w:t>
      </w:r>
      <w:r w:rsidRPr="00AB68C9">
        <w:rPr>
          <w:rFonts w:ascii="Arial" w:hAnsi="Arial" w:cs="Arial"/>
          <w:spacing w:val="-2"/>
        </w:rPr>
        <w:t>l</w:t>
      </w:r>
      <w:r w:rsidRPr="00AB68C9">
        <w:rPr>
          <w:rFonts w:ascii="Arial" w:hAnsi="Arial" w:cs="Arial"/>
        </w:rPr>
        <w:t>l students equ</w:t>
      </w:r>
      <w:r w:rsidRPr="00AB68C9">
        <w:rPr>
          <w:rFonts w:ascii="Arial" w:hAnsi="Arial" w:cs="Arial"/>
          <w:spacing w:val="-2"/>
        </w:rPr>
        <w:t>a</w:t>
      </w:r>
      <w:r w:rsidRPr="00AB68C9">
        <w:rPr>
          <w:rFonts w:ascii="Arial" w:hAnsi="Arial" w:cs="Arial"/>
        </w:rPr>
        <w:t>l ac</w:t>
      </w:r>
      <w:r w:rsidRPr="00AB68C9">
        <w:rPr>
          <w:rFonts w:ascii="Arial" w:hAnsi="Arial" w:cs="Arial"/>
          <w:spacing w:val="-3"/>
        </w:rPr>
        <w:t>c</w:t>
      </w:r>
      <w:r w:rsidRPr="00AB68C9">
        <w:rPr>
          <w:rFonts w:ascii="Arial" w:hAnsi="Arial" w:cs="Arial"/>
        </w:rPr>
        <w:t>ess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-2"/>
        </w:rPr>
        <w:t>t</w:t>
      </w:r>
      <w:r w:rsidRPr="00AB68C9">
        <w:rPr>
          <w:rFonts w:ascii="Arial" w:hAnsi="Arial" w:cs="Arial"/>
        </w:rPr>
        <w:t>o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</w:rPr>
        <w:t>a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-2"/>
        </w:rPr>
        <w:t>w</w:t>
      </w:r>
      <w:r w:rsidRPr="00AB68C9">
        <w:rPr>
          <w:rFonts w:ascii="Arial" w:hAnsi="Arial" w:cs="Arial"/>
        </w:rPr>
        <w:t>i</w:t>
      </w:r>
      <w:r w:rsidRPr="00AB68C9">
        <w:rPr>
          <w:rFonts w:ascii="Arial" w:hAnsi="Arial" w:cs="Arial"/>
          <w:spacing w:val="-3"/>
        </w:rPr>
        <w:t>d</w:t>
      </w:r>
      <w:r w:rsidRPr="00AB68C9">
        <w:rPr>
          <w:rFonts w:ascii="Arial" w:hAnsi="Arial" w:cs="Arial"/>
        </w:rPr>
        <w:t>e</w:t>
      </w:r>
      <w:r w:rsidRPr="00AB68C9">
        <w:rPr>
          <w:rFonts w:ascii="Arial" w:hAnsi="Arial" w:cs="Arial"/>
          <w:spacing w:val="-1"/>
        </w:rPr>
        <w:t xml:space="preserve"> r</w:t>
      </w:r>
      <w:r w:rsidRPr="00AB68C9">
        <w:rPr>
          <w:rFonts w:ascii="Arial" w:hAnsi="Arial" w:cs="Arial"/>
          <w:spacing w:val="-3"/>
        </w:rPr>
        <w:t>a</w:t>
      </w:r>
      <w:r w:rsidRPr="00AB68C9">
        <w:rPr>
          <w:rFonts w:ascii="Arial" w:hAnsi="Arial" w:cs="Arial"/>
        </w:rPr>
        <w:t xml:space="preserve">nge </w:t>
      </w:r>
      <w:r w:rsidRPr="00AB68C9">
        <w:rPr>
          <w:rFonts w:ascii="Arial" w:hAnsi="Arial" w:cs="Arial"/>
          <w:spacing w:val="-3"/>
        </w:rPr>
        <w:t>o</w:t>
      </w:r>
      <w:r w:rsidRPr="00AB68C9">
        <w:rPr>
          <w:rFonts w:ascii="Arial" w:hAnsi="Arial" w:cs="Arial"/>
        </w:rPr>
        <w:t>f app</w:t>
      </w:r>
      <w:r w:rsidRPr="00AB68C9">
        <w:rPr>
          <w:rFonts w:ascii="Arial" w:hAnsi="Arial" w:cs="Arial"/>
          <w:spacing w:val="-3"/>
        </w:rPr>
        <w:t>r</w:t>
      </w:r>
      <w:r w:rsidRPr="00AB68C9">
        <w:rPr>
          <w:rFonts w:ascii="Arial" w:hAnsi="Arial" w:cs="Arial"/>
        </w:rPr>
        <w:t>opr</w:t>
      </w:r>
      <w:r w:rsidRPr="00AB68C9">
        <w:rPr>
          <w:rFonts w:ascii="Arial" w:hAnsi="Arial" w:cs="Arial"/>
          <w:spacing w:val="-2"/>
        </w:rPr>
        <w:t>i</w:t>
      </w:r>
      <w:r w:rsidRPr="00AB68C9">
        <w:rPr>
          <w:rFonts w:ascii="Arial" w:hAnsi="Arial" w:cs="Arial"/>
        </w:rPr>
        <w:t>a</w:t>
      </w:r>
      <w:r w:rsidRPr="00AB68C9">
        <w:rPr>
          <w:rFonts w:ascii="Arial" w:hAnsi="Arial" w:cs="Arial"/>
          <w:spacing w:val="-1"/>
        </w:rPr>
        <w:t>t</w:t>
      </w:r>
      <w:r w:rsidRPr="00AB68C9">
        <w:rPr>
          <w:rFonts w:ascii="Arial" w:hAnsi="Arial" w:cs="Arial"/>
        </w:rPr>
        <w:t>e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</w:rPr>
        <w:t>op</w:t>
      </w:r>
      <w:r w:rsidRPr="00AB68C9">
        <w:rPr>
          <w:rFonts w:ascii="Arial" w:hAnsi="Arial" w:cs="Arial"/>
          <w:spacing w:val="-2"/>
        </w:rPr>
        <w:t>p</w:t>
      </w:r>
      <w:r w:rsidRPr="00AB68C9">
        <w:rPr>
          <w:rFonts w:ascii="Arial" w:hAnsi="Arial" w:cs="Arial"/>
        </w:rPr>
        <w:t>or</w:t>
      </w:r>
      <w:r w:rsidRPr="00AB68C9">
        <w:rPr>
          <w:rFonts w:ascii="Arial" w:hAnsi="Arial" w:cs="Arial"/>
          <w:spacing w:val="-2"/>
        </w:rPr>
        <w:t>t</w:t>
      </w:r>
      <w:r w:rsidRPr="00AB68C9">
        <w:rPr>
          <w:rFonts w:ascii="Arial" w:hAnsi="Arial" w:cs="Arial"/>
        </w:rPr>
        <w:t>un</w:t>
      </w:r>
      <w:r w:rsidRPr="00AB68C9">
        <w:rPr>
          <w:rFonts w:ascii="Arial" w:hAnsi="Arial" w:cs="Arial"/>
          <w:spacing w:val="1"/>
        </w:rPr>
        <w:t>i</w:t>
      </w:r>
      <w:r w:rsidRPr="00AB68C9">
        <w:rPr>
          <w:rFonts w:ascii="Arial" w:hAnsi="Arial" w:cs="Arial"/>
          <w:spacing w:val="-2"/>
        </w:rPr>
        <w:t>ti</w:t>
      </w:r>
      <w:r w:rsidRPr="00AB68C9">
        <w:rPr>
          <w:rFonts w:ascii="Arial" w:hAnsi="Arial" w:cs="Arial"/>
        </w:rPr>
        <w:t>es.</w:t>
      </w:r>
      <w:r w:rsidRPr="00AB68C9">
        <w:rPr>
          <w:rFonts w:ascii="Arial" w:hAnsi="Arial" w:cs="Arial"/>
          <w:spacing w:val="-2"/>
        </w:rPr>
        <w:t xml:space="preserve"> </w:t>
      </w:r>
      <w:r w:rsidRPr="00AB68C9">
        <w:rPr>
          <w:rFonts w:ascii="Arial" w:hAnsi="Arial" w:cs="Arial"/>
        </w:rPr>
        <w:t>The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-3"/>
        </w:rPr>
        <w:t>s</w:t>
      </w:r>
      <w:r w:rsidRPr="00AB68C9">
        <w:rPr>
          <w:rFonts w:ascii="Arial" w:hAnsi="Arial" w:cs="Arial"/>
        </w:rPr>
        <w:t>ch</w:t>
      </w:r>
      <w:r w:rsidRPr="00AB68C9">
        <w:rPr>
          <w:rFonts w:ascii="Arial" w:hAnsi="Arial" w:cs="Arial"/>
          <w:spacing w:val="-3"/>
        </w:rPr>
        <w:t>o</w:t>
      </w:r>
      <w:r w:rsidRPr="00AB68C9">
        <w:rPr>
          <w:rFonts w:ascii="Arial" w:hAnsi="Arial" w:cs="Arial"/>
        </w:rPr>
        <w:t xml:space="preserve">ol </w:t>
      </w:r>
      <w:r w:rsidRPr="00AB68C9">
        <w:rPr>
          <w:rFonts w:ascii="Arial" w:hAnsi="Arial" w:cs="Arial"/>
          <w:spacing w:val="-3"/>
        </w:rPr>
        <w:t>h</w:t>
      </w:r>
      <w:r w:rsidRPr="00AB68C9">
        <w:rPr>
          <w:rFonts w:ascii="Arial" w:hAnsi="Arial" w:cs="Arial"/>
        </w:rPr>
        <w:t>as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</w:rPr>
        <w:t>a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1"/>
        </w:rPr>
        <w:t>f</w:t>
      </w:r>
      <w:r w:rsidRPr="00AB68C9">
        <w:rPr>
          <w:rFonts w:ascii="Arial" w:hAnsi="Arial" w:cs="Arial"/>
          <w:spacing w:val="-1"/>
        </w:rPr>
        <w:t>r</w:t>
      </w:r>
      <w:r w:rsidRPr="00AB68C9">
        <w:rPr>
          <w:rFonts w:ascii="Arial" w:hAnsi="Arial" w:cs="Arial"/>
        </w:rPr>
        <w:t>i</w:t>
      </w:r>
      <w:r w:rsidRPr="00AB68C9">
        <w:rPr>
          <w:rFonts w:ascii="Arial" w:hAnsi="Arial" w:cs="Arial"/>
          <w:spacing w:val="-3"/>
        </w:rPr>
        <w:t>e</w:t>
      </w:r>
      <w:r w:rsidRPr="00AB68C9">
        <w:rPr>
          <w:rFonts w:ascii="Arial" w:hAnsi="Arial" w:cs="Arial"/>
        </w:rPr>
        <w:t>n</w:t>
      </w:r>
      <w:r w:rsidRPr="00AB68C9">
        <w:rPr>
          <w:rFonts w:ascii="Arial" w:hAnsi="Arial" w:cs="Arial"/>
          <w:spacing w:val="-3"/>
        </w:rPr>
        <w:t>d</w:t>
      </w:r>
      <w:r w:rsidRPr="00AB68C9">
        <w:rPr>
          <w:rFonts w:ascii="Arial" w:hAnsi="Arial" w:cs="Arial"/>
        </w:rPr>
        <w:t>l</w:t>
      </w:r>
      <w:r w:rsidRPr="00AB68C9">
        <w:rPr>
          <w:rFonts w:ascii="Arial" w:hAnsi="Arial" w:cs="Arial"/>
          <w:spacing w:val="-3"/>
        </w:rPr>
        <w:t>y</w:t>
      </w:r>
      <w:r w:rsidRPr="00AB68C9">
        <w:rPr>
          <w:rFonts w:ascii="Arial" w:hAnsi="Arial" w:cs="Arial"/>
        </w:rPr>
        <w:t>,</w:t>
      </w:r>
      <w:r w:rsidRPr="00AB68C9">
        <w:rPr>
          <w:rFonts w:ascii="Arial" w:hAnsi="Arial" w:cs="Arial"/>
          <w:spacing w:val="-2"/>
        </w:rPr>
        <w:t xml:space="preserve"> </w:t>
      </w:r>
      <w:r w:rsidRPr="00AB68C9">
        <w:rPr>
          <w:rFonts w:ascii="Arial" w:hAnsi="Arial" w:cs="Arial"/>
        </w:rPr>
        <w:t>caring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</w:rPr>
        <w:t>a</w:t>
      </w:r>
      <w:r w:rsidRPr="00AB68C9">
        <w:rPr>
          <w:rFonts w:ascii="Arial" w:hAnsi="Arial" w:cs="Arial"/>
          <w:spacing w:val="-3"/>
        </w:rPr>
        <w:t>n</w:t>
      </w:r>
      <w:r w:rsidRPr="00AB68C9">
        <w:rPr>
          <w:rFonts w:ascii="Arial" w:hAnsi="Arial" w:cs="Arial"/>
        </w:rPr>
        <w:t>d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</w:rPr>
        <w:t>pur</w:t>
      </w:r>
      <w:r w:rsidRPr="00AB68C9">
        <w:rPr>
          <w:rFonts w:ascii="Arial" w:hAnsi="Arial" w:cs="Arial"/>
          <w:spacing w:val="-3"/>
        </w:rPr>
        <w:t>p</w:t>
      </w:r>
      <w:r w:rsidRPr="00AB68C9">
        <w:rPr>
          <w:rFonts w:ascii="Arial" w:hAnsi="Arial" w:cs="Arial"/>
        </w:rPr>
        <w:t>os</w:t>
      </w:r>
      <w:r w:rsidRPr="00AB68C9">
        <w:rPr>
          <w:rFonts w:ascii="Arial" w:hAnsi="Arial" w:cs="Arial"/>
          <w:spacing w:val="-3"/>
        </w:rPr>
        <w:t>e</w:t>
      </w:r>
      <w:r w:rsidRPr="00AB68C9">
        <w:rPr>
          <w:rFonts w:ascii="Arial" w:hAnsi="Arial" w:cs="Arial"/>
          <w:spacing w:val="1"/>
        </w:rPr>
        <w:t>f</w:t>
      </w:r>
      <w:r w:rsidRPr="00AB68C9">
        <w:rPr>
          <w:rFonts w:ascii="Arial" w:hAnsi="Arial" w:cs="Arial"/>
        </w:rPr>
        <w:t>ul</w:t>
      </w:r>
      <w:r w:rsidRPr="00AB68C9">
        <w:rPr>
          <w:rFonts w:ascii="Arial" w:hAnsi="Arial" w:cs="Arial"/>
          <w:spacing w:val="-3"/>
        </w:rPr>
        <w:t xml:space="preserve"> </w:t>
      </w:r>
      <w:r w:rsidRPr="00AB68C9">
        <w:rPr>
          <w:rFonts w:ascii="Arial" w:hAnsi="Arial" w:cs="Arial"/>
        </w:rPr>
        <w:t>a</w:t>
      </w:r>
      <w:r w:rsidRPr="00AB68C9">
        <w:rPr>
          <w:rFonts w:ascii="Arial" w:hAnsi="Arial" w:cs="Arial"/>
          <w:spacing w:val="-1"/>
        </w:rPr>
        <w:t>tm</w:t>
      </w:r>
      <w:r w:rsidRPr="00AB68C9">
        <w:rPr>
          <w:rFonts w:ascii="Arial" w:hAnsi="Arial" w:cs="Arial"/>
        </w:rPr>
        <w:t>os</w:t>
      </w:r>
      <w:r w:rsidRPr="00AB68C9">
        <w:rPr>
          <w:rFonts w:ascii="Arial" w:hAnsi="Arial" w:cs="Arial"/>
          <w:spacing w:val="-3"/>
        </w:rPr>
        <w:t>p</w:t>
      </w:r>
      <w:r w:rsidRPr="00AB68C9">
        <w:rPr>
          <w:rFonts w:ascii="Arial" w:hAnsi="Arial" w:cs="Arial"/>
        </w:rPr>
        <w:t>here,</w:t>
      </w:r>
      <w:r w:rsidRPr="00AB68C9">
        <w:rPr>
          <w:rFonts w:ascii="Arial" w:hAnsi="Arial" w:cs="Arial"/>
          <w:spacing w:val="-2"/>
        </w:rPr>
        <w:t xml:space="preserve"> w</w:t>
      </w:r>
      <w:r w:rsidRPr="00AB68C9">
        <w:rPr>
          <w:rFonts w:ascii="Arial" w:hAnsi="Arial" w:cs="Arial"/>
        </w:rPr>
        <w:t>h</w:t>
      </w:r>
      <w:r w:rsidRPr="00AB68C9">
        <w:rPr>
          <w:rFonts w:ascii="Arial" w:hAnsi="Arial" w:cs="Arial"/>
          <w:spacing w:val="1"/>
        </w:rPr>
        <w:t>i</w:t>
      </w:r>
      <w:r w:rsidRPr="00AB68C9">
        <w:rPr>
          <w:rFonts w:ascii="Arial" w:hAnsi="Arial" w:cs="Arial"/>
          <w:spacing w:val="-3"/>
        </w:rPr>
        <w:t>c</w:t>
      </w:r>
      <w:r w:rsidRPr="00AB68C9">
        <w:rPr>
          <w:rFonts w:ascii="Arial" w:hAnsi="Arial" w:cs="Arial"/>
        </w:rPr>
        <w:t>h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</w:rPr>
        <w:t>is bas</w:t>
      </w:r>
      <w:r w:rsidRPr="00AB68C9">
        <w:rPr>
          <w:rFonts w:ascii="Arial" w:hAnsi="Arial" w:cs="Arial"/>
          <w:spacing w:val="-2"/>
        </w:rPr>
        <w:t>e</w:t>
      </w:r>
      <w:r w:rsidRPr="00AB68C9">
        <w:rPr>
          <w:rFonts w:ascii="Arial" w:hAnsi="Arial" w:cs="Arial"/>
        </w:rPr>
        <w:t>d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</w:rPr>
        <w:t>on</w:t>
      </w:r>
      <w:r w:rsidRPr="00AB68C9">
        <w:rPr>
          <w:rFonts w:ascii="Arial" w:hAnsi="Arial" w:cs="Arial"/>
          <w:spacing w:val="-1"/>
        </w:rPr>
        <w:t xml:space="preserve"> r</w:t>
      </w:r>
      <w:r w:rsidRPr="00AB68C9">
        <w:rPr>
          <w:rFonts w:ascii="Arial" w:hAnsi="Arial" w:cs="Arial"/>
        </w:rPr>
        <w:t>es</w:t>
      </w:r>
      <w:r w:rsidRPr="00AB68C9">
        <w:rPr>
          <w:rFonts w:ascii="Arial" w:hAnsi="Arial" w:cs="Arial"/>
          <w:spacing w:val="-3"/>
        </w:rPr>
        <w:t>p</w:t>
      </w:r>
      <w:r w:rsidRPr="00AB68C9">
        <w:rPr>
          <w:rFonts w:ascii="Arial" w:hAnsi="Arial" w:cs="Arial"/>
        </w:rPr>
        <w:t>ect</w:t>
      </w:r>
      <w:r w:rsidRPr="00AB68C9">
        <w:rPr>
          <w:rFonts w:ascii="Arial" w:hAnsi="Arial" w:cs="Arial"/>
          <w:spacing w:val="-2"/>
        </w:rPr>
        <w:t xml:space="preserve"> </w:t>
      </w:r>
      <w:r w:rsidRPr="00AB68C9">
        <w:rPr>
          <w:rFonts w:ascii="Arial" w:hAnsi="Arial" w:cs="Arial"/>
          <w:spacing w:val="1"/>
        </w:rPr>
        <w:t>f</w:t>
      </w:r>
      <w:r w:rsidRPr="00AB68C9">
        <w:rPr>
          <w:rFonts w:ascii="Arial" w:hAnsi="Arial" w:cs="Arial"/>
        </w:rPr>
        <w:t>or</w:t>
      </w:r>
      <w:r w:rsidRPr="00AB68C9">
        <w:rPr>
          <w:rFonts w:ascii="Arial" w:hAnsi="Arial" w:cs="Arial"/>
          <w:spacing w:val="-2"/>
        </w:rPr>
        <w:t xml:space="preserve"> </w:t>
      </w:r>
      <w:r w:rsidRPr="00AB68C9">
        <w:rPr>
          <w:rFonts w:ascii="Arial" w:hAnsi="Arial" w:cs="Arial"/>
        </w:rPr>
        <w:t>e</w:t>
      </w:r>
      <w:r w:rsidRPr="00AB68C9">
        <w:rPr>
          <w:rFonts w:ascii="Arial" w:hAnsi="Arial" w:cs="Arial"/>
          <w:spacing w:val="-3"/>
        </w:rPr>
        <w:t>v</w:t>
      </w:r>
      <w:r w:rsidRPr="00AB68C9">
        <w:rPr>
          <w:rFonts w:ascii="Arial" w:hAnsi="Arial" w:cs="Arial"/>
        </w:rPr>
        <w:t>e</w:t>
      </w:r>
      <w:r w:rsidRPr="00AB68C9">
        <w:rPr>
          <w:rFonts w:ascii="Arial" w:hAnsi="Arial" w:cs="Arial"/>
          <w:spacing w:val="-3"/>
        </w:rPr>
        <w:t>r</w:t>
      </w:r>
      <w:r w:rsidRPr="00AB68C9">
        <w:rPr>
          <w:rFonts w:ascii="Arial" w:hAnsi="Arial" w:cs="Arial"/>
        </w:rPr>
        <w:t>y</w:t>
      </w:r>
      <w:r w:rsidRPr="00AB68C9">
        <w:rPr>
          <w:rFonts w:ascii="Arial" w:hAnsi="Arial" w:cs="Arial"/>
          <w:spacing w:val="-4"/>
        </w:rPr>
        <w:t xml:space="preserve"> </w:t>
      </w:r>
      <w:r w:rsidRPr="00AB68C9">
        <w:rPr>
          <w:rFonts w:ascii="Arial" w:hAnsi="Arial" w:cs="Arial"/>
        </w:rPr>
        <w:t>ind</w:t>
      </w:r>
      <w:r w:rsidRPr="00AB68C9">
        <w:rPr>
          <w:rFonts w:ascii="Arial" w:hAnsi="Arial" w:cs="Arial"/>
          <w:spacing w:val="1"/>
        </w:rPr>
        <w:t>i</w:t>
      </w:r>
      <w:r w:rsidRPr="00AB68C9">
        <w:rPr>
          <w:rFonts w:ascii="Arial" w:hAnsi="Arial" w:cs="Arial"/>
          <w:spacing w:val="-3"/>
        </w:rPr>
        <w:t>v</w:t>
      </w:r>
      <w:r w:rsidRPr="00AB68C9">
        <w:rPr>
          <w:rFonts w:ascii="Arial" w:hAnsi="Arial" w:cs="Arial"/>
        </w:rPr>
        <w:t>id</w:t>
      </w:r>
      <w:r w:rsidRPr="00AB68C9">
        <w:rPr>
          <w:rFonts w:ascii="Arial" w:hAnsi="Arial" w:cs="Arial"/>
          <w:spacing w:val="-3"/>
        </w:rPr>
        <w:t>u</w:t>
      </w:r>
      <w:r w:rsidRPr="00AB68C9">
        <w:rPr>
          <w:rFonts w:ascii="Arial" w:hAnsi="Arial" w:cs="Arial"/>
        </w:rPr>
        <w:t>al a</w:t>
      </w:r>
      <w:r w:rsidRPr="00AB68C9">
        <w:rPr>
          <w:rFonts w:ascii="Arial" w:hAnsi="Arial" w:cs="Arial"/>
          <w:spacing w:val="-3"/>
        </w:rPr>
        <w:t>n</w:t>
      </w:r>
      <w:r w:rsidRPr="00AB68C9">
        <w:rPr>
          <w:rFonts w:ascii="Arial" w:hAnsi="Arial" w:cs="Arial"/>
        </w:rPr>
        <w:t>d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1"/>
        </w:rPr>
        <w:t>f</w:t>
      </w:r>
      <w:r w:rsidRPr="00AB68C9">
        <w:rPr>
          <w:rFonts w:ascii="Arial" w:hAnsi="Arial" w:cs="Arial"/>
        </w:rPr>
        <w:t>or</w:t>
      </w:r>
      <w:r w:rsidRPr="00AB68C9">
        <w:rPr>
          <w:rFonts w:ascii="Arial" w:hAnsi="Arial" w:cs="Arial"/>
          <w:spacing w:val="-2"/>
        </w:rPr>
        <w:t xml:space="preserve"> t</w:t>
      </w:r>
      <w:r w:rsidRPr="00AB68C9">
        <w:rPr>
          <w:rFonts w:ascii="Arial" w:hAnsi="Arial" w:cs="Arial"/>
        </w:rPr>
        <w:t>he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-3"/>
        </w:rPr>
        <w:t>co</w:t>
      </w:r>
      <w:r w:rsidRPr="00AB68C9">
        <w:rPr>
          <w:rFonts w:ascii="Arial" w:hAnsi="Arial" w:cs="Arial"/>
          <w:spacing w:val="-1"/>
        </w:rPr>
        <w:t>mm</w:t>
      </w:r>
      <w:r w:rsidRPr="00AB68C9">
        <w:rPr>
          <w:rFonts w:ascii="Arial" w:hAnsi="Arial" w:cs="Arial"/>
        </w:rPr>
        <w:t>un</w:t>
      </w:r>
      <w:r w:rsidRPr="00AB68C9">
        <w:rPr>
          <w:rFonts w:ascii="Arial" w:hAnsi="Arial" w:cs="Arial"/>
          <w:spacing w:val="1"/>
        </w:rPr>
        <w:t>i</w:t>
      </w:r>
      <w:r w:rsidRPr="00AB68C9">
        <w:rPr>
          <w:rFonts w:ascii="Arial" w:hAnsi="Arial" w:cs="Arial"/>
          <w:spacing w:val="-2"/>
        </w:rPr>
        <w:t>t</w:t>
      </w:r>
      <w:r w:rsidRPr="00AB68C9">
        <w:rPr>
          <w:rFonts w:ascii="Arial" w:hAnsi="Arial" w:cs="Arial"/>
        </w:rPr>
        <w:t>y</w:t>
      </w:r>
      <w:r w:rsidRPr="00AB68C9">
        <w:rPr>
          <w:rFonts w:ascii="Arial" w:hAnsi="Arial" w:cs="Arial"/>
          <w:spacing w:val="-4"/>
        </w:rPr>
        <w:t xml:space="preserve"> </w:t>
      </w:r>
      <w:r w:rsidRPr="00AB68C9">
        <w:rPr>
          <w:rFonts w:ascii="Arial" w:hAnsi="Arial" w:cs="Arial"/>
        </w:rPr>
        <w:t>as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</w:rPr>
        <w:t>a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-2"/>
        </w:rPr>
        <w:t>w</w:t>
      </w:r>
      <w:r w:rsidRPr="00AB68C9">
        <w:rPr>
          <w:rFonts w:ascii="Arial" w:hAnsi="Arial" w:cs="Arial"/>
        </w:rPr>
        <w:t>ho</w:t>
      </w:r>
      <w:r w:rsidRPr="00AB68C9">
        <w:rPr>
          <w:rFonts w:ascii="Arial" w:hAnsi="Arial" w:cs="Arial"/>
          <w:spacing w:val="-1"/>
        </w:rPr>
        <w:t>l</w:t>
      </w:r>
      <w:r w:rsidRPr="00AB68C9">
        <w:rPr>
          <w:rFonts w:ascii="Arial" w:hAnsi="Arial" w:cs="Arial"/>
        </w:rPr>
        <w:t>e.</w:t>
      </w:r>
    </w:p>
    <w:p w:rsidR="00AB68C9" w:rsidRPr="00AB68C9" w:rsidRDefault="00AB68C9" w:rsidP="00AB68C9">
      <w:pPr>
        <w:pStyle w:val="NoSpacing"/>
        <w:jc w:val="both"/>
        <w:rPr>
          <w:rFonts w:ascii="Arial" w:hAnsi="Arial" w:cs="Arial"/>
        </w:rPr>
      </w:pPr>
    </w:p>
    <w:p w:rsidR="00265904" w:rsidRDefault="00265904" w:rsidP="00AB68C9">
      <w:pPr>
        <w:pStyle w:val="NoSpacing"/>
        <w:jc w:val="both"/>
        <w:rPr>
          <w:rFonts w:ascii="Arial" w:hAnsi="Arial" w:cs="Arial"/>
        </w:rPr>
      </w:pPr>
      <w:r w:rsidRPr="00AB68C9">
        <w:rPr>
          <w:rFonts w:ascii="Arial" w:hAnsi="Arial" w:cs="Arial"/>
          <w:spacing w:val="-2"/>
        </w:rPr>
        <w:t xml:space="preserve">Parkside </w:t>
      </w:r>
      <w:r w:rsidRPr="00AB68C9">
        <w:rPr>
          <w:rFonts w:ascii="Arial" w:hAnsi="Arial" w:cs="Arial"/>
        </w:rPr>
        <w:t>is</w:t>
      </w:r>
      <w:r w:rsidRPr="00AB68C9">
        <w:rPr>
          <w:rFonts w:ascii="Arial" w:hAnsi="Arial" w:cs="Arial"/>
          <w:spacing w:val="-1"/>
        </w:rPr>
        <w:t xml:space="preserve"> </w:t>
      </w:r>
      <w:r w:rsidR="00606BE2" w:rsidRPr="00AB68C9">
        <w:rPr>
          <w:rFonts w:ascii="Arial" w:hAnsi="Arial" w:cs="Arial"/>
        </w:rPr>
        <w:t>taking urgent and inclusive actions to seek further improvement.  We are determined to provide the best education for all students.</w:t>
      </w:r>
    </w:p>
    <w:p w:rsidR="00AB68C9" w:rsidRPr="00AB68C9" w:rsidRDefault="00AB68C9" w:rsidP="00AB68C9">
      <w:pPr>
        <w:pStyle w:val="NoSpacing"/>
        <w:jc w:val="both"/>
        <w:rPr>
          <w:rFonts w:ascii="Arial" w:hAnsi="Arial" w:cs="Arial"/>
          <w:spacing w:val="50"/>
        </w:rPr>
      </w:pPr>
    </w:p>
    <w:p w:rsidR="00265904" w:rsidRDefault="00265904" w:rsidP="00AB68C9">
      <w:pPr>
        <w:pStyle w:val="NoSpacing"/>
        <w:jc w:val="both"/>
        <w:rPr>
          <w:rFonts w:ascii="Arial" w:hAnsi="Arial" w:cs="Arial"/>
        </w:rPr>
      </w:pPr>
      <w:r w:rsidRPr="00AB68C9">
        <w:rPr>
          <w:rFonts w:ascii="Arial" w:hAnsi="Arial" w:cs="Arial"/>
          <w:spacing w:val="-2"/>
        </w:rPr>
        <w:t>O</w:t>
      </w:r>
      <w:r w:rsidRPr="00AB68C9">
        <w:rPr>
          <w:rFonts w:ascii="Arial" w:hAnsi="Arial" w:cs="Arial"/>
        </w:rPr>
        <w:t>ur</w:t>
      </w:r>
      <w:r w:rsidRPr="00AB68C9">
        <w:rPr>
          <w:rFonts w:ascii="Arial" w:hAnsi="Arial" w:cs="Arial"/>
          <w:spacing w:val="-2"/>
        </w:rPr>
        <w:t xml:space="preserve"> </w:t>
      </w:r>
      <w:r w:rsidRPr="00AB68C9">
        <w:rPr>
          <w:rFonts w:ascii="Arial" w:hAnsi="Arial" w:cs="Arial"/>
        </w:rPr>
        <w:t>scho</w:t>
      </w:r>
      <w:r w:rsidRPr="00AB68C9">
        <w:rPr>
          <w:rFonts w:ascii="Arial" w:hAnsi="Arial" w:cs="Arial"/>
          <w:spacing w:val="-2"/>
        </w:rPr>
        <w:t>o</w:t>
      </w:r>
      <w:r w:rsidRPr="00AB68C9">
        <w:rPr>
          <w:rFonts w:ascii="Arial" w:hAnsi="Arial" w:cs="Arial"/>
        </w:rPr>
        <w:t>l</w:t>
      </w:r>
      <w:r w:rsidRPr="00AB68C9">
        <w:rPr>
          <w:rFonts w:ascii="Arial" w:hAnsi="Arial" w:cs="Arial"/>
          <w:spacing w:val="-3"/>
        </w:rPr>
        <w:t xml:space="preserve"> </w:t>
      </w:r>
      <w:r w:rsidRPr="00AB68C9">
        <w:rPr>
          <w:rFonts w:ascii="Arial" w:hAnsi="Arial" w:cs="Arial"/>
          <w:spacing w:val="1"/>
        </w:rPr>
        <w:t>m</w:t>
      </w:r>
      <w:r w:rsidRPr="00AB68C9">
        <w:rPr>
          <w:rFonts w:ascii="Arial" w:hAnsi="Arial" w:cs="Arial"/>
        </w:rPr>
        <w:t>o</w:t>
      </w:r>
      <w:r w:rsidRPr="00AB68C9">
        <w:rPr>
          <w:rFonts w:ascii="Arial" w:hAnsi="Arial" w:cs="Arial"/>
          <w:spacing w:val="-1"/>
        </w:rPr>
        <w:t>t</w:t>
      </w:r>
      <w:r w:rsidRPr="00AB68C9">
        <w:rPr>
          <w:rFonts w:ascii="Arial" w:hAnsi="Arial" w:cs="Arial"/>
          <w:spacing w:val="-2"/>
        </w:rPr>
        <w:t>t</w:t>
      </w:r>
      <w:r w:rsidRPr="00AB68C9">
        <w:rPr>
          <w:rFonts w:ascii="Arial" w:hAnsi="Arial" w:cs="Arial"/>
        </w:rPr>
        <w:t>o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</w:rPr>
        <w:t>is:</w:t>
      </w:r>
      <w:r w:rsidRPr="00AB68C9">
        <w:rPr>
          <w:rFonts w:ascii="Arial" w:hAnsi="Arial" w:cs="Arial"/>
          <w:spacing w:val="-2"/>
        </w:rPr>
        <w:t xml:space="preserve"> </w:t>
      </w:r>
      <w:r w:rsidRPr="00AB68C9">
        <w:rPr>
          <w:rFonts w:ascii="Arial" w:hAnsi="Arial" w:cs="Arial"/>
        </w:rPr>
        <w:t xml:space="preserve">“Small school, Strong values, Big experiences” </w:t>
      </w:r>
      <w:r w:rsidRPr="00AB68C9">
        <w:rPr>
          <w:rFonts w:ascii="Arial" w:hAnsi="Arial" w:cs="Arial"/>
          <w:spacing w:val="-3"/>
        </w:rPr>
        <w:t>a</w:t>
      </w:r>
      <w:r w:rsidRPr="00AB68C9">
        <w:rPr>
          <w:rFonts w:ascii="Arial" w:hAnsi="Arial" w:cs="Arial"/>
        </w:rPr>
        <w:t>nd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-2"/>
        </w:rPr>
        <w:t>w</w:t>
      </w:r>
      <w:r w:rsidRPr="00AB68C9">
        <w:rPr>
          <w:rFonts w:ascii="Arial" w:hAnsi="Arial" w:cs="Arial"/>
        </w:rPr>
        <w:t>e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-2"/>
        </w:rPr>
        <w:t>w</w:t>
      </w:r>
      <w:r w:rsidRPr="00AB68C9">
        <w:rPr>
          <w:rFonts w:ascii="Arial" w:hAnsi="Arial" w:cs="Arial"/>
        </w:rPr>
        <w:t>ant</w:t>
      </w:r>
      <w:r w:rsidRPr="00AB68C9">
        <w:rPr>
          <w:rFonts w:ascii="Arial" w:hAnsi="Arial" w:cs="Arial"/>
          <w:spacing w:val="-2"/>
        </w:rPr>
        <w:t xml:space="preserve"> </w:t>
      </w:r>
      <w:r w:rsidRPr="00AB68C9">
        <w:rPr>
          <w:rFonts w:ascii="Arial" w:hAnsi="Arial" w:cs="Arial"/>
        </w:rPr>
        <w:t>s</w:t>
      </w:r>
      <w:r w:rsidRPr="00AB68C9">
        <w:rPr>
          <w:rFonts w:ascii="Arial" w:hAnsi="Arial" w:cs="Arial"/>
          <w:spacing w:val="-3"/>
        </w:rPr>
        <w:t>o</w:t>
      </w:r>
      <w:r w:rsidRPr="00AB68C9">
        <w:rPr>
          <w:rFonts w:ascii="Arial" w:hAnsi="Arial" w:cs="Arial"/>
          <w:spacing w:val="1"/>
        </w:rPr>
        <w:t>m</w:t>
      </w:r>
      <w:r w:rsidRPr="00AB68C9">
        <w:rPr>
          <w:rFonts w:ascii="Arial" w:hAnsi="Arial" w:cs="Arial"/>
        </w:rPr>
        <w:t>e</w:t>
      </w:r>
      <w:r w:rsidRPr="00AB68C9">
        <w:rPr>
          <w:rFonts w:ascii="Arial" w:hAnsi="Arial" w:cs="Arial"/>
          <w:spacing w:val="-3"/>
        </w:rPr>
        <w:t>o</w:t>
      </w:r>
      <w:r w:rsidRPr="00AB68C9">
        <w:rPr>
          <w:rFonts w:ascii="Arial" w:hAnsi="Arial" w:cs="Arial"/>
        </w:rPr>
        <w:t>ne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-2"/>
        </w:rPr>
        <w:t>w</w:t>
      </w:r>
      <w:r w:rsidRPr="00AB68C9">
        <w:rPr>
          <w:rFonts w:ascii="Arial" w:hAnsi="Arial" w:cs="Arial"/>
        </w:rPr>
        <w:t>i</w:t>
      </w:r>
      <w:r w:rsidRPr="00AB68C9">
        <w:rPr>
          <w:rFonts w:ascii="Arial" w:hAnsi="Arial" w:cs="Arial"/>
          <w:spacing w:val="-2"/>
        </w:rPr>
        <w:t>t</w:t>
      </w:r>
      <w:r w:rsidRPr="00AB68C9">
        <w:rPr>
          <w:rFonts w:ascii="Arial" w:hAnsi="Arial" w:cs="Arial"/>
        </w:rPr>
        <w:t>h</w:t>
      </w:r>
      <w:r w:rsidRPr="00AB68C9">
        <w:rPr>
          <w:rFonts w:ascii="Arial" w:hAnsi="Arial" w:cs="Arial"/>
          <w:spacing w:val="-4"/>
        </w:rPr>
        <w:t xml:space="preserve"> </w:t>
      </w:r>
      <w:r w:rsidRPr="00AB68C9">
        <w:rPr>
          <w:rFonts w:ascii="Arial" w:hAnsi="Arial" w:cs="Arial"/>
          <w:spacing w:val="-2"/>
        </w:rPr>
        <w:t>t</w:t>
      </w:r>
      <w:r w:rsidRPr="00AB68C9">
        <w:rPr>
          <w:rFonts w:ascii="Arial" w:hAnsi="Arial" w:cs="Arial"/>
        </w:rPr>
        <w:t>he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</w:rPr>
        <w:t>ski</w:t>
      </w:r>
      <w:r w:rsidRPr="00AB68C9">
        <w:rPr>
          <w:rFonts w:ascii="Arial" w:hAnsi="Arial" w:cs="Arial"/>
          <w:spacing w:val="-2"/>
        </w:rPr>
        <w:t>l</w:t>
      </w:r>
      <w:r w:rsidRPr="00AB68C9">
        <w:rPr>
          <w:rFonts w:ascii="Arial" w:hAnsi="Arial" w:cs="Arial"/>
        </w:rPr>
        <w:t>ls,</w:t>
      </w:r>
      <w:r w:rsidRPr="00AB68C9">
        <w:rPr>
          <w:rFonts w:ascii="Arial" w:hAnsi="Arial" w:cs="Arial"/>
          <w:spacing w:val="-2"/>
        </w:rPr>
        <w:t xml:space="preserve"> </w:t>
      </w:r>
      <w:r w:rsidRPr="00AB68C9">
        <w:rPr>
          <w:rFonts w:ascii="Arial" w:hAnsi="Arial" w:cs="Arial"/>
        </w:rPr>
        <w:t>e</w:t>
      </w:r>
      <w:r w:rsidRPr="00AB68C9">
        <w:rPr>
          <w:rFonts w:ascii="Arial" w:hAnsi="Arial" w:cs="Arial"/>
          <w:spacing w:val="-3"/>
        </w:rPr>
        <w:t>n</w:t>
      </w:r>
      <w:r w:rsidRPr="00AB68C9">
        <w:rPr>
          <w:rFonts w:ascii="Arial" w:hAnsi="Arial" w:cs="Arial"/>
        </w:rPr>
        <w:t>ergy</w:t>
      </w:r>
      <w:r w:rsidRPr="00AB68C9">
        <w:rPr>
          <w:rFonts w:ascii="Arial" w:hAnsi="Arial" w:cs="Arial"/>
          <w:spacing w:val="-4"/>
        </w:rPr>
        <w:t xml:space="preserve"> </w:t>
      </w:r>
      <w:r w:rsidRPr="00AB68C9">
        <w:rPr>
          <w:rFonts w:ascii="Arial" w:hAnsi="Arial" w:cs="Arial"/>
        </w:rPr>
        <w:t>and en</w:t>
      </w:r>
      <w:r w:rsidRPr="00AB68C9">
        <w:rPr>
          <w:rFonts w:ascii="Arial" w:hAnsi="Arial" w:cs="Arial"/>
          <w:spacing w:val="-1"/>
        </w:rPr>
        <w:t>t</w:t>
      </w:r>
      <w:r w:rsidRPr="00AB68C9">
        <w:rPr>
          <w:rFonts w:ascii="Arial" w:hAnsi="Arial" w:cs="Arial"/>
        </w:rPr>
        <w:t>hu</w:t>
      </w:r>
      <w:r w:rsidRPr="00AB68C9">
        <w:rPr>
          <w:rFonts w:ascii="Arial" w:hAnsi="Arial" w:cs="Arial"/>
          <w:spacing w:val="-3"/>
        </w:rPr>
        <w:t>s</w:t>
      </w:r>
      <w:r w:rsidRPr="00AB68C9">
        <w:rPr>
          <w:rFonts w:ascii="Arial" w:hAnsi="Arial" w:cs="Arial"/>
        </w:rPr>
        <w:t>ia</w:t>
      </w:r>
      <w:r w:rsidRPr="00AB68C9">
        <w:rPr>
          <w:rFonts w:ascii="Arial" w:hAnsi="Arial" w:cs="Arial"/>
          <w:spacing w:val="-3"/>
        </w:rPr>
        <w:t>s</w:t>
      </w:r>
      <w:r w:rsidRPr="00AB68C9">
        <w:rPr>
          <w:rFonts w:ascii="Arial" w:hAnsi="Arial" w:cs="Arial"/>
        </w:rPr>
        <w:t xml:space="preserve">m </w:t>
      </w:r>
      <w:r w:rsidRPr="00AB68C9">
        <w:rPr>
          <w:rFonts w:ascii="Arial" w:hAnsi="Arial" w:cs="Arial"/>
          <w:spacing w:val="-2"/>
        </w:rPr>
        <w:t>t</w:t>
      </w:r>
      <w:r w:rsidRPr="00AB68C9">
        <w:rPr>
          <w:rFonts w:ascii="Arial" w:hAnsi="Arial" w:cs="Arial"/>
        </w:rPr>
        <w:t>o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-3"/>
        </w:rPr>
        <w:t>p</w:t>
      </w:r>
      <w:r w:rsidRPr="00AB68C9">
        <w:rPr>
          <w:rFonts w:ascii="Arial" w:hAnsi="Arial" w:cs="Arial"/>
        </w:rPr>
        <w:t>lay</w:t>
      </w:r>
      <w:r w:rsidRPr="00AB68C9">
        <w:rPr>
          <w:rFonts w:ascii="Arial" w:hAnsi="Arial" w:cs="Arial"/>
          <w:spacing w:val="-4"/>
        </w:rPr>
        <w:t xml:space="preserve"> </w:t>
      </w:r>
      <w:r w:rsidRPr="00AB68C9">
        <w:rPr>
          <w:rFonts w:ascii="Arial" w:hAnsi="Arial" w:cs="Arial"/>
        </w:rPr>
        <w:t>a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</w:rPr>
        <w:t>key</w:t>
      </w:r>
      <w:r w:rsidRPr="00AB68C9">
        <w:rPr>
          <w:rFonts w:ascii="Arial" w:hAnsi="Arial" w:cs="Arial"/>
          <w:spacing w:val="-4"/>
        </w:rPr>
        <w:t xml:space="preserve"> </w:t>
      </w:r>
      <w:r w:rsidRPr="00AB68C9">
        <w:rPr>
          <w:rFonts w:ascii="Arial" w:hAnsi="Arial" w:cs="Arial"/>
        </w:rPr>
        <w:t>part</w:t>
      </w:r>
      <w:r w:rsidRPr="00AB68C9">
        <w:rPr>
          <w:rFonts w:ascii="Arial" w:hAnsi="Arial" w:cs="Arial"/>
          <w:spacing w:val="-3"/>
        </w:rPr>
        <w:t xml:space="preserve"> </w:t>
      </w:r>
      <w:r w:rsidRPr="00AB68C9">
        <w:rPr>
          <w:rFonts w:ascii="Arial" w:hAnsi="Arial" w:cs="Arial"/>
        </w:rPr>
        <w:t>in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-2"/>
        </w:rPr>
        <w:t>f</w:t>
      </w:r>
      <w:r w:rsidRPr="00AB68C9">
        <w:rPr>
          <w:rFonts w:ascii="Arial" w:hAnsi="Arial" w:cs="Arial"/>
        </w:rPr>
        <w:t>ur</w:t>
      </w:r>
      <w:r w:rsidRPr="00AB68C9">
        <w:rPr>
          <w:rFonts w:ascii="Arial" w:hAnsi="Arial" w:cs="Arial"/>
          <w:spacing w:val="-2"/>
        </w:rPr>
        <w:t>t</w:t>
      </w:r>
      <w:r w:rsidRPr="00AB68C9">
        <w:rPr>
          <w:rFonts w:ascii="Arial" w:hAnsi="Arial" w:cs="Arial"/>
        </w:rPr>
        <w:t>her</w:t>
      </w:r>
      <w:r w:rsidRPr="00AB68C9">
        <w:rPr>
          <w:rFonts w:ascii="Arial" w:hAnsi="Arial" w:cs="Arial"/>
          <w:spacing w:val="-2"/>
        </w:rPr>
        <w:t xml:space="preserve"> </w:t>
      </w:r>
      <w:r w:rsidRPr="00AB68C9">
        <w:rPr>
          <w:rFonts w:ascii="Arial" w:hAnsi="Arial" w:cs="Arial"/>
        </w:rPr>
        <w:t>de</w:t>
      </w:r>
      <w:r w:rsidRPr="00AB68C9">
        <w:rPr>
          <w:rFonts w:ascii="Arial" w:hAnsi="Arial" w:cs="Arial"/>
          <w:spacing w:val="-3"/>
        </w:rPr>
        <w:t>v</w:t>
      </w:r>
      <w:r w:rsidRPr="00AB68C9">
        <w:rPr>
          <w:rFonts w:ascii="Arial" w:hAnsi="Arial" w:cs="Arial"/>
        </w:rPr>
        <w:t>e</w:t>
      </w:r>
      <w:r w:rsidRPr="00AB68C9">
        <w:rPr>
          <w:rFonts w:ascii="Arial" w:hAnsi="Arial" w:cs="Arial"/>
          <w:spacing w:val="1"/>
        </w:rPr>
        <w:t>l</w:t>
      </w:r>
      <w:r w:rsidRPr="00AB68C9">
        <w:rPr>
          <w:rFonts w:ascii="Arial" w:hAnsi="Arial" w:cs="Arial"/>
          <w:spacing w:val="-3"/>
        </w:rPr>
        <w:t>o</w:t>
      </w:r>
      <w:r w:rsidRPr="00AB68C9">
        <w:rPr>
          <w:rFonts w:ascii="Arial" w:hAnsi="Arial" w:cs="Arial"/>
        </w:rPr>
        <w:t>p</w:t>
      </w:r>
      <w:r w:rsidRPr="00AB68C9">
        <w:rPr>
          <w:rFonts w:ascii="Arial" w:hAnsi="Arial" w:cs="Arial"/>
          <w:spacing w:val="-2"/>
        </w:rPr>
        <w:t>i</w:t>
      </w:r>
      <w:r w:rsidRPr="00AB68C9">
        <w:rPr>
          <w:rFonts w:ascii="Arial" w:hAnsi="Arial" w:cs="Arial"/>
        </w:rPr>
        <w:t>ng</w:t>
      </w:r>
      <w:r w:rsidRPr="00AB68C9">
        <w:rPr>
          <w:rFonts w:ascii="Arial" w:hAnsi="Arial" w:cs="Arial"/>
          <w:spacing w:val="-3"/>
        </w:rPr>
        <w:t xml:space="preserve"> </w:t>
      </w:r>
      <w:r w:rsidRPr="00AB68C9">
        <w:rPr>
          <w:rFonts w:ascii="Arial" w:hAnsi="Arial" w:cs="Arial"/>
        </w:rPr>
        <w:t>our</w:t>
      </w:r>
      <w:r w:rsidRPr="00AB68C9">
        <w:rPr>
          <w:rFonts w:ascii="Arial" w:hAnsi="Arial" w:cs="Arial"/>
          <w:spacing w:val="-2"/>
        </w:rPr>
        <w:t xml:space="preserve"> </w:t>
      </w:r>
      <w:r w:rsidRPr="00AB68C9">
        <w:rPr>
          <w:rFonts w:ascii="Arial" w:hAnsi="Arial" w:cs="Arial"/>
        </w:rPr>
        <w:t>c</w:t>
      </w:r>
      <w:r w:rsidRPr="00AB68C9">
        <w:rPr>
          <w:rFonts w:ascii="Arial" w:hAnsi="Arial" w:cs="Arial"/>
          <w:spacing w:val="-3"/>
        </w:rPr>
        <w:t>o</w:t>
      </w:r>
      <w:r w:rsidRPr="00AB68C9">
        <w:rPr>
          <w:rFonts w:ascii="Arial" w:hAnsi="Arial" w:cs="Arial"/>
          <w:spacing w:val="-1"/>
        </w:rPr>
        <w:t>mm</w:t>
      </w:r>
      <w:r w:rsidRPr="00AB68C9">
        <w:rPr>
          <w:rFonts w:ascii="Arial" w:hAnsi="Arial" w:cs="Arial"/>
        </w:rPr>
        <w:t>i</w:t>
      </w:r>
      <w:r w:rsidRPr="00AB68C9">
        <w:rPr>
          <w:rFonts w:ascii="Arial" w:hAnsi="Arial" w:cs="Arial"/>
          <w:spacing w:val="-2"/>
        </w:rPr>
        <w:t>t</w:t>
      </w:r>
      <w:r w:rsidRPr="00AB68C9">
        <w:rPr>
          <w:rFonts w:ascii="Arial" w:hAnsi="Arial" w:cs="Arial"/>
          <w:spacing w:val="-1"/>
        </w:rPr>
        <w:t>m</w:t>
      </w:r>
      <w:r w:rsidRPr="00AB68C9">
        <w:rPr>
          <w:rFonts w:ascii="Arial" w:hAnsi="Arial" w:cs="Arial"/>
        </w:rPr>
        <w:t>ent</w:t>
      </w:r>
      <w:r w:rsidRPr="00AB68C9">
        <w:rPr>
          <w:rFonts w:ascii="Arial" w:hAnsi="Arial" w:cs="Arial"/>
          <w:spacing w:val="-2"/>
        </w:rPr>
        <w:t xml:space="preserve"> t</w:t>
      </w:r>
      <w:r w:rsidRPr="00AB68C9">
        <w:rPr>
          <w:rFonts w:ascii="Arial" w:hAnsi="Arial" w:cs="Arial"/>
        </w:rPr>
        <w:t>o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</w:rPr>
        <w:t>he</w:t>
      </w:r>
      <w:r w:rsidRPr="00AB68C9">
        <w:rPr>
          <w:rFonts w:ascii="Arial" w:hAnsi="Arial" w:cs="Arial"/>
          <w:spacing w:val="-1"/>
        </w:rPr>
        <w:t>l</w:t>
      </w:r>
      <w:r w:rsidRPr="00AB68C9">
        <w:rPr>
          <w:rFonts w:ascii="Arial" w:hAnsi="Arial" w:cs="Arial"/>
        </w:rPr>
        <w:t>p</w:t>
      </w:r>
      <w:r w:rsidRPr="00AB68C9">
        <w:rPr>
          <w:rFonts w:ascii="Arial" w:hAnsi="Arial" w:cs="Arial"/>
          <w:spacing w:val="-2"/>
        </w:rPr>
        <w:t>i</w:t>
      </w:r>
      <w:r w:rsidRPr="00AB68C9">
        <w:rPr>
          <w:rFonts w:ascii="Arial" w:hAnsi="Arial" w:cs="Arial"/>
          <w:spacing w:val="-3"/>
        </w:rPr>
        <w:t>n</w:t>
      </w:r>
      <w:r w:rsidRPr="00AB68C9">
        <w:rPr>
          <w:rFonts w:ascii="Arial" w:hAnsi="Arial" w:cs="Arial"/>
        </w:rPr>
        <w:t>g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</w:rPr>
        <w:t>e</w:t>
      </w:r>
      <w:r w:rsidRPr="00AB68C9">
        <w:rPr>
          <w:rFonts w:ascii="Arial" w:hAnsi="Arial" w:cs="Arial"/>
          <w:spacing w:val="-3"/>
        </w:rPr>
        <w:t>v</w:t>
      </w:r>
      <w:r w:rsidRPr="00AB68C9">
        <w:rPr>
          <w:rFonts w:ascii="Arial" w:hAnsi="Arial" w:cs="Arial"/>
        </w:rPr>
        <w:t>ery</w:t>
      </w:r>
      <w:r w:rsidRPr="00AB68C9">
        <w:rPr>
          <w:rFonts w:ascii="Arial" w:hAnsi="Arial" w:cs="Arial"/>
          <w:spacing w:val="-4"/>
        </w:rPr>
        <w:t xml:space="preserve"> </w:t>
      </w:r>
      <w:r w:rsidRPr="00AB68C9">
        <w:rPr>
          <w:rFonts w:ascii="Arial" w:hAnsi="Arial" w:cs="Arial"/>
        </w:rPr>
        <w:t>student e</w:t>
      </w:r>
      <w:r w:rsidRPr="00AB68C9">
        <w:rPr>
          <w:rFonts w:ascii="Arial" w:hAnsi="Arial" w:cs="Arial"/>
          <w:spacing w:val="-3"/>
        </w:rPr>
        <w:t>n</w:t>
      </w:r>
      <w:r w:rsidRPr="00AB68C9">
        <w:rPr>
          <w:rFonts w:ascii="Arial" w:hAnsi="Arial" w:cs="Arial"/>
        </w:rPr>
        <w:t>ga</w:t>
      </w:r>
      <w:r w:rsidRPr="00AB68C9">
        <w:rPr>
          <w:rFonts w:ascii="Arial" w:hAnsi="Arial" w:cs="Arial"/>
          <w:spacing w:val="-2"/>
        </w:rPr>
        <w:t>g</w:t>
      </w:r>
      <w:r w:rsidRPr="00AB68C9">
        <w:rPr>
          <w:rFonts w:ascii="Arial" w:hAnsi="Arial" w:cs="Arial"/>
        </w:rPr>
        <w:t>e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1"/>
        </w:rPr>
        <w:t>f</w:t>
      </w:r>
      <w:r w:rsidRPr="00AB68C9">
        <w:rPr>
          <w:rFonts w:ascii="Arial" w:hAnsi="Arial" w:cs="Arial"/>
          <w:spacing w:val="-3"/>
        </w:rPr>
        <w:t>u</w:t>
      </w:r>
      <w:r w:rsidRPr="00AB68C9">
        <w:rPr>
          <w:rFonts w:ascii="Arial" w:hAnsi="Arial" w:cs="Arial"/>
        </w:rPr>
        <w:t>lly</w:t>
      </w:r>
      <w:r w:rsidRPr="00AB68C9">
        <w:rPr>
          <w:rFonts w:ascii="Arial" w:hAnsi="Arial" w:cs="Arial"/>
          <w:spacing w:val="-4"/>
        </w:rPr>
        <w:t xml:space="preserve"> </w:t>
      </w:r>
      <w:r w:rsidRPr="00AB68C9">
        <w:rPr>
          <w:rFonts w:ascii="Arial" w:hAnsi="Arial" w:cs="Arial"/>
        </w:rPr>
        <w:t xml:space="preserve">in </w:t>
      </w:r>
      <w:r w:rsidRPr="00AB68C9">
        <w:rPr>
          <w:rFonts w:ascii="Arial" w:hAnsi="Arial" w:cs="Arial"/>
          <w:spacing w:val="-2"/>
        </w:rPr>
        <w:t>t</w:t>
      </w:r>
      <w:r w:rsidRPr="00AB68C9">
        <w:rPr>
          <w:rFonts w:ascii="Arial" w:hAnsi="Arial" w:cs="Arial"/>
        </w:rPr>
        <w:t>he</w:t>
      </w:r>
      <w:r w:rsidRPr="00AB68C9">
        <w:rPr>
          <w:rFonts w:ascii="Arial" w:hAnsi="Arial" w:cs="Arial"/>
          <w:spacing w:val="1"/>
        </w:rPr>
        <w:t>i</w:t>
      </w:r>
      <w:r w:rsidRPr="00AB68C9">
        <w:rPr>
          <w:rFonts w:ascii="Arial" w:hAnsi="Arial" w:cs="Arial"/>
        </w:rPr>
        <w:t>r</w:t>
      </w:r>
      <w:r w:rsidRPr="00AB68C9">
        <w:rPr>
          <w:rFonts w:ascii="Arial" w:hAnsi="Arial" w:cs="Arial"/>
          <w:spacing w:val="-2"/>
        </w:rPr>
        <w:t xml:space="preserve"> </w:t>
      </w:r>
      <w:r w:rsidRPr="00AB68C9">
        <w:rPr>
          <w:rFonts w:ascii="Arial" w:hAnsi="Arial" w:cs="Arial"/>
        </w:rPr>
        <w:t>l</w:t>
      </w:r>
      <w:r w:rsidRPr="00AB68C9">
        <w:rPr>
          <w:rFonts w:ascii="Arial" w:hAnsi="Arial" w:cs="Arial"/>
          <w:spacing w:val="-3"/>
        </w:rPr>
        <w:t>e</w:t>
      </w:r>
      <w:r w:rsidRPr="00AB68C9">
        <w:rPr>
          <w:rFonts w:ascii="Arial" w:hAnsi="Arial" w:cs="Arial"/>
        </w:rPr>
        <w:t>arn</w:t>
      </w:r>
      <w:r w:rsidRPr="00AB68C9">
        <w:rPr>
          <w:rFonts w:ascii="Arial" w:hAnsi="Arial" w:cs="Arial"/>
          <w:spacing w:val="-2"/>
        </w:rPr>
        <w:t>i</w:t>
      </w:r>
      <w:r w:rsidRPr="00AB68C9">
        <w:rPr>
          <w:rFonts w:ascii="Arial" w:hAnsi="Arial" w:cs="Arial"/>
        </w:rPr>
        <w:t>ng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</w:rPr>
        <w:t>a</w:t>
      </w:r>
      <w:r w:rsidRPr="00AB68C9">
        <w:rPr>
          <w:rFonts w:ascii="Arial" w:hAnsi="Arial" w:cs="Arial"/>
          <w:spacing w:val="-3"/>
        </w:rPr>
        <w:t>n</w:t>
      </w:r>
      <w:r w:rsidRPr="00AB68C9">
        <w:rPr>
          <w:rFonts w:ascii="Arial" w:hAnsi="Arial" w:cs="Arial"/>
        </w:rPr>
        <w:t>d</w:t>
      </w:r>
      <w:r w:rsidRPr="00AB68C9">
        <w:rPr>
          <w:rFonts w:ascii="Arial" w:hAnsi="Arial" w:cs="Arial"/>
          <w:spacing w:val="-4"/>
        </w:rPr>
        <w:t xml:space="preserve"> </w:t>
      </w:r>
      <w:r w:rsidRPr="00AB68C9">
        <w:rPr>
          <w:rFonts w:ascii="Arial" w:hAnsi="Arial" w:cs="Arial"/>
          <w:spacing w:val="1"/>
        </w:rPr>
        <w:t>m</w:t>
      </w:r>
      <w:r w:rsidRPr="00AB68C9">
        <w:rPr>
          <w:rFonts w:ascii="Arial" w:hAnsi="Arial" w:cs="Arial"/>
          <w:spacing w:val="-3"/>
        </w:rPr>
        <w:t>a</w:t>
      </w:r>
      <w:r w:rsidRPr="00AB68C9">
        <w:rPr>
          <w:rFonts w:ascii="Arial" w:hAnsi="Arial" w:cs="Arial"/>
          <w:spacing w:val="2"/>
        </w:rPr>
        <w:t>k</w:t>
      </w:r>
      <w:r w:rsidRPr="00AB68C9">
        <w:rPr>
          <w:rFonts w:ascii="Arial" w:hAnsi="Arial" w:cs="Arial"/>
        </w:rPr>
        <w:t>e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-2"/>
        </w:rPr>
        <w:t>t</w:t>
      </w:r>
      <w:r w:rsidRPr="00AB68C9">
        <w:rPr>
          <w:rFonts w:ascii="Arial" w:hAnsi="Arial" w:cs="Arial"/>
          <w:spacing w:val="-3"/>
        </w:rPr>
        <w:t>h</w:t>
      </w:r>
      <w:r w:rsidRPr="00AB68C9">
        <w:rPr>
          <w:rFonts w:ascii="Arial" w:hAnsi="Arial" w:cs="Arial"/>
        </w:rPr>
        <w:t>e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1"/>
        </w:rPr>
        <w:t>m</w:t>
      </w:r>
      <w:r w:rsidRPr="00AB68C9">
        <w:rPr>
          <w:rFonts w:ascii="Arial" w:hAnsi="Arial" w:cs="Arial"/>
          <w:spacing w:val="-3"/>
        </w:rPr>
        <w:t>o</w:t>
      </w:r>
      <w:r w:rsidRPr="00AB68C9">
        <w:rPr>
          <w:rFonts w:ascii="Arial" w:hAnsi="Arial" w:cs="Arial"/>
        </w:rPr>
        <w:t>st</w:t>
      </w:r>
      <w:r w:rsidRPr="00AB68C9">
        <w:rPr>
          <w:rFonts w:ascii="Arial" w:hAnsi="Arial" w:cs="Arial"/>
          <w:spacing w:val="-2"/>
        </w:rPr>
        <w:t xml:space="preserve"> </w:t>
      </w:r>
      <w:r w:rsidRPr="00AB68C9">
        <w:rPr>
          <w:rFonts w:ascii="Arial" w:hAnsi="Arial" w:cs="Arial"/>
        </w:rPr>
        <w:t>prog</w:t>
      </w:r>
      <w:r w:rsidRPr="00AB68C9">
        <w:rPr>
          <w:rFonts w:ascii="Arial" w:hAnsi="Arial" w:cs="Arial"/>
          <w:spacing w:val="-1"/>
        </w:rPr>
        <w:t>r</w:t>
      </w:r>
      <w:r w:rsidRPr="00AB68C9">
        <w:rPr>
          <w:rFonts w:ascii="Arial" w:hAnsi="Arial" w:cs="Arial"/>
        </w:rPr>
        <w:t>e</w:t>
      </w:r>
      <w:r w:rsidRPr="00AB68C9">
        <w:rPr>
          <w:rFonts w:ascii="Arial" w:hAnsi="Arial" w:cs="Arial"/>
          <w:spacing w:val="-3"/>
        </w:rPr>
        <w:t>s</w:t>
      </w:r>
      <w:r w:rsidRPr="00AB68C9">
        <w:rPr>
          <w:rFonts w:ascii="Arial" w:hAnsi="Arial" w:cs="Arial"/>
        </w:rPr>
        <w:t>s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-2"/>
        </w:rPr>
        <w:t>t</w:t>
      </w:r>
      <w:r w:rsidRPr="00AB68C9">
        <w:rPr>
          <w:rFonts w:ascii="Arial" w:hAnsi="Arial" w:cs="Arial"/>
        </w:rPr>
        <w:t>hey</w:t>
      </w:r>
      <w:r w:rsidRPr="00AB68C9">
        <w:rPr>
          <w:rFonts w:ascii="Arial" w:hAnsi="Arial" w:cs="Arial"/>
          <w:spacing w:val="-3"/>
        </w:rPr>
        <w:t xml:space="preserve"> </w:t>
      </w:r>
      <w:r w:rsidRPr="00AB68C9">
        <w:rPr>
          <w:rFonts w:ascii="Arial" w:hAnsi="Arial" w:cs="Arial"/>
        </w:rPr>
        <w:t>can.</w:t>
      </w:r>
    </w:p>
    <w:p w:rsidR="00AB68C9" w:rsidRPr="00AB68C9" w:rsidRDefault="00AB68C9" w:rsidP="00AB68C9">
      <w:pPr>
        <w:pStyle w:val="NoSpacing"/>
        <w:jc w:val="both"/>
        <w:rPr>
          <w:rFonts w:ascii="Arial" w:hAnsi="Arial" w:cs="Arial"/>
        </w:rPr>
      </w:pPr>
    </w:p>
    <w:p w:rsidR="00265904" w:rsidRDefault="00265904" w:rsidP="00AB68C9">
      <w:pPr>
        <w:pStyle w:val="NoSpacing"/>
        <w:jc w:val="both"/>
        <w:rPr>
          <w:rFonts w:ascii="Arial" w:hAnsi="Arial" w:cs="Arial"/>
        </w:rPr>
      </w:pPr>
      <w:r w:rsidRPr="00AB68C9">
        <w:rPr>
          <w:rFonts w:ascii="Arial" w:hAnsi="Arial" w:cs="Arial"/>
        </w:rPr>
        <w:t>Th</w:t>
      </w:r>
      <w:r w:rsidRPr="00AB68C9">
        <w:rPr>
          <w:rFonts w:ascii="Arial" w:hAnsi="Arial" w:cs="Arial"/>
          <w:spacing w:val="-2"/>
        </w:rPr>
        <w:t>i</w:t>
      </w:r>
      <w:r w:rsidRPr="00AB68C9">
        <w:rPr>
          <w:rFonts w:ascii="Arial" w:hAnsi="Arial" w:cs="Arial"/>
        </w:rPr>
        <w:t>s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</w:rPr>
        <w:t>is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</w:rPr>
        <w:t>a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-3"/>
        </w:rPr>
        <w:t>v</w:t>
      </w:r>
      <w:r w:rsidRPr="00AB68C9">
        <w:rPr>
          <w:rFonts w:ascii="Arial" w:hAnsi="Arial" w:cs="Arial"/>
        </w:rPr>
        <w:t>ery</w:t>
      </w:r>
      <w:r w:rsidRPr="00AB68C9">
        <w:rPr>
          <w:rFonts w:ascii="Arial" w:hAnsi="Arial" w:cs="Arial"/>
          <w:spacing w:val="-4"/>
        </w:rPr>
        <w:t xml:space="preserve"> </w:t>
      </w:r>
      <w:r w:rsidRPr="00AB68C9">
        <w:rPr>
          <w:rFonts w:ascii="Arial" w:hAnsi="Arial" w:cs="Arial"/>
        </w:rPr>
        <w:t>exc</w:t>
      </w:r>
      <w:r w:rsidRPr="00AB68C9">
        <w:rPr>
          <w:rFonts w:ascii="Arial" w:hAnsi="Arial" w:cs="Arial"/>
          <w:spacing w:val="1"/>
        </w:rPr>
        <w:t>i</w:t>
      </w:r>
      <w:r w:rsidRPr="00AB68C9">
        <w:rPr>
          <w:rFonts w:ascii="Arial" w:hAnsi="Arial" w:cs="Arial"/>
          <w:spacing w:val="-2"/>
        </w:rPr>
        <w:t>t</w:t>
      </w:r>
      <w:r w:rsidRPr="00AB68C9">
        <w:rPr>
          <w:rFonts w:ascii="Arial" w:hAnsi="Arial" w:cs="Arial"/>
        </w:rPr>
        <w:t>i</w:t>
      </w:r>
      <w:r w:rsidRPr="00AB68C9">
        <w:rPr>
          <w:rFonts w:ascii="Arial" w:hAnsi="Arial" w:cs="Arial"/>
          <w:spacing w:val="-3"/>
        </w:rPr>
        <w:t>n</w:t>
      </w:r>
      <w:r w:rsidRPr="00AB68C9">
        <w:rPr>
          <w:rFonts w:ascii="Arial" w:hAnsi="Arial" w:cs="Arial"/>
        </w:rPr>
        <w:t>g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-3"/>
        </w:rPr>
        <w:t>y</w:t>
      </w:r>
      <w:r w:rsidRPr="00AB68C9">
        <w:rPr>
          <w:rFonts w:ascii="Arial" w:hAnsi="Arial" w:cs="Arial"/>
        </w:rPr>
        <w:t>et cha</w:t>
      </w:r>
      <w:r w:rsidRPr="00AB68C9">
        <w:rPr>
          <w:rFonts w:ascii="Arial" w:hAnsi="Arial" w:cs="Arial"/>
          <w:spacing w:val="-1"/>
        </w:rPr>
        <w:t>l</w:t>
      </w:r>
      <w:r w:rsidRPr="00AB68C9">
        <w:rPr>
          <w:rFonts w:ascii="Arial" w:hAnsi="Arial" w:cs="Arial"/>
        </w:rPr>
        <w:t>l</w:t>
      </w:r>
      <w:r w:rsidRPr="00AB68C9">
        <w:rPr>
          <w:rFonts w:ascii="Arial" w:hAnsi="Arial" w:cs="Arial"/>
          <w:spacing w:val="-3"/>
        </w:rPr>
        <w:t>e</w:t>
      </w:r>
      <w:r w:rsidRPr="00AB68C9">
        <w:rPr>
          <w:rFonts w:ascii="Arial" w:hAnsi="Arial" w:cs="Arial"/>
        </w:rPr>
        <w:t>n</w:t>
      </w:r>
      <w:r w:rsidRPr="00AB68C9">
        <w:rPr>
          <w:rFonts w:ascii="Arial" w:hAnsi="Arial" w:cs="Arial"/>
          <w:spacing w:val="-3"/>
        </w:rPr>
        <w:t>g</w:t>
      </w:r>
      <w:r w:rsidRPr="00AB68C9">
        <w:rPr>
          <w:rFonts w:ascii="Arial" w:hAnsi="Arial" w:cs="Arial"/>
        </w:rPr>
        <w:t>ing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-2"/>
        </w:rPr>
        <w:t>ti</w:t>
      </w:r>
      <w:r w:rsidRPr="00AB68C9">
        <w:rPr>
          <w:rFonts w:ascii="Arial" w:hAnsi="Arial" w:cs="Arial"/>
          <w:spacing w:val="-1"/>
        </w:rPr>
        <w:t>m</w:t>
      </w:r>
      <w:r w:rsidRPr="00AB68C9">
        <w:rPr>
          <w:rFonts w:ascii="Arial" w:hAnsi="Arial" w:cs="Arial"/>
        </w:rPr>
        <w:t>e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1"/>
        </w:rPr>
        <w:t>f</w:t>
      </w:r>
      <w:r w:rsidRPr="00AB68C9">
        <w:rPr>
          <w:rFonts w:ascii="Arial" w:hAnsi="Arial" w:cs="Arial"/>
        </w:rPr>
        <w:t>or</w:t>
      </w:r>
      <w:r w:rsidRPr="00AB68C9">
        <w:rPr>
          <w:rFonts w:ascii="Arial" w:hAnsi="Arial" w:cs="Arial"/>
          <w:spacing w:val="-2"/>
        </w:rPr>
        <w:t xml:space="preserve"> Parkside</w:t>
      </w:r>
      <w:r w:rsidRPr="00AB68C9">
        <w:rPr>
          <w:rFonts w:ascii="Arial" w:hAnsi="Arial" w:cs="Arial"/>
          <w:spacing w:val="1"/>
        </w:rPr>
        <w:t xml:space="preserve"> </w:t>
      </w:r>
      <w:r w:rsidRPr="00AB68C9">
        <w:rPr>
          <w:rFonts w:ascii="Arial" w:hAnsi="Arial" w:cs="Arial"/>
          <w:spacing w:val="-3"/>
        </w:rPr>
        <w:t>a</w:t>
      </w:r>
      <w:r w:rsidRPr="00AB68C9">
        <w:rPr>
          <w:rFonts w:ascii="Arial" w:hAnsi="Arial" w:cs="Arial"/>
        </w:rPr>
        <w:t>nd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</w:rPr>
        <w:t>a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</w:rPr>
        <w:t>gr</w:t>
      </w:r>
      <w:r w:rsidRPr="00AB68C9">
        <w:rPr>
          <w:rFonts w:ascii="Arial" w:hAnsi="Arial" w:cs="Arial"/>
          <w:spacing w:val="-3"/>
        </w:rPr>
        <w:t>e</w:t>
      </w:r>
      <w:r w:rsidRPr="00AB68C9">
        <w:rPr>
          <w:rFonts w:ascii="Arial" w:hAnsi="Arial" w:cs="Arial"/>
        </w:rPr>
        <w:t>at</w:t>
      </w:r>
      <w:r w:rsidRPr="00AB68C9">
        <w:rPr>
          <w:rFonts w:ascii="Arial" w:hAnsi="Arial" w:cs="Arial"/>
          <w:spacing w:val="-2"/>
        </w:rPr>
        <w:t xml:space="preserve"> </w:t>
      </w:r>
      <w:r w:rsidRPr="00AB68C9">
        <w:rPr>
          <w:rFonts w:ascii="Arial" w:hAnsi="Arial" w:cs="Arial"/>
        </w:rPr>
        <w:t>oppo</w:t>
      </w:r>
      <w:r w:rsidRPr="00AB68C9">
        <w:rPr>
          <w:rFonts w:ascii="Arial" w:hAnsi="Arial" w:cs="Arial"/>
          <w:spacing w:val="-4"/>
        </w:rPr>
        <w:t>r</w:t>
      </w:r>
      <w:r w:rsidRPr="00AB68C9">
        <w:rPr>
          <w:rFonts w:ascii="Arial" w:hAnsi="Arial" w:cs="Arial"/>
          <w:spacing w:val="-2"/>
        </w:rPr>
        <w:t>t</w:t>
      </w:r>
      <w:r w:rsidRPr="00AB68C9">
        <w:rPr>
          <w:rFonts w:ascii="Arial" w:hAnsi="Arial" w:cs="Arial"/>
        </w:rPr>
        <w:t>un</w:t>
      </w:r>
      <w:r w:rsidRPr="00AB68C9">
        <w:rPr>
          <w:rFonts w:ascii="Arial" w:hAnsi="Arial" w:cs="Arial"/>
          <w:spacing w:val="1"/>
        </w:rPr>
        <w:t>i</w:t>
      </w:r>
      <w:r w:rsidRPr="00AB68C9">
        <w:rPr>
          <w:rFonts w:ascii="Arial" w:hAnsi="Arial" w:cs="Arial"/>
          <w:spacing w:val="-2"/>
        </w:rPr>
        <w:t>t</w:t>
      </w:r>
      <w:r w:rsidRPr="00AB68C9">
        <w:rPr>
          <w:rFonts w:ascii="Arial" w:hAnsi="Arial" w:cs="Arial"/>
        </w:rPr>
        <w:t>y</w:t>
      </w:r>
      <w:r w:rsidRPr="00AB68C9">
        <w:rPr>
          <w:rFonts w:ascii="Arial" w:hAnsi="Arial" w:cs="Arial"/>
          <w:spacing w:val="-4"/>
        </w:rPr>
        <w:t xml:space="preserve"> </w:t>
      </w:r>
      <w:r w:rsidRPr="00AB68C9">
        <w:rPr>
          <w:rFonts w:ascii="Arial" w:hAnsi="Arial" w:cs="Arial"/>
          <w:spacing w:val="1"/>
        </w:rPr>
        <w:t>f</w:t>
      </w:r>
      <w:r w:rsidRPr="00AB68C9">
        <w:rPr>
          <w:rFonts w:ascii="Arial" w:hAnsi="Arial" w:cs="Arial"/>
        </w:rPr>
        <w:t>or</w:t>
      </w:r>
      <w:r w:rsidRPr="00AB68C9">
        <w:rPr>
          <w:rFonts w:ascii="Arial" w:hAnsi="Arial" w:cs="Arial"/>
          <w:spacing w:val="-2"/>
        </w:rPr>
        <w:t xml:space="preserve"> </w:t>
      </w:r>
      <w:r w:rsidRPr="00AB68C9">
        <w:rPr>
          <w:rFonts w:ascii="Arial" w:hAnsi="Arial" w:cs="Arial"/>
        </w:rPr>
        <w:t>an</w:t>
      </w:r>
      <w:r w:rsidRPr="00AB68C9">
        <w:rPr>
          <w:rFonts w:ascii="Arial" w:hAnsi="Arial" w:cs="Arial"/>
          <w:spacing w:val="3"/>
        </w:rPr>
        <w:t xml:space="preserve"> </w:t>
      </w:r>
      <w:r w:rsidRPr="00AB68C9">
        <w:rPr>
          <w:rFonts w:ascii="Arial" w:hAnsi="Arial" w:cs="Arial"/>
        </w:rPr>
        <w:t>ap</w:t>
      </w:r>
      <w:r w:rsidRPr="00AB68C9">
        <w:rPr>
          <w:rFonts w:ascii="Arial" w:hAnsi="Arial" w:cs="Arial"/>
          <w:spacing w:val="-2"/>
        </w:rPr>
        <w:t>pl</w:t>
      </w:r>
      <w:r w:rsidRPr="00AB68C9">
        <w:rPr>
          <w:rFonts w:ascii="Arial" w:hAnsi="Arial" w:cs="Arial"/>
        </w:rPr>
        <w:t>icant</w:t>
      </w:r>
      <w:r w:rsidRPr="00AB68C9">
        <w:rPr>
          <w:rFonts w:ascii="Arial" w:hAnsi="Arial" w:cs="Arial"/>
          <w:spacing w:val="-2"/>
        </w:rPr>
        <w:t xml:space="preserve"> w</w:t>
      </w:r>
      <w:r w:rsidRPr="00AB68C9">
        <w:rPr>
          <w:rFonts w:ascii="Arial" w:hAnsi="Arial" w:cs="Arial"/>
        </w:rPr>
        <w:t>i</w:t>
      </w:r>
      <w:r w:rsidRPr="00AB68C9">
        <w:rPr>
          <w:rFonts w:ascii="Arial" w:hAnsi="Arial" w:cs="Arial"/>
          <w:spacing w:val="-2"/>
        </w:rPr>
        <w:t>t</w:t>
      </w:r>
      <w:r w:rsidRPr="00AB68C9">
        <w:rPr>
          <w:rFonts w:ascii="Arial" w:hAnsi="Arial" w:cs="Arial"/>
        </w:rPr>
        <w:t>h dri</w:t>
      </w:r>
      <w:r w:rsidRPr="00AB68C9">
        <w:rPr>
          <w:rFonts w:ascii="Arial" w:hAnsi="Arial" w:cs="Arial"/>
          <w:spacing w:val="-2"/>
        </w:rPr>
        <w:t>v</w:t>
      </w:r>
      <w:r w:rsidRPr="00AB68C9">
        <w:rPr>
          <w:rFonts w:ascii="Arial" w:hAnsi="Arial" w:cs="Arial"/>
        </w:rPr>
        <w:t>e,</w:t>
      </w:r>
      <w:r w:rsidRPr="00AB68C9">
        <w:rPr>
          <w:rFonts w:ascii="Arial" w:hAnsi="Arial" w:cs="Arial"/>
          <w:spacing w:val="-2"/>
        </w:rPr>
        <w:t xml:space="preserve"> </w:t>
      </w:r>
      <w:r w:rsidRPr="00AB68C9">
        <w:rPr>
          <w:rFonts w:ascii="Arial" w:hAnsi="Arial" w:cs="Arial"/>
        </w:rPr>
        <w:t>energy</w:t>
      </w:r>
      <w:r w:rsidRPr="00AB68C9">
        <w:rPr>
          <w:rFonts w:ascii="Arial" w:hAnsi="Arial" w:cs="Arial"/>
          <w:spacing w:val="-4"/>
        </w:rPr>
        <w:t xml:space="preserve"> </w:t>
      </w:r>
      <w:r w:rsidRPr="00AB68C9">
        <w:rPr>
          <w:rFonts w:ascii="Arial" w:hAnsi="Arial" w:cs="Arial"/>
        </w:rPr>
        <w:t xml:space="preserve">and </w:t>
      </w:r>
      <w:r w:rsidRPr="00AB68C9">
        <w:rPr>
          <w:rFonts w:ascii="Arial" w:hAnsi="Arial" w:cs="Arial"/>
          <w:spacing w:val="-3"/>
        </w:rPr>
        <w:t>a</w:t>
      </w:r>
      <w:r w:rsidRPr="00AB68C9">
        <w:rPr>
          <w:rFonts w:ascii="Arial" w:hAnsi="Arial" w:cs="Arial"/>
          <w:spacing w:val="1"/>
        </w:rPr>
        <w:t>m</w:t>
      </w:r>
      <w:r w:rsidRPr="00AB68C9">
        <w:rPr>
          <w:rFonts w:ascii="Arial" w:hAnsi="Arial" w:cs="Arial"/>
          <w:spacing w:val="-3"/>
        </w:rPr>
        <w:t>b</w:t>
      </w:r>
      <w:r w:rsidRPr="00AB68C9">
        <w:rPr>
          <w:rFonts w:ascii="Arial" w:hAnsi="Arial" w:cs="Arial"/>
        </w:rPr>
        <w:t>i</w:t>
      </w:r>
      <w:r w:rsidRPr="00AB68C9">
        <w:rPr>
          <w:rFonts w:ascii="Arial" w:hAnsi="Arial" w:cs="Arial"/>
          <w:spacing w:val="-2"/>
        </w:rPr>
        <w:t>t</w:t>
      </w:r>
      <w:r w:rsidRPr="00AB68C9">
        <w:rPr>
          <w:rFonts w:ascii="Arial" w:hAnsi="Arial" w:cs="Arial"/>
        </w:rPr>
        <w:t>i</w:t>
      </w:r>
      <w:r w:rsidRPr="00AB68C9">
        <w:rPr>
          <w:rFonts w:ascii="Arial" w:hAnsi="Arial" w:cs="Arial"/>
          <w:spacing w:val="-3"/>
        </w:rPr>
        <w:t>o</w:t>
      </w:r>
      <w:r w:rsidRPr="00AB68C9">
        <w:rPr>
          <w:rFonts w:ascii="Arial" w:hAnsi="Arial" w:cs="Arial"/>
        </w:rPr>
        <w:t xml:space="preserve">n.  </w:t>
      </w:r>
      <w:r w:rsidR="00606BE2" w:rsidRPr="00AB68C9">
        <w:rPr>
          <w:rFonts w:ascii="Arial" w:hAnsi="Arial" w:cs="Arial"/>
          <w:spacing w:val="4"/>
        </w:rPr>
        <w:t xml:space="preserve">Following significant changes to the support and teaching staff structure, we are fortunate in securing a committed workforce who </w:t>
      </w:r>
      <w:proofErr w:type="gramStart"/>
      <w:r w:rsidR="00606BE2" w:rsidRPr="00AB68C9">
        <w:rPr>
          <w:rFonts w:ascii="Arial" w:hAnsi="Arial" w:cs="Arial"/>
          <w:spacing w:val="4"/>
        </w:rPr>
        <w:t>are</w:t>
      </w:r>
      <w:proofErr w:type="gramEnd"/>
      <w:r w:rsidR="00606BE2" w:rsidRPr="00AB68C9">
        <w:rPr>
          <w:rFonts w:ascii="Arial" w:hAnsi="Arial" w:cs="Arial"/>
          <w:spacing w:val="4"/>
        </w:rPr>
        <w:t xml:space="preserve"> going to take our school to its next stage of development.</w:t>
      </w:r>
      <w:r w:rsidRPr="00AB68C9">
        <w:rPr>
          <w:rFonts w:ascii="Arial" w:hAnsi="Arial" w:cs="Arial"/>
          <w:spacing w:val="55"/>
        </w:rPr>
        <w:t xml:space="preserve"> </w:t>
      </w:r>
      <w:r w:rsidRPr="00AB68C9">
        <w:rPr>
          <w:rFonts w:ascii="Arial" w:hAnsi="Arial" w:cs="Arial"/>
          <w:spacing w:val="-2"/>
        </w:rPr>
        <w:t>T</w:t>
      </w:r>
      <w:r w:rsidRPr="00AB68C9">
        <w:rPr>
          <w:rFonts w:ascii="Arial" w:hAnsi="Arial" w:cs="Arial"/>
        </w:rPr>
        <w:t>he</w:t>
      </w:r>
      <w:r w:rsidRPr="00AB68C9">
        <w:rPr>
          <w:rFonts w:ascii="Arial" w:hAnsi="Arial" w:cs="Arial"/>
          <w:spacing w:val="1"/>
        </w:rPr>
        <w:t>i</w:t>
      </w:r>
      <w:r w:rsidRPr="00AB68C9">
        <w:rPr>
          <w:rFonts w:ascii="Arial" w:hAnsi="Arial" w:cs="Arial"/>
        </w:rPr>
        <w:t>r</w:t>
      </w:r>
      <w:r w:rsidRPr="00AB68C9">
        <w:rPr>
          <w:rFonts w:ascii="Arial" w:hAnsi="Arial" w:cs="Arial"/>
          <w:spacing w:val="-2"/>
        </w:rPr>
        <w:t xml:space="preserve"> </w:t>
      </w:r>
      <w:r w:rsidRPr="00AB68C9">
        <w:rPr>
          <w:rFonts w:ascii="Arial" w:hAnsi="Arial" w:cs="Arial"/>
          <w:spacing w:val="-3"/>
        </w:rPr>
        <w:t>e</w:t>
      </w:r>
      <w:r w:rsidRPr="00AB68C9">
        <w:rPr>
          <w:rFonts w:ascii="Arial" w:hAnsi="Arial" w:cs="Arial"/>
        </w:rPr>
        <w:t>xper</w:t>
      </w:r>
      <w:r w:rsidRPr="00AB68C9">
        <w:rPr>
          <w:rFonts w:ascii="Arial" w:hAnsi="Arial" w:cs="Arial"/>
          <w:spacing w:val="-2"/>
        </w:rPr>
        <w:t>ti</w:t>
      </w:r>
      <w:r w:rsidRPr="00AB68C9">
        <w:rPr>
          <w:rFonts w:ascii="Arial" w:hAnsi="Arial" w:cs="Arial"/>
          <w:spacing w:val="-3"/>
        </w:rPr>
        <w:t>s</w:t>
      </w:r>
      <w:r w:rsidRPr="00AB68C9">
        <w:rPr>
          <w:rFonts w:ascii="Arial" w:hAnsi="Arial" w:cs="Arial"/>
        </w:rPr>
        <w:t>e and ha</w:t>
      </w:r>
      <w:r w:rsidRPr="00AB68C9">
        <w:rPr>
          <w:rFonts w:ascii="Arial" w:hAnsi="Arial" w:cs="Arial"/>
          <w:spacing w:val="-4"/>
        </w:rPr>
        <w:t>r</w:t>
      </w:r>
      <w:r w:rsidRPr="00AB68C9">
        <w:rPr>
          <w:rFonts w:ascii="Arial" w:hAnsi="Arial" w:cs="Arial"/>
        </w:rPr>
        <w:t>d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-2"/>
        </w:rPr>
        <w:t>w</w:t>
      </w:r>
      <w:r w:rsidRPr="00AB68C9">
        <w:rPr>
          <w:rFonts w:ascii="Arial" w:hAnsi="Arial" w:cs="Arial"/>
        </w:rPr>
        <w:t>ork a</w:t>
      </w:r>
      <w:r w:rsidRPr="00AB68C9">
        <w:rPr>
          <w:rFonts w:ascii="Arial" w:hAnsi="Arial" w:cs="Arial"/>
          <w:spacing w:val="-3"/>
        </w:rPr>
        <w:t>r</w:t>
      </w:r>
      <w:r w:rsidRPr="00AB68C9">
        <w:rPr>
          <w:rFonts w:ascii="Arial" w:hAnsi="Arial" w:cs="Arial"/>
        </w:rPr>
        <w:t>e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1"/>
        </w:rPr>
        <w:t>f</w:t>
      </w:r>
      <w:r w:rsidRPr="00AB68C9">
        <w:rPr>
          <w:rFonts w:ascii="Arial" w:hAnsi="Arial" w:cs="Arial"/>
          <w:spacing w:val="-3"/>
        </w:rPr>
        <w:t>u</w:t>
      </w:r>
      <w:r w:rsidRPr="00AB68C9">
        <w:rPr>
          <w:rFonts w:ascii="Arial" w:hAnsi="Arial" w:cs="Arial"/>
        </w:rPr>
        <w:t>nd</w:t>
      </w:r>
      <w:r w:rsidRPr="00AB68C9">
        <w:rPr>
          <w:rFonts w:ascii="Arial" w:hAnsi="Arial" w:cs="Arial"/>
          <w:spacing w:val="-2"/>
        </w:rPr>
        <w:t>a</w:t>
      </w:r>
      <w:r w:rsidRPr="00AB68C9">
        <w:rPr>
          <w:rFonts w:ascii="Arial" w:hAnsi="Arial" w:cs="Arial"/>
          <w:spacing w:val="-4"/>
        </w:rPr>
        <w:t>m</w:t>
      </w:r>
      <w:r w:rsidRPr="00AB68C9">
        <w:rPr>
          <w:rFonts w:ascii="Arial" w:hAnsi="Arial" w:cs="Arial"/>
        </w:rPr>
        <w:t>en</w:t>
      </w:r>
      <w:r w:rsidRPr="00AB68C9">
        <w:rPr>
          <w:rFonts w:ascii="Arial" w:hAnsi="Arial" w:cs="Arial"/>
          <w:spacing w:val="-1"/>
        </w:rPr>
        <w:t>t</w:t>
      </w:r>
      <w:r w:rsidRPr="00AB68C9">
        <w:rPr>
          <w:rFonts w:ascii="Arial" w:hAnsi="Arial" w:cs="Arial"/>
        </w:rPr>
        <w:t xml:space="preserve">al </w:t>
      </w:r>
      <w:r w:rsidRPr="00AB68C9">
        <w:rPr>
          <w:rFonts w:ascii="Arial" w:hAnsi="Arial" w:cs="Arial"/>
          <w:spacing w:val="-2"/>
        </w:rPr>
        <w:t>t</w:t>
      </w:r>
      <w:r w:rsidRPr="00AB68C9">
        <w:rPr>
          <w:rFonts w:ascii="Arial" w:hAnsi="Arial" w:cs="Arial"/>
        </w:rPr>
        <w:t>o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-2"/>
        </w:rPr>
        <w:t>t</w:t>
      </w:r>
      <w:r w:rsidRPr="00AB68C9">
        <w:rPr>
          <w:rFonts w:ascii="Arial" w:hAnsi="Arial" w:cs="Arial"/>
        </w:rPr>
        <w:t>he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</w:rPr>
        <w:t>positive learning experiences that our young people gain during their time with us. The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</w:rPr>
        <w:t>scho</w:t>
      </w:r>
      <w:r w:rsidRPr="00AB68C9">
        <w:rPr>
          <w:rFonts w:ascii="Arial" w:hAnsi="Arial" w:cs="Arial"/>
          <w:spacing w:val="-2"/>
        </w:rPr>
        <w:t>o</w:t>
      </w:r>
      <w:r w:rsidRPr="00AB68C9">
        <w:rPr>
          <w:rFonts w:ascii="Arial" w:hAnsi="Arial" w:cs="Arial"/>
        </w:rPr>
        <w:t xml:space="preserve">l </w:t>
      </w:r>
      <w:r w:rsidRPr="00AB68C9">
        <w:rPr>
          <w:rFonts w:ascii="Arial" w:hAnsi="Arial" w:cs="Arial"/>
          <w:spacing w:val="-3"/>
        </w:rPr>
        <w:t>o</w:t>
      </w:r>
      <w:r w:rsidRPr="00AB68C9">
        <w:rPr>
          <w:rFonts w:ascii="Arial" w:hAnsi="Arial" w:cs="Arial"/>
          <w:spacing w:val="-2"/>
        </w:rPr>
        <w:t>f</w:t>
      </w:r>
      <w:r w:rsidRPr="00AB68C9">
        <w:rPr>
          <w:rFonts w:ascii="Arial" w:hAnsi="Arial" w:cs="Arial"/>
          <w:spacing w:val="1"/>
        </w:rPr>
        <w:t>f</w:t>
      </w:r>
      <w:r w:rsidRPr="00AB68C9">
        <w:rPr>
          <w:rFonts w:ascii="Arial" w:hAnsi="Arial" w:cs="Arial"/>
        </w:rPr>
        <w:t>ers</w:t>
      </w:r>
      <w:r w:rsidRPr="00AB68C9">
        <w:rPr>
          <w:rFonts w:ascii="Arial" w:hAnsi="Arial" w:cs="Arial"/>
          <w:spacing w:val="-2"/>
        </w:rPr>
        <w:t xml:space="preserve"> </w:t>
      </w:r>
      <w:r w:rsidRPr="00AB68C9">
        <w:rPr>
          <w:rFonts w:ascii="Arial" w:hAnsi="Arial" w:cs="Arial"/>
        </w:rPr>
        <w:t>a</w:t>
      </w:r>
      <w:r w:rsidRPr="00AB68C9">
        <w:rPr>
          <w:rFonts w:ascii="Arial" w:hAnsi="Arial" w:cs="Arial"/>
          <w:spacing w:val="-1"/>
        </w:rPr>
        <w:t xml:space="preserve"> r</w:t>
      </w:r>
      <w:r w:rsidRPr="00AB68C9">
        <w:rPr>
          <w:rFonts w:ascii="Arial" w:hAnsi="Arial" w:cs="Arial"/>
        </w:rPr>
        <w:t>a</w:t>
      </w:r>
      <w:r w:rsidRPr="00AB68C9">
        <w:rPr>
          <w:rFonts w:ascii="Arial" w:hAnsi="Arial" w:cs="Arial"/>
          <w:spacing w:val="-3"/>
        </w:rPr>
        <w:t>n</w:t>
      </w:r>
      <w:r w:rsidRPr="00AB68C9">
        <w:rPr>
          <w:rFonts w:ascii="Arial" w:hAnsi="Arial" w:cs="Arial"/>
        </w:rPr>
        <w:t>ge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-3"/>
        </w:rPr>
        <w:t>o</w:t>
      </w:r>
      <w:r w:rsidRPr="00AB68C9">
        <w:rPr>
          <w:rFonts w:ascii="Arial" w:hAnsi="Arial" w:cs="Arial"/>
        </w:rPr>
        <w:t>f ex</w:t>
      </w:r>
      <w:r w:rsidRPr="00AB68C9">
        <w:rPr>
          <w:rFonts w:ascii="Arial" w:hAnsi="Arial" w:cs="Arial"/>
          <w:spacing w:val="-1"/>
        </w:rPr>
        <w:t>tr</w:t>
      </w:r>
      <w:r w:rsidRPr="00AB68C9">
        <w:rPr>
          <w:rFonts w:ascii="Arial" w:hAnsi="Arial" w:cs="Arial"/>
          <w:spacing w:val="2"/>
        </w:rPr>
        <w:t>a</w:t>
      </w:r>
      <w:r w:rsidRPr="00AB68C9">
        <w:rPr>
          <w:rFonts w:ascii="Arial" w:hAnsi="Arial" w:cs="Arial"/>
          <w:spacing w:val="-1"/>
        </w:rPr>
        <w:t>-</w:t>
      </w:r>
      <w:r w:rsidRPr="00AB68C9">
        <w:rPr>
          <w:rFonts w:ascii="Arial" w:hAnsi="Arial" w:cs="Arial"/>
        </w:rPr>
        <w:t>cur</w:t>
      </w:r>
      <w:r w:rsidRPr="00AB68C9">
        <w:rPr>
          <w:rFonts w:ascii="Arial" w:hAnsi="Arial" w:cs="Arial"/>
          <w:spacing w:val="-4"/>
        </w:rPr>
        <w:t>r</w:t>
      </w:r>
      <w:r w:rsidRPr="00AB68C9">
        <w:rPr>
          <w:rFonts w:ascii="Arial" w:hAnsi="Arial" w:cs="Arial"/>
          <w:spacing w:val="-2"/>
        </w:rPr>
        <w:t>i</w:t>
      </w:r>
      <w:r w:rsidRPr="00AB68C9">
        <w:rPr>
          <w:rFonts w:ascii="Arial" w:hAnsi="Arial" w:cs="Arial"/>
        </w:rPr>
        <w:t>cu</w:t>
      </w:r>
      <w:r w:rsidRPr="00AB68C9">
        <w:rPr>
          <w:rFonts w:ascii="Arial" w:hAnsi="Arial" w:cs="Arial"/>
          <w:spacing w:val="1"/>
        </w:rPr>
        <w:t>l</w:t>
      </w:r>
      <w:r w:rsidRPr="00AB68C9">
        <w:rPr>
          <w:rFonts w:ascii="Arial" w:hAnsi="Arial" w:cs="Arial"/>
        </w:rPr>
        <w:t>ar</w:t>
      </w:r>
      <w:r w:rsidRPr="00AB68C9">
        <w:rPr>
          <w:rFonts w:ascii="Arial" w:hAnsi="Arial" w:cs="Arial"/>
          <w:spacing w:val="-2"/>
        </w:rPr>
        <w:t xml:space="preserve"> </w:t>
      </w:r>
      <w:r w:rsidRPr="00AB68C9">
        <w:rPr>
          <w:rFonts w:ascii="Arial" w:hAnsi="Arial" w:cs="Arial"/>
          <w:spacing w:val="-3"/>
        </w:rPr>
        <w:t>a</w:t>
      </w:r>
      <w:r w:rsidRPr="00AB68C9">
        <w:rPr>
          <w:rFonts w:ascii="Arial" w:hAnsi="Arial" w:cs="Arial"/>
        </w:rPr>
        <w:t>c</w:t>
      </w:r>
      <w:r w:rsidRPr="00AB68C9">
        <w:rPr>
          <w:rFonts w:ascii="Arial" w:hAnsi="Arial" w:cs="Arial"/>
          <w:spacing w:val="-2"/>
        </w:rPr>
        <w:t>t</w:t>
      </w:r>
      <w:r w:rsidRPr="00AB68C9">
        <w:rPr>
          <w:rFonts w:ascii="Arial" w:hAnsi="Arial" w:cs="Arial"/>
        </w:rPr>
        <w:t>i</w:t>
      </w:r>
      <w:r w:rsidRPr="00AB68C9">
        <w:rPr>
          <w:rFonts w:ascii="Arial" w:hAnsi="Arial" w:cs="Arial"/>
          <w:spacing w:val="-3"/>
        </w:rPr>
        <w:t>v</w:t>
      </w:r>
      <w:r w:rsidRPr="00AB68C9">
        <w:rPr>
          <w:rFonts w:ascii="Arial" w:hAnsi="Arial" w:cs="Arial"/>
        </w:rPr>
        <w:t>i</w:t>
      </w:r>
      <w:r w:rsidRPr="00AB68C9">
        <w:rPr>
          <w:rFonts w:ascii="Arial" w:hAnsi="Arial" w:cs="Arial"/>
          <w:spacing w:val="-2"/>
        </w:rPr>
        <w:t>t</w:t>
      </w:r>
      <w:r w:rsidRPr="00AB68C9">
        <w:rPr>
          <w:rFonts w:ascii="Arial" w:hAnsi="Arial" w:cs="Arial"/>
        </w:rPr>
        <w:t xml:space="preserve">ies and </w:t>
      </w:r>
      <w:r w:rsidRPr="00AB68C9">
        <w:rPr>
          <w:rFonts w:ascii="Arial" w:hAnsi="Arial" w:cs="Arial"/>
          <w:spacing w:val="-2"/>
        </w:rPr>
        <w:t>t</w:t>
      </w:r>
      <w:r w:rsidRPr="00AB68C9">
        <w:rPr>
          <w:rFonts w:ascii="Arial" w:hAnsi="Arial" w:cs="Arial"/>
        </w:rPr>
        <w:t>here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</w:rPr>
        <w:t>is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</w:rPr>
        <w:t>a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-2"/>
        </w:rPr>
        <w:t>w</w:t>
      </w:r>
      <w:r w:rsidRPr="00AB68C9">
        <w:rPr>
          <w:rFonts w:ascii="Arial" w:hAnsi="Arial" w:cs="Arial"/>
        </w:rPr>
        <w:t>ide</w:t>
      </w:r>
      <w:r w:rsidRPr="00AB68C9">
        <w:rPr>
          <w:rFonts w:ascii="Arial" w:hAnsi="Arial" w:cs="Arial"/>
          <w:spacing w:val="-1"/>
        </w:rPr>
        <w:t xml:space="preserve"> r</w:t>
      </w:r>
      <w:r w:rsidRPr="00AB68C9">
        <w:rPr>
          <w:rFonts w:ascii="Arial" w:hAnsi="Arial" w:cs="Arial"/>
        </w:rPr>
        <w:t>a</w:t>
      </w:r>
      <w:r w:rsidRPr="00AB68C9">
        <w:rPr>
          <w:rFonts w:ascii="Arial" w:hAnsi="Arial" w:cs="Arial"/>
          <w:spacing w:val="-3"/>
        </w:rPr>
        <w:t>n</w:t>
      </w:r>
      <w:r w:rsidRPr="00AB68C9">
        <w:rPr>
          <w:rFonts w:ascii="Arial" w:hAnsi="Arial" w:cs="Arial"/>
        </w:rPr>
        <w:t>ge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-3"/>
        </w:rPr>
        <w:t>o</w:t>
      </w:r>
      <w:r w:rsidRPr="00AB68C9">
        <w:rPr>
          <w:rFonts w:ascii="Arial" w:hAnsi="Arial" w:cs="Arial"/>
        </w:rPr>
        <w:t xml:space="preserve">f </w:t>
      </w:r>
      <w:r w:rsidRPr="00AB68C9">
        <w:rPr>
          <w:rFonts w:ascii="Arial" w:hAnsi="Arial" w:cs="Arial"/>
          <w:spacing w:val="-3"/>
        </w:rPr>
        <w:t>v</w:t>
      </w:r>
      <w:r w:rsidRPr="00AB68C9">
        <w:rPr>
          <w:rFonts w:ascii="Arial" w:hAnsi="Arial" w:cs="Arial"/>
        </w:rPr>
        <w:t>isi</w:t>
      </w:r>
      <w:r w:rsidRPr="00AB68C9">
        <w:rPr>
          <w:rFonts w:ascii="Arial" w:hAnsi="Arial" w:cs="Arial"/>
          <w:spacing w:val="-2"/>
        </w:rPr>
        <w:t>t</w:t>
      </w:r>
      <w:r w:rsidRPr="00AB68C9">
        <w:rPr>
          <w:rFonts w:ascii="Arial" w:hAnsi="Arial" w:cs="Arial"/>
        </w:rPr>
        <w:t>s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</w:rPr>
        <w:t>a</w:t>
      </w:r>
      <w:r w:rsidRPr="00AB68C9">
        <w:rPr>
          <w:rFonts w:ascii="Arial" w:hAnsi="Arial" w:cs="Arial"/>
          <w:spacing w:val="-3"/>
        </w:rPr>
        <w:t>n</w:t>
      </w:r>
      <w:r w:rsidRPr="00AB68C9">
        <w:rPr>
          <w:rFonts w:ascii="Arial" w:hAnsi="Arial" w:cs="Arial"/>
        </w:rPr>
        <w:t xml:space="preserve">d </w:t>
      </w:r>
      <w:r w:rsidRPr="00AB68C9">
        <w:rPr>
          <w:rFonts w:ascii="Arial" w:hAnsi="Arial" w:cs="Arial"/>
          <w:spacing w:val="-2"/>
        </w:rPr>
        <w:t>t</w:t>
      </w:r>
      <w:r w:rsidRPr="00AB68C9">
        <w:rPr>
          <w:rFonts w:ascii="Arial" w:hAnsi="Arial" w:cs="Arial"/>
          <w:spacing w:val="-1"/>
        </w:rPr>
        <w:t>r</w:t>
      </w:r>
      <w:r w:rsidRPr="00AB68C9">
        <w:rPr>
          <w:rFonts w:ascii="Arial" w:hAnsi="Arial" w:cs="Arial"/>
        </w:rPr>
        <w:t xml:space="preserve">ips to enrich and extend students’ learning.  </w:t>
      </w:r>
    </w:p>
    <w:p w:rsidR="00AB68C9" w:rsidRPr="00AB68C9" w:rsidRDefault="00AB68C9" w:rsidP="00AB68C9">
      <w:pPr>
        <w:pStyle w:val="NoSpacing"/>
        <w:jc w:val="both"/>
        <w:rPr>
          <w:rFonts w:ascii="Arial" w:hAnsi="Arial" w:cs="Arial"/>
        </w:rPr>
      </w:pPr>
    </w:p>
    <w:p w:rsidR="00265904" w:rsidRDefault="00265904" w:rsidP="00AB68C9">
      <w:pPr>
        <w:pStyle w:val="NoSpacing"/>
        <w:jc w:val="both"/>
        <w:rPr>
          <w:rFonts w:ascii="Arial" w:hAnsi="Arial" w:cs="Arial"/>
        </w:rPr>
      </w:pPr>
      <w:r w:rsidRPr="00AB68C9">
        <w:rPr>
          <w:rFonts w:ascii="Arial" w:hAnsi="Arial" w:cs="Arial"/>
        </w:rPr>
        <w:t>R</w:t>
      </w:r>
      <w:r w:rsidRPr="00AB68C9">
        <w:rPr>
          <w:rFonts w:ascii="Arial" w:hAnsi="Arial" w:cs="Arial"/>
          <w:spacing w:val="-3"/>
        </w:rPr>
        <w:t>e</w:t>
      </w:r>
      <w:r w:rsidRPr="00AB68C9">
        <w:rPr>
          <w:rFonts w:ascii="Arial" w:hAnsi="Arial" w:cs="Arial"/>
        </w:rPr>
        <w:t>la</w:t>
      </w:r>
      <w:r w:rsidRPr="00AB68C9">
        <w:rPr>
          <w:rFonts w:ascii="Arial" w:hAnsi="Arial" w:cs="Arial"/>
          <w:spacing w:val="-1"/>
        </w:rPr>
        <w:t>t</w:t>
      </w:r>
      <w:r w:rsidRPr="00AB68C9">
        <w:rPr>
          <w:rFonts w:ascii="Arial" w:hAnsi="Arial" w:cs="Arial"/>
          <w:spacing w:val="-2"/>
        </w:rPr>
        <w:t>i</w:t>
      </w:r>
      <w:r w:rsidRPr="00AB68C9">
        <w:rPr>
          <w:rFonts w:ascii="Arial" w:hAnsi="Arial" w:cs="Arial"/>
        </w:rPr>
        <w:t>on</w:t>
      </w:r>
      <w:r w:rsidRPr="00AB68C9">
        <w:rPr>
          <w:rFonts w:ascii="Arial" w:hAnsi="Arial" w:cs="Arial"/>
          <w:spacing w:val="-3"/>
        </w:rPr>
        <w:t>s</w:t>
      </w:r>
      <w:r w:rsidRPr="00AB68C9">
        <w:rPr>
          <w:rFonts w:ascii="Arial" w:hAnsi="Arial" w:cs="Arial"/>
        </w:rPr>
        <w:t>h</w:t>
      </w:r>
      <w:r w:rsidRPr="00AB68C9">
        <w:rPr>
          <w:rFonts w:ascii="Arial" w:hAnsi="Arial" w:cs="Arial"/>
          <w:spacing w:val="1"/>
        </w:rPr>
        <w:t>i</w:t>
      </w:r>
      <w:r w:rsidRPr="00AB68C9">
        <w:rPr>
          <w:rFonts w:ascii="Arial" w:hAnsi="Arial" w:cs="Arial"/>
          <w:spacing w:val="-3"/>
        </w:rPr>
        <w:t>p</w:t>
      </w:r>
      <w:r w:rsidRPr="00AB68C9">
        <w:rPr>
          <w:rFonts w:ascii="Arial" w:hAnsi="Arial" w:cs="Arial"/>
        </w:rPr>
        <w:t>s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-2"/>
        </w:rPr>
        <w:t>w</w:t>
      </w:r>
      <w:r w:rsidRPr="00AB68C9">
        <w:rPr>
          <w:rFonts w:ascii="Arial" w:hAnsi="Arial" w:cs="Arial"/>
        </w:rPr>
        <w:t>i</w:t>
      </w:r>
      <w:r w:rsidRPr="00AB68C9">
        <w:rPr>
          <w:rFonts w:ascii="Arial" w:hAnsi="Arial" w:cs="Arial"/>
          <w:spacing w:val="-2"/>
        </w:rPr>
        <w:t>t</w:t>
      </w:r>
      <w:r w:rsidRPr="00AB68C9">
        <w:rPr>
          <w:rFonts w:ascii="Arial" w:hAnsi="Arial" w:cs="Arial"/>
        </w:rPr>
        <w:t>h</w:t>
      </w:r>
      <w:r w:rsidRPr="00AB68C9">
        <w:rPr>
          <w:rFonts w:ascii="Arial" w:hAnsi="Arial" w:cs="Arial"/>
          <w:spacing w:val="-2"/>
        </w:rPr>
        <w:t>i</w:t>
      </w:r>
      <w:r w:rsidRPr="00AB68C9">
        <w:rPr>
          <w:rFonts w:ascii="Arial" w:hAnsi="Arial" w:cs="Arial"/>
        </w:rPr>
        <w:t>n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-2"/>
        </w:rPr>
        <w:t>t</w:t>
      </w:r>
      <w:r w:rsidRPr="00AB68C9">
        <w:rPr>
          <w:rFonts w:ascii="Arial" w:hAnsi="Arial" w:cs="Arial"/>
        </w:rPr>
        <w:t>he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-3"/>
        </w:rPr>
        <w:t>s</w:t>
      </w:r>
      <w:r w:rsidRPr="00AB68C9">
        <w:rPr>
          <w:rFonts w:ascii="Arial" w:hAnsi="Arial" w:cs="Arial"/>
        </w:rPr>
        <w:t>cho</w:t>
      </w:r>
      <w:r w:rsidRPr="00AB68C9">
        <w:rPr>
          <w:rFonts w:ascii="Arial" w:hAnsi="Arial" w:cs="Arial"/>
          <w:spacing w:val="-2"/>
        </w:rPr>
        <w:t>o</w:t>
      </w:r>
      <w:r w:rsidRPr="00AB68C9">
        <w:rPr>
          <w:rFonts w:ascii="Arial" w:hAnsi="Arial" w:cs="Arial"/>
        </w:rPr>
        <w:t>l,</w:t>
      </w:r>
      <w:r w:rsidRPr="00AB68C9">
        <w:rPr>
          <w:rFonts w:ascii="Arial" w:hAnsi="Arial" w:cs="Arial"/>
          <w:spacing w:val="-2"/>
        </w:rPr>
        <w:t xml:space="preserve"> </w:t>
      </w:r>
      <w:r w:rsidRPr="00AB68C9">
        <w:rPr>
          <w:rFonts w:ascii="Arial" w:hAnsi="Arial" w:cs="Arial"/>
        </w:rPr>
        <w:t xml:space="preserve">and </w:t>
      </w:r>
      <w:r w:rsidRPr="00AB68C9">
        <w:rPr>
          <w:rFonts w:ascii="Arial" w:hAnsi="Arial" w:cs="Arial"/>
          <w:spacing w:val="-2"/>
        </w:rPr>
        <w:t>w</w:t>
      </w:r>
      <w:r w:rsidRPr="00AB68C9">
        <w:rPr>
          <w:rFonts w:ascii="Arial" w:hAnsi="Arial" w:cs="Arial"/>
        </w:rPr>
        <w:t>i</w:t>
      </w:r>
      <w:r w:rsidRPr="00AB68C9">
        <w:rPr>
          <w:rFonts w:ascii="Arial" w:hAnsi="Arial" w:cs="Arial"/>
          <w:spacing w:val="-2"/>
        </w:rPr>
        <w:t>t</w:t>
      </w:r>
      <w:r w:rsidRPr="00AB68C9">
        <w:rPr>
          <w:rFonts w:ascii="Arial" w:hAnsi="Arial" w:cs="Arial"/>
        </w:rPr>
        <w:t>h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-2"/>
        </w:rPr>
        <w:t>t</w:t>
      </w:r>
      <w:r w:rsidRPr="00AB68C9">
        <w:rPr>
          <w:rFonts w:ascii="Arial" w:hAnsi="Arial" w:cs="Arial"/>
        </w:rPr>
        <w:t>he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-2"/>
        </w:rPr>
        <w:t>wi</w:t>
      </w:r>
      <w:r w:rsidRPr="00AB68C9">
        <w:rPr>
          <w:rFonts w:ascii="Arial" w:hAnsi="Arial" w:cs="Arial"/>
        </w:rPr>
        <w:t>der</w:t>
      </w:r>
      <w:r w:rsidRPr="00AB68C9">
        <w:rPr>
          <w:rFonts w:ascii="Arial" w:hAnsi="Arial" w:cs="Arial"/>
          <w:spacing w:val="-4"/>
        </w:rPr>
        <w:t xml:space="preserve"> </w:t>
      </w:r>
      <w:r w:rsidRPr="00AB68C9">
        <w:rPr>
          <w:rFonts w:ascii="Arial" w:hAnsi="Arial" w:cs="Arial"/>
        </w:rPr>
        <w:t>c</w:t>
      </w:r>
      <w:r w:rsidRPr="00AB68C9">
        <w:rPr>
          <w:rFonts w:ascii="Arial" w:hAnsi="Arial" w:cs="Arial"/>
          <w:spacing w:val="-3"/>
        </w:rPr>
        <w:t>o</w:t>
      </w:r>
      <w:r w:rsidRPr="00AB68C9">
        <w:rPr>
          <w:rFonts w:ascii="Arial" w:hAnsi="Arial" w:cs="Arial"/>
          <w:spacing w:val="-1"/>
        </w:rPr>
        <w:t>m</w:t>
      </w:r>
      <w:r w:rsidRPr="00AB68C9">
        <w:rPr>
          <w:rFonts w:ascii="Arial" w:hAnsi="Arial" w:cs="Arial"/>
          <w:spacing w:val="1"/>
        </w:rPr>
        <w:t>m</w:t>
      </w:r>
      <w:r w:rsidRPr="00AB68C9">
        <w:rPr>
          <w:rFonts w:ascii="Arial" w:hAnsi="Arial" w:cs="Arial"/>
        </w:rPr>
        <w:t>u</w:t>
      </w:r>
      <w:r w:rsidRPr="00AB68C9">
        <w:rPr>
          <w:rFonts w:ascii="Arial" w:hAnsi="Arial" w:cs="Arial"/>
          <w:spacing w:val="-3"/>
        </w:rPr>
        <w:t>n</w:t>
      </w:r>
      <w:r w:rsidRPr="00AB68C9">
        <w:rPr>
          <w:rFonts w:ascii="Arial" w:hAnsi="Arial" w:cs="Arial"/>
        </w:rPr>
        <w:t>i</w:t>
      </w:r>
      <w:r w:rsidRPr="00AB68C9">
        <w:rPr>
          <w:rFonts w:ascii="Arial" w:hAnsi="Arial" w:cs="Arial"/>
          <w:spacing w:val="-2"/>
        </w:rPr>
        <w:t>t</w:t>
      </w:r>
      <w:r w:rsidRPr="00AB68C9">
        <w:rPr>
          <w:rFonts w:ascii="Arial" w:hAnsi="Arial" w:cs="Arial"/>
          <w:spacing w:val="-3"/>
        </w:rPr>
        <w:t>y</w:t>
      </w:r>
      <w:r w:rsidRPr="00AB68C9">
        <w:rPr>
          <w:rFonts w:ascii="Arial" w:hAnsi="Arial" w:cs="Arial"/>
        </w:rPr>
        <w:t>,</w:t>
      </w:r>
      <w:r w:rsidRPr="00AB68C9">
        <w:rPr>
          <w:rFonts w:ascii="Arial" w:hAnsi="Arial" w:cs="Arial"/>
          <w:spacing w:val="-2"/>
        </w:rPr>
        <w:t xml:space="preserve"> </w:t>
      </w:r>
      <w:r w:rsidRPr="00AB68C9">
        <w:rPr>
          <w:rFonts w:ascii="Arial" w:hAnsi="Arial" w:cs="Arial"/>
          <w:spacing w:val="2"/>
        </w:rPr>
        <w:t>a</w:t>
      </w:r>
      <w:r w:rsidRPr="00AB68C9">
        <w:rPr>
          <w:rFonts w:ascii="Arial" w:hAnsi="Arial" w:cs="Arial"/>
          <w:spacing w:val="-1"/>
        </w:rPr>
        <w:t>r</w:t>
      </w:r>
      <w:r w:rsidRPr="00AB68C9">
        <w:rPr>
          <w:rFonts w:ascii="Arial" w:hAnsi="Arial" w:cs="Arial"/>
        </w:rPr>
        <w:t>e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</w:rPr>
        <w:t>exce</w:t>
      </w:r>
      <w:r w:rsidRPr="00AB68C9">
        <w:rPr>
          <w:rFonts w:ascii="Arial" w:hAnsi="Arial" w:cs="Arial"/>
          <w:spacing w:val="-1"/>
        </w:rPr>
        <w:t>l</w:t>
      </w:r>
      <w:r w:rsidRPr="00AB68C9">
        <w:rPr>
          <w:rFonts w:ascii="Arial" w:hAnsi="Arial" w:cs="Arial"/>
        </w:rPr>
        <w:t>len</w:t>
      </w:r>
      <w:r w:rsidRPr="00AB68C9">
        <w:rPr>
          <w:rFonts w:ascii="Arial" w:hAnsi="Arial" w:cs="Arial"/>
          <w:spacing w:val="-1"/>
        </w:rPr>
        <w:t>t</w:t>
      </w:r>
      <w:r w:rsidRPr="00AB68C9">
        <w:rPr>
          <w:rFonts w:ascii="Arial" w:hAnsi="Arial" w:cs="Arial"/>
        </w:rPr>
        <w:t>.</w:t>
      </w:r>
      <w:r w:rsidRPr="00AB68C9">
        <w:rPr>
          <w:rFonts w:ascii="Arial" w:hAnsi="Arial" w:cs="Arial"/>
          <w:spacing w:val="52"/>
        </w:rPr>
        <w:t xml:space="preserve"> </w:t>
      </w:r>
      <w:r w:rsidRPr="00AB68C9">
        <w:rPr>
          <w:rFonts w:ascii="Arial" w:hAnsi="Arial" w:cs="Arial"/>
        </w:rPr>
        <w:t>The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  <w:spacing w:val="-2"/>
        </w:rPr>
        <w:t>G</w:t>
      </w:r>
      <w:r w:rsidRPr="00AB68C9">
        <w:rPr>
          <w:rFonts w:ascii="Arial" w:hAnsi="Arial" w:cs="Arial"/>
        </w:rPr>
        <w:t>o</w:t>
      </w:r>
      <w:r w:rsidRPr="00AB68C9">
        <w:rPr>
          <w:rFonts w:ascii="Arial" w:hAnsi="Arial" w:cs="Arial"/>
          <w:spacing w:val="-3"/>
        </w:rPr>
        <w:t>v</w:t>
      </w:r>
      <w:r w:rsidRPr="00AB68C9">
        <w:rPr>
          <w:rFonts w:ascii="Arial" w:hAnsi="Arial" w:cs="Arial"/>
        </w:rPr>
        <w:t>er</w:t>
      </w:r>
      <w:r w:rsidRPr="00AB68C9">
        <w:rPr>
          <w:rFonts w:ascii="Arial" w:hAnsi="Arial" w:cs="Arial"/>
          <w:spacing w:val="-3"/>
        </w:rPr>
        <w:t>n</w:t>
      </w:r>
      <w:r w:rsidRPr="00AB68C9">
        <w:rPr>
          <w:rFonts w:ascii="Arial" w:hAnsi="Arial" w:cs="Arial"/>
        </w:rPr>
        <w:t>ing</w:t>
      </w:r>
      <w:r w:rsidRPr="00AB68C9">
        <w:rPr>
          <w:rFonts w:ascii="Arial" w:hAnsi="Arial" w:cs="Arial"/>
          <w:spacing w:val="-3"/>
        </w:rPr>
        <w:t xml:space="preserve"> </w:t>
      </w:r>
      <w:r w:rsidRPr="00AB68C9">
        <w:rPr>
          <w:rFonts w:ascii="Arial" w:hAnsi="Arial" w:cs="Arial"/>
        </w:rPr>
        <w:t>B</w:t>
      </w:r>
      <w:r w:rsidRPr="00AB68C9">
        <w:rPr>
          <w:rFonts w:ascii="Arial" w:hAnsi="Arial" w:cs="Arial"/>
          <w:spacing w:val="-3"/>
        </w:rPr>
        <w:t>o</w:t>
      </w:r>
      <w:r w:rsidRPr="00AB68C9">
        <w:rPr>
          <w:rFonts w:ascii="Arial" w:hAnsi="Arial" w:cs="Arial"/>
        </w:rPr>
        <w:t>dy is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</w:rPr>
        <w:t>ac</w:t>
      </w:r>
      <w:r w:rsidRPr="00AB68C9">
        <w:rPr>
          <w:rFonts w:ascii="Arial" w:hAnsi="Arial" w:cs="Arial"/>
          <w:spacing w:val="-1"/>
        </w:rPr>
        <w:t>t</w:t>
      </w:r>
      <w:r w:rsidRPr="00AB68C9">
        <w:rPr>
          <w:rFonts w:ascii="Arial" w:hAnsi="Arial" w:cs="Arial"/>
        </w:rPr>
        <w:t>i</w:t>
      </w:r>
      <w:r w:rsidRPr="00AB68C9">
        <w:rPr>
          <w:rFonts w:ascii="Arial" w:hAnsi="Arial" w:cs="Arial"/>
          <w:spacing w:val="-3"/>
        </w:rPr>
        <w:t>v</w:t>
      </w:r>
      <w:r w:rsidRPr="00AB68C9">
        <w:rPr>
          <w:rFonts w:ascii="Arial" w:hAnsi="Arial" w:cs="Arial"/>
        </w:rPr>
        <w:t>e</w:t>
      </w:r>
      <w:r w:rsidRPr="00AB68C9">
        <w:rPr>
          <w:rFonts w:ascii="Arial" w:hAnsi="Arial" w:cs="Arial"/>
          <w:spacing w:val="-1"/>
        </w:rPr>
        <w:t xml:space="preserve"> </w:t>
      </w:r>
      <w:r w:rsidRPr="00AB68C9">
        <w:rPr>
          <w:rFonts w:ascii="Arial" w:hAnsi="Arial" w:cs="Arial"/>
        </w:rPr>
        <w:t>and is rapidly responding to the school's needs in supporting the new strategic direction of the school.</w:t>
      </w:r>
    </w:p>
    <w:p w:rsidR="00AB68C9" w:rsidRPr="00AB68C9" w:rsidRDefault="00AB68C9" w:rsidP="00AB68C9">
      <w:pPr>
        <w:pStyle w:val="NoSpacing"/>
        <w:jc w:val="both"/>
        <w:rPr>
          <w:rFonts w:ascii="Arial" w:hAnsi="Arial" w:cs="Arial"/>
          <w:spacing w:val="52"/>
        </w:rPr>
      </w:pPr>
      <w:bookmarkStart w:id="0" w:name="_GoBack"/>
      <w:bookmarkEnd w:id="0"/>
    </w:p>
    <w:p w:rsidR="00265904" w:rsidRPr="00DE00F8" w:rsidRDefault="00265904" w:rsidP="00265904">
      <w:pPr>
        <w:tabs>
          <w:tab w:val="left" w:pos="9781"/>
        </w:tabs>
        <w:kinsoku w:val="0"/>
        <w:overflowPunct w:val="0"/>
        <w:spacing w:line="239" w:lineRule="auto"/>
        <w:rPr>
          <w:rFonts w:ascii="Arial" w:hAnsi="Arial" w:cs="Arial"/>
          <w:szCs w:val="24"/>
        </w:rPr>
      </w:pPr>
      <w:r w:rsidRPr="00DE00F8">
        <w:rPr>
          <w:rFonts w:ascii="Arial" w:hAnsi="Arial" w:cs="Arial"/>
          <w:szCs w:val="24"/>
        </w:rPr>
        <w:t>For</w:t>
      </w:r>
      <w:r w:rsidRPr="00DE00F8">
        <w:rPr>
          <w:rFonts w:ascii="Arial" w:hAnsi="Arial" w:cs="Arial"/>
          <w:spacing w:val="-4"/>
          <w:szCs w:val="24"/>
        </w:rPr>
        <w:t xml:space="preserve"> </w:t>
      </w:r>
      <w:r w:rsidRPr="00DE00F8">
        <w:rPr>
          <w:rFonts w:ascii="Arial" w:hAnsi="Arial" w:cs="Arial"/>
          <w:spacing w:val="1"/>
          <w:szCs w:val="24"/>
        </w:rPr>
        <w:t>m</w:t>
      </w:r>
      <w:r w:rsidRPr="00DE00F8">
        <w:rPr>
          <w:rFonts w:ascii="Arial" w:hAnsi="Arial" w:cs="Arial"/>
          <w:szCs w:val="24"/>
        </w:rPr>
        <w:t>ore</w:t>
      </w:r>
      <w:r w:rsidRPr="00DE00F8">
        <w:rPr>
          <w:rFonts w:ascii="Arial" w:hAnsi="Arial" w:cs="Arial"/>
          <w:spacing w:val="-2"/>
          <w:szCs w:val="24"/>
        </w:rPr>
        <w:t xml:space="preserve"> i</w:t>
      </w:r>
      <w:r w:rsidRPr="00DE00F8">
        <w:rPr>
          <w:rFonts w:ascii="Arial" w:hAnsi="Arial" w:cs="Arial"/>
          <w:szCs w:val="24"/>
        </w:rPr>
        <w:t>n</w:t>
      </w:r>
      <w:r w:rsidRPr="00DE00F8">
        <w:rPr>
          <w:rFonts w:ascii="Arial" w:hAnsi="Arial" w:cs="Arial"/>
          <w:spacing w:val="-1"/>
          <w:szCs w:val="24"/>
        </w:rPr>
        <w:t>f</w:t>
      </w:r>
      <w:r w:rsidRPr="00DE00F8">
        <w:rPr>
          <w:rFonts w:ascii="Arial" w:hAnsi="Arial" w:cs="Arial"/>
          <w:szCs w:val="24"/>
        </w:rPr>
        <w:t>o</w:t>
      </w:r>
      <w:r w:rsidRPr="00DE00F8">
        <w:rPr>
          <w:rFonts w:ascii="Arial" w:hAnsi="Arial" w:cs="Arial"/>
          <w:spacing w:val="-3"/>
          <w:szCs w:val="24"/>
        </w:rPr>
        <w:t>r</w:t>
      </w:r>
      <w:r w:rsidRPr="00DE00F8">
        <w:rPr>
          <w:rFonts w:ascii="Arial" w:hAnsi="Arial" w:cs="Arial"/>
          <w:spacing w:val="1"/>
          <w:szCs w:val="24"/>
        </w:rPr>
        <w:t>m</w:t>
      </w:r>
      <w:r w:rsidRPr="00DE00F8">
        <w:rPr>
          <w:rFonts w:ascii="Arial" w:hAnsi="Arial" w:cs="Arial"/>
          <w:szCs w:val="24"/>
        </w:rPr>
        <w:t>a</w:t>
      </w:r>
      <w:r w:rsidRPr="00DE00F8">
        <w:rPr>
          <w:rFonts w:ascii="Arial" w:hAnsi="Arial" w:cs="Arial"/>
          <w:spacing w:val="-1"/>
          <w:szCs w:val="24"/>
        </w:rPr>
        <w:t>t</w:t>
      </w:r>
      <w:r w:rsidRPr="00DE00F8">
        <w:rPr>
          <w:rFonts w:ascii="Arial" w:hAnsi="Arial" w:cs="Arial"/>
          <w:spacing w:val="-2"/>
          <w:szCs w:val="24"/>
        </w:rPr>
        <w:t>i</w:t>
      </w:r>
      <w:r w:rsidRPr="00DE00F8">
        <w:rPr>
          <w:rFonts w:ascii="Arial" w:hAnsi="Arial" w:cs="Arial"/>
          <w:szCs w:val="24"/>
        </w:rPr>
        <w:t>on,</w:t>
      </w:r>
      <w:r w:rsidRPr="00DE00F8">
        <w:rPr>
          <w:rFonts w:ascii="Arial" w:hAnsi="Arial" w:cs="Arial"/>
          <w:spacing w:val="-2"/>
          <w:szCs w:val="24"/>
        </w:rPr>
        <w:t xml:space="preserve"> </w:t>
      </w:r>
      <w:r w:rsidRPr="00DE00F8">
        <w:rPr>
          <w:rFonts w:ascii="Arial" w:hAnsi="Arial" w:cs="Arial"/>
          <w:szCs w:val="24"/>
        </w:rPr>
        <w:t>p</w:t>
      </w:r>
      <w:r w:rsidRPr="00DE00F8">
        <w:rPr>
          <w:rFonts w:ascii="Arial" w:hAnsi="Arial" w:cs="Arial"/>
          <w:spacing w:val="1"/>
          <w:szCs w:val="24"/>
        </w:rPr>
        <w:t>l</w:t>
      </w:r>
      <w:r w:rsidRPr="00DE00F8">
        <w:rPr>
          <w:rFonts w:ascii="Arial" w:hAnsi="Arial" w:cs="Arial"/>
          <w:spacing w:val="-3"/>
          <w:szCs w:val="24"/>
        </w:rPr>
        <w:t>e</w:t>
      </w:r>
      <w:r w:rsidRPr="00DE00F8">
        <w:rPr>
          <w:rFonts w:ascii="Arial" w:hAnsi="Arial" w:cs="Arial"/>
          <w:szCs w:val="24"/>
        </w:rPr>
        <w:t>ase</w:t>
      </w:r>
      <w:r w:rsidRPr="00DE00F8">
        <w:rPr>
          <w:rFonts w:ascii="Arial" w:hAnsi="Arial" w:cs="Arial"/>
          <w:spacing w:val="-1"/>
          <w:szCs w:val="24"/>
        </w:rPr>
        <w:t xml:space="preserve"> </w:t>
      </w:r>
      <w:r w:rsidRPr="00DE00F8">
        <w:rPr>
          <w:rFonts w:ascii="Arial" w:hAnsi="Arial" w:cs="Arial"/>
          <w:spacing w:val="-3"/>
          <w:szCs w:val="24"/>
        </w:rPr>
        <w:t>v</w:t>
      </w:r>
      <w:r w:rsidRPr="00DE00F8">
        <w:rPr>
          <w:rFonts w:ascii="Arial" w:hAnsi="Arial" w:cs="Arial"/>
          <w:szCs w:val="24"/>
        </w:rPr>
        <w:t>isit</w:t>
      </w:r>
      <w:r w:rsidRPr="00DE00F8">
        <w:rPr>
          <w:rFonts w:ascii="Arial" w:hAnsi="Arial" w:cs="Arial"/>
          <w:spacing w:val="-2"/>
          <w:szCs w:val="24"/>
        </w:rPr>
        <w:t xml:space="preserve"> </w:t>
      </w:r>
      <w:r w:rsidRPr="00DE00F8">
        <w:rPr>
          <w:rFonts w:ascii="Arial" w:hAnsi="Arial" w:cs="Arial"/>
          <w:szCs w:val="24"/>
        </w:rPr>
        <w:t>our</w:t>
      </w:r>
      <w:r w:rsidRPr="00DE00F8">
        <w:rPr>
          <w:rFonts w:ascii="Arial" w:hAnsi="Arial" w:cs="Arial"/>
          <w:spacing w:val="-2"/>
          <w:szCs w:val="24"/>
        </w:rPr>
        <w:t xml:space="preserve"> w</w:t>
      </w:r>
      <w:r w:rsidRPr="00DE00F8">
        <w:rPr>
          <w:rFonts w:ascii="Arial" w:hAnsi="Arial" w:cs="Arial"/>
          <w:szCs w:val="24"/>
        </w:rPr>
        <w:t>e</w:t>
      </w:r>
      <w:r w:rsidRPr="00DE00F8">
        <w:rPr>
          <w:rFonts w:ascii="Arial" w:hAnsi="Arial" w:cs="Arial"/>
          <w:spacing w:val="-3"/>
          <w:szCs w:val="24"/>
        </w:rPr>
        <w:t>b</w:t>
      </w:r>
      <w:r w:rsidRPr="00DE00F8">
        <w:rPr>
          <w:rFonts w:ascii="Arial" w:hAnsi="Arial" w:cs="Arial"/>
          <w:szCs w:val="24"/>
        </w:rPr>
        <w:t>si</w:t>
      </w:r>
      <w:r w:rsidRPr="00DE00F8">
        <w:rPr>
          <w:rFonts w:ascii="Arial" w:hAnsi="Arial" w:cs="Arial"/>
          <w:spacing w:val="-2"/>
          <w:szCs w:val="24"/>
        </w:rPr>
        <w:t>te</w:t>
      </w:r>
      <w:r>
        <w:rPr>
          <w:rFonts w:ascii="Arial" w:hAnsi="Arial" w:cs="Arial"/>
          <w:spacing w:val="-2"/>
          <w:szCs w:val="24"/>
        </w:rPr>
        <w:t xml:space="preserve">: </w:t>
      </w:r>
      <w:hyperlink r:id="rId6" w:history="1">
        <w:r w:rsidRPr="00C96BAC">
          <w:rPr>
            <w:rStyle w:val="Hyperlink"/>
            <w:rFonts w:ascii="Arial" w:hAnsi="Arial" w:cs="Arial"/>
          </w:rPr>
          <w:t>http://www.parkside.derbyshire.sch.uk/</w:t>
        </w:r>
      </w:hyperlink>
    </w:p>
    <w:p w:rsidR="00265904" w:rsidRPr="009D3C70" w:rsidRDefault="00265904" w:rsidP="00265904">
      <w:pPr>
        <w:tabs>
          <w:tab w:val="left" w:pos="9781"/>
        </w:tabs>
        <w:kinsoku w:val="0"/>
        <w:overflowPunct w:val="0"/>
        <w:spacing w:line="239" w:lineRule="auto"/>
        <w:ind w:left="100"/>
        <w:jc w:val="both"/>
        <w:rPr>
          <w:rFonts w:ascii="Arial" w:hAnsi="Arial" w:cs="Arial"/>
          <w:szCs w:val="24"/>
          <w:lang w:val="en"/>
        </w:rPr>
      </w:pPr>
    </w:p>
    <w:p w:rsidR="001207C7" w:rsidRDefault="001207C7"/>
    <w:sectPr w:rsidR="001207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904"/>
    <w:rsid w:val="001207C7"/>
    <w:rsid w:val="00265904"/>
    <w:rsid w:val="00606BE2"/>
    <w:rsid w:val="006F53CA"/>
    <w:rsid w:val="00AB68C9"/>
    <w:rsid w:val="00C36B1E"/>
    <w:rsid w:val="00D2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9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65904"/>
    <w:rPr>
      <w:color w:val="0000FF"/>
      <w:u w:val="single"/>
    </w:rPr>
  </w:style>
  <w:style w:type="paragraph" w:styleId="NoSpacing">
    <w:name w:val="No Spacing"/>
    <w:uiPriority w:val="1"/>
    <w:qFormat/>
    <w:rsid w:val="00AB6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9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65904"/>
    <w:rPr>
      <w:color w:val="0000FF"/>
      <w:u w:val="single"/>
    </w:rPr>
  </w:style>
  <w:style w:type="paragraph" w:styleId="NoSpacing">
    <w:name w:val="No Spacing"/>
    <w:uiPriority w:val="1"/>
    <w:qFormat/>
    <w:rsid w:val="00AB68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arkside.derbyshire.sch.uk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Dobinson</dc:creator>
  <cp:lastModifiedBy>Sarah Kemshall</cp:lastModifiedBy>
  <cp:revision>3</cp:revision>
  <cp:lastPrinted>2014-03-24T12:24:00Z</cp:lastPrinted>
  <dcterms:created xsi:type="dcterms:W3CDTF">2014-03-24T12:27:00Z</dcterms:created>
  <dcterms:modified xsi:type="dcterms:W3CDTF">2014-03-28T12:49:00Z</dcterms:modified>
</cp:coreProperties>
</file>