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6855921"/>
        <w:docPartObj>
          <w:docPartGallery w:val="Cover Pages"/>
          <w:docPartUnique/>
        </w:docPartObj>
      </w:sdtPr>
      <w:sdtEndPr/>
      <w:sdtContent>
        <w:p w14:paraId="62AA73F4" w14:textId="1712A14E" w:rsidR="003F0587" w:rsidRDefault="00E82DB2" w:rsidP="0087691C">
          <w:r>
            <w:rPr>
              <w:noProof/>
            </w:rPr>
            <mc:AlternateContent>
              <mc:Choice Requires="wps">
                <w:drawing>
                  <wp:anchor distT="0" distB="0" distL="114300" distR="114300" simplePos="0" relativeHeight="251665408" behindDoc="0" locked="0" layoutInCell="1" allowOverlap="1" wp14:anchorId="01D59A21" wp14:editId="5B15B625">
                    <wp:simplePos x="0" y="0"/>
                    <wp:positionH relativeFrom="page">
                      <wp:posOffset>914400</wp:posOffset>
                    </wp:positionH>
                    <wp:positionV relativeFrom="page">
                      <wp:posOffset>1102179</wp:posOffset>
                    </wp:positionV>
                    <wp:extent cx="5992586" cy="2002155"/>
                    <wp:effectExtent l="0" t="0" r="1905" b="4445"/>
                    <wp:wrapSquare wrapText="bothSides"/>
                    <wp:docPr id="113" name="Text Box 113"/>
                    <wp:cNvGraphicFramePr/>
                    <a:graphic xmlns:a="http://schemas.openxmlformats.org/drawingml/2006/main">
                      <a:graphicData uri="http://schemas.microsoft.com/office/word/2010/wordprocessingShape">
                        <wps:wsp>
                          <wps:cNvSpPr txBox="1"/>
                          <wps:spPr>
                            <a:xfrm>
                              <a:off x="0" y="0"/>
                              <a:ext cx="5992586" cy="2002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3304A" w14:textId="1914A626" w:rsidR="003F0587" w:rsidRPr="00215800" w:rsidRDefault="007D2B62" w:rsidP="003F0587">
                                <w:pPr>
                                  <w:pStyle w:val="NoSpacing"/>
                                  <w:jc w:val="right"/>
                                  <w:rPr>
                                    <w:caps/>
                                    <w:color w:val="1B1D3D" w:themeColor="text2" w:themeShade="BF"/>
                                    <w:sz w:val="58"/>
                                    <w:szCs w:val="58"/>
                                  </w:rPr>
                                </w:pPr>
                                <w:sdt>
                                  <w:sdtPr>
                                    <w:rPr>
                                      <w:caps/>
                                      <w:color w:val="1B1D3D" w:themeColor="text2" w:themeShade="BF"/>
                                      <w:sz w:val="58"/>
                                      <w:szCs w:val="58"/>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24408F">
                                      <w:rPr>
                                        <w:caps/>
                                        <w:color w:val="1B1D3D" w:themeColor="text2" w:themeShade="BF"/>
                                        <w:sz w:val="58"/>
                                        <w:szCs w:val="58"/>
                                      </w:rPr>
                                      <w:t>Rawdon St Peter’s C of E Primary school, LEEDS</w:t>
                                    </w:r>
                                  </w:sdtContent>
                                </w:sdt>
                              </w:p>
                              <w:p w14:paraId="08D8AF1E" w14:textId="77777777" w:rsidR="00C92A3C" w:rsidRDefault="007D2B62" w:rsidP="003F0587">
                                <w:pPr>
                                  <w:pStyle w:val="NoSpacing"/>
                                  <w:jc w:val="right"/>
                                  <w:rPr>
                                    <w:smallCaps/>
                                    <w:color w:val="242852" w:themeColor="text2"/>
                                    <w:sz w:val="42"/>
                                    <w:szCs w:val="42"/>
                                  </w:rPr>
                                </w:pPr>
                                <w:sdt>
                                  <w:sdtPr>
                                    <w:rPr>
                                      <w:smallCaps/>
                                      <w:color w:val="242852" w:themeColor="text2"/>
                                      <w:sz w:val="42"/>
                                      <w:szCs w:val="42"/>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EndPr/>
                                  <w:sdtContent>
                                    <w:r w:rsidR="003F0587">
                                      <w:rPr>
                                        <w:smallCaps/>
                                        <w:color w:val="242852" w:themeColor="text2"/>
                                        <w:sz w:val="42"/>
                                        <w:szCs w:val="42"/>
                                      </w:rPr>
                                      <w:t>Headteacher recruitment pack</w:t>
                                    </w:r>
                                  </w:sdtContent>
                                </w:sdt>
                                <w:r w:rsidR="00C92A3C">
                                  <w:rPr>
                                    <w:smallCaps/>
                                    <w:color w:val="242852" w:themeColor="text2"/>
                                    <w:sz w:val="42"/>
                                    <w:szCs w:val="42"/>
                                  </w:rPr>
                                  <w:t xml:space="preserve">  </w:t>
                                </w:r>
                              </w:p>
                              <w:p w14:paraId="27E05BEE" w14:textId="43957667" w:rsidR="003F0587" w:rsidRPr="00215800" w:rsidRDefault="00A564A1" w:rsidP="003F0587">
                                <w:pPr>
                                  <w:pStyle w:val="NoSpacing"/>
                                  <w:jc w:val="right"/>
                                  <w:rPr>
                                    <w:smallCaps/>
                                    <w:color w:val="242852" w:themeColor="text2"/>
                                    <w:sz w:val="42"/>
                                    <w:szCs w:val="42"/>
                                  </w:rPr>
                                </w:pPr>
                                <w:r>
                                  <w:rPr>
                                    <w:smallCaps/>
                                    <w:color w:val="242852" w:themeColor="text2"/>
                                    <w:sz w:val="42"/>
                                    <w:szCs w:val="42"/>
                                  </w:rPr>
                                  <w:t xml:space="preserve">December </w:t>
                                </w:r>
                                <w:r w:rsidR="00E82DB2">
                                  <w:rPr>
                                    <w:smallCaps/>
                                    <w:color w:val="242852" w:themeColor="text2"/>
                                    <w:sz w:val="42"/>
                                    <w:szCs w:val="42"/>
                                  </w:rPr>
                                  <w:t>2021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D59A21" id="_x0000_t202" coordsize="21600,21600" o:spt="202" path="m,l,21600r21600,l21600,xe">
                    <v:stroke joinstyle="miter"/>
                    <v:path gradientshapeok="t" o:connecttype="rect"/>
                  </v:shapetype>
                  <v:shape id="Text Box 113" o:spid="_x0000_s1026" type="#_x0000_t202" style="position:absolute;margin-left:1in;margin-top:86.8pt;width:471.85pt;height:157.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" filled="f" stroked="f" strokeweight=".5pt">
                    <v:textbox inset="0,0,0,0">
                      <w:txbxContent>
                        <w:p w14:paraId="3483304A" w14:textId="1914A626" w:rsidR="003F0587" w:rsidRPr="00215800" w:rsidRDefault="007D2B62" w:rsidP="003F0587">
                          <w:pPr>
                            <w:pStyle w:val="NoSpacing"/>
                            <w:jc w:val="right"/>
                            <w:rPr>
                              <w:caps/>
                              <w:color w:val="1B1D3D" w:themeColor="text2" w:themeShade="BF"/>
                              <w:sz w:val="58"/>
                              <w:szCs w:val="58"/>
                            </w:rPr>
                          </w:pPr>
                          <w:sdt>
                            <w:sdtPr>
                              <w:rPr>
                                <w:caps/>
                                <w:color w:val="1B1D3D" w:themeColor="text2" w:themeShade="BF"/>
                                <w:sz w:val="58"/>
                                <w:szCs w:val="58"/>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24408F">
                                <w:rPr>
                                  <w:caps/>
                                  <w:color w:val="1B1D3D" w:themeColor="text2" w:themeShade="BF"/>
                                  <w:sz w:val="58"/>
                                  <w:szCs w:val="58"/>
                                </w:rPr>
                                <w:t>Rawdon St Peter’s C of E Primary school, LEEDS</w:t>
                              </w:r>
                            </w:sdtContent>
                          </w:sdt>
                        </w:p>
                        <w:p w14:paraId="08D8AF1E" w14:textId="77777777" w:rsidR="00C92A3C" w:rsidRDefault="007D2B62" w:rsidP="003F0587">
                          <w:pPr>
                            <w:pStyle w:val="NoSpacing"/>
                            <w:jc w:val="right"/>
                            <w:rPr>
                              <w:smallCaps/>
                              <w:color w:val="242852" w:themeColor="text2"/>
                              <w:sz w:val="42"/>
                              <w:szCs w:val="42"/>
                            </w:rPr>
                          </w:pPr>
                          <w:sdt>
                            <w:sdtPr>
                              <w:rPr>
                                <w:smallCaps/>
                                <w:color w:val="242852" w:themeColor="text2"/>
                                <w:sz w:val="42"/>
                                <w:szCs w:val="42"/>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EndPr/>
                            <w:sdtContent>
                              <w:r w:rsidR="003F0587">
                                <w:rPr>
                                  <w:smallCaps/>
                                  <w:color w:val="242852" w:themeColor="text2"/>
                                  <w:sz w:val="42"/>
                                  <w:szCs w:val="42"/>
                                </w:rPr>
                                <w:t>Headteacher recruitment pack</w:t>
                              </w:r>
                            </w:sdtContent>
                          </w:sdt>
                          <w:r w:rsidR="00C92A3C">
                            <w:rPr>
                              <w:smallCaps/>
                              <w:color w:val="242852" w:themeColor="text2"/>
                              <w:sz w:val="42"/>
                              <w:szCs w:val="42"/>
                            </w:rPr>
                            <w:t xml:space="preserve">  </w:t>
                          </w:r>
                        </w:p>
                        <w:p w14:paraId="27E05BEE" w14:textId="43957667" w:rsidR="003F0587" w:rsidRPr="00215800" w:rsidRDefault="00A564A1" w:rsidP="003F0587">
                          <w:pPr>
                            <w:pStyle w:val="NoSpacing"/>
                            <w:jc w:val="right"/>
                            <w:rPr>
                              <w:smallCaps/>
                              <w:color w:val="242852" w:themeColor="text2"/>
                              <w:sz w:val="42"/>
                              <w:szCs w:val="42"/>
                            </w:rPr>
                          </w:pPr>
                          <w:r>
                            <w:rPr>
                              <w:smallCaps/>
                              <w:color w:val="242852" w:themeColor="text2"/>
                              <w:sz w:val="42"/>
                              <w:szCs w:val="42"/>
                            </w:rPr>
                            <w:t xml:space="preserve">December </w:t>
                          </w:r>
                          <w:r w:rsidR="00E82DB2">
                            <w:rPr>
                              <w:smallCaps/>
                              <w:color w:val="242852" w:themeColor="text2"/>
                              <w:sz w:val="42"/>
                              <w:szCs w:val="42"/>
                            </w:rPr>
                            <w:t>2021</w:t>
                          </w:r>
                        </w:p>
                      </w:txbxContent>
                    </v:textbox>
                    <w10:wrap type="square" anchorx="page" anchory="page"/>
                  </v:shape>
                </w:pict>
              </mc:Fallback>
            </mc:AlternateContent>
          </w:r>
        </w:p>
        <w:p w14:paraId="6DBAEB28" w14:textId="7FCA830E" w:rsidR="003F0587" w:rsidRDefault="003F0587" w:rsidP="0087691C"/>
        <w:p w14:paraId="3A339E9A" w14:textId="69583E21" w:rsidR="003F0587" w:rsidRDefault="003F0587" w:rsidP="0087691C"/>
        <w:p w14:paraId="06E1BCEC" w14:textId="5A7988D1" w:rsidR="003F0587" w:rsidRDefault="003F0587" w:rsidP="0087691C"/>
        <w:p w14:paraId="0382ACA5" w14:textId="2BCC9020" w:rsidR="003F0587" w:rsidRDefault="003F0587" w:rsidP="0087691C"/>
        <w:p w14:paraId="77B5CFB5" w14:textId="17FB56CF" w:rsidR="00DF1A2D" w:rsidRDefault="005B23F5" w:rsidP="0087691C">
          <w:r>
            <w:rPr>
              <w:noProof/>
            </w:rPr>
            <mc:AlternateContent>
              <mc:Choice Requires="wps">
                <w:drawing>
                  <wp:anchor distT="0" distB="0" distL="114300" distR="114300" simplePos="0" relativeHeight="251663360" behindDoc="0" locked="0" layoutInCell="1" allowOverlap="1" wp14:anchorId="07A08B88" wp14:editId="07052575">
                    <wp:simplePos x="0" y="0"/>
                    <wp:positionH relativeFrom="column">
                      <wp:posOffset>450850</wp:posOffset>
                    </wp:positionH>
                    <wp:positionV relativeFrom="paragraph">
                      <wp:posOffset>4353560</wp:posOffset>
                    </wp:positionV>
                    <wp:extent cx="5754370" cy="182245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5754370" cy="1822450"/>
                            </a:xfrm>
                            <a:prstGeom prst="rect">
                              <a:avLst/>
                            </a:prstGeom>
                            <a:solidFill>
                              <a:schemeClr val="lt1"/>
                            </a:solidFill>
                            <a:ln w="6350">
                              <a:noFill/>
                            </a:ln>
                          </wps:spPr>
                          <wps:txbx>
                            <w:txbxContent>
                              <w:p w14:paraId="1547B443" w14:textId="3205796E" w:rsidR="00BC2C7F" w:rsidRPr="00C92A3C" w:rsidRDefault="00A564A1" w:rsidP="00BC2C7F">
                                <w:pPr>
                                  <w:jc w:val="right"/>
                                  <w:rPr>
                                    <w:sz w:val="32"/>
                                    <w:szCs w:val="32"/>
                                  </w:rPr>
                                </w:pPr>
                                <w:r>
                                  <w:rPr>
                                    <w:sz w:val="32"/>
                                    <w:szCs w:val="32"/>
                                  </w:rPr>
                                  <w:t>St Peter’s C of E Primary School</w:t>
                                </w:r>
                              </w:p>
                              <w:p w14:paraId="10B20438" w14:textId="5011E1DA" w:rsidR="00BC2C7F" w:rsidRPr="00C92A3C" w:rsidRDefault="00BC2C7F" w:rsidP="00BC2C7F">
                                <w:pPr>
                                  <w:jc w:val="right"/>
                                  <w:rPr>
                                    <w:sz w:val="32"/>
                                    <w:szCs w:val="32"/>
                                  </w:rPr>
                                </w:pPr>
                                <w:r w:rsidRPr="00C92A3C">
                                  <w:rPr>
                                    <w:sz w:val="32"/>
                                    <w:szCs w:val="32"/>
                                  </w:rPr>
                                  <w:t>T</w:t>
                                </w:r>
                                <w:r w:rsidR="00A564A1">
                                  <w:rPr>
                                    <w:sz w:val="32"/>
                                    <w:szCs w:val="32"/>
                                  </w:rPr>
                                  <w:t>own Street</w:t>
                                </w:r>
                              </w:p>
                              <w:p w14:paraId="04174DA0" w14:textId="0E5268E8" w:rsidR="00BC2C7F" w:rsidRPr="00C92A3C" w:rsidRDefault="00A564A1" w:rsidP="00BC2C7F">
                                <w:pPr>
                                  <w:jc w:val="right"/>
                                  <w:rPr>
                                    <w:sz w:val="32"/>
                                    <w:szCs w:val="32"/>
                                  </w:rPr>
                                </w:pPr>
                                <w:r>
                                  <w:rPr>
                                    <w:sz w:val="32"/>
                                    <w:szCs w:val="32"/>
                                  </w:rPr>
                                  <w:t>Rawdon</w:t>
                                </w:r>
                              </w:p>
                              <w:p w14:paraId="721BAC63" w14:textId="19DF2E52" w:rsidR="00BC2C7F" w:rsidRPr="00C92A3C" w:rsidRDefault="00BC2C7F" w:rsidP="00BC2C7F">
                                <w:pPr>
                                  <w:jc w:val="right"/>
                                  <w:rPr>
                                    <w:sz w:val="32"/>
                                    <w:szCs w:val="32"/>
                                  </w:rPr>
                                </w:pPr>
                                <w:r w:rsidRPr="00C92A3C">
                                  <w:rPr>
                                    <w:sz w:val="32"/>
                                    <w:szCs w:val="32"/>
                                  </w:rPr>
                                  <w:t>LS</w:t>
                                </w:r>
                                <w:r w:rsidR="00A564A1">
                                  <w:rPr>
                                    <w:sz w:val="32"/>
                                    <w:szCs w:val="32"/>
                                  </w:rPr>
                                  <w:t>19 6PP</w:t>
                                </w:r>
                              </w:p>
                              <w:p w14:paraId="1A058B84" w14:textId="1223ADE1" w:rsidR="00D859A1" w:rsidRPr="00C92A3C" w:rsidRDefault="00A564A1" w:rsidP="00D859A1">
                                <w:pPr>
                                  <w:jc w:val="right"/>
                                  <w:rPr>
                                    <w:sz w:val="32"/>
                                    <w:szCs w:val="32"/>
                                  </w:rPr>
                                </w:pPr>
                                <w:r>
                                  <w:rPr>
                                    <w:sz w:val="32"/>
                                    <w:szCs w:val="32"/>
                                  </w:rPr>
                                  <w:t>0113 2504201</w:t>
                                </w:r>
                              </w:p>
                              <w:p w14:paraId="7661ED3D" w14:textId="6F216B6E" w:rsidR="00BC2C7F" w:rsidRPr="00C92A3C" w:rsidRDefault="00A564A1" w:rsidP="00BC2C7F">
                                <w:pPr>
                                  <w:jc w:val="right"/>
                                  <w:rPr>
                                    <w:sz w:val="32"/>
                                    <w:szCs w:val="32"/>
                                  </w:rPr>
                                </w:pPr>
                                <w:r>
                                  <w:rPr>
                                    <w:sz w:val="32"/>
                                    <w:szCs w:val="32"/>
                                  </w:rPr>
                                  <w:t>www.rawdonstpeters.org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08B88" id="Text Box 1" o:spid="_x0000_s1027" type="#_x0000_t202" style="position:absolute;margin-left:35.5pt;margin-top:342.8pt;width:453.1pt;height:1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" fillcolor="white [3201]" stroked="f" strokeweight=".5pt">
                    <v:textbox>
                      <w:txbxContent>
                        <w:p w14:paraId="1547B443" w14:textId="3205796E" w:rsidR="00BC2C7F" w:rsidRPr="00C92A3C" w:rsidRDefault="00A564A1" w:rsidP="00BC2C7F">
                          <w:pPr>
                            <w:jc w:val="right"/>
                            <w:rPr>
                              <w:sz w:val="32"/>
                              <w:szCs w:val="32"/>
                            </w:rPr>
                          </w:pPr>
                          <w:r>
                            <w:rPr>
                              <w:sz w:val="32"/>
                              <w:szCs w:val="32"/>
                            </w:rPr>
                            <w:t>St Peter’s C of E Primary School</w:t>
                          </w:r>
                        </w:p>
                        <w:p w14:paraId="10B20438" w14:textId="5011E1DA" w:rsidR="00BC2C7F" w:rsidRPr="00C92A3C" w:rsidRDefault="00BC2C7F" w:rsidP="00BC2C7F">
                          <w:pPr>
                            <w:jc w:val="right"/>
                            <w:rPr>
                              <w:sz w:val="32"/>
                              <w:szCs w:val="32"/>
                            </w:rPr>
                          </w:pPr>
                          <w:r w:rsidRPr="00C92A3C">
                            <w:rPr>
                              <w:sz w:val="32"/>
                              <w:szCs w:val="32"/>
                            </w:rPr>
                            <w:t>T</w:t>
                          </w:r>
                          <w:r w:rsidR="00A564A1">
                            <w:rPr>
                              <w:sz w:val="32"/>
                              <w:szCs w:val="32"/>
                            </w:rPr>
                            <w:t>own Street</w:t>
                          </w:r>
                        </w:p>
                        <w:p w14:paraId="04174DA0" w14:textId="0E5268E8" w:rsidR="00BC2C7F" w:rsidRPr="00C92A3C" w:rsidRDefault="00A564A1" w:rsidP="00BC2C7F">
                          <w:pPr>
                            <w:jc w:val="right"/>
                            <w:rPr>
                              <w:sz w:val="32"/>
                              <w:szCs w:val="32"/>
                            </w:rPr>
                          </w:pPr>
                          <w:r>
                            <w:rPr>
                              <w:sz w:val="32"/>
                              <w:szCs w:val="32"/>
                            </w:rPr>
                            <w:t>Rawdon</w:t>
                          </w:r>
                        </w:p>
                        <w:p w14:paraId="721BAC63" w14:textId="19DF2E52" w:rsidR="00BC2C7F" w:rsidRPr="00C92A3C" w:rsidRDefault="00BC2C7F" w:rsidP="00BC2C7F">
                          <w:pPr>
                            <w:jc w:val="right"/>
                            <w:rPr>
                              <w:sz w:val="32"/>
                              <w:szCs w:val="32"/>
                            </w:rPr>
                          </w:pPr>
                          <w:r w:rsidRPr="00C92A3C">
                            <w:rPr>
                              <w:sz w:val="32"/>
                              <w:szCs w:val="32"/>
                            </w:rPr>
                            <w:t>LS</w:t>
                          </w:r>
                          <w:r w:rsidR="00A564A1">
                            <w:rPr>
                              <w:sz w:val="32"/>
                              <w:szCs w:val="32"/>
                            </w:rPr>
                            <w:t>19 6PP</w:t>
                          </w:r>
                        </w:p>
                        <w:p w14:paraId="1A058B84" w14:textId="1223ADE1" w:rsidR="00D859A1" w:rsidRPr="00C92A3C" w:rsidRDefault="00A564A1" w:rsidP="00D859A1">
                          <w:pPr>
                            <w:jc w:val="right"/>
                            <w:rPr>
                              <w:sz w:val="32"/>
                              <w:szCs w:val="32"/>
                            </w:rPr>
                          </w:pPr>
                          <w:r>
                            <w:rPr>
                              <w:sz w:val="32"/>
                              <w:szCs w:val="32"/>
                            </w:rPr>
                            <w:t>0113 2504201</w:t>
                          </w:r>
                        </w:p>
                        <w:p w14:paraId="7661ED3D" w14:textId="6F216B6E" w:rsidR="00BC2C7F" w:rsidRPr="00C92A3C" w:rsidRDefault="00A564A1" w:rsidP="00BC2C7F">
                          <w:pPr>
                            <w:jc w:val="right"/>
                            <w:rPr>
                              <w:sz w:val="32"/>
                              <w:szCs w:val="32"/>
                            </w:rPr>
                          </w:pPr>
                          <w:r>
                            <w:rPr>
                              <w:sz w:val="32"/>
                              <w:szCs w:val="32"/>
                            </w:rPr>
                            <w:t>www.rawdonstpeters.org</w:t>
                          </w:r>
                        </w:p>
                      </w:txbxContent>
                    </v:textbox>
                  </v:shape>
                </w:pict>
              </mc:Fallback>
            </mc:AlternateContent>
          </w:r>
          <w:r w:rsidR="00DF1A2D" w:rsidRPr="00DF1A2D">
            <w:rPr>
              <w:noProof/>
            </w:rPr>
            <w:drawing>
              <wp:anchor distT="0" distB="0" distL="114300" distR="114300" simplePos="0" relativeHeight="251672576" behindDoc="1" locked="0" layoutInCell="1" allowOverlap="1" wp14:anchorId="3B6A71E5" wp14:editId="3B171F97">
                <wp:simplePos x="0" y="0"/>
                <wp:positionH relativeFrom="column">
                  <wp:posOffset>468630</wp:posOffset>
                </wp:positionH>
                <wp:positionV relativeFrom="paragraph">
                  <wp:posOffset>514985</wp:posOffset>
                </wp:positionV>
                <wp:extent cx="5621655" cy="2840990"/>
                <wp:effectExtent l="0" t="0" r="4445" b="3810"/>
                <wp:wrapTight wrapText="bothSides">
                  <wp:wrapPolygon edited="0">
                    <wp:start x="0" y="0"/>
                    <wp:lineTo x="0" y="21532"/>
                    <wp:lineTo x="21568" y="21532"/>
                    <wp:lineTo x="21568" y="0"/>
                    <wp:lineTo x="0" y="0"/>
                  </wp:wrapPolygon>
                </wp:wrapTight>
                <wp:docPr id="8" name="Picture 8" descr="A group of people sitt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outside a building&#10;&#10;Description automatically generated with medium confidence"/>
                        <pic:cNvPicPr/>
                      </pic:nvPicPr>
                      <pic:blipFill rotWithShape="1">
                        <a:blip r:embed="rId9">
                          <a:extLst>
                            <a:ext uri="{28A0092B-C50C-407E-A947-70E740481C1C}">
                              <a14:useLocalDpi xmlns:a14="http://schemas.microsoft.com/office/drawing/2010/main" val="0"/>
                            </a:ext>
                          </a:extLst>
                        </a:blip>
                        <a:srcRect l="10409"/>
                        <a:stretch/>
                      </pic:blipFill>
                      <pic:spPr bwMode="auto">
                        <a:xfrm>
                          <a:off x="0" y="0"/>
                          <a:ext cx="5621655" cy="2840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936">
            <w:rPr>
              <w:noProof/>
            </w:rPr>
            <mc:AlternateContent>
              <mc:Choice Requires="wpg">
                <w:drawing>
                  <wp:anchor distT="0" distB="0" distL="114300" distR="114300" simplePos="0" relativeHeight="251659264" behindDoc="0" locked="0" layoutInCell="1" allowOverlap="1" wp14:anchorId="48CC76D9" wp14:editId="442A9338">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0" b="0"/>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sdtdh="http://schemas.microsoft.com/office/word/2020/wordml/sdtdatahash" xmlns="">
                <w:pict>
                  <v:group w14:anchorId="2C7E5B4A" id="Group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GdIwMAAMU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" fillcolor="#629dd1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" fillcolor="#4a66ac [3204]" stroked="f" strokeweight="1pt">
                      <o:lock v:ext="edit" aspectratio="t"/>
                    </v:rect>
                    <w10:wrap anchorx="page" anchory="page"/>
                  </v:group>
                </w:pict>
              </mc:Fallback>
            </mc:AlternateContent>
          </w:r>
          <w:r w:rsidR="001C1936">
            <w:br w:type="page"/>
          </w:r>
        </w:p>
        <w:p w14:paraId="428165EF" w14:textId="057A7CB5" w:rsidR="00DF1A2D" w:rsidRPr="00A765F9" w:rsidRDefault="00DF1A2D" w:rsidP="00A765F9">
          <w:pPr>
            <w:pStyle w:val="Heading1"/>
            <w:spacing w:line="240" w:lineRule="auto"/>
            <w:jc w:val="both"/>
            <w:rPr>
              <w:rFonts w:asciiTheme="minorHAnsi" w:hAnsiTheme="minorHAnsi" w:cstheme="minorHAnsi"/>
            </w:rPr>
          </w:pPr>
          <w:r w:rsidRPr="00A765F9">
            <w:rPr>
              <w:rFonts w:asciiTheme="minorHAnsi" w:hAnsiTheme="minorHAnsi" w:cstheme="minorHAnsi"/>
            </w:rPr>
            <w:lastRenderedPageBreak/>
            <w:t>Welcome from our Governors</w:t>
          </w:r>
        </w:p>
        <w:p w14:paraId="79305777" w14:textId="77777777" w:rsidR="00DF1A2D" w:rsidRPr="00A765F9" w:rsidRDefault="00DF1A2D" w:rsidP="00A765F9">
          <w:pPr>
            <w:spacing w:line="240" w:lineRule="auto"/>
            <w:rPr>
              <w:rFonts w:asciiTheme="minorHAnsi" w:hAnsiTheme="minorHAnsi" w:cstheme="minorHAnsi"/>
            </w:rPr>
          </w:pPr>
          <w:r w:rsidRPr="00A765F9">
            <w:rPr>
              <w:rFonts w:asciiTheme="minorHAnsi" w:hAnsiTheme="minorHAnsi" w:cstheme="minorHAnsi"/>
            </w:rPr>
            <w:t xml:space="preserve">Thank you for your interest in the position of becoming our new Headteacher at Rawdon St Peter’s Primary School.  After many years of excellent leadership and service to the school and its community, our current Headteacher will be retiring at the end of this academic year.  The Governing Body is therefore seeking to appoint a new Headteacher to build on the many strengths of our vibrant, successful school. </w:t>
          </w:r>
        </w:p>
        <w:p w14:paraId="4E9861AC" w14:textId="77777777" w:rsidR="00DF1A2D" w:rsidRPr="00A765F9" w:rsidRDefault="00DF1A2D" w:rsidP="00A765F9">
          <w:pPr>
            <w:spacing w:line="240" w:lineRule="auto"/>
            <w:rPr>
              <w:rFonts w:asciiTheme="minorHAnsi" w:hAnsiTheme="minorHAnsi" w:cstheme="minorHAnsi"/>
            </w:rPr>
          </w:pPr>
        </w:p>
        <w:p w14:paraId="46E7DD9F" w14:textId="7ADCD1DE" w:rsidR="00DF1A2D" w:rsidRPr="00A765F9" w:rsidRDefault="00DF1A2D" w:rsidP="00A765F9">
          <w:pPr>
            <w:spacing w:line="240" w:lineRule="auto"/>
            <w:rPr>
              <w:rFonts w:asciiTheme="minorHAnsi" w:hAnsiTheme="minorHAnsi" w:cstheme="minorHAnsi"/>
            </w:rPr>
          </w:pPr>
          <w:r w:rsidRPr="00A765F9">
            <w:rPr>
              <w:rFonts w:asciiTheme="minorHAnsi" w:hAnsiTheme="minorHAnsi" w:cstheme="minorHAnsi"/>
            </w:rPr>
            <w:t>Rawdon St Peter’s school is a thriving, happy and fully inclusive school with an experienced</w:t>
          </w:r>
          <w:r w:rsidR="00685D63" w:rsidRPr="00A765F9">
            <w:rPr>
              <w:rFonts w:asciiTheme="minorHAnsi" w:hAnsiTheme="minorHAnsi" w:cstheme="minorHAnsi"/>
            </w:rPr>
            <w:t>,</w:t>
          </w:r>
          <w:r w:rsidRPr="00A765F9">
            <w:rPr>
              <w:rFonts w:asciiTheme="minorHAnsi" w:hAnsiTheme="minorHAnsi" w:cstheme="minorHAnsi"/>
            </w:rPr>
            <w:t xml:space="preserve"> caring, dedicated and hardworking staff team.  Our pupils are polite, engaging children who need a supportive and inspirational leader who understands the school’s Christian ethos. Parents are supportive of the school and their children’s learning. </w:t>
          </w:r>
        </w:p>
        <w:p w14:paraId="482E0A4F" w14:textId="77777777" w:rsidR="00DF1A2D" w:rsidRPr="00A765F9" w:rsidRDefault="00DF1A2D" w:rsidP="00A765F9">
          <w:pPr>
            <w:spacing w:line="240" w:lineRule="auto"/>
            <w:rPr>
              <w:rFonts w:asciiTheme="minorHAnsi" w:hAnsiTheme="minorHAnsi" w:cstheme="minorHAnsi"/>
            </w:rPr>
          </w:pPr>
        </w:p>
        <w:p w14:paraId="294E419B" w14:textId="77777777" w:rsidR="00DF1A2D" w:rsidRPr="00A765F9" w:rsidRDefault="00DF1A2D" w:rsidP="00A765F9">
          <w:pPr>
            <w:spacing w:line="240" w:lineRule="auto"/>
            <w:rPr>
              <w:rFonts w:asciiTheme="minorHAnsi" w:hAnsiTheme="minorHAnsi" w:cstheme="minorHAnsi"/>
            </w:rPr>
          </w:pPr>
          <w:r w:rsidRPr="00A765F9">
            <w:rPr>
              <w:rFonts w:asciiTheme="minorHAnsi" w:hAnsiTheme="minorHAnsi" w:cstheme="minorHAnsi"/>
            </w:rPr>
            <w:t>We are very proud of the learning offer that we have at Rawdon St Peter’s. Our vision to unlock every child’s potential through our Christian key values underpins the day-to-day life of the school. High aspirations for academic achievement are balanced with an exciting and varied curriculum within a nurturing and caring environment.</w:t>
          </w:r>
        </w:p>
        <w:p w14:paraId="040FC1F1" w14:textId="600D9FDA" w:rsidR="00DF1A2D" w:rsidRPr="00A765F9" w:rsidRDefault="00DF1A2D" w:rsidP="00A765F9">
          <w:pPr>
            <w:spacing w:before="100" w:beforeAutospacing="1" w:after="100" w:afterAutospacing="1" w:line="240" w:lineRule="auto"/>
            <w:rPr>
              <w:rFonts w:asciiTheme="minorHAnsi" w:hAnsiTheme="minorHAnsi" w:cstheme="minorHAnsi"/>
            </w:rPr>
          </w:pPr>
          <w:r w:rsidRPr="00A765F9">
            <w:rPr>
              <w:rFonts w:asciiTheme="minorHAnsi" w:hAnsiTheme="minorHAnsi" w:cstheme="minorHAnsi"/>
            </w:rPr>
            <w:t>With a purpose built base for pupils on rol</w:t>
          </w:r>
          <w:r w:rsidR="003B4802" w:rsidRPr="00A765F9">
            <w:rPr>
              <w:rFonts w:asciiTheme="minorHAnsi" w:hAnsiTheme="minorHAnsi" w:cstheme="minorHAnsi"/>
            </w:rPr>
            <w:t>l</w:t>
          </w:r>
          <w:r w:rsidRPr="00A765F9">
            <w:rPr>
              <w:rFonts w:asciiTheme="minorHAnsi" w:hAnsiTheme="minorHAnsi" w:cstheme="minorHAnsi"/>
            </w:rPr>
            <w:t xml:space="preserve"> at the North West SILC who have a variety of </w:t>
          </w:r>
          <w:r w:rsidR="004B47CB">
            <w:rPr>
              <w:rFonts w:asciiTheme="minorHAnsi" w:hAnsiTheme="minorHAnsi" w:cstheme="minorHAnsi"/>
            </w:rPr>
            <w:t>moderate</w:t>
          </w:r>
          <w:r w:rsidRPr="00A765F9">
            <w:rPr>
              <w:rFonts w:asciiTheme="minorHAnsi" w:hAnsiTheme="minorHAnsi" w:cstheme="minorHAnsi"/>
            </w:rPr>
            <w:t xml:space="preserve"> learning difficulties, we are proud of our history of inclusivity for children with complex special educational needs.  </w:t>
          </w:r>
        </w:p>
        <w:p w14:paraId="6B8FDA78" w14:textId="77777777" w:rsidR="00DF1A2D" w:rsidRPr="00A765F9" w:rsidRDefault="00DF1A2D" w:rsidP="00A765F9">
          <w:pPr>
            <w:spacing w:line="240" w:lineRule="auto"/>
            <w:rPr>
              <w:rFonts w:asciiTheme="minorHAnsi" w:hAnsiTheme="minorHAnsi" w:cstheme="minorHAnsi"/>
            </w:rPr>
          </w:pPr>
          <w:r w:rsidRPr="00A765F9">
            <w:rPr>
              <w:rFonts w:asciiTheme="minorHAnsi" w:hAnsiTheme="minorHAnsi" w:cstheme="minorHAnsi"/>
            </w:rPr>
            <w:t>Governors are extremely invested in the school and are highly strategic in their role, ensuring the newly appointed Headteacher will be well supported.</w:t>
          </w:r>
        </w:p>
        <w:p w14:paraId="08BD15F9" w14:textId="6C0D4CE0" w:rsidR="00DF1A2D" w:rsidRPr="00A765F9" w:rsidRDefault="00DF1A2D" w:rsidP="00A765F9">
          <w:pPr>
            <w:shd w:val="clear" w:color="auto" w:fill="FFFFFF"/>
            <w:spacing w:before="100" w:beforeAutospacing="1" w:after="100" w:afterAutospacing="1" w:line="240" w:lineRule="auto"/>
            <w:rPr>
              <w:rFonts w:asciiTheme="minorHAnsi" w:hAnsiTheme="minorHAnsi" w:cstheme="minorHAnsi"/>
            </w:rPr>
          </w:pPr>
          <w:r w:rsidRPr="00A765F9">
            <w:rPr>
              <w:rFonts w:asciiTheme="minorHAnsi" w:hAnsiTheme="minorHAnsi" w:cstheme="minorHAnsi"/>
            </w:rPr>
            <w:t>Please take time to read through this information pack and visit our school website (</w:t>
          </w:r>
          <w:r w:rsidRPr="00A765F9">
            <w:rPr>
              <w:rFonts w:asciiTheme="minorHAnsi" w:hAnsiTheme="minorHAnsi" w:cstheme="minorHAnsi"/>
              <w:color w:val="0260BF"/>
            </w:rPr>
            <w:t>rawdonstpeters.org)</w:t>
          </w:r>
          <w:r w:rsidRPr="00A765F9">
            <w:rPr>
              <w:rFonts w:asciiTheme="minorHAnsi" w:hAnsiTheme="minorHAnsi" w:cstheme="minorHAnsi"/>
            </w:rPr>
            <w:t xml:space="preserve"> where you can </w:t>
          </w:r>
          <w:r w:rsidR="008A1F68" w:rsidRPr="00A765F9">
            <w:rPr>
              <w:rFonts w:asciiTheme="minorHAnsi" w:hAnsiTheme="minorHAnsi" w:cstheme="minorHAnsi"/>
            </w:rPr>
            <w:t xml:space="preserve">view our prospectus, </w:t>
          </w:r>
          <w:r w:rsidR="00AB5DBB" w:rsidRPr="00A765F9">
            <w:rPr>
              <w:rFonts w:asciiTheme="minorHAnsi" w:hAnsiTheme="minorHAnsi" w:cstheme="minorHAnsi"/>
            </w:rPr>
            <w:t xml:space="preserve">learn about our ‘Hive’ </w:t>
          </w:r>
          <w:r w:rsidRPr="00A765F9">
            <w:rPr>
              <w:rFonts w:asciiTheme="minorHAnsi" w:hAnsiTheme="minorHAnsi" w:cstheme="minorHAnsi"/>
            </w:rPr>
            <w:t xml:space="preserve">and view our virtual open morning. </w:t>
          </w:r>
        </w:p>
        <w:p w14:paraId="5900A5FB" w14:textId="14A3D536" w:rsidR="00DF1A2D" w:rsidRPr="00A765F9" w:rsidRDefault="00E76E73" w:rsidP="00A765F9">
          <w:pPr>
            <w:shd w:val="clear" w:color="auto" w:fill="FFFFFF"/>
            <w:spacing w:before="100" w:beforeAutospacing="1" w:after="100" w:afterAutospacing="1" w:line="240" w:lineRule="auto"/>
            <w:rPr>
              <w:rFonts w:asciiTheme="minorHAnsi" w:hAnsiTheme="minorHAnsi" w:cstheme="minorHAnsi"/>
            </w:rPr>
          </w:pPr>
          <w:r w:rsidRPr="00A765F9">
            <w:rPr>
              <w:rFonts w:asciiTheme="minorHAnsi" w:hAnsiTheme="minorHAnsi" w:cstheme="minorHAnsi"/>
            </w:rPr>
            <w:t>You are warmly encouraged to</w:t>
          </w:r>
          <w:r w:rsidR="00DF1A2D" w:rsidRPr="00A765F9">
            <w:rPr>
              <w:rFonts w:asciiTheme="minorHAnsi" w:hAnsiTheme="minorHAnsi" w:cstheme="minorHAnsi"/>
            </w:rPr>
            <w:t xml:space="preserve"> visit </w:t>
          </w:r>
          <w:r w:rsidRPr="00A765F9">
            <w:rPr>
              <w:rFonts w:asciiTheme="minorHAnsi" w:hAnsiTheme="minorHAnsi" w:cstheme="minorHAnsi"/>
            </w:rPr>
            <w:t>our</w:t>
          </w:r>
          <w:r w:rsidR="00DF1A2D" w:rsidRPr="00A765F9">
            <w:rPr>
              <w:rFonts w:asciiTheme="minorHAnsi" w:hAnsiTheme="minorHAnsi" w:cstheme="minorHAnsi"/>
            </w:rPr>
            <w:t xml:space="preserve"> school and have set aside times (see below) when you are welcome to come and find out more about us (Covid permitting). Please contact the school office on 0113 2504201 to book a place on one of these time slots. </w:t>
          </w:r>
        </w:p>
        <w:p w14:paraId="08EC74B0" w14:textId="3AAB9585" w:rsidR="00DF1A2D" w:rsidRPr="00A765F9" w:rsidRDefault="00DF1A2D" w:rsidP="00A765F9">
          <w:pPr>
            <w:shd w:val="clear" w:color="auto" w:fill="FFFFFF"/>
            <w:spacing w:before="100" w:beforeAutospacing="1" w:after="100" w:afterAutospacing="1" w:line="240" w:lineRule="auto"/>
            <w:rPr>
              <w:rFonts w:asciiTheme="minorHAnsi" w:hAnsiTheme="minorHAnsi" w:cstheme="minorHAnsi"/>
            </w:rPr>
          </w:pPr>
          <w:r w:rsidRPr="00A765F9">
            <w:rPr>
              <w:rFonts w:asciiTheme="minorHAnsi" w:hAnsiTheme="minorHAnsi" w:cstheme="minorHAnsi"/>
              <w:b/>
              <w:bCs/>
            </w:rPr>
            <w:t xml:space="preserve">School </w:t>
          </w:r>
          <w:r w:rsidR="003F1203" w:rsidRPr="00A765F9">
            <w:rPr>
              <w:rFonts w:asciiTheme="minorHAnsi" w:hAnsiTheme="minorHAnsi" w:cstheme="minorHAnsi"/>
              <w:b/>
              <w:bCs/>
            </w:rPr>
            <w:t>visits:</w:t>
          </w:r>
          <w:r w:rsidRPr="00A765F9">
            <w:rPr>
              <w:rFonts w:asciiTheme="minorHAnsi" w:hAnsiTheme="minorHAnsi" w:cstheme="minorHAnsi"/>
              <w:b/>
              <w:bCs/>
            </w:rPr>
            <w:t xml:space="preserve">  </w:t>
          </w:r>
          <w:r w:rsidR="00F159B3" w:rsidRPr="00A765F9">
            <w:rPr>
              <w:rFonts w:asciiTheme="minorHAnsi" w:hAnsiTheme="minorHAnsi" w:cstheme="minorHAnsi"/>
              <w:b/>
              <w:bCs/>
            </w:rPr>
            <w:t xml:space="preserve">10am or 1.30pm on either </w:t>
          </w:r>
          <w:r w:rsidR="008A1F68" w:rsidRPr="00A765F9">
            <w:rPr>
              <w:rFonts w:asciiTheme="minorHAnsi" w:hAnsiTheme="minorHAnsi" w:cstheme="minorHAnsi"/>
              <w:b/>
              <w:bCs/>
            </w:rPr>
            <w:t>the</w:t>
          </w:r>
          <w:r w:rsidR="00F159B3" w:rsidRPr="00A765F9">
            <w:rPr>
              <w:rFonts w:asciiTheme="minorHAnsi" w:hAnsiTheme="minorHAnsi" w:cstheme="minorHAnsi"/>
              <w:b/>
              <w:bCs/>
            </w:rPr>
            <w:t xml:space="preserve"> 10</w:t>
          </w:r>
          <w:r w:rsidR="00F159B3" w:rsidRPr="00A765F9">
            <w:rPr>
              <w:rFonts w:asciiTheme="minorHAnsi" w:hAnsiTheme="minorHAnsi" w:cstheme="minorHAnsi"/>
              <w:b/>
              <w:bCs/>
              <w:vertAlign w:val="superscript"/>
            </w:rPr>
            <w:t>th</w:t>
          </w:r>
          <w:r w:rsidR="00F159B3" w:rsidRPr="00A765F9">
            <w:rPr>
              <w:rFonts w:asciiTheme="minorHAnsi" w:hAnsiTheme="minorHAnsi" w:cstheme="minorHAnsi"/>
              <w:b/>
              <w:bCs/>
            </w:rPr>
            <w:t xml:space="preserve"> 13</w:t>
          </w:r>
          <w:r w:rsidR="00F159B3" w:rsidRPr="00A765F9">
            <w:rPr>
              <w:rFonts w:asciiTheme="minorHAnsi" w:hAnsiTheme="minorHAnsi" w:cstheme="minorHAnsi"/>
              <w:b/>
              <w:bCs/>
              <w:vertAlign w:val="superscript"/>
            </w:rPr>
            <w:t>th</w:t>
          </w:r>
          <w:r w:rsidR="00F159B3" w:rsidRPr="00A765F9">
            <w:rPr>
              <w:rFonts w:asciiTheme="minorHAnsi" w:hAnsiTheme="minorHAnsi" w:cstheme="minorHAnsi"/>
              <w:b/>
              <w:bCs/>
            </w:rPr>
            <w:t xml:space="preserve"> or 14</w:t>
          </w:r>
          <w:r w:rsidR="00F159B3" w:rsidRPr="00A765F9">
            <w:rPr>
              <w:rFonts w:asciiTheme="minorHAnsi" w:hAnsiTheme="minorHAnsi" w:cstheme="minorHAnsi"/>
              <w:b/>
              <w:bCs/>
              <w:vertAlign w:val="superscript"/>
            </w:rPr>
            <w:t>th</w:t>
          </w:r>
          <w:r w:rsidR="00F159B3" w:rsidRPr="00A765F9">
            <w:rPr>
              <w:rFonts w:asciiTheme="minorHAnsi" w:hAnsiTheme="minorHAnsi" w:cstheme="minorHAnsi"/>
              <w:b/>
              <w:bCs/>
            </w:rPr>
            <w:t xml:space="preserve"> December </w:t>
          </w:r>
          <w:r w:rsidR="008A1F68" w:rsidRPr="00A765F9">
            <w:rPr>
              <w:rFonts w:asciiTheme="minorHAnsi" w:hAnsiTheme="minorHAnsi" w:cstheme="minorHAnsi"/>
              <w:b/>
              <w:bCs/>
            </w:rPr>
            <w:t>2021</w:t>
          </w:r>
        </w:p>
        <w:p w14:paraId="724549FE" w14:textId="7E1C6B6C" w:rsidR="00DF1A2D" w:rsidRPr="00A765F9" w:rsidRDefault="00DF1A2D" w:rsidP="00A765F9">
          <w:pPr>
            <w:shd w:val="clear" w:color="auto" w:fill="FFFFFF"/>
            <w:spacing w:before="100" w:beforeAutospacing="1" w:after="100" w:afterAutospacing="1" w:line="240" w:lineRule="auto"/>
            <w:rPr>
              <w:rFonts w:asciiTheme="minorHAnsi" w:hAnsiTheme="minorHAnsi" w:cstheme="minorHAnsi"/>
            </w:rPr>
          </w:pPr>
          <w:r w:rsidRPr="00A765F9">
            <w:rPr>
              <w:rFonts w:asciiTheme="minorHAnsi" w:hAnsiTheme="minorHAnsi" w:cstheme="minorHAnsi"/>
            </w:rPr>
            <w:t>The closing date for applications is Tuesday 4</w:t>
          </w:r>
          <w:r w:rsidRPr="00A765F9">
            <w:rPr>
              <w:rFonts w:asciiTheme="minorHAnsi" w:hAnsiTheme="minorHAnsi" w:cstheme="minorHAnsi"/>
              <w:vertAlign w:val="superscript"/>
            </w:rPr>
            <w:t>th</w:t>
          </w:r>
          <w:r w:rsidRPr="00A765F9">
            <w:rPr>
              <w:rFonts w:asciiTheme="minorHAnsi" w:hAnsiTheme="minorHAnsi" w:cstheme="minorHAnsi"/>
            </w:rPr>
            <w:t xml:space="preserve"> January 2022 March 2021 at </w:t>
          </w:r>
          <w:r w:rsidR="000C7B1C">
            <w:rPr>
              <w:rFonts w:asciiTheme="minorHAnsi" w:hAnsiTheme="minorHAnsi" w:cstheme="minorHAnsi"/>
            </w:rPr>
            <w:t>noon</w:t>
          </w:r>
          <w:r w:rsidRPr="00A765F9">
            <w:rPr>
              <w:rFonts w:asciiTheme="minorHAnsi" w:hAnsiTheme="minorHAnsi" w:cstheme="minorHAnsi"/>
            </w:rPr>
            <w:t xml:space="preserve"> with shortlisting taking place on Friday 7</w:t>
          </w:r>
          <w:r w:rsidRPr="00A765F9">
            <w:rPr>
              <w:rFonts w:asciiTheme="minorHAnsi" w:hAnsiTheme="minorHAnsi" w:cstheme="minorHAnsi"/>
              <w:vertAlign w:val="superscript"/>
            </w:rPr>
            <w:t>th</w:t>
          </w:r>
          <w:r w:rsidRPr="00A765F9">
            <w:rPr>
              <w:rFonts w:asciiTheme="minorHAnsi" w:hAnsiTheme="minorHAnsi" w:cstheme="minorHAnsi"/>
            </w:rPr>
            <w:t xml:space="preserve"> January 2022. Interviews will be held on Monday and Tuesday 1</w:t>
          </w:r>
          <w:r w:rsidR="00EA329E" w:rsidRPr="00A765F9">
            <w:rPr>
              <w:rFonts w:asciiTheme="minorHAnsi" w:hAnsiTheme="minorHAnsi" w:cstheme="minorHAnsi"/>
            </w:rPr>
            <w:t>7</w:t>
          </w:r>
          <w:r w:rsidRPr="00A765F9">
            <w:rPr>
              <w:rFonts w:asciiTheme="minorHAnsi" w:hAnsiTheme="minorHAnsi" w:cstheme="minorHAnsi"/>
              <w:vertAlign w:val="superscript"/>
            </w:rPr>
            <w:t>th</w:t>
          </w:r>
          <w:r w:rsidRPr="00A765F9">
            <w:rPr>
              <w:rFonts w:asciiTheme="minorHAnsi" w:hAnsiTheme="minorHAnsi" w:cstheme="minorHAnsi"/>
            </w:rPr>
            <w:t xml:space="preserve"> and 1</w:t>
          </w:r>
          <w:r w:rsidR="00EA329E" w:rsidRPr="00A765F9">
            <w:rPr>
              <w:rFonts w:asciiTheme="minorHAnsi" w:hAnsiTheme="minorHAnsi" w:cstheme="minorHAnsi"/>
            </w:rPr>
            <w:t>8</w:t>
          </w:r>
          <w:r w:rsidRPr="00A765F9">
            <w:rPr>
              <w:rFonts w:asciiTheme="minorHAnsi" w:hAnsiTheme="minorHAnsi" w:cstheme="minorHAnsi"/>
              <w:vertAlign w:val="superscript"/>
            </w:rPr>
            <w:t>th</w:t>
          </w:r>
          <w:r w:rsidRPr="00A765F9">
            <w:rPr>
              <w:rFonts w:asciiTheme="minorHAnsi" w:hAnsiTheme="minorHAnsi" w:cstheme="minorHAnsi"/>
            </w:rPr>
            <w:t xml:space="preserve"> January 2022. </w:t>
          </w:r>
        </w:p>
        <w:p w14:paraId="6662E622" w14:textId="4836BBBF" w:rsidR="00DF1A2D" w:rsidRPr="0024408F" w:rsidRDefault="00DF1A2D" w:rsidP="0024408F">
          <w:pPr>
            <w:shd w:val="clear" w:color="auto" w:fill="FFFFFF"/>
            <w:spacing w:before="100" w:beforeAutospacing="1" w:after="100" w:afterAutospacing="1" w:line="240" w:lineRule="auto"/>
            <w:rPr>
              <w:rFonts w:asciiTheme="minorHAnsi" w:hAnsiTheme="minorHAnsi" w:cstheme="minorHAnsi"/>
            </w:rPr>
          </w:pPr>
          <w:r w:rsidRPr="00A765F9">
            <w:rPr>
              <w:rFonts w:asciiTheme="minorHAnsi" w:hAnsiTheme="minorHAnsi" w:cstheme="minorHAnsi"/>
            </w:rPr>
            <w:t xml:space="preserve">Thank you again for your interest; we look forward to receiving your application. </w:t>
          </w:r>
        </w:p>
        <w:p w14:paraId="7B2392B2" w14:textId="77777777" w:rsidR="00DF1A2D" w:rsidRDefault="00DF1A2D" w:rsidP="00A765F9">
          <w:pPr>
            <w:spacing w:line="240" w:lineRule="auto"/>
            <w:rPr>
              <w:rFonts w:ascii="Lucida Handwriting" w:hAnsi="Lucida Handwriting"/>
            </w:rPr>
          </w:pPr>
          <w:r w:rsidRPr="0037166D">
            <w:rPr>
              <w:rFonts w:ascii="Lucida Handwriting" w:hAnsi="Lucida Handwriting"/>
            </w:rPr>
            <w:t xml:space="preserve">Peter Marsh </w:t>
          </w:r>
        </w:p>
        <w:p w14:paraId="1EBFA988" w14:textId="77777777" w:rsidR="00DF1A2D" w:rsidRPr="0037166D" w:rsidRDefault="00DF1A2D" w:rsidP="00A765F9">
          <w:pPr>
            <w:spacing w:line="240" w:lineRule="auto"/>
            <w:rPr>
              <w:rFonts w:ascii="Lucida Handwriting" w:hAnsi="Lucida Handwriting"/>
            </w:rPr>
          </w:pPr>
        </w:p>
        <w:p w14:paraId="39D78B6A" w14:textId="77777777" w:rsidR="00DF1A2D" w:rsidRPr="0024408F" w:rsidRDefault="00DF1A2D" w:rsidP="00A765F9">
          <w:pPr>
            <w:spacing w:line="240" w:lineRule="auto"/>
            <w:rPr>
              <w:rFonts w:asciiTheme="minorHAnsi" w:hAnsiTheme="minorHAnsi" w:cstheme="minorHAnsi"/>
              <w:b/>
              <w:bCs/>
            </w:rPr>
          </w:pPr>
          <w:r w:rsidRPr="0024408F">
            <w:rPr>
              <w:rFonts w:asciiTheme="minorHAnsi" w:hAnsiTheme="minorHAnsi" w:cstheme="minorHAnsi"/>
              <w:b/>
              <w:bCs/>
            </w:rPr>
            <w:t>Chair of Governors</w:t>
          </w:r>
        </w:p>
        <w:p w14:paraId="512374EB" w14:textId="77777777" w:rsidR="0024408F" w:rsidRDefault="007D2B62" w:rsidP="0024408F"/>
      </w:sdtContent>
    </w:sdt>
    <w:p w14:paraId="6EA32060" w14:textId="14566312" w:rsidR="00A95FD6" w:rsidRPr="0024408F" w:rsidRDefault="00A95FD6" w:rsidP="0024408F">
      <w:pPr>
        <w:rPr>
          <w:sz w:val="28"/>
          <w:szCs w:val="28"/>
        </w:rPr>
      </w:pPr>
      <w:r w:rsidRPr="0024408F">
        <w:rPr>
          <w:rFonts w:asciiTheme="minorHAnsi" w:hAnsiTheme="minorHAnsi" w:cstheme="minorHAnsi"/>
          <w:b/>
          <w:bCs/>
          <w:i/>
          <w:iCs/>
          <w:color w:val="0E57C4" w:themeColor="background2" w:themeShade="80"/>
          <w:sz w:val="28"/>
          <w:szCs w:val="28"/>
        </w:rPr>
        <w:t xml:space="preserve">What we are looking for </w:t>
      </w:r>
    </w:p>
    <w:p w14:paraId="02EF1F1F" w14:textId="1471ADBB" w:rsidR="00D277DE" w:rsidRPr="00A765F9" w:rsidRDefault="00A95FD6" w:rsidP="00A95FD6">
      <w:pPr>
        <w:pStyle w:val="Default"/>
        <w:ind w:left="-284"/>
        <w:rPr>
          <w:rFonts w:asciiTheme="minorHAnsi" w:hAnsiTheme="minorHAnsi" w:cstheme="minorHAnsi"/>
          <w:color w:val="auto"/>
          <w:sz w:val="24"/>
          <w:szCs w:val="24"/>
        </w:rPr>
      </w:pPr>
      <w:r>
        <w:rPr>
          <w:rFonts w:asciiTheme="minorHAnsi" w:hAnsiTheme="minorHAnsi" w:cstheme="minorHAnsi"/>
          <w:color w:val="auto"/>
        </w:rPr>
        <w:tab/>
      </w:r>
      <w:r w:rsidRPr="00A765F9">
        <w:rPr>
          <w:rFonts w:asciiTheme="minorHAnsi" w:hAnsiTheme="minorHAnsi" w:cstheme="minorHAnsi"/>
          <w:color w:val="auto"/>
          <w:sz w:val="24"/>
          <w:szCs w:val="24"/>
        </w:rPr>
        <w:t xml:space="preserve">We are looking for an inspirational and committed </w:t>
      </w:r>
      <w:r w:rsidR="00EC59B0" w:rsidRPr="00A765F9">
        <w:rPr>
          <w:rFonts w:asciiTheme="minorHAnsi" w:hAnsiTheme="minorHAnsi" w:cstheme="minorHAnsi"/>
          <w:color w:val="auto"/>
          <w:sz w:val="24"/>
          <w:szCs w:val="24"/>
        </w:rPr>
        <w:tab/>
      </w:r>
      <w:r w:rsidRPr="00A765F9">
        <w:rPr>
          <w:rFonts w:asciiTheme="minorHAnsi" w:hAnsiTheme="minorHAnsi" w:cstheme="minorHAnsi"/>
          <w:color w:val="auto"/>
          <w:sz w:val="24"/>
          <w:szCs w:val="24"/>
        </w:rPr>
        <w:t xml:space="preserve">leader with the vision, confidence and skills </w:t>
      </w:r>
      <w:r w:rsidRPr="00A765F9">
        <w:rPr>
          <w:rFonts w:asciiTheme="minorHAnsi" w:hAnsiTheme="minorHAnsi" w:cstheme="minorHAnsi"/>
          <w:color w:val="auto"/>
          <w:sz w:val="24"/>
          <w:szCs w:val="24"/>
        </w:rPr>
        <w:tab/>
        <w:t xml:space="preserve">to lead our school forward into its next exciting stage of development. </w:t>
      </w:r>
    </w:p>
    <w:tbl>
      <w:tblPr>
        <w:tblStyle w:val="TableGrid"/>
        <w:tblW w:w="0" w:type="auto"/>
        <w:tblLook w:val="04A0" w:firstRow="1" w:lastRow="0" w:firstColumn="1" w:lastColumn="0" w:noHBand="0" w:noVBand="1"/>
      </w:tblPr>
      <w:tblGrid>
        <w:gridCol w:w="4337"/>
        <w:gridCol w:w="4337"/>
      </w:tblGrid>
      <w:tr w:rsidR="00D277DE" w:rsidRPr="00A765F9" w14:paraId="376F46DD" w14:textId="77777777" w:rsidTr="00D8033D">
        <w:tc>
          <w:tcPr>
            <w:tcW w:w="4337" w:type="dxa"/>
            <w:tcBorders>
              <w:top w:val="nil"/>
              <w:left w:val="nil"/>
              <w:bottom w:val="nil"/>
              <w:right w:val="nil"/>
            </w:tcBorders>
          </w:tcPr>
          <w:p w14:paraId="5C56A1A9" w14:textId="76CD7436" w:rsidR="00D277DE" w:rsidRPr="00A765F9" w:rsidRDefault="00D277DE" w:rsidP="00D8033D">
            <w:pPr>
              <w:rPr>
                <w:rFonts w:asciiTheme="minorHAnsi" w:hAnsiTheme="minorHAnsi" w:cstheme="minorHAnsi"/>
                <w:sz w:val="22"/>
                <w:szCs w:val="22"/>
              </w:rPr>
            </w:pPr>
          </w:p>
        </w:tc>
        <w:tc>
          <w:tcPr>
            <w:tcW w:w="4337" w:type="dxa"/>
            <w:tcBorders>
              <w:top w:val="nil"/>
              <w:left w:val="nil"/>
              <w:bottom w:val="nil"/>
              <w:right w:val="nil"/>
            </w:tcBorders>
          </w:tcPr>
          <w:p w14:paraId="0284B062" w14:textId="5F8F0C1F" w:rsidR="00D277DE" w:rsidRPr="00A765F9" w:rsidRDefault="00941F9A" w:rsidP="00D8033D">
            <w:pPr>
              <w:rPr>
                <w:rFonts w:asciiTheme="minorHAnsi" w:hAnsiTheme="minorHAnsi" w:cstheme="minorHAnsi"/>
                <w:sz w:val="22"/>
                <w:szCs w:val="22"/>
              </w:rPr>
            </w:pPr>
            <w:r w:rsidRPr="00A765F9">
              <w:rPr>
                <w:rFonts w:asciiTheme="minorHAnsi" w:hAnsiTheme="minorHAnsi" w:cstheme="minorHAnsi"/>
                <w:sz w:val="22"/>
                <w:szCs w:val="22"/>
              </w:rPr>
              <w:t xml:space="preserve"> </w:t>
            </w:r>
          </w:p>
        </w:tc>
      </w:tr>
    </w:tbl>
    <w:p w14:paraId="3CC8CBDB" w14:textId="525D1BCD" w:rsidR="00941F9A" w:rsidRPr="00A765F9" w:rsidRDefault="00941F9A" w:rsidP="006E4620">
      <w:pPr>
        <w:pStyle w:val="Default"/>
        <w:ind w:left="-284"/>
        <w:rPr>
          <w:rFonts w:asciiTheme="minorHAnsi" w:hAnsiTheme="minorHAnsi" w:cstheme="minorHAnsi"/>
          <w:color w:val="auto"/>
          <w:sz w:val="24"/>
          <w:szCs w:val="24"/>
          <w:shd w:val="clear" w:color="auto" w:fill="FFFFFF"/>
        </w:rPr>
      </w:pPr>
      <w:r w:rsidRPr="00A765F9">
        <w:rPr>
          <w:rFonts w:asciiTheme="minorHAnsi" w:hAnsiTheme="minorHAnsi" w:cstheme="minorHAnsi"/>
          <w:color w:val="auto"/>
          <w:shd w:val="clear" w:color="auto" w:fill="FFFFFF"/>
        </w:rPr>
        <w:tab/>
      </w:r>
      <w:r w:rsidRPr="00A765F9">
        <w:rPr>
          <w:rFonts w:asciiTheme="minorHAnsi" w:hAnsiTheme="minorHAnsi" w:cstheme="minorHAnsi"/>
          <w:color w:val="auto"/>
          <w:sz w:val="24"/>
          <w:szCs w:val="24"/>
          <w:shd w:val="clear" w:color="auto" w:fill="FFFFFF"/>
        </w:rPr>
        <w:t xml:space="preserve">The Governors are specifically looking for </w:t>
      </w:r>
      <w:r w:rsidR="00A646CB" w:rsidRPr="00A765F9">
        <w:rPr>
          <w:rFonts w:asciiTheme="minorHAnsi" w:hAnsiTheme="minorHAnsi" w:cstheme="minorHAnsi"/>
          <w:color w:val="auto"/>
          <w:sz w:val="24"/>
          <w:szCs w:val="24"/>
          <w:shd w:val="clear" w:color="auto" w:fill="FFFFFF"/>
        </w:rPr>
        <w:t>a headteacher who will</w:t>
      </w:r>
    </w:p>
    <w:p w14:paraId="1F16586F" w14:textId="7EA1738F" w:rsidR="006E4620" w:rsidRPr="00A765F9" w:rsidRDefault="006E4620" w:rsidP="00EB55F2">
      <w:pPr>
        <w:pStyle w:val="NoSpacing"/>
        <w:numPr>
          <w:ilvl w:val="0"/>
          <w:numId w:val="1"/>
        </w:numPr>
        <w:ind w:left="796"/>
        <w:rPr>
          <w:rFonts w:asciiTheme="minorHAnsi" w:hAnsiTheme="minorHAnsi" w:cstheme="minorHAnsi"/>
        </w:rPr>
      </w:pPr>
      <w:r w:rsidRPr="00A765F9">
        <w:rPr>
          <w:rFonts w:asciiTheme="minorHAnsi" w:hAnsiTheme="minorHAnsi" w:cstheme="minorHAnsi"/>
        </w:rPr>
        <w:t xml:space="preserve">Lead by example – with integrity, creativity and clarity – inspiring and influencing other stakeholders to </w:t>
      </w:r>
      <w:r w:rsidR="004E04D1" w:rsidRPr="00A765F9">
        <w:rPr>
          <w:rFonts w:asciiTheme="minorHAnsi" w:hAnsiTheme="minorHAnsi" w:cstheme="minorHAnsi"/>
        </w:rPr>
        <w:t>provide the best educational environment for our children</w:t>
      </w:r>
      <w:r w:rsidR="00A646CB" w:rsidRPr="00A765F9">
        <w:rPr>
          <w:rFonts w:asciiTheme="minorHAnsi" w:hAnsiTheme="minorHAnsi" w:cstheme="minorHAnsi"/>
        </w:rPr>
        <w:t xml:space="preserve"> </w:t>
      </w:r>
    </w:p>
    <w:p w14:paraId="1F741F25" w14:textId="3C01A09B" w:rsidR="00A646CB" w:rsidRPr="00A765F9" w:rsidRDefault="006E4620" w:rsidP="00EB55F2">
      <w:pPr>
        <w:pStyle w:val="NoSpacing"/>
        <w:numPr>
          <w:ilvl w:val="0"/>
          <w:numId w:val="1"/>
        </w:numPr>
        <w:ind w:left="796"/>
        <w:jc w:val="both"/>
        <w:rPr>
          <w:rFonts w:asciiTheme="minorHAnsi" w:hAnsiTheme="minorHAnsi" w:cstheme="minorHAnsi"/>
        </w:rPr>
      </w:pPr>
      <w:r w:rsidRPr="00A765F9">
        <w:rPr>
          <w:rFonts w:asciiTheme="minorHAnsi" w:hAnsiTheme="minorHAnsi" w:cstheme="minorHAnsi"/>
        </w:rPr>
        <w:t>Ha</w:t>
      </w:r>
      <w:r w:rsidR="00A646CB" w:rsidRPr="00A765F9">
        <w:rPr>
          <w:rFonts w:asciiTheme="minorHAnsi" w:hAnsiTheme="minorHAnsi" w:cstheme="minorHAnsi"/>
        </w:rPr>
        <w:t>ve</w:t>
      </w:r>
      <w:r w:rsidRPr="00A765F9">
        <w:rPr>
          <w:rFonts w:asciiTheme="minorHAnsi" w:hAnsiTheme="minorHAnsi" w:cstheme="minorHAnsi"/>
        </w:rPr>
        <w:t xml:space="preserve"> an awareness of the distinctiveness of a church school and a passion for the school’s Christian ethos</w:t>
      </w:r>
    </w:p>
    <w:p w14:paraId="257B3858" w14:textId="2C7FC1F9" w:rsidR="00A646CB" w:rsidRPr="00A765F9" w:rsidRDefault="00A646CB" w:rsidP="00EB55F2">
      <w:pPr>
        <w:pStyle w:val="NoSpacing"/>
        <w:numPr>
          <w:ilvl w:val="0"/>
          <w:numId w:val="1"/>
        </w:numPr>
        <w:ind w:left="796"/>
        <w:jc w:val="both"/>
        <w:rPr>
          <w:rFonts w:asciiTheme="minorHAnsi" w:hAnsiTheme="minorHAnsi" w:cstheme="minorHAnsi"/>
        </w:rPr>
      </w:pPr>
      <w:r w:rsidRPr="00A765F9">
        <w:rPr>
          <w:rFonts w:asciiTheme="minorHAnsi" w:hAnsiTheme="minorHAnsi" w:cstheme="minorHAnsi"/>
        </w:rPr>
        <w:t>Prioritise the wellbeing, resilience and achievements of our children and staff and put this at the heart of all decisions.</w:t>
      </w:r>
    </w:p>
    <w:p w14:paraId="19D0E34E" w14:textId="4C3837F5" w:rsidR="00A646CB" w:rsidRPr="00A765F9" w:rsidRDefault="00A646CB" w:rsidP="00EB55F2">
      <w:pPr>
        <w:pStyle w:val="NoSpacing"/>
        <w:numPr>
          <w:ilvl w:val="0"/>
          <w:numId w:val="1"/>
        </w:numPr>
        <w:ind w:left="796"/>
        <w:jc w:val="both"/>
        <w:rPr>
          <w:rFonts w:asciiTheme="minorHAnsi" w:hAnsiTheme="minorHAnsi" w:cstheme="minorHAnsi"/>
        </w:rPr>
      </w:pPr>
      <w:r w:rsidRPr="00A765F9">
        <w:rPr>
          <w:rFonts w:asciiTheme="minorHAnsi" w:hAnsiTheme="minorHAnsi" w:cstheme="minorHAnsi"/>
        </w:rPr>
        <w:t xml:space="preserve">Create a stimulating school </w:t>
      </w:r>
      <w:r w:rsidR="00B9066C" w:rsidRPr="00A765F9">
        <w:rPr>
          <w:rFonts w:asciiTheme="minorHAnsi" w:hAnsiTheme="minorHAnsi" w:cstheme="minorHAnsi"/>
        </w:rPr>
        <w:t xml:space="preserve">learning </w:t>
      </w:r>
      <w:r w:rsidRPr="00A765F9">
        <w:rPr>
          <w:rFonts w:asciiTheme="minorHAnsi" w:hAnsiTheme="minorHAnsi" w:cstheme="minorHAnsi"/>
        </w:rPr>
        <w:t xml:space="preserve">environment, encouraging enquiring minds and the development of lifelong learning skills and attitudes. </w:t>
      </w:r>
    </w:p>
    <w:p w14:paraId="374B573E" w14:textId="5DF8BDBA" w:rsidR="006E4620" w:rsidRPr="00A765F9" w:rsidRDefault="006E4620" w:rsidP="00EB55F2">
      <w:pPr>
        <w:pStyle w:val="NoSpacing"/>
        <w:numPr>
          <w:ilvl w:val="0"/>
          <w:numId w:val="1"/>
        </w:numPr>
        <w:ind w:left="796"/>
        <w:jc w:val="both"/>
        <w:rPr>
          <w:rFonts w:asciiTheme="minorHAnsi" w:hAnsiTheme="minorHAnsi" w:cstheme="minorHAnsi"/>
        </w:rPr>
      </w:pPr>
      <w:r w:rsidRPr="00A765F9">
        <w:rPr>
          <w:rFonts w:asciiTheme="minorHAnsi" w:hAnsiTheme="minorHAnsi" w:cstheme="minorHAnsi"/>
        </w:rPr>
        <w:t>Demand ambitious standards for all pupils, overcoming disadvantage and advancing equality, instilling a strong sense of ownership and accountability from staff for the impact their work has on pupils’ outcomes</w:t>
      </w:r>
    </w:p>
    <w:p w14:paraId="605EB2D9" w14:textId="2A9364F5" w:rsidR="006E4620" w:rsidRPr="00A765F9" w:rsidRDefault="00AB5DBB" w:rsidP="00EB55F2">
      <w:pPr>
        <w:pStyle w:val="NoSpacing"/>
        <w:numPr>
          <w:ilvl w:val="0"/>
          <w:numId w:val="1"/>
        </w:numPr>
        <w:ind w:left="796"/>
        <w:jc w:val="both"/>
        <w:rPr>
          <w:rFonts w:asciiTheme="minorHAnsi" w:hAnsiTheme="minorHAnsi" w:cstheme="minorHAnsi"/>
        </w:rPr>
      </w:pPr>
      <w:r w:rsidRPr="00A765F9">
        <w:rPr>
          <w:rFonts w:asciiTheme="minorHAnsi" w:hAnsiTheme="minorHAnsi" w:cstheme="minorHAnsi"/>
          <w:noProof/>
          <w:shd w:val="clear" w:color="auto" w:fill="FFFFFF"/>
        </w:rPr>
        <w:drawing>
          <wp:anchor distT="0" distB="0" distL="114300" distR="114300" simplePos="0" relativeHeight="251682816" behindDoc="1" locked="0" layoutInCell="1" allowOverlap="1" wp14:anchorId="2C664E8E" wp14:editId="3748A0FF">
            <wp:simplePos x="0" y="0"/>
            <wp:positionH relativeFrom="column">
              <wp:posOffset>3315335</wp:posOffset>
            </wp:positionH>
            <wp:positionV relativeFrom="paragraph">
              <wp:posOffset>280943</wp:posOffset>
            </wp:positionV>
            <wp:extent cx="2679700" cy="1953260"/>
            <wp:effectExtent l="114300" t="101600" r="114300" b="142240"/>
            <wp:wrapTight wrapText="bothSides">
              <wp:wrapPolygon edited="0">
                <wp:start x="-512" y="-1124"/>
                <wp:lineTo x="-921" y="-843"/>
                <wp:lineTo x="-921" y="21628"/>
                <wp:lineTo x="-614" y="23033"/>
                <wp:lineTo x="22112" y="23033"/>
                <wp:lineTo x="22419" y="21628"/>
                <wp:lineTo x="22419" y="1404"/>
                <wp:lineTo x="22009" y="-702"/>
                <wp:lineTo x="22009" y="-1124"/>
                <wp:lineTo x="-512" y="-1124"/>
              </wp:wrapPolygon>
            </wp:wrapTight>
            <wp:docPr id="10" name="Picture 10"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in a classroom&#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679700" cy="1953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E4620" w:rsidRPr="00A765F9">
        <w:rPr>
          <w:rFonts w:asciiTheme="minorHAnsi" w:hAnsiTheme="minorHAnsi" w:cstheme="minorHAnsi"/>
        </w:rPr>
        <w:t xml:space="preserve">Create an ethos within which </w:t>
      </w:r>
      <w:r w:rsidR="00C15A35" w:rsidRPr="00A765F9">
        <w:rPr>
          <w:rFonts w:asciiTheme="minorHAnsi" w:hAnsiTheme="minorHAnsi" w:cstheme="minorHAnsi"/>
        </w:rPr>
        <w:t>an already skilled</w:t>
      </w:r>
      <w:r w:rsidR="006E4620" w:rsidRPr="00A765F9">
        <w:rPr>
          <w:rFonts w:asciiTheme="minorHAnsi" w:hAnsiTheme="minorHAnsi" w:cstheme="minorHAnsi"/>
        </w:rPr>
        <w:t xml:space="preserve"> staff</w:t>
      </w:r>
      <w:r w:rsidR="00C15A35" w:rsidRPr="00A765F9">
        <w:rPr>
          <w:rFonts w:asciiTheme="minorHAnsi" w:hAnsiTheme="minorHAnsi" w:cstheme="minorHAnsi"/>
        </w:rPr>
        <w:t xml:space="preserve"> team</w:t>
      </w:r>
      <w:r w:rsidR="006E4620" w:rsidRPr="00A765F9">
        <w:rPr>
          <w:rFonts w:asciiTheme="minorHAnsi" w:hAnsiTheme="minorHAnsi" w:cstheme="minorHAnsi"/>
        </w:rPr>
        <w:t xml:space="preserve"> are motivated and supported to</w:t>
      </w:r>
      <w:r w:rsidR="00C15A35" w:rsidRPr="00A765F9">
        <w:rPr>
          <w:rFonts w:asciiTheme="minorHAnsi" w:hAnsiTheme="minorHAnsi" w:cstheme="minorHAnsi"/>
        </w:rPr>
        <w:t xml:space="preserve"> research and</w:t>
      </w:r>
      <w:r w:rsidR="006E4620" w:rsidRPr="00A765F9">
        <w:rPr>
          <w:rFonts w:asciiTheme="minorHAnsi" w:hAnsiTheme="minorHAnsi" w:cstheme="minorHAnsi"/>
        </w:rPr>
        <w:t xml:space="preserve"> develop their own skills and subject knowledge, and to support each other</w:t>
      </w:r>
    </w:p>
    <w:p w14:paraId="5F0E9EA5" w14:textId="63F48FF6" w:rsidR="00A646CB" w:rsidRPr="00A765F9" w:rsidRDefault="00A646CB" w:rsidP="00EB55F2">
      <w:pPr>
        <w:pStyle w:val="NoSpacing"/>
        <w:numPr>
          <w:ilvl w:val="0"/>
          <w:numId w:val="1"/>
        </w:numPr>
        <w:ind w:left="796"/>
        <w:jc w:val="both"/>
        <w:rPr>
          <w:rFonts w:asciiTheme="minorHAnsi" w:hAnsiTheme="minorHAnsi" w:cstheme="minorHAnsi"/>
        </w:rPr>
      </w:pPr>
      <w:r w:rsidRPr="00A765F9">
        <w:rPr>
          <w:rFonts w:asciiTheme="minorHAnsi" w:hAnsiTheme="minorHAnsi" w:cstheme="minorHAnsi"/>
        </w:rPr>
        <w:t xml:space="preserve">Be visible and accessible, engaging positively with children, staff, parents, Governors and the community. </w:t>
      </w:r>
    </w:p>
    <w:p w14:paraId="2C001A0E" w14:textId="7394E36B" w:rsidR="006E4620" w:rsidRPr="00A765F9" w:rsidRDefault="006E4620" w:rsidP="00EB55F2">
      <w:pPr>
        <w:pStyle w:val="NoSpacing"/>
        <w:numPr>
          <w:ilvl w:val="0"/>
          <w:numId w:val="1"/>
        </w:numPr>
        <w:ind w:left="796"/>
        <w:jc w:val="both"/>
        <w:rPr>
          <w:rFonts w:asciiTheme="minorHAnsi" w:hAnsiTheme="minorHAnsi" w:cstheme="minorHAnsi"/>
        </w:rPr>
      </w:pPr>
      <w:r w:rsidRPr="00A765F9">
        <w:rPr>
          <w:rFonts w:asciiTheme="minorHAnsi" w:hAnsiTheme="minorHAnsi" w:cstheme="minorHAnsi"/>
        </w:rPr>
        <w:t>Provide a safe, calm and well-ordered environment for all pupils and staff, focused on safeguarding pupils and developing their exemplary behaviour in school and in the wider society</w:t>
      </w:r>
    </w:p>
    <w:p w14:paraId="790332B1" w14:textId="579B75C6" w:rsidR="006E4620" w:rsidRPr="00A765F9" w:rsidRDefault="00B9066C" w:rsidP="00EB55F2">
      <w:pPr>
        <w:pStyle w:val="NoSpacing"/>
        <w:numPr>
          <w:ilvl w:val="0"/>
          <w:numId w:val="1"/>
        </w:numPr>
        <w:ind w:left="796"/>
        <w:jc w:val="both"/>
        <w:rPr>
          <w:rFonts w:asciiTheme="minorHAnsi" w:hAnsiTheme="minorHAnsi" w:cstheme="minorHAnsi"/>
        </w:rPr>
      </w:pPr>
      <w:r w:rsidRPr="00A765F9">
        <w:rPr>
          <w:rFonts w:asciiTheme="minorHAnsi" w:hAnsiTheme="minorHAnsi" w:cstheme="minorHAnsi"/>
        </w:rPr>
        <w:t>E</w:t>
      </w:r>
      <w:r w:rsidR="006E4620" w:rsidRPr="00A765F9">
        <w:rPr>
          <w:rFonts w:asciiTheme="minorHAnsi" w:hAnsiTheme="minorHAnsi" w:cstheme="minorHAnsi"/>
        </w:rPr>
        <w:t>valuate the school’s performance and identify the priorities for continuous improvement and raising standards</w:t>
      </w:r>
    </w:p>
    <w:p w14:paraId="0ABCAABD" w14:textId="14BBE4AB" w:rsidR="006E4620" w:rsidRPr="00A765F9" w:rsidRDefault="00B9066C" w:rsidP="00EB55F2">
      <w:pPr>
        <w:pStyle w:val="NoSpacing"/>
        <w:numPr>
          <w:ilvl w:val="0"/>
          <w:numId w:val="1"/>
        </w:numPr>
        <w:ind w:left="796"/>
        <w:rPr>
          <w:rFonts w:asciiTheme="minorHAnsi" w:hAnsiTheme="minorHAnsi" w:cstheme="minorHAnsi"/>
        </w:rPr>
      </w:pPr>
      <w:r w:rsidRPr="00A765F9">
        <w:rPr>
          <w:rFonts w:asciiTheme="minorHAnsi" w:hAnsiTheme="minorHAnsi" w:cstheme="minorHAnsi"/>
        </w:rPr>
        <w:t>D</w:t>
      </w:r>
      <w:r w:rsidR="006E4620" w:rsidRPr="00A765F9">
        <w:rPr>
          <w:rFonts w:asciiTheme="minorHAnsi" w:hAnsiTheme="minorHAnsi" w:cstheme="minorHAnsi"/>
        </w:rPr>
        <w:t>evelop an outward-facing school capable of collaborating in partnership with other schools and organisations to champion best practices and excellent outcomes for pupils</w:t>
      </w:r>
    </w:p>
    <w:p w14:paraId="3F4B4DBD" w14:textId="77777777" w:rsidR="005020CE" w:rsidRDefault="006E4620" w:rsidP="00EB55F2">
      <w:pPr>
        <w:pStyle w:val="NoSpacing"/>
        <w:numPr>
          <w:ilvl w:val="0"/>
          <w:numId w:val="1"/>
        </w:numPr>
        <w:ind w:left="796"/>
        <w:jc w:val="both"/>
        <w:rPr>
          <w:rFonts w:asciiTheme="minorHAnsi" w:hAnsiTheme="minorHAnsi" w:cstheme="minorHAnsi"/>
        </w:rPr>
      </w:pPr>
      <w:r w:rsidRPr="00A765F9">
        <w:rPr>
          <w:rFonts w:asciiTheme="minorHAnsi" w:hAnsiTheme="minorHAnsi" w:cstheme="minorHAnsi"/>
        </w:rPr>
        <w:t>Ensure that the child protection and safeguarding policies and procedures adopted by the governing body are fully implemented and followed by all staff</w:t>
      </w:r>
    </w:p>
    <w:p w14:paraId="4E9FE6AD" w14:textId="17129783" w:rsidR="0000245E" w:rsidRPr="005020CE" w:rsidRDefault="00685D63" w:rsidP="005020CE">
      <w:pPr>
        <w:pStyle w:val="NoSpacing"/>
        <w:jc w:val="both"/>
        <w:rPr>
          <w:rFonts w:asciiTheme="minorHAnsi" w:hAnsiTheme="minorHAnsi" w:cstheme="minorHAnsi"/>
          <w:b/>
          <w:bCs/>
        </w:rPr>
      </w:pPr>
      <w:r w:rsidRPr="005020CE">
        <w:rPr>
          <w:b/>
          <w:bCs/>
          <w:noProof/>
        </w:rPr>
        <w:lastRenderedPageBreak/>
        <w:drawing>
          <wp:anchor distT="0" distB="0" distL="114300" distR="114300" simplePos="0" relativeHeight="251676672" behindDoc="1" locked="0" layoutInCell="1" allowOverlap="1" wp14:anchorId="177A690D" wp14:editId="0BA475ED">
            <wp:simplePos x="0" y="0"/>
            <wp:positionH relativeFrom="column">
              <wp:posOffset>4099560</wp:posOffset>
            </wp:positionH>
            <wp:positionV relativeFrom="paragraph">
              <wp:posOffset>459105</wp:posOffset>
            </wp:positionV>
            <wp:extent cx="1896110" cy="2481580"/>
            <wp:effectExtent l="0" t="0" r="0" b="0"/>
            <wp:wrapTight wrapText="bothSides">
              <wp:wrapPolygon edited="0">
                <wp:start x="0" y="0"/>
                <wp:lineTo x="0" y="21445"/>
                <wp:lineTo x="21412" y="21445"/>
                <wp:lineTo x="21412" y="0"/>
                <wp:lineTo x="0" y="0"/>
              </wp:wrapPolygon>
            </wp:wrapTight>
            <wp:docPr id="9" name="Picture 9" descr="A picture containing ground, outdoor, little,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ound, outdoor, little, play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6110" cy="2481580"/>
                    </a:xfrm>
                    <a:prstGeom prst="rect">
                      <a:avLst/>
                    </a:prstGeom>
                  </pic:spPr>
                </pic:pic>
              </a:graphicData>
            </a:graphic>
            <wp14:sizeRelH relativeFrom="page">
              <wp14:pctWidth>0</wp14:pctWidth>
            </wp14:sizeRelH>
            <wp14:sizeRelV relativeFrom="page">
              <wp14:pctHeight>0</wp14:pctHeight>
            </wp14:sizeRelV>
          </wp:anchor>
        </w:drawing>
      </w:r>
      <w:r w:rsidR="007C1A6F" w:rsidRPr="005020CE">
        <w:rPr>
          <w:rFonts w:asciiTheme="minorHAnsi" w:hAnsiTheme="minorHAnsi" w:cstheme="minorHAnsi"/>
          <w:b/>
          <w:bCs/>
          <w:color w:val="0E57C4" w:themeColor="background2" w:themeShade="80"/>
          <w:sz w:val="28"/>
          <w:szCs w:val="28"/>
        </w:rPr>
        <w:t>About our School</w:t>
      </w:r>
      <w:r w:rsidRPr="005020CE">
        <w:rPr>
          <w:rFonts w:asciiTheme="minorHAnsi" w:hAnsiTheme="minorHAnsi" w:cstheme="minorHAnsi"/>
          <w:b/>
          <w:bCs/>
          <w:noProof/>
          <w:color w:val="0E57C4" w:themeColor="background2" w:themeShade="80"/>
          <w:sz w:val="28"/>
          <w:szCs w:val="28"/>
        </w:rPr>
        <w:t xml:space="preserve"> </w:t>
      </w:r>
    </w:p>
    <w:p w14:paraId="3E6DD55D" w14:textId="64C0A80E" w:rsidR="00375B9E" w:rsidRPr="00A765F9" w:rsidRDefault="00AE48CE" w:rsidP="008A1F68">
      <w:pPr>
        <w:rPr>
          <w:rFonts w:asciiTheme="minorHAnsi" w:hAnsiTheme="minorHAnsi" w:cstheme="minorHAnsi"/>
        </w:rPr>
      </w:pPr>
      <w:r w:rsidRPr="00A765F9">
        <w:rPr>
          <w:rFonts w:asciiTheme="minorHAnsi" w:hAnsiTheme="minorHAnsi" w:cstheme="minorHAnsi"/>
        </w:rPr>
        <w:t xml:space="preserve">Rawdon St Peter’s C of E Primary School is a thriving primary school and part of Aireborough Learning Partnership Trust. The primary school is a mixed 1.5 form entry school providing education and learning to children of ages 4-11 years. </w:t>
      </w:r>
      <w:r w:rsidRPr="00A765F9">
        <w:rPr>
          <w:rFonts w:asciiTheme="minorHAnsi" w:hAnsiTheme="minorHAnsi" w:cstheme="minorHAnsi"/>
          <w:spacing w:val="5"/>
          <w:shd w:val="clear" w:color="auto" w:fill="FFFFFF"/>
        </w:rPr>
        <w:t xml:space="preserve">Rawdon is </w:t>
      </w:r>
      <w:r w:rsidRPr="00A765F9">
        <w:rPr>
          <w:rFonts w:asciiTheme="minorHAnsi" w:hAnsiTheme="minorHAnsi" w:cstheme="minorHAnsi"/>
        </w:rPr>
        <w:t>situated in the heart of this suburban Leeds village. We have strong links with the Rawdon Parish Church and are proud of our reputation as an integral part of the local community.</w:t>
      </w:r>
      <w:r w:rsidR="00375B9E" w:rsidRPr="00A765F9">
        <w:rPr>
          <w:rFonts w:asciiTheme="minorHAnsi" w:hAnsiTheme="minorHAnsi" w:cstheme="minorHAnsi"/>
        </w:rPr>
        <w:t xml:space="preserve"> </w:t>
      </w:r>
    </w:p>
    <w:p w14:paraId="0D7ABB5A" w14:textId="46F21AA2" w:rsidR="00375B9E" w:rsidRPr="00A765F9" w:rsidRDefault="00375B9E" w:rsidP="008A1F68">
      <w:pPr>
        <w:rPr>
          <w:rFonts w:asciiTheme="minorHAnsi" w:hAnsiTheme="minorHAnsi" w:cstheme="minorHAnsi"/>
        </w:rPr>
      </w:pPr>
      <w:r w:rsidRPr="00A765F9">
        <w:rPr>
          <w:rFonts w:asciiTheme="minorHAnsi" w:hAnsiTheme="minorHAnsi" w:cstheme="minorHAnsi"/>
        </w:rPr>
        <w:t>The school currently has 320 children on roll and beyond our single aged Foundation base, mixed aged classes operate across the school.  The number of children eligible for free school meals is well below the national average as is the number with additional needs/those speaking English as a second language.</w:t>
      </w:r>
    </w:p>
    <w:p w14:paraId="7450B996" w14:textId="3BFFAC2A" w:rsidR="00375B9E" w:rsidRPr="00A765F9" w:rsidRDefault="00AE48CE" w:rsidP="008A1F68">
      <w:pPr>
        <w:rPr>
          <w:rFonts w:asciiTheme="minorHAnsi" w:hAnsiTheme="minorHAnsi" w:cstheme="minorHAnsi"/>
        </w:rPr>
      </w:pPr>
      <w:r w:rsidRPr="00A765F9">
        <w:rPr>
          <w:rFonts w:asciiTheme="minorHAnsi" w:hAnsiTheme="minorHAnsi" w:cstheme="minorHAnsi"/>
        </w:rPr>
        <w:t xml:space="preserve">Our school is an ambitious learning community united in its vision to provide an </w:t>
      </w:r>
      <w:r w:rsidR="003F1203" w:rsidRPr="00A765F9">
        <w:rPr>
          <w:rFonts w:asciiTheme="minorHAnsi" w:hAnsiTheme="minorHAnsi" w:cstheme="minorHAnsi"/>
        </w:rPr>
        <w:t>innovative, evolving</w:t>
      </w:r>
      <w:r w:rsidRPr="00A765F9">
        <w:rPr>
          <w:rFonts w:asciiTheme="minorHAnsi" w:hAnsiTheme="minorHAnsi" w:cstheme="minorHAnsi"/>
        </w:rPr>
        <w:t xml:space="preserve"> and child-led creative curriculum where all are supported to achieve their best within a school-led system.  </w:t>
      </w:r>
    </w:p>
    <w:p w14:paraId="5A65D56D" w14:textId="6F6E71A5" w:rsidR="009E253B" w:rsidRPr="00A765F9" w:rsidRDefault="009E253B" w:rsidP="008A1F68">
      <w:pPr>
        <w:pStyle w:val="NormalWeb"/>
        <w:jc w:val="both"/>
        <w:rPr>
          <w:rFonts w:asciiTheme="minorHAnsi" w:hAnsiTheme="minorHAnsi" w:cstheme="minorHAnsi"/>
        </w:rPr>
      </w:pPr>
      <w:r w:rsidRPr="00A765F9">
        <w:rPr>
          <w:rFonts w:asciiTheme="minorHAnsi" w:hAnsiTheme="minorHAnsi" w:cstheme="minorHAnsi"/>
        </w:rPr>
        <w:t xml:space="preserve">It is our mission to offer every child a high-quality education in a supportive, safe and challenging environment in which they feel valued and are inspired to become the best they can be. We want all our children to thrive in a happy, secure and inclusive setting where they develop enquiring minds, enjoy learning and have high aspirations, every lesson, every day. </w:t>
      </w:r>
    </w:p>
    <w:p w14:paraId="0005FBE1" w14:textId="7B0AB4A2" w:rsidR="009D413B" w:rsidRPr="00A765F9" w:rsidRDefault="005020CE" w:rsidP="008A1F68">
      <w:pPr>
        <w:rPr>
          <w:rFonts w:asciiTheme="minorHAnsi" w:hAnsiTheme="minorHAnsi" w:cstheme="minorHAnsi"/>
        </w:rPr>
      </w:pPr>
      <w:r w:rsidRPr="00A765F9">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43F712EF" wp14:editId="4F055351">
                <wp:simplePos x="0" y="0"/>
                <wp:positionH relativeFrom="margin">
                  <wp:posOffset>3954916</wp:posOffset>
                </wp:positionH>
                <wp:positionV relativeFrom="paragraph">
                  <wp:posOffset>99956</wp:posOffset>
                </wp:positionV>
                <wp:extent cx="1983740" cy="17684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983740" cy="1768475"/>
                        </a:xfrm>
                        <a:prstGeom prst="rect">
                          <a:avLst/>
                        </a:prstGeom>
                        <a:noFill/>
                        <a:ln w="6350">
                          <a:noFill/>
                        </a:ln>
                      </wps:spPr>
                      <wps:txbx>
                        <w:txbxContent>
                          <w:p w14:paraId="0F080237" w14:textId="77777777" w:rsidR="00BF53FF" w:rsidRPr="00BF53FF" w:rsidRDefault="00BF53FF" w:rsidP="00BF53FF">
                            <w:pPr>
                              <w:spacing w:before="100" w:beforeAutospacing="1" w:after="100" w:afterAutospacing="1"/>
                              <w:jc w:val="center"/>
                              <w:rPr>
                                <w:rFonts w:ascii="Comic Sans MS" w:hAnsi="Comic Sans MS" w:cs="Tahoma"/>
                                <w:i/>
                                <w:iCs/>
                                <w:color w:val="FFFFFF" w:themeColor="background1"/>
                                <w:sz w:val="18"/>
                                <w:szCs w:val="18"/>
                              </w:rPr>
                            </w:pPr>
                            <w:r w:rsidRPr="00BF53FF">
                              <w:rPr>
                                <w:rFonts w:ascii="Comic Sans MS" w:hAnsi="Comic Sans MS" w:cs="Tahoma"/>
                                <w:i/>
                                <w:iCs/>
                                <w:color w:val="FFFFFF" w:themeColor="background1"/>
                                <w:sz w:val="18"/>
                                <w:szCs w:val="18"/>
                              </w:rPr>
                              <w:t xml:space="preserve">“Your school values of ‘love and friendship, honesty, endurance, thankfulness and fairness’ are central to all that you do. Pupils know these values well and they permeate all aspects of school life”. </w:t>
                            </w:r>
                          </w:p>
                          <w:p w14:paraId="4149A8C2" w14:textId="77777777" w:rsidR="00BF53FF" w:rsidRPr="00BF53FF" w:rsidRDefault="00BF53FF" w:rsidP="00BF53FF">
                            <w:pPr>
                              <w:spacing w:before="100" w:beforeAutospacing="1" w:after="100" w:afterAutospacing="1"/>
                              <w:jc w:val="center"/>
                              <w:rPr>
                                <w:rFonts w:ascii="Comic Sans MS" w:hAnsi="Comic Sans MS"/>
                                <w:color w:val="FFFFFF" w:themeColor="background1"/>
                                <w:sz w:val="18"/>
                                <w:szCs w:val="18"/>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BF53FF">
                              <w:rPr>
                                <w:rFonts w:ascii="Comic Sans MS" w:hAnsi="Comic Sans MS"/>
                                <w:i/>
                                <w:iCs/>
                                <w:color w:val="FFFFFF" w:themeColor="background1"/>
                                <w:sz w:val="18"/>
                                <w:szCs w:val="18"/>
                              </w:rPr>
                              <w:t>Ofsted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712EF" id="Text Box 52" o:spid="_x0000_s1028" type="#_x0000_t202" style="position:absolute;margin-left:311.4pt;margin-top:7.85pt;width:156.2pt;height:139.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" filled="f" stroked="f" strokeweight=".5pt">
                <v:textbox>
                  <w:txbxContent>
                    <w:p w14:paraId="0F080237" w14:textId="77777777" w:rsidR="00BF53FF" w:rsidRPr="00BF53FF" w:rsidRDefault="00BF53FF" w:rsidP="00BF53FF">
                      <w:pPr>
                        <w:spacing w:before="100" w:beforeAutospacing="1" w:after="100" w:afterAutospacing="1"/>
                        <w:jc w:val="center"/>
                        <w:rPr>
                          <w:rFonts w:ascii="Comic Sans MS" w:hAnsi="Comic Sans MS" w:cs="Tahoma"/>
                          <w:i/>
                          <w:iCs/>
                          <w:color w:val="FFFFFF" w:themeColor="background1"/>
                          <w:sz w:val="18"/>
                          <w:szCs w:val="18"/>
                        </w:rPr>
                      </w:pPr>
                      <w:r w:rsidRPr="00BF53FF">
                        <w:rPr>
                          <w:rFonts w:ascii="Comic Sans MS" w:hAnsi="Comic Sans MS" w:cs="Tahoma"/>
                          <w:i/>
                          <w:iCs/>
                          <w:color w:val="FFFFFF" w:themeColor="background1"/>
                          <w:sz w:val="18"/>
                          <w:szCs w:val="18"/>
                        </w:rPr>
                        <w:t xml:space="preserve">“Your school values of ‘love and friendship, honesty, endurance, thankfulness and fairness’ are central to all that you do. Pupils know these values well and they permeate all aspects of school life”. </w:t>
                      </w:r>
                    </w:p>
                    <w:p w14:paraId="4149A8C2" w14:textId="77777777" w:rsidR="00BF53FF" w:rsidRPr="00BF53FF" w:rsidRDefault="00BF53FF" w:rsidP="00BF53FF">
                      <w:pPr>
                        <w:spacing w:before="100" w:beforeAutospacing="1" w:after="100" w:afterAutospacing="1"/>
                        <w:jc w:val="center"/>
                        <w:rPr>
                          <w:rFonts w:ascii="Comic Sans MS" w:hAnsi="Comic Sans MS"/>
                          <w:color w:val="FFFFFF" w:themeColor="background1"/>
                          <w:sz w:val="18"/>
                          <w:szCs w:val="18"/>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BF53FF">
                        <w:rPr>
                          <w:rFonts w:ascii="Comic Sans MS" w:hAnsi="Comic Sans MS"/>
                          <w:i/>
                          <w:iCs/>
                          <w:color w:val="FFFFFF" w:themeColor="background1"/>
                          <w:sz w:val="18"/>
                          <w:szCs w:val="18"/>
                        </w:rPr>
                        <w:t>Ofsted 2018</w:t>
                      </w:r>
                    </w:p>
                  </w:txbxContent>
                </v:textbox>
                <w10:wrap anchorx="margin"/>
              </v:shape>
            </w:pict>
          </mc:Fallback>
        </mc:AlternateContent>
      </w:r>
      <w:r w:rsidR="009D413B" w:rsidRPr="00A765F9">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2FA5A8AD" wp14:editId="5357049E">
                <wp:simplePos x="0" y="0"/>
                <wp:positionH relativeFrom="column">
                  <wp:posOffset>3955415</wp:posOffset>
                </wp:positionH>
                <wp:positionV relativeFrom="paragraph">
                  <wp:posOffset>59055</wp:posOffset>
                </wp:positionV>
                <wp:extent cx="2036445" cy="1751330"/>
                <wp:effectExtent l="0" t="0" r="0" b="1270"/>
                <wp:wrapSquare wrapText="bothSides"/>
                <wp:docPr id="17" name="Rectangle 17"/>
                <wp:cNvGraphicFramePr/>
                <a:graphic xmlns:a="http://schemas.openxmlformats.org/drawingml/2006/main">
                  <a:graphicData uri="http://schemas.microsoft.com/office/word/2010/wordprocessingShape">
                    <wps:wsp>
                      <wps:cNvSpPr/>
                      <wps:spPr>
                        <a:xfrm>
                          <a:off x="0" y="0"/>
                          <a:ext cx="2036445" cy="17513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C5A11" w14:textId="77777777" w:rsidR="00BF53FF" w:rsidRPr="00D57231" w:rsidRDefault="00BF53FF" w:rsidP="00BF53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5A8AD" id="Rectangle 17" o:spid="_x0000_s1029" style="position:absolute;margin-left:311.45pt;margin-top:4.65pt;width:160.35pt;height:13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" fillcolor="#4a66ac [3204]" stroked="f" strokeweight="1pt">
                <v:textbox>
                  <w:txbxContent>
                    <w:p w14:paraId="20AC5A11" w14:textId="77777777" w:rsidR="00BF53FF" w:rsidRPr="00D57231" w:rsidRDefault="00BF53FF" w:rsidP="00BF53FF"/>
                  </w:txbxContent>
                </v:textbox>
                <w10:wrap type="square"/>
              </v:rect>
            </w:pict>
          </mc:Fallback>
        </mc:AlternateContent>
      </w:r>
      <w:r w:rsidR="00BF53FF" w:rsidRPr="00A765F9">
        <w:rPr>
          <w:rFonts w:asciiTheme="minorHAnsi" w:hAnsiTheme="minorHAnsi" w:cstheme="minorHAnsi"/>
        </w:rPr>
        <w:t>We recognise the importance of developing pupils’ spirituality and moral code within the context of the Christian community and faith. Our five Key Christian Values decided on by the whole school community are: Love and friendship</w:t>
      </w:r>
      <w:r w:rsidR="008A1F68" w:rsidRPr="00A765F9">
        <w:rPr>
          <w:rFonts w:asciiTheme="minorHAnsi" w:hAnsiTheme="minorHAnsi" w:cstheme="minorHAnsi"/>
        </w:rPr>
        <w:t xml:space="preserve">, </w:t>
      </w:r>
      <w:r w:rsidR="00BF53FF" w:rsidRPr="00A765F9">
        <w:rPr>
          <w:rFonts w:asciiTheme="minorHAnsi" w:hAnsiTheme="minorHAnsi" w:cstheme="minorHAnsi"/>
        </w:rPr>
        <w:t>Honesty</w:t>
      </w:r>
      <w:r w:rsidR="008A1F68" w:rsidRPr="00A765F9">
        <w:rPr>
          <w:rFonts w:asciiTheme="minorHAnsi" w:hAnsiTheme="minorHAnsi" w:cstheme="minorHAnsi"/>
        </w:rPr>
        <w:t xml:space="preserve">, </w:t>
      </w:r>
      <w:r w:rsidR="00BF53FF" w:rsidRPr="00A765F9">
        <w:rPr>
          <w:rFonts w:asciiTheme="minorHAnsi" w:hAnsiTheme="minorHAnsi" w:cstheme="minorHAnsi"/>
        </w:rPr>
        <w:t>Endurance</w:t>
      </w:r>
      <w:r w:rsidR="008A1F68" w:rsidRPr="00A765F9">
        <w:rPr>
          <w:rFonts w:asciiTheme="minorHAnsi" w:hAnsiTheme="minorHAnsi" w:cstheme="minorHAnsi"/>
        </w:rPr>
        <w:t xml:space="preserve">, </w:t>
      </w:r>
      <w:r w:rsidR="00BF53FF" w:rsidRPr="00A765F9">
        <w:rPr>
          <w:rFonts w:asciiTheme="minorHAnsi" w:hAnsiTheme="minorHAnsi" w:cstheme="minorHAnsi"/>
        </w:rPr>
        <w:t xml:space="preserve">Thankfulness </w:t>
      </w:r>
      <w:r w:rsidR="008A1F68" w:rsidRPr="00A765F9">
        <w:rPr>
          <w:rFonts w:asciiTheme="minorHAnsi" w:hAnsiTheme="minorHAnsi" w:cstheme="minorHAnsi"/>
        </w:rPr>
        <w:t xml:space="preserve">and </w:t>
      </w:r>
      <w:r w:rsidR="00BF53FF" w:rsidRPr="00A765F9">
        <w:rPr>
          <w:rFonts w:asciiTheme="minorHAnsi" w:hAnsiTheme="minorHAnsi" w:cstheme="minorHAnsi"/>
        </w:rPr>
        <w:t>Fairness</w:t>
      </w:r>
    </w:p>
    <w:p w14:paraId="4F2A2860" w14:textId="186E6428" w:rsidR="00D93A84" w:rsidRPr="00A765F9" w:rsidRDefault="00D93A84" w:rsidP="008A1F68">
      <w:pPr>
        <w:pStyle w:val="NormalWeb"/>
        <w:jc w:val="both"/>
        <w:rPr>
          <w:rFonts w:asciiTheme="minorHAnsi" w:hAnsiTheme="minorHAnsi" w:cstheme="minorHAnsi"/>
        </w:rPr>
      </w:pPr>
      <w:r w:rsidRPr="00A765F9">
        <w:rPr>
          <w:rFonts w:asciiTheme="minorHAnsi" w:hAnsiTheme="minorHAnsi" w:cstheme="minorHAnsi"/>
        </w:rPr>
        <w:t xml:space="preserve">We were judged good by OFSTED in April 2018, and in our SIAMS inspection of March 2020 we received the highest grade of excellence.    </w:t>
      </w:r>
    </w:p>
    <w:p w14:paraId="52289B51" w14:textId="4B45C883" w:rsidR="009E253B" w:rsidRPr="00A765F9" w:rsidRDefault="009E253B" w:rsidP="008A1F68">
      <w:pPr>
        <w:pStyle w:val="NormalWeb"/>
        <w:jc w:val="both"/>
        <w:rPr>
          <w:rFonts w:asciiTheme="minorHAnsi" w:hAnsiTheme="minorHAnsi" w:cstheme="minorHAnsi"/>
        </w:rPr>
      </w:pPr>
      <w:r w:rsidRPr="00A765F9">
        <w:rPr>
          <w:rFonts w:asciiTheme="minorHAnsi" w:hAnsiTheme="minorHAnsi" w:cstheme="minorHAnsi"/>
        </w:rPr>
        <w:t xml:space="preserve">We work closely with parents and carers in partnership to ensure that pupils attend school regularly and are fully supported in their learning. We believe that education is important and in order for every child to reach their full potential they must attend school regularly and on time. </w:t>
      </w:r>
    </w:p>
    <w:p w14:paraId="193070FC" w14:textId="4DFC0F01" w:rsidR="00410E12" w:rsidRPr="005020CE" w:rsidRDefault="00375B9E" w:rsidP="008A1F68">
      <w:pPr>
        <w:pStyle w:val="NoSpacing"/>
        <w:jc w:val="both"/>
        <w:rPr>
          <w:rFonts w:asciiTheme="minorHAnsi" w:hAnsiTheme="minorHAnsi" w:cstheme="minorHAnsi"/>
        </w:rPr>
        <w:sectPr w:rsidR="00410E12" w:rsidRPr="005020CE" w:rsidSect="00D92EAA">
          <w:headerReference w:type="default" r:id="rId12"/>
          <w:footerReference w:type="even" r:id="rId13"/>
          <w:footerReference w:type="default" r:id="rId14"/>
          <w:pgSz w:w="11900" w:h="16840"/>
          <w:pgMar w:top="1292" w:right="1184" w:bottom="1440" w:left="1280" w:header="340" w:footer="340" w:gutter="0"/>
          <w:cols w:space="720" w:equalWidth="0">
            <w:col w:w="9440"/>
          </w:cols>
          <w:titlePg/>
          <w:docGrid w:linePitch="326"/>
        </w:sectPr>
      </w:pPr>
      <w:r w:rsidRPr="00A765F9">
        <w:rPr>
          <w:rFonts w:asciiTheme="minorHAnsi" w:hAnsiTheme="minorHAnsi" w:cstheme="minorHAnsi"/>
        </w:rPr>
        <w:t>Working with our community is an essential prerequisite to helping us achieve our aims as we believe that good strong partnerships, coupled with quality teaching and learning and high expectations at all times, will undoubtedly help children achieve their very best, lead to great achievements, promote good citizenship and prepare pupils well for their secondary education.</w:t>
      </w:r>
    </w:p>
    <w:p w14:paraId="51A2DDF8" w14:textId="1E1EF8F6" w:rsidR="003D2A8F" w:rsidRPr="005020CE" w:rsidRDefault="001A7254" w:rsidP="00A95FD6">
      <w:pPr>
        <w:rPr>
          <w:rStyle w:val="IntenseEmphasis"/>
          <w:rFonts w:asciiTheme="minorHAnsi" w:hAnsiTheme="minorHAnsi" w:cstheme="minorHAnsi"/>
          <w:i w:val="0"/>
          <w:iCs w:val="0"/>
          <w:color w:val="0E57C4" w:themeColor="background2" w:themeShade="80"/>
          <w:sz w:val="32"/>
          <w:szCs w:val="32"/>
          <w:u w:val="none"/>
        </w:rPr>
      </w:pPr>
      <w:r w:rsidRPr="00634B9C">
        <w:rPr>
          <w:rFonts w:asciiTheme="minorHAnsi" w:hAnsiTheme="minorHAnsi" w:cstheme="minorHAnsi"/>
          <w:b/>
          <w:bCs/>
          <w:i/>
          <w:iCs/>
          <w:noProof/>
        </w:rPr>
        <w:lastRenderedPageBreak/>
        <w:drawing>
          <wp:anchor distT="0" distB="0" distL="114300" distR="114300" simplePos="0" relativeHeight="251680768" behindDoc="1" locked="0" layoutInCell="1" allowOverlap="1" wp14:anchorId="00F9C56F" wp14:editId="274A0EEC">
            <wp:simplePos x="0" y="0"/>
            <wp:positionH relativeFrom="column">
              <wp:posOffset>3702050</wp:posOffset>
            </wp:positionH>
            <wp:positionV relativeFrom="paragraph">
              <wp:posOffset>101600</wp:posOffset>
            </wp:positionV>
            <wp:extent cx="2587625" cy="1711325"/>
            <wp:effectExtent l="114300" t="101600" r="117475" b="130175"/>
            <wp:wrapTight wrapText="bothSides">
              <wp:wrapPolygon edited="0">
                <wp:start x="-636" y="-1282"/>
                <wp:lineTo x="-954" y="-962"/>
                <wp:lineTo x="-954" y="22121"/>
                <wp:lineTo x="-636" y="23083"/>
                <wp:lineTo x="22157" y="23083"/>
                <wp:lineTo x="22475" y="22121"/>
                <wp:lineTo x="22475" y="1603"/>
                <wp:lineTo x="22157" y="-801"/>
                <wp:lineTo x="22157" y="-1282"/>
                <wp:lineTo x="-636" y="-1282"/>
              </wp:wrapPolygon>
            </wp:wrapTight>
            <wp:docPr id="11" name="Picture 11" descr="A group of people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outside a building&#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2587625" cy="1711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41D3A" w:rsidRPr="005020CE">
        <w:rPr>
          <w:rStyle w:val="IntenseEmphasis"/>
          <w:rFonts w:asciiTheme="minorHAnsi" w:hAnsiTheme="minorHAnsi" w:cstheme="minorHAnsi"/>
          <w:i w:val="0"/>
          <w:iCs w:val="0"/>
          <w:color w:val="0E57C4" w:themeColor="background2" w:themeShade="80"/>
          <w:sz w:val="32"/>
          <w:szCs w:val="32"/>
          <w:u w:val="none"/>
        </w:rPr>
        <w:t>A word</w:t>
      </w:r>
      <w:r w:rsidR="008B4373" w:rsidRPr="005020CE">
        <w:rPr>
          <w:rStyle w:val="IntenseEmphasis"/>
          <w:rFonts w:asciiTheme="minorHAnsi" w:hAnsiTheme="minorHAnsi" w:cstheme="minorHAnsi"/>
          <w:i w:val="0"/>
          <w:iCs w:val="0"/>
          <w:color w:val="0E57C4" w:themeColor="background2" w:themeShade="80"/>
          <w:sz w:val="32"/>
          <w:szCs w:val="32"/>
          <w:u w:val="none"/>
        </w:rPr>
        <w:t xml:space="preserve"> from our </w:t>
      </w:r>
      <w:r w:rsidR="00782AEA" w:rsidRPr="005020CE">
        <w:rPr>
          <w:rStyle w:val="IntenseEmphasis"/>
          <w:rFonts w:asciiTheme="minorHAnsi" w:hAnsiTheme="minorHAnsi" w:cstheme="minorHAnsi"/>
          <w:i w:val="0"/>
          <w:iCs w:val="0"/>
          <w:color w:val="0E57C4" w:themeColor="background2" w:themeShade="80"/>
          <w:sz w:val="32"/>
          <w:szCs w:val="32"/>
          <w:u w:val="none"/>
        </w:rPr>
        <w:t xml:space="preserve">Vicar </w:t>
      </w:r>
    </w:p>
    <w:p w14:paraId="2F447151" w14:textId="77777777" w:rsidR="001A7254" w:rsidRDefault="00204E57" w:rsidP="00634B9C">
      <w:pPr>
        <w:pStyle w:val="Heading1"/>
        <w:spacing w:line="240" w:lineRule="auto"/>
        <w:jc w:val="both"/>
        <w:rPr>
          <w:rFonts w:asciiTheme="minorHAnsi" w:hAnsiTheme="minorHAnsi" w:cstheme="minorHAnsi"/>
          <w:b w:val="0"/>
          <w:bCs w:val="0"/>
          <w:i w:val="0"/>
          <w:iCs w:val="0"/>
          <w:sz w:val="24"/>
          <w:szCs w:val="24"/>
        </w:rPr>
      </w:pPr>
      <w:r w:rsidRPr="00634B9C">
        <w:rPr>
          <w:rFonts w:asciiTheme="minorHAnsi" w:hAnsiTheme="minorHAnsi" w:cstheme="minorHAnsi"/>
          <w:b w:val="0"/>
          <w:bCs w:val="0"/>
          <w:i w:val="0"/>
          <w:iCs w:val="0"/>
          <w:sz w:val="24"/>
          <w:szCs w:val="24"/>
        </w:rPr>
        <w:t>St. Peter’s School and St Peters Church each have a special place at the heart of the vibrant community that is Rawdon.</w:t>
      </w:r>
      <w:r w:rsidR="001A7254">
        <w:rPr>
          <w:rFonts w:asciiTheme="minorHAnsi" w:hAnsiTheme="minorHAnsi" w:cstheme="minorHAnsi"/>
          <w:b w:val="0"/>
          <w:bCs w:val="0"/>
          <w:i w:val="0"/>
          <w:iCs w:val="0"/>
          <w:sz w:val="24"/>
          <w:szCs w:val="24"/>
        </w:rPr>
        <w:t xml:space="preserve"> </w:t>
      </w:r>
      <w:r w:rsidRPr="00634B9C">
        <w:rPr>
          <w:rFonts w:asciiTheme="minorHAnsi" w:hAnsiTheme="minorHAnsi" w:cstheme="minorHAnsi"/>
          <w:b w:val="0"/>
          <w:bCs w:val="0"/>
          <w:i w:val="0"/>
          <w:iCs w:val="0"/>
          <w:sz w:val="24"/>
          <w:szCs w:val="24"/>
        </w:rPr>
        <w:t>Both Church and School have deep and intertwined roots going back centuries.  The present school emerged, like the phoenix from the ashes in 1955 after the old school was destroyed by fire in 1951</w:t>
      </w:r>
      <w:r w:rsidR="001A7254">
        <w:rPr>
          <w:rFonts w:asciiTheme="minorHAnsi" w:hAnsiTheme="minorHAnsi" w:cstheme="minorHAnsi"/>
          <w:b w:val="0"/>
          <w:bCs w:val="0"/>
          <w:i w:val="0"/>
          <w:iCs w:val="0"/>
          <w:sz w:val="24"/>
          <w:szCs w:val="24"/>
        </w:rPr>
        <w:t xml:space="preserve">. </w:t>
      </w:r>
      <w:r w:rsidRPr="00634B9C">
        <w:rPr>
          <w:rFonts w:asciiTheme="minorHAnsi" w:hAnsiTheme="minorHAnsi" w:cstheme="minorHAnsi"/>
          <w:b w:val="0"/>
          <w:bCs w:val="0"/>
          <w:i w:val="0"/>
          <w:iCs w:val="0"/>
          <w:sz w:val="24"/>
          <w:szCs w:val="24"/>
        </w:rPr>
        <w:t xml:space="preserve">The school </w:t>
      </w:r>
      <w:r w:rsidR="00B9066C" w:rsidRPr="00634B9C">
        <w:rPr>
          <w:rFonts w:asciiTheme="minorHAnsi" w:hAnsiTheme="minorHAnsi" w:cstheme="minorHAnsi"/>
          <w:b w:val="0"/>
          <w:bCs w:val="0"/>
          <w:i w:val="0"/>
          <w:iCs w:val="0"/>
          <w:sz w:val="24"/>
          <w:szCs w:val="24"/>
        </w:rPr>
        <w:t xml:space="preserve">has </w:t>
      </w:r>
      <w:r w:rsidRPr="00634B9C">
        <w:rPr>
          <w:rFonts w:asciiTheme="minorHAnsi" w:hAnsiTheme="minorHAnsi" w:cstheme="minorHAnsi"/>
          <w:b w:val="0"/>
          <w:bCs w:val="0"/>
          <w:i w:val="0"/>
          <w:iCs w:val="0"/>
          <w:sz w:val="24"/>
          <w:szCs w:val="24"/>
        </w:rPr>
        <w:t xml:space="preserve">developed a reputation for excellence and its strong Christian </w:t>
      </w:r>
      <w:r w:rsidR="001A7254" w:rsidRPr="00634B9C">
        <w:rPr>
          <w:rFonts w:asciiTheme="minorHAnsi" w:hAnsiTheme="minorHAnsi" w:cstheme="minorHAnsi"/>
          <w:b w:val="0"/>
          <w:bCs w:val="0"/>
          <w:i w:val="0"/>
          <w:iCs w:val="0"/>
          <w:sz w:val="24"/>
          <w:szCs w:val="24"/>
        </w:rPr>
        <w:t>foundations,</w:t>
      </w:r>
      <w:r w:rsidRPr="00634B9C">
        <w:rPr>
          <w:rFonts w:asciiTheme="minorHAnsi" w:hAnsiTheme="minorHAnsi" w:cstheme="minorHAnsi"/>
          <w:b w:val="0"/>
          <w:bCs w:val="0"/>
          <w:i w:val="0"/>
          <w:iCs w:val="0"/>
          <w:sz w:val="24"/>
          <w:szCs w:val="24"/>
        </w:rPr>
        <w:t xml:space="preserve"> and the excellent staff and leadership create a strong sense of family and belonging. We are looking for a leader to build on these strong foundations.</w:t>
      </w:r>
    </w:p>
    <w:p w14:paraId="425D7872" w14:textId="7D3A04D8" w:rsidR="00204E57" w:rsidRPr="00634B9C" w:rsidRDefault="00204E57" w:rsidP="00634B9C">
      <w:pPr>
        <w:pStyle w:val="Heading1"/>
        <w:spacing w:line="240" w:lineRule="auto"/>
        <w:jc w:val="both"/>
        <w:rPr>
          <w:rFonts w:asciiTheme="minorHAnsi" w:hAnsiTheme="minorHAnsi" w:cstheme="minorHAnsi"/>
          <w:b w:val="0"/>
          <w:bCs w:val="0"/>
          <w:i w:val="0"/>
          <w:iCs w:val="0"/>
          <w:sz w:val="24"/>
          <w:szCs w:val="24"/>
        </w:rPr>
      </w:pPr>
      <w:r w:rsidRPr="00634B9C">
        <w:rPr>
          <w:rFonts w:asciiTheme="minorHAnsi" w:hAnsiTheme="minorHAnsi" w:cstheme="minorHAnsi"/>
          <w:b w:val="0"/>
          <w:bCs w:val="0"/>
          <w:i w:val="0"/>
          <w:iCs w:val="0"/>
          <w:sz w:val="24"/>
          <w:szCs w:val="24"/>
        </w:rPr>
        <w:t>A new leader will have the support of the Church and the wider community and we look forward to seeing this fruitful partnership develop and grow.</w:t>
      </w:r>
      <w:r w:rsidR="001A7254">
        <w:rPr>
          <w:rFonts w:asciiTheme="minorHAnsi" w:hAnsiTheme="minorHAnsi" w:cstheme="minorHAnsi"/>
          <w:b w:val="0"/>
          <w:bCs w:val="0"/>
          <w:i w:val="0"/>
          <w:iCs w:val="0"/>
          <w:sz w:val="24"/>
          <w:szCs w:val="24"/>
        </w:rPr>
        <w:t xml:space="preserve"> </w:t>
      </w:r>
      <w:r w:rsidRPr="00634B9C">
        <w:rPr>
          <w:rFonts w:asciiTheme="minorHAnsi" w:hAnsiTheme="minorHAnsi" w:cstheme="minorHAnsi"/>
          <w:b w:val="0"/>
          <w:bCs w:val="0"/>
          <w:i w:val="0"/>
          <w:iCs w:val="0"/>
          <w:sz w:val="24"/>
          <w:szCs w:val="24"/>
        </w:rPr>
        <w:t xml:space="preserve">The </w:t>
      </w:r>
      <w:r w:rsidR="00A765F9">
        <w:rPr>
          <w:rFonts w:asciiTheme="minorHAnsi" w:hAnsiTheme="minorHAnsi" w:cstheme="minorHAnsi"/>
          <w:b w:val="0"/>
          <w:bCs w:val="0"/>
          <w:i w:val="0"/>
          <w:iCs w:val="0"/>
          <w:sz w:val="24"/>
          <w:szCs w:val="24"/>
        </w:rPr>
        <w:t>s</w:t>
      </w:r>
      <w:r w:rsidRPr="00634B9C">
        <w:rPr>
          <w:rFonts w:asciiTheme="minorHAnsi" w:hAnsiTheme="minorHAnsi" w:cstheme="minorHAnsi"/>
          <w:b w:val="0"/>
          <w:bCs w:val="0"/>
          <w:i w:val="0"/>
          <w:iCs w:val="0"/>
          <w:sz w:val="24"/>
          <w:szCs w:val="24"/>
        </w:rPr>
        <w:t xml:space="preserve">chool </w:t>
      </w:r>
      <w:r w:rsidR="00B9066C" w:rsidRPr="00634B9C">
        <w:rPr>
          <w:rFonts w:asciiTheme="minorHAnsi" w:hAnsiTheme="minorHAnsi" w:cstheme="minorHAnsi"/>
          <w:b w:val="0"/>
          <w:bCs w:val="0"/>
          <w:i w:val="0"/>
          <w:iCs w:val="0"/>
          <w:sz w:val="24"/>
          <w:szCs w:val="24"/>
        </w:rPr>
        <w:t xml:space="preserve">values of love and friendship, honesty, endurance, </w:t>
      </w:r>
      <w:r w:rsidR="009F2550" w:rsidRPr="00634B9C">
        <w:rPr>
          <w:rFonts w:asciiTheme="minorHAnsi" w:hAnsiTheme="minorHAnsi" w:cstheme="minorHAnsi"/>
          <w:b w:val="0"/>
          <w:bCs w:val="0"/>
          <w:i w:val="0"/>
          <w:iCs w:val="0"/>
          <w:sz w:val="24"/>
          <w:szCs w:val="24"/>
        </w:rPr>
        <w:t>thankfulness,</w:t>
      </w:r>
      <w:r w:rsidR="00B9066C" w:rsidRPr="00634B9C">
        <w:rPr>
          <w:rFonts w:asciiTheme="minorHAnsi" w:hAnsiTheme="minorHAnsi" w:cstheme="minorHAnsi"/>
          <w:b w:val="0"/>
          <w:bCs w:val="0"/>
          <w:i w:val="0"/>
          <w:iCs w:val="0"/>
          <w:sz w:val="24"/>
          <w:szCs w:val="24"/>
        </w:rPr>
        <w:t xml:space="preserve"> and fairness form the strong roots on which the school is based. </w:t>
      </w:r>
      <w:r w:rsidRPr="00634B9C">
        <w:rPr>
          <w:rFonts w:asciiTheme="minorHAnsi" w:hAnsiTheme="minorHAnsi" w:cstheme="minorHAnsi"/>
          <w:b w:val="0"/>
          <w:bCs w:val="0"/>
          <w:i w:val="0"/>
          <w:iCs w:val="0"/>
          <w:sz w:val="24"/>
          <w:szCs w:val="24"/>
        </w:rPr>
        <w:t>Children participate actively in planning and leading collective worship</w:t>
      </w:r>
      <w:r w:rsidR="00685D63" w:rsidRPr="00634B9C">
        <w:rPr>
          <w:rFonts w:asciiTheme="minorHAnsi" w:hAnsiTheme="minorHAnsi" w:cstheme="minorHAnsi"/>
          <w:b w:val="0"/>
          <w:bCs w:val="0"/>
          <w:i w:val="0"/>
          <w:iCs w:val="0"/>
          <w:sz w:val="24"/>
          <w:szCs w:val="24"/>
        </w:rPr>
        <w:t xml:space="preserve"> </w:t>
      </w:r>
      <w:r w:rsidRPr="00634B9C">
        <w:rPr>
          <w:rFonts w:asciiTheme="minorHAnsi" w:hAnsiTheme="minorHAnsi" w:cstheme="minorHAnsi"/>
          <w:b w:val="0"/>
          <w:bCs w:val="0"/>
          <w:i w:val="0"/>
          <w:iCs w:val="0"/>
          <w:sz w:val="24"/>
          <w:szCs w:val="24"/>
        </w:rPr>
        <w:t>and serving each other.</w:t>
      </w:r>
      <w:r w:rsidR="001A7254">
        <w:rPr>
          <w:rFonts w:asciiTheme="minorHAnsi" w:hAnsiTheme="minorHAnsi" w:cstheme="minorHAnsi"/>
          <w:b w:val="0"/>
          <w:bCs w:val="0"/>
          <w:i w:val="0"/>
          <w:iCs w:val="0"/>
          <w:sz w:val="24"/>
          <w:szCs w:val="24"/>
        </w:rPr>
        <w:t xml:space="preserve"> </w:t>
      </w:r>
      <w:r w:rsidRPr="00634B9C">
        <w:rPr>
          <w:rFonts w:asciiTheme="minorHAnsi" w:hAnsiTheme="minorHAnsi" w:cstheme="minorHAnsi"/>
          <w:b w:val="0"/>
          <w:bCs w:val="0"/>
          <w:i w:val="0"/>
          <w:iCs w:val="0"/>
          <w:sz w:val="24"/>
          <w:szCs w:val="24"/>
        </w:rPr>
        <w:t>We seek a head teacher “in tune” with these values and who will welcome and embrace those of all faiths and none, while affirming and growing our loving and high achieving school community.</w:t>
      </w:r>
    </w:p>
    <w:p w14:paraId="16E2853C" w14:textId="53FFF599" w:rsidR="00204E57" w:rsidRPr="00634B9C" w:rsidRDefault="00204E57" w:rsidP="00634B9C">
      <w:pPr>
        <w:spacing w:line="240" w:lineRule="auto"/>
        <w:rPr>
          <w:rFonts w:asciiTheme="minorHAnsi" w:hAnsiTheme="minorHAnsi" w:cstheme="minorHAnsi"/>
        </w:rPr>
      </w:pPr>
    </w:p>
    <w:p w14:paraId="0B1DFDC8" w14:textId="55361E92" w:rsidR="00204E57" w:rsidRPr="00634B9C" w:rsidRDefault="00204E57" w:rsidP="00634B9C">
      <w:pPr>
        <w:spacing w:line="240" w:lineRule="auto"/>
        <w:rPr>
          <w:rFonts w:asciiTheme="minorHAnsi" w:hAnsiTheme="minorHAnsi" w:cstheme="minorHAnsi"/>
        </w:rPr>
      </w:pPr>
      <w:r w:rsidRPr="00634B9C">
        <w:rPr>
          <w:rFonts w:asciiTheme="minorHAnsi" w:hAnsiTheme="minorHAnsi" w:cstheme="minorHAnsi"/>
        </w:rPr>
        <w:t>Rev Mark Smith</w:t>
      </w:r>
      <w:r w:rsidR="00111C12" w:rsidRPr="00634B9C">
        <w:rPr>
          <w:rFonts w:asciiTheme="minorHAnsi" w:hAnsiTheme="minorHAnsi" w:cstheme="minorHAnsi"/>
          <w:noProof/>
        </w:rPr>
        <w:t xml:space="preserve"> </w:t>
      </w:r>
      <w:r w:rsidR="00CA2A72" w:rsidRPr="00634B9C">
        <w:rPr>
          <w:rFonts w:asciiTheme="minorHAnsi" w:hAnsiTheme="minorHAnsi" w:cstheme="minorHAnsi"/>
          <w:noProof/>
        </w:rPr>
        <w:tab/>
      </w:r>
      <w:r w:rsidR="00CA2A72" w:rsidRPr="00634B9C">
        <w:rPr>
          <w:rFonts w:asciiTheme="minorHAnsi" w:hAnsiTheme="minorHAnsi" w:cstheme="minorHAnsi"/>
          <w:noProof/>
        </w:rPr>
        <w:tab/>
      </w:r>
      <w:r w:rsidR="00CA2A72" w:rsidRPr="00634B9C">
        <w:rPr>
          <w:rFonts w:asciiTheme="minorHAnsi" w:hAnsiTheme="minorHAnsi" w:cstheme="minorHAnsi"/>
          <w:noProof/>
        </w:rPr>
        <w:tab/>
      </w:r>
      <w:r w:rsidR="00CA2A72" w:rsidRPr="00634B9C">
        <w:rPr>
          <w:rFonts w:asciiTheme="minorHAnsi" w:hAnsiTheme="minorHAnsi" w:cstheme="minorHAnsi"/>
          <w:noProof/>
        </w:rPr>
        <w:tab/>
      </w:r>
      <w:r w:rsidR="00CA2A72" w:rsidRPr="00634B9C">
        <w:rPr>
          <w:rFonts w:asciiTheme="minorHAnsi" w:hAnsiTheme="minorHAnsi" w:cstheme="minorHAnsi"/>
          <w:noProof/>
        </w:rPr>
        <w:tab/>
      </w:r>
      <w:r w:rsidR="00CA2A72" w:rsidRPr="00634B9C">
        <w:rPr>
          <w:rFonts w:asciiTheme="minorHAnsi" w:hAnsiTheme="minorHAnsi" w:cstheme="minorHAnsi"/>
          <w:noProof/>
        </w:rPr>
        <w:tab/>
      </w:r>
    </w:p>
    <w:p w14:paraId="6021370B" w14:textId="77777777" w:rsidR="00204E57" w:rsidRPr="00634B9C" w:rsidRDefault="00204E57" w:rsidP="00204E57">
      <w:pPr>
        <w:rPr>
          <w:rFonts w:asciiTheme="minorHAnsi" w:hAnsiTheme="minorHAnsi" w:cstheme="minorHAnsi"/>
        </w:rPr>
      </w:pPr>
    </w:p>
    <w:p w14:paraId="431C205C" w14:textId="78902A65" w:rsidR="005B0A70" w:rsidRPr="00634B9C" w:rsidRDefault="00204E57" w:rsidP="00634B9C">
      <w:pPr>
        <w:rPr>
          <w:rFonts w:asciiTheme="minorHAnsi" w:hAnsiTheme="minorHAnsi" w:cstheme="minorHAnsi"/>
        </w:rPr>
      </w:pPr>
      <w:r w:rsidRPr="00634B9C">
        <w:rPr>
          <w:rFonts w:asciiTheme="minorHAnsi" w:hAnsiTheme="minorHAnsi" w:cstheme="minorHAnsi"/>
        </w:rPr>
        <w:t>Vicar of St Peter’s Church Rawdon</w:t>
      </w:r>
      <w:r w:rsidR="00CA2A72">
        <w:tab/>
      </w:r>
      <w:r w:rsidR="00CA2A72">
        <w:tab/>
      </w:r>
      <w:r w:rsidR="00CA2A72">
        <w:tab/>
      </w:r>
      <w:r w:rsidR="00CA2A72">
        <w:tab/>
      </w:r>
      <w:r w:rsidR="00CA2A72">
        <w:tab/>
      </w:r>
      <w:r w:rsidR="00CA2A72">
        <w:tab/>
      </w:r>
      <w:r w:rsidR="00CA2A72">
        <w:tab/>
      </w:r>
    </w:p>
    <w:p w14:paraId="3F1DD6D2" w14:textId="32183D70" w:rsidR="005B0A70" w:rsidRDefault="00A765F9" w:rsidP="0087691C">
      <w:r>
        <w:rPr>
          <w:noProof/>
        </w:rPr>
        <mc:AlternateContent>
          <mc:Choice Requires="wps">
            <w:drawing>
              <wp:anchor distT="0" distB="0" distL="114300" distR="114300" simplePos="0" relativeHeight="251666432" behindDoc="0" locked="0" layoutInCell="1" allowOverlap="1" wp14:anchorId="0931376C" wp14:editId="614BC2EA">
                <wp:simplePos x="0" y="0"/>
                <wp:positionH relativeFrom="column">
                  <wp:posOffset>0</wp:posOffset>
                </wp:positionH>
                <wp:positionV relativeFrom="paragraph">
                  <wp:posOffset>110419</wp:posOffset>
                </wp:positionV>
                <wp:extent cx="5252720" cy="1380193"/>
                <wp:effectExtent l="0" t="0" r="17780" b="17145"/>
                <wp:wrapNone/>
                <wp:docPr id="3" name="Text Box 3"/>
                <wp:cNvGraphicFramePr/>
                <a:graphic xmlns:a="http://schemas.openxmlformats.org/drawingml/2006/main">
                  <a:graphicData uri="http://schemas.microsoft.com/office/word/2010/wordprocessingShape">
                    <wps:wsp>
                      <wps:cNvSpPr txBox="1"/>
                      <wps:spPr>
                        <a:xfrm>
                          <a:off x="0" y="0"/>
                          <a:ext cx="5252720" cy="1380193"/>
                        </a:xfrm>
                        <a:prstGeom prst="rect">
                          <a:avLst/>
                        </a:prstGeom>
                        <a:solidFill>
                          <a:schemeClr val="lt1"/>
                        </a:solidFill>
                        <a:ln w="6350">
                          <a:solidFill>
                            <a:prstClr val="black"/>
                          </a:solidFill>
                        </a:ln>
                      </wps:spPr>
                      <wps:txbx>
                        <w:txbxContent>
                          <w:p w14:paraId="6D63FB5E" w14:textId="0BDCD79C" w:rsidR="00B95D36" w:rsidRPr="00B95D36" w:rsidRDefault="00111C12" w:rsidP="00B95D36">
                            <w:pPr>
                              <w:spacing w:before="100" w:beforeAutospacing="1" w:after="100" w:afterAutospacing="1"/>
                              <w:jc w:val="center"/>
                              <w:rPr>
                                <w:rFonts w:cstheme="minorHAnsi"/>
                                <w:b/>
                                <w:bCs/>
                                <w:i/>
                                <w:iCs/>
                              </w:rPr>
                            </w:pPr>
                            <w:r>
                              <w:rPr>
                                <w:rFonts w:cstheme="minorHAnsi"/>
                                <w:b/>
                                <w:bCs/>
                                <w:i/>
                                <w:iCs/>
                              </w:rPr>
                              <w:t>“</w:t>
                            </w:r>
                            <w:r w:rsidR="00B95D36" w:rsidRPr="00B95D36">
                              <w:rPr>
                                <w:rFonts w:cstheme="minorHAnsi"/>
                                <w:b/>
                                <w:bCs/>
                                <w:i/>
                                <w:iCs/>
                              </w:rPr>
                              <w:t>Strong, ambitious leadership ensures the Christian vision drives daily life and strategic development. The well- established vision statement ‘Unlocking every child’s potential’, faithfully interprets the Parable of the Sower. Key values, including love, friendship and thankfulness, underpin this nurturing vision.</w:t>
                            </w:r>
                            <w:r>
                              <w:rPr>
                                <w:rFonts w:cstheme="minorHAnsi"/>
                                <w:b/>
                                <w:bCs/>
                                <w:i/>
                                <w:iCs/>
                              </w:rPr>
                              <w:t>”</w:t>
                            </w:r>
                          </w:p>
                          <w:p w14:paraId="56544B10" w14:textId="4B420DEA" w:rsidR="00CD7BBD" w:rsidRPr="00050215" w:rsidRDefault="00CD7BBD" w:rsidP="00050215">
                            <w:pPr>
                              <w:jc w:val="center"/>
                              <w:rPr>
                                <w:b/>
                                <w:bCs/>
                                <w:i/>
                                <w:iCs/>
                              </w:rPr>
                            </w:pPr>
                            <w:r w:rsidRPr="00050215">
                              <w:rPr>
                                <w:b/>
                                <w:bCs/>
                                <w:i/>
                                <w:iCs/>
                              </w:rPr>
                              <w:t xml:space="preserve">SIAMS </w:t>
                            </w:r>
                            <w:r w:rsidR="00B95D36">
                              <w:rPr>
                                <w:b/>
                                <w:bCs/>
                                <w:i/>
                                <w:iCs/>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31376C" id="Text Box 3" o:spid="_x0000_s1030" type="#_x0000_t202" style="position:absolute;margin-left:0;margin-top:8.7pt;width:413.6pt;height:108.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" fillcolor="white [3201]" strokeweight=".5pt">
                <v:textbox>
                  <w:txbxContent>
                    <w:p w14:paraId="6D63FB5E" w14:textId="0BDCD79C" w:rsidR="00B95D36" w:rsidRPr="00B95D36" w:rsidRDefault="00111C12" w:rsidP="00B95D36">
                      <w:pPr>
                        <w:spacing w:before="100" w:beforeAutospacing="1" w:after="100" w:afterAutospacing="1"/>
                        <w:jc w:val="center"/>
                        <w:rPr>
                          <w:rFonts w:cstheme="minorHAnsi"/>
                          <w:b/>
                          <w:bCs/>
                          <w:i/>
                          <w:iCs/>
                        </w:rPr>
                      </w:pPr>
                      <w:r>
                        <w:rPr>
                          <w:rFonts w:cstheme="minorHAnsi"/>
                          <w:b/>
                          <w:bCs/>
                          <w:i/>
                          <w:iCs/>
                        </w:rPr>
                        <w:t>“</w:t>
                      </w:r>
                      <w:r w:rsidR="00B95D36" w:rsidRPr="00B95D36">
                        <w:rPr>
                          <w:rFonts w:cstheme="minorHAnsi"/>
                          <w:b/>
                          <w:bCs/>
                          <w:i/>
                          <w:iCs/>
                        </w:rPr>
                        <w:t>Strong, ambitious leadership ensures the Christian vision drives daily life and strategic development. The well- established vision statement ‘Unlocking every child’s potential’, faithfully interprets the Parable of the Sower. Key values, including love, friendship and thankfulness, underpin this nurturing vision.</w:t>
                      </w:r>
                      <w:r>
                        <w:rPr>
                          <w:rFonts w:cstheme="minorHAnsi"/>
                          <w:b/>
                          <w:bCs/>
                          <w:i/>
                          <w:iCs/>
                        </w:rPr>
                        <w:t>”</w:t>
                      </w:r>
                    </w:p>
                    <w:p w14:paraId="56544B10" w14:textId="4B420DEA" w:rsidR="00CD7BBD" w:rsidRPr="00050215" w:rsidRDefault="00CD7BBD" w:rsidP="00050215">
                      <w:pPr>
                        <w:jc w:val="center"/>
                        <w:rPr>
                          <w:b/>
                          <w:bCs/>
                          <w:i/>
                          <w:iCs/>
                        </w:rPr>
                      </w:pPr>
                      <w:r w:rsidRPr="00050215">
                        <w:rPr>
                          <w:b/>
                          <w:bCs/>
                          <w:i/>
                          <w:iCs/>
                        </w:rPr>
                        <w:t xml:space="preserve">SIAMS </w:t>
                      </w:r>
                      <w:r w:rsidR="00B95D36">
                        <w:rPr>
                          <w:b/>
                          <w:bCs/>
                          <w:i/>
                          <w:iCs/>
                        </w:rPr>
                        <w:t>2020</w:t>
                      </w:r>
                    </w:p>
                  </w:txbxContent>
                </v:textbox>
              </v:shape>
            </w:pict>
          </mc:Fallback>
        </mc:AlternateContent>
      </w:r>
    </w:p>
    <w:p w14:paraId="152AC947" w14:textId="3FDA3B0D" w:rsidR="00050215" w:rsidRDefault="00050215" w:rsidP="0087691C"/>
    <w:p w14:paraId="171C41DC" w14:textId="2FB0145F" w:rsidR="00050215" w:rsidRDefault="00050215" w:rsidP="0087691C"/>
    <w:p w14:paraId="4B4A301D" w14:textId="069AE0E3" w:rsidR="005B0A70" w:rsidRDefault="005B0A70" w:rsidP="0087691C"/>
    <w:p w14:paraId="5A0461AB" w14:textId="195D4093" w:rsidR="005B0A70" w:rsidRPr="005020CE" w:rsidRDefault="00050215" w:rsidP="005020CE">
      <w:pPr>
        <w:rPr>
          <w:rFonts w:asciiTheme="minorHAnsi" w:eastAsiaTheme="majorEastAsia" w:hAnsiTheme="minorHAnsi" w:cstheme="minorHAnsi"/>
          <w:b/>
          <w:bCs/>
          <w:i/>
          <w:iCs/>
          <w:sz w:val="28"/>
          <w:szCs w:val="28"/>
        </w:rPr>
      </w:pPr>
      <w:r w:rsidRPr="00C76722">
        <w:rPr>
          <w:rFonts w:asciiTheme="minorHAnsi" w:eastAsiaTheme="majorEastAsia" w:hAnsiTheme="minorHAnsi" w:cstheme="minorHAnsi"/>
          <w:b/>
          <w:bCs/>
          <w:i/>
          <w:iCs/>
          <w:sz w:val="32"/>
          <w:szCs w:val="32"/>
        </w:rPr>
        <w:br w:type="page"/>
      </w:r>
      <w:r w:rsidR="00E541AB" w:rsidRPr="005020CE">
        <w:rPr>
          <w:rFonts w:asciiTheme="minorHAnsi" w:hAnsiTheme="minorHAnsi" w:cstheme="minorHAnsi"/>
          <w:b/>
          <w:bCs/>
          <w:color w:val="0E57C4" w:themeColor="background2" w:themeShade="80"/>
          <w:sz w:val="28"/>
          <w:szCs w:val="28"/>
        </w:rPr>
        <w:lastRenderedPageBreak/>
        <w:t>Stakeholder Voice</w:t>
      </w:r>
    </w:p>
    <w:p w14:paraId="67158807" w14:textId="6DA6EB03" w:rsidR="00E541AB" w:rsidRPr="00A765F9" w:rsidRDefault="0063619B" w:rsidP="0087691C">
      <w:pPr>
        <w:rPr>
          <w:rFonts w:asciiTheme="minorHAnsi" w:hAnsiTheme="minorHAnsi" w:cstheme="minorHAnsi"/>
        </w:rPr>
      </w:pPr>
      <w:r w:rsidRPr="00A765F9">
        <w:rPr>
          <w:rFonts w:asciiTheme="minorHAnsi" w:hAnsiTheme="minorHAnsi" w:cstheme="minorHAnsi"/>
        </w:rPr>
        <w:t xml:space="preserve">In advance of our most recent Headteacher recruitment, the Governors consulted with our key stakeholders about what they hoped for </w:t>
      </w:r>
      <w:r w:rsidR="0051551B" w:rsidRPr="00A765F9">
        <w:rPr>
          <w:rFonts w:asciiTheme="minorHAnsi" w:hAnsiTheme="minorHAnsi" w:cstheme="minorHAnsi"/>
        </w:rPr>
        <w:t>from their new Headteacher. Here are the key findings from the consultation:</w:t>
      </w:r>
    </w:p>
    <w:p w14:paraId="6BE3886A" w14:textId="1285C5CC" w:rsidR="00C76722" w:rsidRPr="0024408F" w:rsidRDefault="0063619B" w:rsidP="00C76722">
      <w:pPr>
        <w:rPr>
          <w:rFonts w:asciiTheme="minorHAnsi" w:hAnsiTheme="minorHAnsi" w:cstheme="minorHAnsi"/>
          <w:b/>
          <w:bCs/>
        </w:rPr>
      </w:pPr>
      <w:r w:rsidRPr="0024408F">
        <w:rPr>
          <w:rFonts w:asciiTheme="minorHAnsi" w:hAnsiTheme="minorHAnsi" w:cstheme="minorHAnsi"/>
          <w:b/>
          <w:bCs/>
        </w:rPr>
        <w:t>Our children would like their new Headteacher to:</w:t>
      </w:r>
    </w:p>
    <w:p w14:paraId="3101D0D1" w14:textId="2AFCECBF" w:rsidR="0024408F" w:rsidRDefault="0024408F" w:rsidP="00EB55F2">
      <w:pPr>
        <w:pStyle w:val="ListParagraph"/>
        <w:numPr>
          <w:ilvl w:val="0"/>
          <w:numId w:val="22"/>
        </w:numPr>
        <w:rPr>
          <w:rFonts w:asciiTheme="minorHAnsi" w:hAnsiTheme="minorHAnsi" w:cstheme="minorHAnsi"/>
        </w:rPr>
      </w:pPr>
      <w:r>
        <w:rPr>
          <w:rFonts w:asciiTheme="minorHAnsi" w:hAnsiTheme="minorHAnsi" w:cstheme="minorHAnsi"/>
        </w:rPr>
        <w:t>Be seen around the school</w:t>
      </w:r>
    </w:p>
    <w:p w14:paraId="44132258" w14:textId="058BF709" w:rsidR="0024408F" w:rsidRDefault="0024408F" w:rsidP="00EB55F2">
      <w:pPr>
        <w:pStyle w:val="ListParagraph"/>
        <w:numPr>
          <w:ilvl w:val="0"/>
          <w:numId w:val="22"/>
        </w:numPr>
        <w:rPr>
          <w:rFonts w:asciiTheme="minorHAnsi" w:hAnsiTheme="minorHAnsi" w:cstheme="minorHAnsi"/>
        </w:rPr>
      </w:pPr>
      <w:r>
        <w:rPr>
          <w:rFonts w:asciiTheme="minorHAnsi" w:hAnsiTheme="minorHAnsi" w:cstheme="minorHAnsi"/>
        </w:rPr>
        <w:t>Know everyone by name</w:t>
      </w:r>
    </w:p>
    <w:p w14:paraId="6590C9B1" w14:textId="4780E81B" w:rsidR="0024408F" w:rsidRDefault="0024408F" w:rsidP="00EB55F2">
      <w:pPr>
        <w:pStyle w:val="ListParagraph"/>
        <w:numPr>
          <w:ilvl w:val="0"/>
          <w:numId w:val="22"/>
        </w:numPr>
        <w:rPr>
          <w:rFonts w:asciiTheme="minorHAnsi" w:hAnsiTheme="minorHAnsi" w:cstheme="minorHAnsi"/>
        </w:rPr>
      </w:pPr>
      <w:r>
        <w:rPr>
          <w:rFonts w:asciiTheme="minorHAnsi" w:hAnsiTheme="minorHAnsi" w:cstheme="minorHAnsi"/>
        </w:rPr>
        <w:t xml:space="preserve">Explain things </w:t>
      </w:r>
      <w:r w:rsidR="003F1203">
        <w:rPr>
          <w:rFonts w:asciiTheme="minorHAnsi" w:hAnsiTheme="minorHAnsi" w:cstheme="minorHAnsi"/>
        </w:rPr>
        <w:t>clearly</w:t>
      </w:r>
    </w:p>
    <w:p w14:paraId="2064E149" w14:textId="0D59EBBF" w:rsidR="0024408F" w:rsidRDefault="0024408F" w:rsidP="00EB55F2">
      <w:pPr>
        <w:pStyle w:val="ListParagraph"/>
        <w:numPr>
          <w:ilvl w:val="0"/>
          <w:numId w:val="22"/>
        </w:numPr>
        <w:rPr>
          <w:rFonts w:asciiTheme="minorHAnsi" w:hAnsiTheme="minorHAnsi" w:cstheme="minorHAnsi"/>
        </w:rPr>
      </w:pPr>
      <w:r>
        <w:rPr>
          <w:rFonts w:asciiTheme="minorHAnsi" w:hAnsiTheme="minorHAnsi" w:cstheme="minorHAnsi"/>
        </w:rPr>
        <w:t>Be involved, have fun</w:t>
      </w:r>
    </w:p>
    <w:p w14:paraId="695175DA" w14:textId="2B67E432" w:rsidR="0024408F" w:rsidRDefault="0024408F" w:rsidP="00EB55F2">
      <w:pPr>
        <w:pStyle w:val="ListParagraph"/>
        <w:numPr>
          <w:ilvl w:val="0"/>
          <w:numId w:val="22"/>
        </w:numPr>
        <w:rPr>
          <w:rFonts w:asciiTheme="minorHAnsi" w:hAnsiTheme="minorHAnsi" w:cstheme="minorHAnsi"/>
        </w:rPr>
      </w:pPr>
      <w:r>
        <w:rPr>
          <w:rFonts w:asciiTheme="minorHAnsi" w:hAnsiTheme="minorHAnsi" w:cstheme="minorHAnsi"/>
        </w:rPr>
        <w:t>Be firm but fair</w:t>
      </w:r>
    </w:p>
    <w:p w14:paraId="4BAA1B38" w14:textId="4DB5AF2A" w:rsidR="00A20E35" w:rsidRDefault="00A20E35" w:rsidP="00EB55F2">
      <w:pPr>
        <w:pStyle w:val="ListParagraph"/>
        <w:numPr>
          <w:ilvl w:val="0"/>
          <w:numId w:val="22"/>
        </w:numPr>
        <w:rPr>
          <w:rFonts w:asciiTheme="minorHAnsi" w:hAnsiTheme="minorHAnsi" w:cstheme="minorHAnsi"/>
        </w:rPr>
      </w:pPr>
      <w:r>
        <w:rPr>
          <w:rFonts w:asciiTheme="minorHAnsi" w:hAnsiTheme="minorHAnsi" w:cstheme="minorHAnsi"/>
        </w:rPr>
        <w:t>Be kind and helpful</w:t>
      </w:r>
    </w:p>
    <w:p w14:paraId="4E0DC19D" w14:textId="022BC767" w:rsidR="00A20E35" w:rsidRPr="0024408F" w:rsidRDefault="00A20E35" w:rsidP="00EB55F2">
      <w:pPr>
        <w:pStyle w:val="ListParagraph"/>
        <w:numPr>
          <w:ilvl w:val="0"/>
          <w:numId w:val="22"/>
        </w:numPr>
        <w:rPr>
          <w:rFonts w:asciiTheme="minorHAnsi" w:hAnsiTheme="minorHAnsi" w:cstheme="minorHAnsi"/>
        </w:rPr>
      </w:pPr>
      <w:r>
        <w:rPr>
          <w:rFonts w:asciiTheme="minorHAnsi" w:hAnsiTheme="minorHAnsi" w:cstheme="minorHAnsi"/>
        </w:rPr>
        <w:t>Teach us well</w:t>
      </w:r>
    </w:p>
    <w:p w14:paraId="5C708F8C" w14:textId="77777777" w:rsidR="00234453" w:rsidRPr="00A765F9" w:rsidRDefault="00234453" w:rsidP="0087691C">
      <w:pPr>
        <w:rPr>
          <w:rFonts w:asciiTheme="minorHAnsi" w:hAnsiTheme="minorHAnsi" w:cstheme="minorHAnsi"/>
        </w:rPr>
      </w:pPr>
    </w:p>
    <w:p w14:paraId="26A57894" w14:textId="12F52A0B" w:rsidR="0063619B" w:rsidRPr="000C7B1C" w:rsidRDefault="0063619B" w:rsidP="000C7B1C">
      <w:pPr>
        <w:rPr>
          <w:rFonts w:asciiTheme="minorHAnsi" w:hAnsiTheme="minorHAnsi" w:cstheme="minorHAnsi"/>
          <w:b/>
          <w:bCs/>
        </w:rPr>
      </w:pPr>
      <w:r w:rsidRPr="000C7B1C">
        <w:rPr>
          <w:rFonts w:asciiTheme="minorHAnsi" w:hAnsiTheme="minorHAnsi" w:cstheme="minorHAnsi"/>
          <w:b/>
          <w:bCs/>
        </w:rPr>
        <w:t>Our parents would like the new Headteacher to:</w:t>
      </w:r>
    </w:p>
    <w:p w14:paraId="76F66963" w14:textId="77777777" w:rsidR="003211A1" w:rsidRDefault="003211A1" w:rsidP="000C7B1C">
      <w:pPr>
        <w:pStyle w:val="ListParagraph"/>
        <w:numPr>
          <w:ilvl w:val="0"/>
          <w:numId w:val="22"/>
        </w:numPr>
        <w:rPr>
          <w:rFonts w:asciiTheme="minorHAnsi" w:hAnsiTheme="minorHAnsi" w:cstheme="minorHAnsi"/>
        </w:rPr>
      </w:pPr>
      <w:r>
        <w:rPr>
          <w:rFonts w:asciiTheme="minorHAnsi" w:hAnsiTheme="minorHAnsi" w:cstheme="minorHAnsi"/>
        </w:rPr>
        <w:t>Maintain the family feeling and Christian ethos of the school</w:t>
      </w:r>
    </w:p>
    <w:p w14:paraId="1C5084EE" w14:textId="78CD50D3" w:rsidR="00D94355" w:rsidRDefault="003211A1" w:rsidP="000C7B1C">
      <w:pPr>
        <w:pStyle w:val="ListParagraph"/>
        <w:numPr>
          <w:ilvl w:val="0"/>
          <w:numId w:val="22"/>
        </w:numPr>
        <w:rPr>
          <w:rFonts w:asciiTheme="minorHAnsi" w:hAnsiTheme="minorHAnsi" w:cstheme="minorHAnsi"/>
        </w:rPr>
      </w:pPr>
      <w:r>
        <w:rPr>
          <w:rFonts w:asciiTheme="minorHAnsi" w:hAnsiTheme="minorHAnsi" w:cstheme="minorHAnsi"/>
        </w:rPr>
        <w:t>Maintain an</w:t>
      </w:r>
      <w:r w:rsidR="00C76722" w:rsidRPr="00D94355">
        <w:rPr>
          <w:rFonts w:asciiTheme="minorHAnsi" w:hAnsiTheme="minorHAnsi" w:cstheme="minorHAnsi"/>
        </w:rPr>
        <w:t xml:space="preserve"> inclusive</w:t>
      </w:r>
      <w:r>
        <w:rPr>
          <w:rFonts w:asciiTheme="minorHAnsi" w:hAnsiTheme="minorHAnsi" w:cstheme="minorHAnsi"/>
        </w:rPr>
        <w:t xml:space="preserve">, nurturing </w:t>
      </w:r>
      <w:r w:rsidR="00C76722" w:rsidRPr="00D94355">
        <w:rPr>
          <w:rFonts w:asciiTheme="minorHAnsi" w:hAnsiTheme="minorHAnsi" w:cstheme="minorHAnsi"/>
        </w:rPr>
        <w:t>environment where all children and staff are valued</w:t>
      </w:r>
      <w:r w:rsidR="00D94355" w:rsidRPr="00D94355">
        <w:rPr>
          <w:rFonts w:asciiTheme="minorHAnsi" w:hAnsiTheme="minorHAnsi" w:cstheme="minorHAnsi"/>
        </w:rPr>
        <w:t xml:space="preserve"> </w:t>
      </w:r>
    </w:p>
    <w:p w14:paraId="2D1232B3" w14:textId="77777777" w:rsidR="003211A1" w:rsidRDefault="003211A1" w:rsidP="000C7B1C">
      <w:pPr>
        <w:pStyle w:val="ListParagraph"/>
        <w:numPr>
          <w:ilvl w:val="0"/>
          <w:numId w:val="22"/>
        </w:numPr>
        <w:rPr>
          <w:rFonts w:asciiTheme="minorHAnsi" w:hAnsiTheme="minorHAnsi" w:cstheme="minorHAnsi"/>
        </w:rPr>
      </w:pPr>
      <w:r>
        <w:rPr>
          <w:rFonts w:asciiTheme="minorHAnsi" w:hAnsiTheme="minorHAnsi" w:cstheme="minorHAnsi"/>
        </w:rPr>
        <w:t xml:space="preserve">Be approachable, empathetic and caring  </w:t>
      </w:r>
    </w:p>
    <w:p w14:paraId="3307CCFA" w14:textId="617090F4" w:rsidR="00D94355" w:rsidRDefault="00D94355" w:rsidP="000C7B1C">
      <w:pPr>
        <w:pStyle w:val="ListParagraph"/>
        <w:numPr>
          <w:ilvl w:val="0"/>
          <w:numId w:val="22"/>
        </w:numPr>
        <w:rPr>
          <w:rFonts w:asciiTheme="minorHAnsi" w:hAnsiTheme="minorHAnsi" w:cstheme="minorHAnsi"/>
        </w:rPr>
      </w:pPr>
      <w:r>
        <w:rPr>
          <w:rFonts w:asciiTheme="minorHAnsi" w:hAnsiTheme="minorHAnsi" w:cstheme="minorHAnsi"/>
        </w:rPr>
        <w:t xml:space="preserve">Have strong communication skills </w:t>
      </w:r>
    </w:p>
    <w:p w14:paraId="62131BE2" w14:textId="5CF1604A" w:rsidR="00D94355" w:rsidRDefault="00D94355" w:rsidP="000C7B1C">
      <w:pPr>
        <w:pStyle w:val="ListParagraph"/>
        <w:numPr>
          <w:ilvl w:val="0"/>
          <w:numId w:val="22"/>
        </w:numPr>
        <w:rPr>
          <w:rFonts w:asciiTheme="minorHAnsi" w:hAnsiTheme="minorHAnsi" w:cstheme="minorHAnsi"/>
        </w:rPr>
      </w:pPr>
      <w:r>
        <w:rPr>
          <w:rFonts w:asciiTheme="minorHAnsi" w:hAnsiTheme="minorHAnsi" w:cstheme="minorHAnsi"/>
        </w:rPr>
        <w:t>Be progressive in their thinking and open to new ideas</w:t>
      </w:r>
    </w:p>
    <w:p w14:paraId="6C128190" w14:textId="77777777" w:rsidR="00D94355" w:rsidRDefault="00D94355" w:rsidP="000C7B1C">
      <w:pPr>
        <w:pStyle w:val="ListParagraph"/>
        <w:numPr>
          <w:ilvl w:val="0"/>
          <w:numId w:val="22"/>
        </w:numPr>
        <w:rPr>
          <w:rFonts w:asciiTheme="minorHAnsi" w:hAnsiTheme="minorHAnsi" w:cstheme="minorHAnsi"/>
        </w:rPr>
      </w:pPr>
      <w:r>
        <w:rPr>
          <w:rFonts w:asciiTheme="minorHAnsi" w:hAnsiTheme="minorHAnsi" w:cstheme="minorHAnsi"/>
        </w:rPr>
        <w:t>Put the needs of the children first</w:t>
      </w:r>
    </w:p>
    <w:p w14:paraId="0D131833" w14:textId="46385C69" w:rsidR="00CA2A72" w:rsidRPr="00040A45" w:rsidRDefault="00D94355" w:rsidP="000C7B1C">
      <w:pPr>
        <w:pStyle w:val="ListParagraph"/>
        <w:numPr>
          <w:ilvl w:val="0"/>
          <w:numId w:val="22"/>
        </w:numPr>
        <w:rPr>
          <w:rFonts w:asciiTheme="minorHAnsi" w:hAnsiTheme="minorHAnsi" w:cstheme="minorHAnsi"/>
        </w:rPr>
      </w:pPr>
      <w:r>
        <w:rPr>
          <w:rFonts w:asciiTheme="minorHAnsi" w:hAnsiTheme="minorHAnsi" w:cstheme="minorHAnsi"/>
        </w:rPr>
        <w:t>Facilitate enriching experiences for the children</w:t>
      </w:r>
      <w:r w:rsidR="00040A45">
        <w:rPr>
          <w:rFonts w:asciiTheme="minorHAnsi" w:hAnsiTheme="minorHAnsi" w:cstheme="minorHAnsi"/>
        </w:rPr>
        <w:t>, make learning fun</w:t>
      </w:r>
    </w:p>
    <w:p w14:paraId="0F685927" w14:textId="77777777" w:rsidR="0051551B" w:rsidRPr="000C7B1C" w:rsidRDefault="0051551B" w:rsidP="000C7B1C">
      <w:pPr>
        <w:ind w:left="360"/>
        <w:rPr>
          <w:rFonts w:asciiTheme="minorHAnsi" w:hAnsiTheme="minorHAnsi" w:cstheme="minorHAnsi"/>
        </w:rPr>
      </w:pPr>
    </w:p>
    <w:p w14:paraId="1FD7CEBA" w14:textId="5054AE23" w:rsidR="00356FA3" w:rsidRPr="000C7B1C" w:rsidRDefault="0063619B" w:rsidP="000C7B1C">
      <w:pPr>
        <w:rPr>
          <w:rFonts w:asciiTheme="minorHAnsi" w:hAnsiTheme="minorHAnsi" w:cstheme="minorHAnsi"/>
          <w:b/>
          <w:bCs/>
        </w:rPr>
      </w:pPr>
      <w:r w:rsidRPr="000C7B1C">
        <w:rPr>
          <w:rFonts w:asciiTheme="minorHAnsi" w:hAnsiTheme="minorHAnsi" w:cstheme="minorHAnsi"/>
          <w:b/>
          <w:bCs/>
        </w:rPr>
        <w:t>The staff would like the new Headteacher to</w:t>
      </w:r>
      <w:r w:rsidR="000C7B1C">
        <w:rPr>
          <w:rFonts w:asciiTheme="minorHAnsi" w:hAnsiTheme="minorHAnsi" w:cstheme="minorHAnsi"/>
          <w:b/>
          <w:bCs/>
        </w:rPr>
        <w:t>:</w:t>
      </w:r>
    </w:p>
    <w:p w14:paraId="36B8E97C" w14:textId="438A113B" w:rsidR="00040A45" w:rsidRDefault="00040A45" w:rsidP="000C7B1C">
      <w:pPr>
        <w:pStyle w:val="ListParagraph"/>
        <w:numPr>
          <w:ilvl w:val="0"/>
          <w:numId w:val="22"/>
        </w:numPr>
        <w:rPr>
          <w:rFonts w:asciiTheme="minorHAnsi" w:hAnsiTheme="minorHAnsi" w:cstheme="minorHAnsi"/>
        </w:rPr>
      </w:pPr>
      <w:r>
        <w:rPr>
          <w:rFonts w:asciiTheme="minorHAnsi" w:hAnsiTheme="minorHAnsi" w:cstheme="minorHAnsi"/>
        </w:rPr>
        <w:t>Be visible and approachable</w:t>
      </w:r>
    </w:p>
    <w:p w14:paraId="0BB1AE7B" w14:textId="45249DF7" w:rsidR="00040A45" w:rsidRDefault="00040A45" w:rsidP="000C7B1C">
      <w:pPr>
        <w:pStyle w:val="ListParagraph"/>
        <w:numPr>
          <w:ilvl w:val="0"/>
          <w:numId w:val="22"/>
        </w:numPr>
        <w:rPr>
          <w:rFonts w:asciiTheme="minorHAnsi" w:hAnsiTheme="minorHAnsi" w:cstheme="minorHAnsi"/>
        </w:rPr>
      </w:pPr>
      <w:r>
        <w:rPr>
          <w:rFonts w:asciiTheme="minorHAnsi" w:hAnsiTheme="minorHAnsi" w:cstheme="minorHAnsi"/>
        </w:rPr>
        <w:t>Be a good listener and give positive feedback</w:t>
      </w:r>
    </w:p>
    <w:p w14:paraId="28CCF209" w14:textId="7D6D645C" w:rsidR="00040A45" w:rsidRDefault="00040A45" w:rsidP="000C7B1C">
      <w:pPr>
        <w:pStyle w:val="ListParagraph"/>
        <w:numPr>
          <w:ilvl w:val="0"/>
          <w:numId w:val="22"/>
        </w:numPr>
        <w:rPr>
          <w:rFonts w:asciiTheme="minorHAnsi" w:hAnsiTheme="minorHAnsi" w:cstheme="minorHAnsi"/>
        </w:rPr>
      </w:pPr>
      <w:r>
        <w:rPr>
          <w:rFonts w:asciiTheme="minorHAnsi" w:hAnsiTheme="minorHAnsi" w:cstheme="minorHAnsi"/>
        </w:rPr>
        <w:t>Communicate clearly</w:t>
      </w:r>
    </w:p>
    <w:p w14:paraId="68B01A66" w14:textId="1D1D9264" w:rsidR="0024408F" w:rsidRDefault="0024408F" w:rsidP="000C7B1C">
      <w:pPr>
        <w:pStyle w:val="ListParagraph"/>
        <w:numPr>
          <w:ilvl w:val="0"/>
          <w:numId w:val="22"/>
        </w:numPr>
        <w:rPr>
          <w:rFonts w:asciiTheme="minorHAnsi" w:hAnsiTheme="minorHAnsi" w:cstheme="minorHAnsi"/>
        </w:rPr>
      </w:pPr>
      <w:r>
        <w:rPr>
          <w:rFonts w:asciiTheme="minorHAnsi" w:hAnsiTheme="minorHAnsi" w:cstheme="minorHAnsi"/>
        </w:rPr>
        <w:t>Delegate, encourage and empower – a good people manager</w:t>
      </w:r>
    </w:p>
    <w:p w14:paraId="6B59B172" w14:textId="2592CC3B" w:rsidR="003211A1" w:rsidRDefault="003211A1" w:rsidP="000C7B1C">
      <w:pPr>
        <w:pStyle w:val="ListParagraph"/>
        <w:numPr>
          <w:ilvl w:val="0"/>
          <w:numId w:val="22"/>
        </w:numPr>
        <w:rPr>
          <w:rFonts w:asciiTheme="minorHAnsi" w:hAnsiTheme="minorHAnsi" w:cstheme="minorHAnsi"/>
        </w:rPr>
      </w:pPr>
      <w:r>
        <w:rPr>
          <w:rFonts w:asciiTheme="minorHAnsi" w:hAnsiTheme="minorHAnsi" w:cstheme="minorHAnsi"/>
        </w:rPr>
        <w:t xml:space="preserve">Have kindness, fairness and empathy at the heart of decision making </w:t>
      </w:r>
    </w:p>
    <w:p w14:paraId="1C1E604A" w14:textId="1A3D23F2" w:rsidR="003211A1" w:rsidRDefault="003211A1" w:rsidP="000C7B1C">
      <w:pPr>
        <w:pStyle w:val="ListParagraph"/>
        <w:numPr>
          <w:ilvl w:val="0"/>
          <w:numId w:val="22"/>
        </w:numPr>
        <w:rPr>
          <w:rFonts w:asciiTheme="minorHAnsi" w:hAnsiTheme="minorHAnsi" w:cstheme="minorHAnsi"/>
        </w:rPr>
      </w:pPr>
      <w:r>
        <w:rPr>
          <w:rFonts w:asciiTheme="minorHAnsi" w:hAnsiTheme="minorHAnsi" w:cstheme="minorHAnsi"/>
        </w:rPr>
        <w:t>Maintain the emphasis on teamwork</w:t>
      </w:r>
    </w:p>
    <w:p w14:paraId="3698C34C" w14:textId="3A7F5D41" w:rsidR="003211A1" w:rsidRDefault="003211A1" w:rsidP="000C7B1C">
      <w:pPr>
        <w:pStyle w:val="ListParagraph"/>
        <w:numPr>
          <w:ilvl w:val="0"/>
          <w:numId w:val="22"/>
        </w:numPr>
        <w:rPr>
          <w:rFonts w:asciiTheme="minorHAnsi" w:hAnsiTheme="minorHAnsi" w:cstheme="minorHAnsi"/>
        </w:rPr>
      </w:pPr>
      <w:r>
        <w:rPr>
          <w:rFonts w:asciiTheme="minorHAnsi" w:hAnsiTheme="minorHAnsi" w:cstheme="minorHAnsi"/>
        </w:rPr>
        <w:t xml:space="preserve">Demonstrate a clear vision </w:t>
      </w:r>
      <w:r w:rsidR="00040A45">
        <w:rPr>
          <w:rFonts w:asciiTheme="minorHAnsi" w:hAnsiTheme="minorHAnsi" w:cstheme="minorHAnsi"/>
        </w:rPr>
        <w:t>that nurtures and motivates staff, parents and children</w:t>
      </w:r>
    </w:p>
    <w:p w14:paraId="432965C6" w14:textId="7569A7EF" w:rsidR="00040A45" w:rsidRPr="003211A1" w:rsidRDefault="00040A45" w:rsidP="000C7B1C">
      <w:pPr>
        <w:pStyle w:val="ListParagraph"/>
        <w:numPr>
          <w:ilvl w:val="0"/>
          <w:numId w:val="22"/>
        </w:numPr>
        <w:rPr>
          <w:rFonts w:asciiTheme="minorHAnsi" w:hAnsiTheme="minorHAnsi" w:cstheme="minorHAnsi"/>
        </w:rPr>
      </w:pPr>
      <w:r>
        <w:rPr>
          <w:rFonts w:asciiTheme="minorHAnsi" w:hAnsiTheme="minorHAnsi" w:cstheme="minorHAnsi"/>
        </w:rPr>
        <w:t>Place wellbeing at the heart of decision making</w:t>
      </w:r>
    </w:p>
    <w:p w14:paraId="7F0BF8DA" w14:textId="430125C7" w:rsidR="00CA2A72" w:rsidRPr="00A765F9" w:rsidRDefault="00CA2A72" w:rsidP="00CA2A72">
      <w:pPr>
        <w:rPr>
          <w:rFonts w:asciiTheme="minorHAnsi" w:hAnsiTheme="minorHAnsi" w:cstheme="minorHAnsi"/>
        </w:rPr>
      </w:pPr>
    </w:p>
    <w:p w14:paraId="1E132C58" w14:textId="6098F8C5" w:rsidR="00CA2A72" w:rsidRPr="00A765F9" w:rsidRDefault="00CA2A72" w:rsidP="00CA2A72">
      <w:pPr>
        <w:rPr>
          <w:rFonts w:asciiTheme="minorHAnsi" w:hAnsiTheme="minorHAnsi" w:cstheme="minorHAnsi"/>
        </w:rPr>
      </w:pPr>
    </w:p>
    <w:p w14:paraId="678C7E5F" w14:textId="13D8F66E" w:rsidR="00CA2A72" w:rsidRDefault="00CA2A72" w:rsidP="00CA2A72"/>
    <w:p w14:paraId="098CDBEE" w14:textId="0F260ACB" w:rsidR="00782AEA" w:rsidRPr="005020CE" w:rsidRDefault="00782AEA" w:rsidP="00782AEA">
      <w:pPr>
        <w:pStyle w:val="Heading1"/>
        <w:rPr>
          <w:rFonts w:asciiTheme="minorHAnsi" w:hAnsiTheme="minorHAnsi" w:cstheme="minorHAnsi"/>
          <w:b w:val="0"/>
          <w:bCs w:val="0"/>
          <w:color w:val="0E57C4" w:themeColor="background2" w:themeShade="80"/>
          <w:sz w:val="40"/>
          <w:szCs w:val="40"/>
        </w:rPr>
      </w:pPr>
      <w:r w:rsidRPr="005020CE">
        <w:rPr>
          <w:rFonts w:asciiTheme="minorHAnsi" w:hAnsiTheme="minorHAnsi" w:cstheme="minorHAnsi"/>
          <w:color w:val="0E57C4" w:themeColor="background2" w:themeShade="80"/>
          <w:sz w:val="40"/>
          <w:szCs w:val="40"/>
        </w:rPr>
        <w:lastRenderedPageBreak/>
        <w:t>Job Description</w:t>
      </w:r>
    </w:p>
    <w:p w14:paraId="39292A47" w14:textId="4178CB90" w:rsidR="0095062C" w:rsidRDefault="00EC59B0" w:rsidP="00782AEA">
      <w:r w:rsidRPr="00CD2C6D">
        <w:rPr>
          <w:noProof/>
        </w:rPr>
        <w:drawing>
          <wp:anchor distT="0" distB="0" distL="114300" distR="114300" simplePos="0" relativeHeight="251679744" behindDoc="1" locked="0" layoutInCell="1" allowOverlap="1" wp14:anchorId="1CDCD06F" wp14:editId="33EC213E">
            <wp:simplePos x="0" y="0"/>
            <wp:positionH relativeFrom="column">
              <wp:posOffset>4849495</wp:posOffset>
            </wp:positionH>
            <wp:positionV relativeFrom="paragraph">
              <wp:posOffset>72390</wp:posOffset>
            </wp:positionV>
            <wp:extent cx="948055" cy="1104900"/>
            <wp:effectExtent l="0" t="0" r="4445" b="0"/>
            <wp:wrapTight wrapText="bothSides">
              <wp:wrapPolygon edited="0">
                <wp:start x="10417" y="0"/>
                <wp:lineTo x="0" y="8193"/>
                <wp:lineTo x="0" y="10055"/>
                <wp:lineTo x="1736" y="17876"/>
                <wp:lineTo x="1736" y="18993"/>
                <wp:lineTo x="6076" y="21228"/>
                <wp:lineTo x="8246" y="21228"/>
                <wp:lineTo x="18229" y="21228"/>
                <wp:lineTo x="18663" y="21228"/>
                <wp:lineTo x="20833" y="17876"/>
                <wp:lineTo x="21267" y="11917"/>
                <wp:lineTo x="21267" y="8938"/>
                <wp:lineTo x="14757" y="5959"/>
                <wp:lineTo x="14757" y="2607"/>
                <wp:lineTo x="13455" y="0"/>
                <wp:lineTo x="10417" y="0"/>
              </wp:wrapPolygon>
            </wp:wrapTight>
            <wp:docPr id="49" name="Picture 49" descr="Child Friendly Leeds: Our Blog – What we're doing to make Leeds a child  friendly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 Friendly Leeds: Our Blog – What we're doing to make Leeds a child  friendly ci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805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DFC4B" w14:textId="08A6E051" w:rsidR="00782AEA" w:rsidRPr="00D65CBB" w:rsidRDefault="00782AEA" w:rsidP="00782AEA">
      <w:pPr>
        <w:rPr>
          <w:rFonts w:asciiTheme="minorHAnsi" w:hAnsiTheme="minorHAnsi" w:cstheme="minorHAnsi"/>
          <w:b/>
          <w:bCs/>
        </w:rPr>
      </w:pPr>
      <w:r w:rsidRPr="00D65CBB">
        <w:rPr>
          <w:rFonts w:asciiTheme="minorHAnsi" w:hAnsiTheme="minorHAnsi" w:cstheme="minorHAnsi"/>
          <w:b/>
          <w:bCs/>
        </w:rPr>
        <w:t xml:space="preserve">Position: Headteacher, </w:t>
      </w:r>
      <w:r w:rsidR="00367388" w:rsidRPr="00D65CBB">
        <w:rPr>
          <w:rFonts w:asciiTheme="minorHAnsi" w:hAnsiTheme="minorHAnsi" w:cstheme="minorHAnsi"/>
          <w:b/>
          <w:bCs/>
        </w:rPr>
        <w:t xml:space="preserve">Rawdon St. </w:t>
      </w:r>
      <w:r w:rsidRPr="00D65CBB">
        <w:rPr>
          <w:rFonts w:asciiTheme="minorHAnsi" w:hAnsiTheme="minorHAnsi" w:cstheme="minorHAnsi"/>
          <w:b/>
          <w:bCs/>
        </w:rPr>
        <w:t>Peter’s C of E Primary School.</w:t>
      </w:r>
      <w:r w:rsidR="0095062C" w:rsidRPr="00D65CBB">
        <w:rPr>
          <w:rFonts w:asciiTheme="minorHAnsi" w:hAnsiTheme="minorHAnsi" w:cstheme="minorHAnsi"/>
          <w:b/>
          <w:bCs/>
        </w:rPr>
        <w:t xml:space="preserve"> </w:t>
      </w:r>
    </w:p>
    <w:p w14:paraId="6CB8E219" w14:textId="4E6A5D57" w:rsidR="00376445" w:rsidRPr="00D65CBB" w:rsidRDefault="00376445" w:rsidP="0087691C">
      <w:pPr>
        <w:rPr>
          <w:rFonts w:asciiTheme="minorHAnsi" w:hAnsiTheme="minorHAnsi" w:cstheme="minorHAnsi"/>
          <w:b/>
          <w:bCs/>
        </w:rPr>
      </w:pPr>
      <w:r w:rsidRPr="00D65CBB">
        <w:rPr>
          <w:rFonts w:asciiTheme="minorHAnsi" w:hAnsiTheme="minorHAnsi" w:cstheme="minorHAnsi"/>
          <w:b/>
          <w:bCs/>
        </w:rPr>
        <w:t>Reporting to</w:t>
      </w:r>
      <w:r w:rsidR="00D86BE3" w:rsidRPr="00D65CBB">
        <w:rPr>
          <w:rFonts w:asciiTheme="minorHAnsi" w:hAnsiTheme="minorHAnsi" w:cstheme="minorHAnsi"/>
          <w:b/>
          <w:bCs/>
        </w:rPr>
        <w:t>:</w:t>
      </w:r>
      <w:r w:rsidRPr="00D65CBB">
        <w:rPr>
          <w:rFonts w:asciiTheme="minorHAnsi" w:hAnsiTheme="minorHAnsi" w:cstheme="minorHAnsi"/>
          <w:b/>
          <w:bCs/>
        </w:rPr>
        <w:t xml:space="preserve"> The Governing Body</w:t>
      </w:r>
    </w:p>
    <w:p w14:paraId="31E39496" w14:textId="5706973F" w:rsidR="00202087" w:rsidRPr="00D65CBB" w:rsidRDefault="00202087" w:rsidP="0087691C">
      <w:pPr>
        <w:rPr>
          <w:rFonts w:asciiTheme="minorHAnsi" w:hAnsiTheme="minorHAnsi" w:cstheme="minorHAnsi"/>
          <w:b/>
          <w:bCs/>
        </w:rPr>
      </w:pPr>
      <w:r w:rsidRPr="00D65CBB">
        <w:rPr>
          <w:rFonts w:asciiTheme="minorHAnsi" w:hAnsiTheme="minorHAnsi" w:cstheme="minorHAnsi"/>
          <w:b/>
          <w:bCs/>
        </w:rPr>
        <w:t>Contract – Full time</w:t>
      </w:r>
      <w:r w:rsidR="00EA329E" w:rsidRPr="00D65CBB">
        <w:rPr>
          <w:rFonts w:asciiTheme="minorHAnsi" w:hAnsiTheme="minorHAnsi" w:cstheme="minorHAnsi"/>
          <w:b/>
          <w:bCs/>
        </w:rPr>
        <w:t xml:space="preserve"> - permanent</w:t>
      </w:r>
      <w:r w:rsidR="0095062C" w:rsidRPr="00D65CBB">
        <w:rPr>
          <w:rFonts w:asciiTheme="minorHAnsi" w:hAnsiTheme="minorHAnsi" w:cstheme="minorHAnsi"/>
          <w:b/>
          <w:bCs/>
          <w:noProof/>
        </w:rPr>
        <w:t xml:space="preserve"> </w:t>
      </w:r>
    </w:p>
    <w:p w14:paraId="09845045" w14:textId="4CF17C04" w:rsidR="00376445" w:rsidRPr="00D65CBB" w:rsidRDefault="00376445" w:rsidP="0003751E">
      <w:pPr>
        <w:rPr>
          <w:rFonts w:asciiTheme="minorHAnsi" w:hAnsiTheme="minorHAnsi" w:cstheme="minorHAnsi"/>
          <w:b/>
          <w:bCs/>
          <w:color w:val="000000"/>
        </w:rPr>
      </w:pPr>
      <w:r w:rsidRPr="00D65CBB">
        <w:rPr>
          <w:rFonts w:asciiTheme="minorHAnsi" w:hAnsiTheme="minorHAnsi" w:cstheme="minorHAnsi"/>
          <w:b/>
          <w:bCs/>
        </w:rPr>
        <w:t>Salary Range</w:t>
      </w:r>
      <w:r w:rsidR="00D86BE3" w:rsidRPr="00D65CBB">
        <w:rPr>
          <w:rFonts w:asciiTheme="minorHAnsi" w:hAnsiTheme="minorHAnsi" w:cstheme="minorHAnsi"/>
          <w:b/>
          <w:bCs/>
        </w:rPr>
        <w:t>:</w:t>
      </w:r>
      <w:r w:rsidRPr="00D65CBB">
        <w:rPr>
          <w:rFonts w:asciiTheme="minorHAnsi" w:hAnsiTheme="minorHAnsi" w:cstheme="minorHAnsi"/>
          <w:b/>
          <w:bCs/>
        </w:rPr>
        <w:t xml:space="preserve"> L18 to L24</w:t>
      </w:r>
      <w:r w:rsidR="0003751E" w:rsidRPr="00D65CBB">
        <w:rPr>
          <w:rFonts w:asciiTheme="minorHAnsi" w:hAnsiTheme="minorHAnsi" w:cstheme="minorHAnsi"/>
          <w:b/>
          <w:bCs/>
        </w:rPr>
        <w:t xml:space="preserve"> (</w:t>
      </w:r>
      <w:r w:rsidR="0003751E" w:rsidRPr="00D65CBB">
        <w:rPr>
          <w:rFonts w:asciiTheme="minorHAnsi" w:hAnsiTheme="minorHAnsi" w:cstheme="minorHAnsi"/>
          <w:b/>
          <w:bCs/>
          <w:color w:val="000000"/>
        </w:rPr>
        <w:t>£6</w:t>
      </w:r>
      <w:r w:rsidR="0095062C" w:rsidRPr="00D65CBB">
        <w:rPr>
          <w:rFonts w:asciiTheme="minorHAnsi" w:hAnsiTheme="minorHAnsi" w:cstheme="minorHAnsi"/>
          <w:b/>
          <w:bCs/>
          <w:color w:val="000000"/>
        </w:rPr>
        <w:t>4,143</w:t>
      </w:r>
      <w:r w:rsidR="0003751E" w:rsidRPr="00D65CBB">
        <w:rPr>
          <w:rFonts w:asciiTheme="minorHAnsi" w:hAnsiTheme="minorHAnsi" w:cstheme="minorHAnsi"/>
          <w:b/>
          <w:bCs/>
          <w:color w:val="000000"/>
        </w:rPr>
        <w:t>-£7</w:t>
      </w:r>
      <w:r w:rsidR="00EA329E" w:rsidRPr="00D65CBB">
        <w:rPr>
          <w:rFonts w:asciiTheme="minorHAnsi" w:hAnsiTheme="minorHAnsi" w:cstheme="minorHAnsi"/>
          <w:b/>
          <w:bCs/>
          <w:color w:val="000000"/>
        </w:rPr>
        <w:t>3,559</w:t>
      </w:r>
      <w:r w:rsidR="0003751E" w:rsidRPr="00D65CBB">
        <w:rPr>
          <w:rFonts w:asciiTheme="minorHAnsi" w:hAnsiTheme="minorHAnsi" w:cstheme="minorHAnsi"/>
          <w:b/>
          <w:bCs/>
          <w:color w:val="000000"/>
        </w:rPr>
        <w:t>)</w:t>
      </w:r>
    </w:p>
    <w:p w14:paraId="1BF9E560" w14:textId="74F2F3E6" w:rsidR="00202087" w:rsidRPr="00D65CBB" w:rsidRDefault="00202087" w:rsidP="0003751E">
      <w:pPr>
        <w:rPr>
          <w:rFonts w:asciiTheme="minorHAnsi" w:hAnsiTheme="minorHAnsi" w:cstheme="minorHAnsi"/>
          <w:color w:val="000000"/>
        </w:rPr>
      </w:pPr>
    </w:p>
    <w:p w14:paraId="5A93A1A7" w14:textId="77777777" w:rsidR="00AC7A74" w:rsidRPr="00D65CBB" w:rsidRDefault="00AC7A74" w:rsidP="00AC7A74">
      <w:pPr>
        <w:pStyle w:val="Heading2"/>
        <w:rPr>
          <w:rFonts w:asciiTheme="minorHAnsi" w:hAnsiTheme="minorHAnsi" w:cstheme="minorHAnsi"/>
          <w:i w:val="0"/>
          <w:iCs w:val="0"/>
          <w:sz w:val="24"/>
          <w:szCs w:val="24"/>
        </w:rPr>
      </w:pPr>
      <w:r w:rsidRPr="00D65CBB">
        <w:rPr>
          <w:rFonts w:asciiTheme="minorHAnsi" w:hAnsiTheme="minorHAnsi" w:cstheme="minorHAnsi"/>
          <w:i w:val="0"/>
          <w:iCs w:val="0"/>
          <w:sz w:val="24"/>
          <w:szCs w:val="24"/>
        </w:rPr>
        <w:t>Key Responsibilities</w:t>
      </w:r>
    </w:p>
    <w:p w14:paraId="5653D33E" w14:textId="2812153C" w:rsidR="00AC7A74" w:rsidRPr="00AC7A74" w:rsidRDefault="00AC7A74" w:rsidP="00AC7A74">
      <w:pPr>
        <w:spacing w:before="100" w:beforeAutospacing="1" w:after="100" w:afterAutospacing="1"/>
        <w:rPr>
          <w:rFonts w:asciiTheme="minorHAnsi" w:hAnsiTheme="minorHAnsi" w:cstheme="minorHAnsi"/>
          <w:color w:val="000000"/>
        </w:rPr>
      </w:pPr>
      <w:r w:rsidRPr="00AC7A74">
        <w:rPr>
          <w:rFonts w:asciiTheme="minorHAnsi" w:hAnsiTheme="minorHAnsi" w:cstheme="minorHAnsi"/>
          <w:color w:val="000000"/>
        </w:rPr>
        <w:t>The core purpose of the headteacher is to provide professional leadership and management for the school. This will promote a secure foundation from which to achieve high standards in all areas of the school’s work. To gain this success the headteacher must establish high quality education by effectively managing teaching and learning and using personalised learning to realise the potential of all pupils. The headteacher should establish a culture that promotes excellence, equality and high expectations of all pupils.</w:t>
      </w:r>
    </w:p>
    <w:p w14:paraId="68DBE596" w14:textId="77777777" w:rsidR="00AC7A74" w:rsidRPr="00AC7A74" w:rsidRDefault="00AC7A74" w:rsidP="00AC7A74">
      <w:pPr>
        <w:spacing w:before="100" w:beforeAutospacing="1" w:after="100" w:afterAutospacing="1"/>
        <w:rPr>
          <w:rFonts w:asciiTheme="minorHAnsi" w:hAnsiTheme="minorHAnsi" w:cstheme="minorHAnsi"/>
          <w:color w:val="000000"/>
        </w:rPr>
      </w:pPr>
      <w:r w:rsidRPr="00AC7A74">
        <w:rPr>
          <w:rFonts w:asciiTheme="minorHAnsi" w:hAnsiTheme="minorHAnsi" w:cstheme="minorHAnsi"/>
          <w:color w:val="000000"/>
        </w:rPr>
        <w:t>Accountable to the governing body, the headteacher provides vision, leadership and direction for the school and ensures that it is managed and organised to meet its aim and targets. The headteacher, working with others, is responsible for evaluating the school’s performance to identify the priorities for continuous improvement and raising standards.</w:t>
      </w:r>
    </w:p>
    <w:p w14:paraId="57039331" w14:textId="77777777" w:rsidR="00AC7A74" w:rsidRPr="00AC7A74" w:rsidRDefault="00AC7A74" w:rsidP="00AC7A74">
      <w:pPr>
        <w:spacing w:before="100" w:beforeAutospacing="1" w:after="100" w:afterAutospacing="1"/>
        <w:rPr>
          <w:rFonts w:asciiTheme="minorHAnsi" w:hAnsiTheme="minorHAnsi" w:cstheme="minorHAnsi"/>
          <w:b/>
          <w:bCs/>
          <w:color w:val="072B62" w:themeColor="background2" w:themeShade="40"/>
        </w:rPr>
      </w:pPr>
      <w:r w:rsidRPr="00AC7A74">
        <w:rPr>
          <w:rFonts w:asciiTheme="minorHAnsi" w:hAnsiTheme="minorHAnsi" w:cstheme="minorHAnsi"/>
          <w:b/>
          <w:bCs/>
          <w:color w:val="072B62" w:themeColor="background2" w:themeShade="40"/>
        </w:rPr>
        <w:t>Statutory requirements:</w:t>
      </w:r>
    </w:p>
    <w:p w14:paraId="3F32A7A0" w14:textId="77777777" w:rsidR="00AC7A74" w:rsidRPr="00AC7A74" w:rsidRDefault="00AC7A74" w:rsidP="00AC7A74">
      <w:pPr>
        <w:spacing w:before="100" w:beforeAutospacing="1" w:after="100" w:afterAutospacing="1"/>
        <w:rPr>
          <w:rFonts w:asciiTheme="minorHAnsi" w:hAnsiTheme="minorHAnsi" w:cstheme="minorHAnsi"/>
          <w:color w:val="000000"/>
        </w:rPr>
      </w:pPr>
      <w:r w:rsidRPr="00AC7A74">
        <w:rPr>
          <w:rFonts w:asciiTheme="minorHAnsi" w:hAnsiTheme="minorHAnsi" w:cstheme="minorHAnsi"/>
          <w:color w:val="000000"/>
        </w:rPr>
        <w:t>This job description reflects the National Headteacher Standards (2020). These standards are built upon The Teaching Standards (2013) which apply to all teachers, including headteachers. The appointment is subject to the current conditions of employment of headteachers, contained in the Schools Teachers’ Pay and Conditions document, the School Standards and Framework Act 1998 and all other current education, employment and health and safety legislation.</w:t>
      </w:r>
    </w:p>
    <w:p w14:paraId="15558363" w14:textId="2982FC14" w:rsidR="00AC7A74" w:rsidRDefault="00AC7A74" w:rsidP="00AC7A74">
      <w:pPr>
        <w:spacing w:before="100" w:beforeAutospacing="1" w:after="100" w:afterAutospacing="1"/>
        <w:rPr>
          <w:rFonts w:asciiTheme="minorHAnsi" w:hAnsiTheme="minorHAnsi" w:cstheme="minorHAnsi"/>
          <w:color w:val="000000"/>
        </w:rPr>
      </w:pPr>
      <w:r w:rsidRPr="00AC7A74">
        <w:rPr>
          <w:rFonts w:asciiTheme="minorHAnsi" w:hAnsiTheme="minorHAnsi" w:cstheme="minorHAnsi"/>
          <w:color w:val="000000"/>
        </w:rPr>
        <w:t>The appointment is also subject to other current educational and employment legislations and policies laid down by the governing body under their powers derived from statutory sources.</w:t>
      </w:r>
    </w:p>
    <w:p w14:paraId="210D5958" w14:textId="182942CA" w:rsidR="005020CE" w:rsidRDefault="005020CE" w:rsidP="00AC7A74">
      <w:pPr>
        <w:spacing w:before="100" w:beforeAutospacing="1" w:after="100" w:afterAutospacing="1"/>
        <w:rPr>
          <w:rFonts w:asciiTheme="minorHAnsi" w:hAnsiTheme="minorHAnsi" w:cstheme="minorHAnsi"/>
          <w:color w:val="000000"/>
        </w:rPr>
      </w:pPr>
    </w:p>
    <w:p w14:paraId="01F3ED3E" w14:textId="77777777" w:rsidR="005020CE" w:rsidRPr="00AC7A74" w:rsidRDefault="005020CE" w:rsidP="00AC7A74">
      <w:pPr>
        <w:spacing w:before="100" w:beforeAutospacing="1" w:after="100" w:afterAutospacing="1"/>
        <w:rPr>
          <w:rFonts w:asciiTheme="minorHAnsi" w:hAnsiTheme="minorHAnsi" w:cstheme="minorHAnsi"/>
          <w:color w:val="000000"/>
        </w:rPr>
      </w:pPr>
    </w:p>
    <w:p w14:paraId="0C9E33C7" w14:textId="77777777" w:rsidR="00AC7A74" w:rsidRPr="00AC7A74" w:rsidRDefault="00AC7A74" w:rsidP="00AC7A74">
      <w:pPr>
        <w:spacing w:before="100" w:beforeAutospacing="1" w:after="100" w:afterAutospacing="1"/>
        <w:rPr>
          <w:rFonts w:asciiTheme="minorHAnsi" w:hAnsiTheme="minorHAnsi" w:cstheme="minorHAnsi"/>
          <w:b/>
          <w:bCs/>
          <w:color w:val="072B62" w:themeColor="background2" w:themeShade="40"/>
        </w:rPr>
      </w:pPr>
      <w:r w:rsidRPr="00AC7A74">
        <w:rPr>
          <w:rFonts w:asciiTheme="minorHAnsi" w:hAnsiTheme="minorHAnsi" w:cstheme="minorHAnsi"/>
          <w:b/>
          <w:bCs/>
          <w:color w:val="072B62" w:themeColor="background2" w:themeShade="40"/>
        </w:rPr>
        <w:lastRenderedPageBreak/>
        <w:t>Duties and responsibilities:</w:t>
      </w:r>
    </w:p>
    <w:p w14:paraId="2C34FF5C" w14:textId="77777777" w:rsidR="00AC7A74" w:rsidRPr="00AC7A74" w:rsidRDefault="00AC7A74" w:rsidP="00AC7A74">
      <w:pPr>
        <w:spacing w:before="100" w:beforeAutospacing="1" w:after="100" w:afterAutospacing="1"/>
        <w:rPr>
          <w:rFonts w:asciiTheme="minorHAnsi" w:hAnsiTheme="minorHAnsi" w:cstheme="minorHAnsi"/>
          <w:b/>
          <w:bCs/>
          <w:color w:val="072B62" w:themeColor="background2" w:themeShade="40"/>
          <w:u w:val="single"/>
        </w:rPr>
      </w:pPr>
      <w:r w:rsidRPr="00AC7A74">
        <w:rPr>
          <w:rFonts w:asciiTheme="minorHAnsi" w:hAnsiTheme="minorHAnsi" w:cstheme="minorHAnsi"/>
          <w:b/>
          <w:bCs/>
          <w:color w:val="072B62" w:themeColor="background2" w:themeShade="40"/>
          <w:u w:val="single"/>
        </w:rPr>
        <w:t>Section 1: Ethics and professional conduct.</w:t>
      </w:r>
    </w:p>
    <w:p w14:paraId="08352A64" w14:textId="77777777" w:rsidR="00AC7A74" w:rsidRPr="00AC7A74" w:rsidRDefault="00AC7A74" w:rsidP="00AC7A74">
      <w:pPr>
        <w:spacing w:before="100" w:beforeAutospacing="1" w:after="100" w:afterAutospacing="1"/>
        <w:rPr>
          <w:rFonts w:asciiTheme="minorHAnsi" w:hAnsiTheme="minorHAnsi" w:cstheme="minorHAnsi"/>
          <w:color w:val="000000"/>
        </w:rPr>
      </w:pPr>
      <w:r w:rsidRPr="00AC7A74">
        <w:rPr>
          <w:rFonts w:asciiTheme="minorHAnsi" w:hAnsiTheme="minorHAnsi" w:cstheme="minorHAnsi"/>
          <w:color w:val="000000"/>
        </w:rPr>
        <w:t>Headteachers are expected to demonstrate consistently high standards of principled and professional conduct. They are expected to meet the teachers’ standards and be responsible for providing the conditions in which teachers can fulfil them. Headteachers uphold and demonstrate the Seven Principles of Public Life at all times. Known as the Nolan principles, these form the basis of the ethical standards expected of public office holders:</w:t>
      </w:r>
    </w:p>
    <w:p w14:paraId="7AA7FA1E" w14:textId="191F4C94" w:rsidR="00AC7A74" w:rsidRPr="00D65CBB" w:rsidRDefault="00AC7A74" w:rsidP="00EB55F2">
      <w:pPr>
        <w:pStyle w:val="ListParagraph"/>
        <w:numPr>
          <w:ilvl w:val="0"/>
          <w:numId w:val="14"/>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selflessness</w:t>
      </w:r>
    </w:p>
    <w:p w14:paraId="19334F28" w14:textId="675A9663" w:rsidR="00AC7A74" w:rsidRPr="00D65CBB" w:rsidRDefault="00AC7A74" w:rsidP="00EB55F2">
      <w:pPr>
        <w:pStyle w:val="ListParagraph"/>
        <w:numPr>
          <w:ilvl w:val="0"/>
          <w:numId w:val="14"/>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integrity</w:t>
      </w:r>
    </w:p>
    <w:p w14:paraId="6070678E" w14:textId="4D65DAD4" w:rsidR="00AC7A74" w:rsidRPr="00D65CBB" w:rsidRDefault="00AC7A74" w:rsidP="00EB55F2">
      <w:pPr>
        <w:pStyle w:val="ListParagraph"/>
        <w:numPr>
          <w:ilvl w:val="0"/>
          <w:numId w:val="14"/>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objectivity</w:t>
      </w:r>
    </w:p>
    <w:p w14:paraId="53418B00" w14:textId="72E7EBC5" w:rsidR="00AC7A74" w:rsidRPr="00D65CBB" w:rsidRDefault="00AC7A74" w:rsidP="00EB55F2">
      <w:pPr>
        <w:pStyle w:val="ListParagraph"/>
        <w:numPr>
          <w:ilvl w:val="0"/>
          <w:numId w:val="14"/>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accountability</w:t>
      </w:r>
    </w:p>
    <w:p w14:paraId="147E65BB" w14:textId="161303AA" w:rsidR="00AC7A74" w:rsidRPr="00D65CBB" w:rsidRDefault="00AC7A74" w:rsidP="00EB55F2">
      <w:pPr>
        <w:pStyle w:val="ListParagraph"/>
        <w:numPr>
          <w:ilvl w:val="0"/>
          <w:numId w:val="14"/>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openness</w:t>
      </w:r>
    </w:p>
    <w:p w14:paraId="50116B88" w14:textId="2A613242" w:rsidR="00AC7A74" w:rsidRPr="00D65CBB" w:rsidRDefault="00AC7A74" w:rsidP="00EB55F2">
      <w:pPr>
        <w:pStyle w:val="ListParagraph"/>
        <w:numPr>
          <w:ilvl w:val="0"/>
          <w:numId w:val="14"/>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honesty</w:t>
      </w:r>
    </w:p>
    <w:p w14:paraId="47572DE0" w14:textId="00616928" w:rsidR="00AC7A74" w:rsidRPr="00D65CBB" w:rsidRDefault="00AC7A74" w:rsidP="00EB55F2">
      <w:pPr>
        <w:pStyle w:val="ListParagraph"/>
        <w:numPr>
          <w:ilvl w:val="0"/>
          <w:numId w:val="14"/>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leadership</w:t>
      </w:r>
    </w:p>
    <w:p w14:paraId="7687D2AC" w14:textId="77777777" w:rsidR="00AC7A74" w:rsidRPr="00AC7A74" w:rsidRDefault="00AC7A74" w:rsidP="00AC7A74">
      <w:pPr>
        <w:spacing w:before="100" w:beforeAutospacing="1" w:after="100" w:afterAutospacing="1"/>
        <w:rPr>
          <w:rFonts w:asciiTheme="minorHAnsi" w:hAnsiTheme="minorHAnsi" w:cstheme="minorHAnsi"/>
          <w:color w:val="000000"/>
        </w:rPr>
      </w:pPr>
      <w:r w:rsidRPr="00AC7A74">
        <w:rPr>
          <w:rFonts w:asciiTheme="minorHAnsi" w:hAnsiTheme="minorHAnsi" w:cstheme="minorHAnsi"/>
          <w:color w:val="000000"/>
        </w:rPr>
        <w:t>Headteachers uphold public trust in school leadership and maintain high standards of ethics and behaviour. Both within and outside school, headteachers:</w:t>
      </w:r>
    </w:p>
    <w:p w14:paraId="53AA0AB1" w14:textId="7C0061A4" w:rsidR="00AC7A74" w:rsidRPr="00D65CBB" w:rsidRDefault="00AC7A74" w:rsidP="00EB55F2">
      <w:pPr>
        <w:pStyle w:val="ListParagraph"/>
        <w:numPr>
          <w:ilvl w:val="0"/>
          <w:numId w:val="3"/>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build relationships rooted in mutual respect, and at all times observe proper boundaries appropriate to their professional position.</w:t>
      </w:r>
    </w:p>
    <w:p w14:paraId="3D690C08" w14:textId="3BDDB970" w:rsidR="00AC7A74" w:rsidRPr="00D65CBB" w:rsidRDefault="00AC7A74" w:rsidP="00EB55F2">
      <w:pPr>
        <w:pStyle w:val="ListParagraph"/>
        <w:numPr>
          <w:ilvl w:val="0"/>
          <w:numId w:val="3"/>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show tolerance of and respect for the rights of others, recognising differences and respecting cultural diversity within contemporary Britain.</w:t>
      </w:r>
    </w:p>
    <w:p w14:paraId="01FF5FAF" w14:textId="70FE4F36" w:rsidR="00AC7A74" w:rsidRPr="00D65CBB" w:rsidRDefault="00AC7A74" w:rsidP="00EB55F2">
      <w:pPr>
        <w:pStyle w:val="ListParagraph"/>
        <w:numPr>
          <w:ilvl w:val="0"/>
          <w:numId w:val="3"/>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uphold fundamental British values, including democracy, the rule of law, individual liberty and mutual respect, and tolerance of those with different faiths and beliefs.</w:t>
      </w:r>
    </w:p>
    <w:p w14:paraId="3D0668B5" w14:textId="7274D4A4" w:rsidR="00AC7A74" w:rsidRPr="00D65CBB" w:rsidRDefault="00AC7A74" w:rsidP="00EB55F2">
      <w:pPr>
        <w:pStyle w:val="ListParagraph"/>
        <w:numPr>
          <w:ilvl w:val="0"/>
          <w:numId w:val="3"/>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ensure that personal beliefs are not expressed in ways which exploit their position, pupils’ vulnerability or might lead pupils to break the law.</w:t>
      </w:r>
    </w:p>
    <w:p w14:paraId="39EBC112" w14:textId="77777777" w:rsidR="00AC7A74" w:rsidRPr="00D65CBB" w:rsidRDefault="00AC7A74" w:rsidP="00EB55F2">
      <w:pPr>
        <w:pStyle w:val="ListParagraph"/>
        <w:numPr>
          <w:ilvl w:val="0"/>
          <w:numId w:val="3"/>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As leaders of their school community and profession, headteachers:</w:t>
      </w:r>
    </w:p>
    <w:p w14:paraId="245AADCD" w14:textId="0C8E034E" w:rsidR="00AC7A74" w:rsidRPr="00D65CBB" w:rsidRDefault="00AC7A74" w:rsidP="00EB55F2">
      <w:pPr>
        <w:pStyle w:val="ListParagraph"/>
        <w:numPr>
          <w:ilvl w:val="0"/>
          <w:numId w:val="3"/>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serve in the best interests of the school’s pupils.</w:t>
      </w:r>
    </w:p>
    <w:p w14:paraId="45CA5848" w14:textId="1383B332" w:rsidR="00AC7A74" w:rsidRPr="00D65CBB" w:rsidRDefault="00AC7A74" w:rsidP="00EB55F2">
      <w:pPr>
        <w:pStyle w:val="ListParagraph"/>
        <w:numPr>
          <w:ilvl w:val="0"/>
          <w:numId w:val="3"/>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conduct themselves in a manner compatible with their influential position in society by behaving ethically, fulfilling their professional responsibilities and modelling the behaviour of a good citizen.</w:t>
      </w:r>
    </w:p>
    <w:p w14:paraId="7EA98E94" w14:textId="1D577823" w:rsidR="00AC7A74" w:rsidRPr="00D65CBB" w:rsidRDefault="00AC7A74" w:rsidP="00EB55F2">
      <w:pPr>
        <w:pStyle w:val="ListParagraph"/>
        <w:numPr>
          <w:ilvl w:val="0"/>
          <w:numId w:val="3"/>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uphold their obligation to give account and accept responsibility.</w:t>
      </w:r>
    </w:p>
    <w:p w14:paraId="49CFCE75" w14:textId="2FA39123" w:rsidR="00AC7A74" w:rsidRPr="00D65CBB" w:rsidRDefault="00AC7A74" w:rsidP="00EB55F2">
      <w:pPr>
        <w:pStyle w:val="ListParagraph"/>
        <w:numPr>
          <w:ilvl w:val="0"/>
          <w:numId w:val="3"/>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know, understand, and act within the statutory frameworks which set out their professional duties and responsibilities.</w:t>
      </w:r>
    </w:p>
    <w:p w14:paraId="443040BC" w14:textId="193E3864" w:rsidR="00AC7A74" w:rsidRPr="00D65CBB" w:rsidRDefault="00AC7A74" w:rsidP="00EB55F2">
      <w:pPr>
        <w:pStyle w:val="ListParagraph"/>
        <w:numPr>
          <w:ilvl w:val="0"/>
          <w:numId w:val="3"/>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take responsibility for their own continued professional development, engaging critically with educational research.</w:t>
      </w:r>
    </w:p>
    <w:p w14:paraId="0A304B29" w14:textId="70F1704C" w:rsidR="00AC7A74" w:rsidRPr="00D65CBB" w:rsidRDefault="00AC7A74" w:rsidP="00EB55F2">
      <w:pPr>
        <w:pStyle w:val="ListParagraph"/>
        <w:numPr>
          <w:ilvl w:val="0"/>
          <w:numId w:val="3"/>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make a positive contribution to the wider education system.</w:t>
      </w:r>
    </w:p>
    <w:p w14:paraId="79C015B8" w14:textId="77777777" w:rsidR="00AC7A74" w:rsidRPr="00AC7A74" w:rsidRDefault="00AC7A74" w:rsidP="00AC7A74">
      <w:pPr>
        <w:spacing w:before="100" w:beforeAutospacing="1" w:after="100" w:afterAutospacing="1"/>
        <w:rPr>
          <w:rFonts w:asciiTheme="minorHAnsi" w:hAnsiTheme="minorHAnsi" w:cstheme="minorHAnsi"/>
          <w:b/>
          <w:bCs/>
          <w:color w:val="072B62" w:themeColor="background2" w:themeShade="40"/>
          <w:u w:val="single"/>
        </w:rPr>
      </w:pPr>
      <w:r w:rsidRPr="00AC7A74">
        <w:rPr>
          <w:rFonts w:asciiTheme="minorHAnsi" w:hAnsiTheme="minorHAnsi" w:cstheme="minorHAnsi"/>
          <w:b/>
          <w:bCs/>
          <w:color w:val="072B62" w:themeColor="background2" w:themeShade="40"/>
          <w:u w:val="single"/>
        </w:rPr>
        <w:lastRenderedPageBreak/>
        <w:t>Section 2: Headteachers’ standards.</w:t>
      </w:r>
    </w:p>
    <w:p w14:paraId="590E2C07" w14:textId="77777777" w:rsidR="00AC7A74" w:rsidRPr="00AC7A74" w:rsidRDefault="00AC7A74" w:rsidP="00AC7A74">
      <w:pPr>
        <w:spacing w:before="100" w:beforeAutospacing="1" w:after="100" w:afterAutospacing="1"/>
        <w:rPr>
          <w:rFonts w:asciiTheme="minorHAnsi" w:hAnsiTheme="minorHAnsi" w:cstheme="minorHAnsi"/>
          <w:b/>
          <w:bCs/>
          <w:color w:val="072B62" w:themeColor="background2" w:themeShade="40"/>
        </w:rPr>
      </w:pPr>
      <w:r w:rsidRPr="00AC7A74">
        <w:rPr>
          <w:rFonts w:asciiTheme="minorHAnsi" w:hAnsiTheme="minorHAnsi" w:cstheme="minorHAnsi"/>
          <w:b/>
          <w:bCs/>
          <w:color w:val="072B62" w:themeColor="background2" w:themeShade="40"/>
        </w:rPr>
        <w:t>1. School culture.</w:t>
      </w:r>
    </w:p>
    <w:p w14:paraId="0FBBEFDF" w14:textId="77777777" w:rsidR="00AC7A74" w:rsidRPr="00AC7A74" w:rsidRDefault="00AC7A74" w:rsidP="00AC7A74">
      <w:pPr>
        <w:spacing w:before="100" w:beforeAutospacing="1" w:after="100" w:afterAutospacing="1"/>
        <w:rPr>
          <w:rFonts w:asciiTheme="minorHAnsi" w:hAnsiTheme="minorHAnsi" w:cstheme="minorHAnsi"/>
          <w:color w:val="000000"/>
        </w:rPr>
      </w:pPr>
      <w:r w:rsidRPr="00AC7A74">
        <w:rPr>
          <w:rFonts w:asciiTheme="minorHAnsi" w:hAnsiTheme="minorHAnsi" w:cstheme="minorHAnsi"/>
          <w:color w:val="000000"/>
        </w:rPr>
        <w:t>Headteachers will:</w:t>
      </w:r>
    </w:p>
    <w:p w14:paraId="37EE03FF" w14:textId="31C71958" w:rsidR="00AC7A74" w:rsidRPr="00D65CBB" w:rsidRDefault="00AC7A74" w:rsidP="00EB55F2">
      <w:pPr>
        <w:pStyle w:val="ListParagraph"/>
        <w:numPr>
          <w:ilvl w:val="0"/>
          <w:numId w:val="4"/>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establish and sustain the school’s ethos and strategic direction in partnership with those responsible for governance and through consultation with the school community.</w:t>
      </w:r>
    </w:p>
    <w:p w14:paraId="411C1A24" w14:textId="6E3D94D3" w:rsidR="00AC7A74" w:rsidRPr="00D65CBB" w:rsidRDefault="00AC7A74" w:rsidP="00EB55F2">
      <w:pPr>
        <w:pStyle w:val="ListParagraph"/>
        <w:numPr>
          <w:ilvl w:val="0"/>
          <w:numId w:val="4"/>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create a culture where pupils experience a positive and enriching school life.</w:t>
      </w:r>
    </w:p>
    <w:p w14:paraId="6E239C02" w14:textId="4BB356C3" w:rsidR="00AC7A74" w:rsidRPr="00D65CBB" w:rsidRDefault="00AC7A74" w:rsidP="00EB55F2">
      <w:pPr>
        <w:pStyle w:val="ListParagraph"/>
        <w:numPr>
          <w:ilvl w:val="0"/>
          <w:numId w:val="4"/>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uphold ambitious educational standards which prepare pupils from all backgrounds for their next phase of education and life.</w:t>
      </w:r>
    </w:p>
    <w:p w14:paraId="6724FD1F" w14:textId="214DD0EE" w:rsidR="00AC7A74" w:rsidRPr="00D65CBB" w:rsidRDefault="00AC7A74" w:rsidP="00EB55F2">
      <w:pPr>
        <w:pStyle w:val="ListParagraph"/>
        <w:numPr>
          <w:ilvl w:val="0"/>
          <w:numId w:val="4"/>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promote positive and respectful relationships across the school community and a safe, orderly and inclusive environment.</w:t>
      </w:r>
    </w:p>
    <w:p w14:paraId="110F8CF8" w14:textId="2981B1A7" w:rsidR="00AC7A74" w:rsidRPr="00D65CBB" w:rsidRDefault="00AC7A74" w:rsidP="00EB55F2">
      <w:pPr>
        <w:pStyle w:val="ListParagraph"/>
        <w:numPr>
          <w:ilvl w:val="0"/>
          <w:numId w:val="4"/>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ensure a culture of high staff professionalism.</w:t>
      </w:r>
    </w:p>
    <w:p w14:paraId="1C9FBF7E" w14:textId="77777777" w:rsidR="00AC7A74" w:rsidRPr="00AC7A74" w:rsidRDefault="00AC7A74" w:rsidP="00AC7A74">
      <w:pPr>
        <w:spacing w:before="100" w:beforeAutospacing="1" w:after="100" w:afterAutospacing="1"/>
        <w:rPr>
          <w:rFonts w:asciiTheme="minorHAnsi" w:hAnsiTheme="minorHAnsi" w:cstheme="minorHAnsi"/>
          <w:b/>
          <w:bCs/>
          <w:color w:val="072B62" w:themeColor="background2" w:themeShade="40"/>
        </w:rPr>
      </w:pPr>
      <w:r w:rsidRPr="00AC7A74">
        <w:rPr>
          <w:rFonts w:asciiTheme="minorHAnsi" w:hAnsiTheme="minorHAnsi" w:cstheme="minorHAnsi"/>
          <w:b/>
          <w:bCs/>
          <w:color w:val="072B62" w:themeColor="background2" w:themeShade="40"/>
        </w:rPr>
        <w:t>2. Teaching.</w:t>
      </w:r>
    </w:p>
    <w:p w14:paraId="3781FD7F" w14:textId="77777777" w:rsidR="00AC7A74" w:rsidRPr="00AC7A74" w:rsidRDefault="00AC7A74" w:rsidP="00AC7A74">
      <w:pPr>
        <w:spacing w:before="100" w:beforeAutospacing="1" w:after="100" w:afterAutospacing="1"/>
        <w:rPr>
          <w:rFonts w:asciiTheme="minorHAnsi" w:hAnsiTheme="minorHAnsi" w:cstheme="minorHAnsi"/>
          <w:color w:val="000000"/>
        </w:rPr>
      </w:pPr>
      <w:r w:rsidRPr="00AC7A74">
        <w:rPr>
          <w:rFonts w:asciiTheme="minorHAnsi" w:hAnsiTheme="minorHAnsi" w:cstheme="minorHAnsi"/>
          <w:color w:val="000000"/>
        </w:rPr>
        <w:t>Headteachers will:</w:t>
      </w:r>
    </w:p>
    <w:p w14:paraId="10E6B7DF" w14:textId="3583DD05" w:rsidR="00AC7A74" w:rsidRPr="00D65CBB" w:rsidRDefault="00AC7A74" w:rsidP="00EB55F2">
      <w:pPr>
        <w:pStyle w:val="ListParagraph"/>
        <w:numPr>
          <w:ilvl w:val="0"/>
          <w:numId w:val="5"/>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establish and sustain high-quality, expert teaching across all subjects and phases, built on an evidence-informed understanding of effective teaching and how pupils learn.</w:t>
      </w:r>
    </w:p>
    <w:p w14:paraId="7E28AB77" w14:textId="40DB0DDC" w:rsidR="00AC7A74" w:rsidRPr="00D65CBB" w:rsidRDefault="00AC7A74" w:rsidP="00EB55F2">
      <w:pPr>
        <w:pStyle w:val="ListParagraph"/>
        <w:numPr>
          <w:ilvl w:val="0"/>
          <w:numId w:val="5"/>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ensure teaching is underpinned by high levels of subject expertise and approaches which respect the distinct nature of subject disciplines or specialist domains.</w:t>
      </w:r>
    </w:p>
    <w:p w14:paraId="7947030A" w14:textId="1422B117" w:rsidR="00AC7A74" w:rsidRPr="00D65CBB" w:rsidRDefault="00AC7A74" w:rsidP="00EB55F2">
      <w:pPr>
        <w:pStyle w:val="ListParagraph"/>
        <w:numPr>
          <w:ilvl w:val="0"/>
          <w:numId w:val="5"/>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ensure effective use is made of formative assessment.</w:t>
      </w:r>
    </w:p>
    <w:p w14:paraId="0241C570" w14:textId="77777777" w:rsidR="00DF2680" w:rsidRPr="00D65CBB" w:rsidRDefault="00AC7A74" w:rsidP="00DF2680">
      <w:pPr>
        <w:spacing w:before="100" w:beforeAutospacing="1" w:after="100" w:afterAutospacing="1"/>
        <w:rPr>
          <w:rFonts w:asciiTheme="minorHAnsi" w:hAnsiTheme="minorHAnsi" w:cstheme="minorHAnsi"/>
          <w:b/>
          <w:bCs/>
          <w:color w:val="072B62" w:themeColor="background2" w:themeShade="40"/>
        </w:rPr>
      </w:pPr>
      <w:r w:rsidRPr="00AC7A74">
        <w:rPr>
          <w:rFonts w:asciiTheme="minorHAnsi" w:hAnsiTheme="minorHAnsi" w:cstheme="minorHAnsi"/>
          <w:b/>
          <w:bCs/>
          <w:color w:val="072B62" w:themeColor="background2" w:themeShade="40"/>
        </w:rPr>
        <w:t>3. Curriculum and assessment.</w:t>
      </w:r>
    </w:p>
    <w:p w14:paraId="7A79D385" w14:textId="2D1463B4" w:rsidR="00AC7A74" w:rsidRPr="00D65CBB" w:rsidRDefault="00AC7A74" w:rsidP="00DF2680">
      <w:pPr>
        <w:spacing w:before="100" w:beforeAutospacing="1" w:after="100" w:afterAutospacing="1"/>
        <w:rPr>
          <w:rFonts w:asciiTheme="minorHAnsi" w:hAnsiTheme="minorHAnsi" w:cstheme="minorHAnsi"/>
          <w:color w:val="072B62" w:themeColor="background2" w:themeShade="40"/>
        </w:rPr>
      </w:pPr>
      <w:r w:rsidRPr="00D65CBB">
        <w:rPr>
          <w:rFonts w:asciiTheme="minorHAnsi" w:hAnsiTheme="minorHAnsi" w:cstheme="minorHAnsi"/>
          <w:color w:val="000000"/>
        </w:rPr>
        <w:t>Headteachers will:</w:t>
      </w:r>
    </w:p>
    <w:p w14:paraId="2EB484F6" w14:textId="7292CC2D" w:rsidR="00AC7A74" w:rsidRPr="00D65CBB" w:rsidRDefault="00AC7A74" w:rsidP="00EB55F2">
      <w:pPr>
        <w:pStyle w:val="ListParagraph"/>
        <w:numPr>
          <w:ilvl w:val="0"/>
          <w:numId w:val="6"/>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ensure a broad, structured and coherent curriculum entitlement which sets out the knowledge, skills and values that will be taught.</w:t>
      </w:r>
    </w:p>
    <w:p w14:paraId="5E5D9DB8" w14:textId="5F1BB4CA" w:rsidR="00AC7A74" w:rsidRPr="00D65CBB" w:rsidRDefault="00AC7A74" w:rsidP="00EB55F2">
      <w:pPr>
        <w:pStyle w:val="ListParagraph"/>
        <w:numPr>
          <w:ilvl w:val="0"/>
          <w:numId w:val="6"/>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establish effective curricular leadership, developing subject leaders with high levels of relevant expertise with access to professional networks and communities.</w:t>
      </w:r>
    </w:p>
    <w:p w14:paraId="48787934" w14:textId="5F1D5777" w:rsidR="00AC7A74" w:rsidRPr="00D65CBB" w:rsidRDefault="00AC7A74" w:rsidP="00EB55F2">
      <w:pPr>
        <w:pStyle w:val="ListParagraph"/>
        <w:numPr>
          <w:ilvl w:val="0"/>
          <w:numId w:val="6"/>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ensure that all pupils are taught to read through the provision of evidence-informed approaches to reading, particularly the use of systematic synthetic phonics in schools that teach early reading.</w:t>
      </w:r>
    </w:p>
    <w:p w14:paraId="50CEA62B" w14:textId="05E11D4C" w:rsidR="00AC7A74" w:rsidRDefault="00AC7A74" w:rsidP="00EB55F2">
      <w:pPr>
        <w:pStyle w:val="ListParagraph"/>
        <w:numPr>
          <w:ilvl w:val="0"/>
          <w:numId w:val="6"/>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ensure valid, reliable and proportionate approaches are used when assessing pupils’ knowledge and understanding of the curriculum.</w:t>
      </w:r>
    </w:p>
    <w:p w14:paraId="282DA1D0" w14:textId="77777777" w:rsidR="005020CE" w:rsidRPr="00D65CBB" w:rsidRDefault="005020CE" w:rsidP="005020CE">
      <w:pPr>
        <w:pStyle w:val="ListParagraph"/>
        <w:spacing w:before="100" w:beforeAutospacing="1" w:after="100" w:afterAutospacing="1"/>
        <w:rPr>
          <w:rFonts w:asciiTheme="minorHAnsi" w:hAnsiTheme="minorHAnsi" w:cstheme="minorHAnsi"/>
          <w:color w:val="000000"/>
        </w:rPr>
      </w:pPr>
    </w:p>
    <w:p w14:paraId="22C99724" w14:textId="77777777" w:rsidR="00AC7A74" w:rsidRPr="00AC7A74" w:rsidRDefault="00AC7A74" w:rsidP="00AC7A74">
      <w:pPr>
        <w:spacing w:before="100" w:beforeAutospacing="1" w:after="100" w:afterAutospacing="1"/>
        <w:rPr>
          <w:rFonts w:asciiTheme="minorHAnsi" w:hAnsiTheme="minorHAnsi" w:cstheme="minorHAnsi"/>
          <w:b/>
          <w:bCs/>
          <w:color w:val="072B62" w:themeColor="background2" w:themeShade="40"/>
        </w:rPr>
      </w:pPr>
      <w:r w:rsidRPr="00AC7A74">
        <w:rPr>
          <w:rFonts w:asciiTheme="minorHAnsi" w:hAnsiTheme="minorHAnsi" w:cstheme="minorHAnsi"/>
          <w:b/>
          <w:bCs/>
          <w:color w:val="072B62" w:themeColor="background2" w:themeShade="40"/>
        </w:rPr>
        <w:lastRenderedPageBreak/>
        <w:t>4. Behaviour.</w:t>
      </w:r>
    </w:p>
    <w:p w14:paraId="2AB7F98D" w14:textId="77777777" w:rsidR="00AC7A74" w:rsidRPr="00AC7A74" w:rsidRDefault="00AC7A74" w:rsidP="00AC7A74">
      <w:pPr>
        <w:spacing w:before="100" w:beforeAutospacing="1" w:after="100" w:afterAutospacing="1"/>
        <w:rPr>
          <w:rFonts w:asciiTheme="minorHAnsi" w:hAnsiTheme="minorHAnsi" w:cstheme="minorHAnsi"/>
          <w:color w:val="000000"/>
        </w:rPr>
      </w:pPr>
      <w:r w:rsidRPr="00AC7A74">
        <w:rPr>
          <w:rFonts w:asciiTheme="minorHAnsi" w:hAnsiTheme="minorHAnsi" w:cstheme="minorHAnsi"/>
          <w:color w:val="000000"/>
        </w:rPr>
        <w:t>Headteachers will:</w:t>
      </w:r>
    </w:p>
    <w:p w14:paraId="6EED55E9" w14:textId="7B096C79" w:rsidR="00AC7A74" w:rsidRPr="00D65CBB" w:rsidRDefault="00AC7A74" w:rsidP="00EB55F2">
      <w:pPr>
        <w:pStyle w:val="ListParagraph"/>
        <w:numPr>
          <w:ilvl w:val="0"/>
          <w:numId w:val="7"/>
        </w:numPr>
        <w:spacing w:before="100" w:beforeAutospacing="1" w:after="100" w:afterAutospacing="1"/>
        <w:ind w:left="720"/>
        <w:rPr>
          <w:rFonts w:asciiTheme="minorHAnsi" w:hAnsiTheme="minorHAnsi" w:cstheme="minorHAnsi"/>
          <w:color w:val="000000"/>
        </w:rPr>
      </w:pPr>
      <w:r w:rsidRPr="00D65CBB">
        <w:rPr>
          <w:rFonts w:asciiTheme="minorHAnsi" w:hAnsiTheme="minorHAnsi" w:cstheme="minorHAnsi"/>
          <w:color w:val="000000"/>
        </w:rPr>
        <w:t>establish and sustain high expectations of behaviour for all pupils, built upon relationships, rules and routines, which are understood clearly by all staff and pupils.</w:t>
      </w:r>
    </w:p>
    <w:p w14:paraId="2205B49F" w14:textId="37F90E74" w:rsidR="00AC7A74" w:rsidRPr="00D65CBB" w:rsidRDefault="00AC7A74" w:rsidP="00EB55F2">
      <w:pPr>
        <w:pStyle w:val="ListParagraph"/>
        <w:numPr>
          <w:ilvl w:val="0"/>
          <w:numId w:val="7"/>
        </w:numPr>
        <w:spacing w:before="100" w:beforeAutospacing="1" w:after="100" w:afterAutospacing="1"/>
        <w:ind w:left="720"/>
        <w:rPr>
          <w:rFonts w:asciiTheme="minorHAnsi" w:hAnsiTheme="minorHAnsi" w:cstheme="minorHAnsi"/>
          <w:color w:val="000000"/>
        </w:rPr>
      </w:pPr>
      <w:r w:rsidRPr="00D65CBB">
        <w:rPr>
          <w:rFonts w:asciiTheme="minorHAnsi" w:hAnsiTheme="minorHAnsi" w:cstheme="minorHAnsi"/>
          <w:color w:val="000000"/>
        </w:rPr>
        <w:t>ensure high standards of pupil behaviour and courteous conduct in accordance with the school’s behaviour policy.</w:t>
      </w:r>
    </w:p>
    <w:p w14:paraId="4FEEFDAB" w14:textId="44B22E60" w:rsidR="00AC7A74" w:rsidRPr="00D65CBB" w:rsidRDefault="00AC7A74" w:rsidP="00EB55F2">
      <w:pPr>
        <w:pStyle w:val="ListParagraph"/>
        <w:numPr>
          <w:ilvl w:val="0"/>
          <w:numId w:val="7"/>
        </w:numPr>
        <w:spacing w:before="100" w:beforeAutospacing="1" w:after="100" w:afterAutospacing="1"/>
        <w:ind w:left="720"/>
        <w:rPr>
          <w:rFonts w:asciiTheme="minorHAnsi" w:hAnsiTheme="minorHAnsi" w:cstheme="minorHAnsi"/>
          <w:color w:val="000000"/>
        </w:rPr>
      </w:pPr>
      <w:r w:rsidRPr="00D65CBB">
        <w:rPr>
          <w:rFonts w:asciiTheme="minorHAnsi" w:hAnsiTheme="minorHAnsi" w:cstheme="minorHAnsi"/>
          <w:color w:val="000000"/>
        </w:rPr>
        <w:t>implement consistent, fair and respectful approaches to managing behaviour.</w:t>
      </w:r>
    </w:p>
    <w:p w14:paraId="09717FA4" w14:textId="005AADE5" w:rsidR="00DF2680" w:rsidRPr="005020CE" w:rsidRDefault="00AC7A74" w:rsidP="00EB55F2">
      <w:pPr>
        <w:pStyle w:val="ListParagraph"/>
        <w:numPr>
          <w:ilvl w:val="0"/>
          <w:numId w:val="7"/>
        </w:numPr>
        <w:spacing w:before="100" w:beforeAutospacing="1" w:after="100" w:afterAutospacing="1"/>
        <w:ind w:left="720"/>
        <w:rPr>
          <w:rFonts w:asciiTheme="minorHAnsi" w:hAnsiTheme="minorHAnsi" w:cstheme="minorHAnsi"/>
          <w:color w:val="000000"/>
        </w:rPr>
      </w:pPr>
      <w:r w:rsidRPr="00D65CBB">
        <w:rPr>
          <w:rFonts w:asciiTheme="minorHAnsi" w:hAnsiTheme="minorHAnsi" w:cstheme="minorHAnsi"/>
          <w:color w:val="000000"/>
        </w:rPr>
        <w:t>ensure that adults within the school model and teach the behaviour of a good citizen.</w:t>
      </w:r>
    </w:p>
    <w:p w14:paraId="274409E0" w14:textId="77777777" w:rsidR="00AC7A74" w:rsidRPr="00AC7A74" w:rsidRDefault="00AC7A74" w:rsidP="00AC7A74">
      <w:pPr>
        <w:spacing w:before="100" w:beforeAutospacing="1" w:after="100" w:afterAutospacing="1"/>
        <w:rPr>
          <w:rFonts w:asciiTheme="minorHAnsi" w:hAnsiTheme="minorHAnsi" w:cstheme="minorHAnsi"/>
          <w:b/>
          <w:bCs/>
          <w:color w:val="072B62" w:themeColor="background2" w:themeShade="40"/>
        </w:rPr>
      </w:pPr>
      <w:r w:rsidRPr="00AC7A74">
        <w:rPr>
          <w:rFonts w:asciiTheme="minorHAnsi" w:hAnsiTheme="minorHAnsi" w:cstheme="minorHAnsi"/>
          <w:b/>
          <w:bCs/>
          <w:color w:val="072B62" w:themeColor="background2" w:themeShade="40"/>
        </w:rPr>
        <w:t>5. Additional and special educational needs and disabilities.</w:t>
      </w:r>
    </w:p>
    <w:p w14:paraId="783B8DAB" w14:textId="77777777" w:rsidR="00AC7A74" w:rsidRPr="00AC7A74" w:rsidRDefault="00AC7A74" w:rsidP="00AC7A74">
      <w:pPr>
        <w:spacing w:before="100" w:beforeAutospacing="1" w:after="100" w:afterAutospacing="1"/>
        <w:rPr>
          <w:rFonts w:asciiTheme="minorHAnsi" w:hAnsiTheme="minorHAnsi" w:cstheme="minorHAnsi"/>
          <w:color w:val="000000"/>
        </w:rPr>
      </w:pPr>
      <w:r w:rsidRPr="00AC7A74">
        <w:rPr>
          <w:rFonts w:asciiTheme="minorHAnsi" w:hAnsiTheme="minorHAnsi" w:cstheme="minorHAnsi"/>
          <w:color w:val="000000"/>
        </w:rPr>
        <w:t>Headteachers will:</w:t>
      </w:r>
    </w:p>
    <w:p w14:paraId="1FB6DB46" w14:textId="4AC2DC6D" w:rsidR="00AC7A74" w:rsidRPr="00D65CBB" w:rsidRDefault="00AC7A74" w:rsidP="00EB55F2">
      <w:pPr>
        <w:pStyle w:val="ListParagraph"/>
        <w:numPr>
          <w:ilvl w:val="0"/>
          <w:numId w:val="8"/>
        </w:numPr>
        <w:spacing w:before="100" w:beforeAutospacing="1" w:after="100" w:afterAutospacing="1"/>
        <w:rPr>
          <w:rFonts w:asciiTheme="minorHAnsi" w:hAnsiTheme="minorHAnsi" w:cstheme="minorHAnsi"/>
          <w:color w:val="000000" w:themeColor="text1"/>
        </w:rPr>
      </w:pPr>
      <w:r w:rsidRPr="00D65CBB">
        <w:rPr>
          <w:rFonts w:asciiTheme="minorHAnsi" w:hAnsiTheme="minorHAnsi" w:cstheme="minorHAnsi"/>
          <w:color w:val="000000" w:themeColor="text1"/>
        </w:rPr>
        <w:t>ensure the school holds ambitious expectations for all pupils with additional and special educational needs and disabilities.</w:t>
      </w:r>
    </w:p>
    <w:p w14:paraId="4506D389" w14:textId="51D25C95" w:rsidR="00AC7A74" w:rsidRPr="00D65CBB" w:rsidRDefault="00AC7A74" w:rsidP="00EB55F2">
      <w:pPr>
        <w:pStyle w:val="ListParagraph"/>
        <w:numPr>
          <w:ilvl w:val="0"/>
          <w:numId w:val="8"/>
        </w:numPr>
        <w:spacing w:before="100" w:beforeAutospacing="1" w:after="100" w:afterAutospacing="1"/>
        <w:rPr>
          <w:rFonts w:asciiTheme="minorHAnsi" w:hAnsiTheme="minorHAnsi" w:cstheme="minorHAnsi"/>
          <w:color w:val="000000" w:themeColor="text1"/>
        </w:rPr>
      </w:pPr>
      <w:r w:rsidRPr="00D65CBB">
        <w:rPr>
          <w:rFonts w:asciiTheme="minorHAnsi" w:hAnsiTheme="minorHAnsi" w:cstheme="minorHAnsi"/>
          <w:color w:val="000000" w:themeColor="text1"/>
        </w:rPr>
        <w:t>establish and sustain culture and practices that enable pupils to access the curriculum and learn effectively.</w:t>
      </w:r>
    </w:p>
    <w:p w14:paraId="31EE1712" w14:textId="031CBCA0" w:rsidR="00AC7A74" w:rsidRPr="00D65CBB" w:rsidRDefault="00AC7A74" w:rsidP="00EB55F2">
      <w:pPr>
        <w:pStyle w:val="ListParagraph"/>
        <w:numPr>
          <w:ilvl w:val="0"/>
          <w:numId w:val="8"/>
        </w:numPr>
        <w:spacing w:before="100" w:beforeAutospacing="1" w:after="100" w:afterAutospacing="1"/>
        <w:rPr>
          <w:rFonts w:asciiTheme="minorHAnsi" w:hAnsiTheme="minorHAnsi" w:cstheme="minorHAnsi"/>
          <w:color w:val="000000" w:themeColor="text1"/>
        </w:rPr>
      </w:pPr>
      <w:r w:rsidRPr="00D65CBB">
        <w:rPr>
          <w:rFonts w:asciiTheme="minorHAnsi" w:hAnsiTheme="minorHAnsi" w:cstheme="minorHAnsi"/>
          <w:color w:val="000000" w:themeColor="text1"/>
        </w:rPr>
        <w:t>ensure the school works effectively in partnership with parents, carers and professionals, to identify the additional needs and special educational needs and disabilities of pupils, providing support and adaptation where appropriate</w:t>
      </w:r>
    </w:p>
    <w:p w14:paraId="6C1DA898" w14:textId="39EE4DBA" w:rsidR="00D65CBB" w:rsidRPr="005020CE" w:rsidRDefault="00AC7A74" w:rsidP="00EB55F2">
      <w:pPr>
        <w:pStyle w:val="ListParagraph"/>
        <w:numPr>
          <w:ilvl w:val="0"/>
          <w:numId w:val="8"/>
        </w:numPr>
        <w:spacing w:before="100" w:beforeAutospacing="1" w:after="100" w:afterAutospacing="1"/>
        <w:rPr>
          <w:rFonts w:asciiTheme="minorHAnsi" w:hAnsiTheme="minorHAnsi" w:cstheme="minorHAnsi"/>
          <w:color w:val="000000" w:themeColor="text1"/>
        </w:rPr>
      </w:pPr>
      <w:r w:rsidRPr="00D65CBB">
        <w:rPr>
          <w:rFonts w:asciiTheme="minorHAnsi" w:hAnsiTheme="minorHAnsi" w:cstheme="minorHAnsi"/>
          <w:color w:val="000000" w:themeColor="text1"/>
        </w:rPr>
        <w:t>ensure the school fulfils its statutory duties with regard to the SEND code of practice.</w:t>
      </w:r>
    </w:p>
    <w:p w14:paraId="618E5041" w14:textId="77777777" w:rsidR="00AC7A74" w:rsidRPr="00AC7A74" w:rsidRDefault="00AC7A74" w:rsidP="00AC7A74">
      <w:pPr>
        <w:spacing w:before="100" w:beforeAutospacing="1" w:after="100" w:afterAutospacing="1"/>
        <w:rPr>
          <w:rFonts w:asciiTheme="minorHAnsi" w:hAnsiTheme="minorHAnsi" w:cstheme="minorHAnsi"/>
          <w:b/>
          <w:bCs/>
          <w:color w:val="072B62" w:themeColor="background2" w:themeShade="40"/>
        </w:rPr>
      </w:pPr>
      <w:r w:rsidRPr="00AC7A74">
        <w:rPr>
          <w:rFonts w:asciiTheme="minorHAnsi" w:hAnsiTheme="minorHAnsi" w:cstheme="minorHAnsi"/>
          <w:b/>
          <w:bCs/>
          <w:color w:val="072B62" w:themeColor="background2" w:themeShade="40"/>
        </w:rPr>
        <w:t>6. Professional development.</w:t>
      </w:r>
    </w:p>
    <w:p w14:paraId="2BA9BDC8" w14:textId="77777777" w:rsidR="00AC7A74" w:rsidRPr="00AC7A74" w:rsidRDefault="00AC7A74" w:rsidP="00AC7A74">
      <w:pPr>
        <w:spacing w:before="100" w:beforeAutospacing="1" w:after="100" w:afterAutospacing="1"/>
        <w:rPr>
          <w:rFonts w:asciiTheme="minorHAnsi" w:hAnsiTheme="minorHAnsi" w:cstheme="minorHAnsi"/>
          <w:color w:val="000000"/>
        </w:rPr>
      </w:pPr>
      <w:r w:rsidRPr="00AC7A74">
        <w:rPr>
          <w:rFonts w:asciiTheme="minorHAnsi" w:hAnsiTheme="minorHAnsi" w:cstheme="minorHAnsi"/>
          <w:color w:val="000000"/>
        </w:rPr>
        <w:t>Headteachers will:</w:t>
      </w:r>
    </w:p>
    <w:p w14:paraId="29E27846" w14:textId="019AAD6C" w:rsidR="00AC7A74" w:rsidRPr="00D65CBB" w:rsidRDefault="00AC7A74" w:rsidP="00EB55F2">
      <w:pPr>
        <w:pStyle w:val="ListParagraph"/>
        <w:numPr>
          <w:ilvl w:val="0"/>
          <w:numId w:val="9"/>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ensure staff have access to high-quality, sustained professional development opportunities, aligned to balance the priorities of whole-school improvement, team and individual needs.</w:t>
      </w:r>
    </w:p>
    <w:p w14:paraId="702CEE5E" w14:textId="6A2319EC" w:rsidR="00AC7A74" w:rsidRPr="00D65CBB" w:rsidRDefault="00AC7A74" w:rsidP="00EB55F2">
      <w:pPr>
        <w:pStyle w:val="ListParagraph"/>
        <w:numPr>
          <w:ilvl w:val="0"/>
          <w:numId w:val="9"/>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prioritise the professional development of staff, ensuring effective planning, delivery and evaluation which is consistent with the approaches laid out in the standard for teachers’ professional development.</w:t>
      </w:r>
    </w:p>
    <w:p w14:paraId="06C17D4B" w14:textId="0628BE07" w:rsidR="00AC7A74" w:rsidRDefault="00AC7A74" w:rsidP="00EB55F2">
      <w:pPr>
        <w:pStyle w:val="ListParagraph"/>
        <w:numPr>
          <w:ilvl w:val="0"/>
          <w:numId w:val="9"/>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ensure that professional development opportunities draw on expert provision from beyond the school, as well as within it, including nationally recognised career and professional frameworks and programmes to build capacity and support succession planning.</w:t>
      </w:r>
    </w:p>
    <w:p w14:paraId="640EC3C5" w14:textId="77777777" w:rsidR="005020CE" w:rsidRPr="005020CE" w:rsidRDefault="005020CE" w:rsidP="005020CE">
      <w:pPr>
        <w:spacing w:before="100" w:beforeAutospacing="1" w:after="100" w:afterAutospacing="1"/>
        <w:rPr>
          <w:rFonts w:asciiTheme="minorHAnsi" w:hAnsiTheme="minorHAnsi" w:cstheme="minorHAnsi"/>
          <w:color w:val="000000"/>
        </w:rPr>
      </w:pPr>
    </w:p>
    <w:p w14:paraId="47F06483" w14:textId="77777777" w:rsidR="00AC7A74" w:rsidRPr="00AC7A74" w:rsidRDefault="00AC7A74" w:rsidP="00AC7A74">
      <w:pPr>
        <w:spacing w:before="100" w:beforeAutospacing="1" w:after="100" w:afterAutospacing="1"/>
        <w:rPr>
          <w:rFonts w:asciiTheme="minorHAnsi" w:hAnsiTheme="minorHAnsi" w:cstheme="minorHAnsi"/>
          <w:b/>
          <w:bCs/>
          <w:color w:val="072B62" w:themeColor="background2" w:themeShade="40"/>
        </w:rPr>
      </w:pPr>
      <w:r w:rsidRPr="00AC7A74">
        <w:rPr>
          <w:rFonts w:asciiTheme="minorHAnsi" w:hAnsiTheme="minorHAnsi" w:cstheme="minorHAnsi"/>
          <w:b/>
          <w:bCs/>
          <w:color w:val="072B62" w:themeColor="background2" w:themeShade="40"/>
        </w:rPr>
        <w:lastRenderedPageBreak/>
        <w:t>7. Organisational management.</w:t>
      </w:r>
    </w:p>
    <w:p w14:paraId="6C4CCD41" w14:textId="77777777" w:rsidR="00AC7A74" w:rsidRPr="00AC7A74" w:rsidRDefault="00AC7A74" w:rsidP="00AC7A74">
      <w:pPr>
        <w:spacing w:before="100" w:beforeAutospacing="1" w:after="100" w:afterAutospacing="1"/>
        <w:rPr>
          <w:rFonts w:asciiTheme="minorHAnsi" w:hAnsiTheme="minorHAnsi" w:cstheme="minorHAnsi"/>
          <w:color w:val="000000"/>
        </w:rPr>
      </w:pPr>
      <w:r w:rsidRPr="00AC7A74">
        <w:rPr>
          <w:rFonts w:asciiTheme="minorHAnsi" w:hAnsiTheme="minorHAnsi" w:cstheme="minorHAnsi"/>
          <w:color w:val="000000"/>
        </w:rPr>
        <w:t>Headteachers will:</w:t>
      </w:r>
    </w:p>
    <w:p w14:paraId="596B2462" w14:textId="33F6B023" w:rsidR="00AC7A74" w:rsidRPr="00D65CBB" w:rsidRDefault="00AC7A74" w:rsidP="00EB55F2">
      <w:pPr>
        <w:pStyle w:val="ListParagraph"/>
        <w:numPr>
          <w:ilvl w:val="0"/>
          <w:numId w:val="10"/>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ensure the protection and safety of pupils and staff through effective approaches to safeguarding, as part of the duty of care and as the Designated Safeguarding Lead fulfil the statutory duties as defined in KCSIE 2021.</w:t>
      </w:r>
    </w:p>
    <w:p w14:paraId="7E5FA17C" w14:textId="29FA7DBC" w:rsidR="00AC7A74" w:rsidRPr="00D65CBB" w:rsidRDefault="00AC7A74" w:rsidP="00EB55F2">
      <w:pPr>
        <w:pStyle w:val="ListParagraph"/>
        <w:numPr>
          <w:ilvl w:val="0"/>
          <w:numId w:val="10"/>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prioritise and allocate financial resources appropriately, ensuring efficiency, effectiveness and probity in the use of public funds.</w:t>
      </w:r>
    </w:p>
    <w:p w14:paraId="35C302BD" w14:textId="36845283" w:rsidR="00AC7A74" w:rsidRPr="00D65CBB" w:rsidRDefault="00AC7A74" w:rsidP="00EB55F2">
      <w:pPr>
        <w:pStyle w:val="ListParagraph"/>
        <w:numPr>
          <w:ilvl w:val="0"/>
          <w:numId w:val="10"/>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ensure staff are deployed and managed well with due attention paid to workload</w:t>
      </w:r>
    </w:p>
    <w:p w14:paraId="154CEDB2" w14:textId="0349680A" w:rsidR="00AC7A74" w:rsidRPr="00D65CBB" w:rsidRDefault="00AC7A74" w:rsidP="00EB55F2">
      <w:pPr>
        <w:pStyle w:val="ListParagraph"/>
        <w:numPr>
          <w:ilvl w:val="0"/>
          <w:numId w:val="10"/>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establish and oversee systems, processes and policies that enable the school to operate effectively and efficiently.</w:t>
      </w:r>
    </w:p>
    <w:p w14:paraId="434781C2" w14:textId="48DE609C" w:rsidR="00AC7A74" w:rsidRPr="00D65CBB" w:rsidRDefault="00AC7A74" w:rsidP="00EB55F2">
      <w:pPr>
        <w:pStyle w:val="ListParagraph"/>
        <w:numPr>
          <w:ilvl w:val="0"/>
          <w:numId w:val="10"/>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ensure rigorous approaches to identifying, managing and mitigating risk.</w:t>
      </w:r>
    </w:p>
    <w:p w14:paraId="2949BCE1" w14:textId="77777777" w:rsidR="00AC7A74" w:rsidRPr="00AC7A74" w:rsidRDefault="00AC7A74" w:rsidP="00AC7A74">
      <w:pPr>
        <w:spacing w:before="100" w:beforeAutospacing="1" w:after="100" w:afterAutospacing="1"/>
        <w:rPr>
          <w:rFonts w:asciiTheme="minorHAnsi" w:hAnsiTheme="minorHAnsi" w:cstheme="minorHAnsi"/>
          <w:b/>
          <w:bCs/>
          <w:color w:val="072B62" w:themeColor="background2" w:themeShade="40"/>
        </w:rPr>
      </w:pPr>
      <w:r w:rsidRPr="00AC7A74">
        <w:rPr>
          <w:rFonts w:asciiTheme="minorHAnsi" w:hAnsiTheme="minorHAnsi" w:cstheme="minorHAnsi"/>
          <w:b/>
          <w:bCs/>
          <w:color w:val="072B62" w:themeColor="background2" w:themeShade="40"/>
        </w:rPr>
        <w:t>8. Continuous school improvement.</w:t>
      </w:r>
    </w:p>
    <w:p w14:paraId="0CDFCF92" w14:textId="77777777" w:rsidR="00AC7A74" w:rsidRPr="00AC7A74" w:rsidRDefault="00AC7A74" w:rsidP="00AC7A74">
      <w:pPr>
        <w:spacing w:before="100" w:beforeAutospacing="1" w:after="100" w:afterAutospacing="1"/>
        <w:rPr>
          <w:rFonts w:asciiTheme="minorHAnsi" w:hAnsiTheme="minorHAnsi" w:cstheme="minorHAnsi"/>
          <w:color w:val="000000"/>
        </w:rPr>
      </w:pPr>
      <w:r w:rsidRPr="00AC7A74">
        <w:rPr>
          <w:rFonts w:asciiTheme="minorHAnsi" w:hAnsiTheme="minorHAnsi" w:cstheme="minorHAnsi"/>
          <w:color w:val="000000"/>
        </w:rPr>
        <w:t>Headteachers will:</w:t>
      </w:r>
    </w:p>
    <w:p w14:paraId="012AC0A0" w14:textId="5A15875B" w:rsidR="00AC7A74" w:rsidRPr="00D65CBB" w:rsidRDefault="00AC7A74" w:rsidP="00EB55F2">
      <w:pPr>
        <w:pStyle w:val="ListParagraph"/>
        <w:numPr>
          <w:ilvl w:val="0"/>
          <w:numId w:val="11"/>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 xml:space="preserve">make use of effective and proportional processes of evaluation to identify and analyse complex or persistent problems and barriers which limit school </w:t>
      </w:r>
      <w:r w:rsidR="003F1203" w:rsidRPr="00D65CBB">
        <w:rPr>
          <w:rFonts w:asciiTheme="minorHAnsi" w:hAnsiTheme="minorHAnsi" w:cstheme="minorHAnsi"/>
          <w:color w:val="000000"/>
        </w:rPr>
        <w:t>effectiveness and</w:t>
      </w:r>
      <w:r w:rsidRPr="00D65CBB">
        <w:rPr>
          <w:rFonts w:asciiTheme="minorHAnsi" w:hAnsiTheme="minorHAnsi" w:cstheme="minorHAnsi"/>
          <w:color w:val="000000"/>
        </w:rPr>
        <w:t xml:space="preserve"> identify priority areas for improvement.</w:t>
      </w:r>
    </w:p>
    <w:p w14:paraId="602C7085" w14:textId="1E7C6886" w:rsidR="00AC7A74" w:rsidRPr="00D65CBB" w:rsidRDefault="00AC7A74" w:rsidP="00EB55F2">
      <w:pPr>
        <w:pStyle w:val="ListParagraph"/>
        <w:numPr>
          <w:ilvl w:val="0"/>
          <w:numId w:val="11"/>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develop appropriate evidence-informed strategies for improvement as part of well-targeted plans which are realistic, timely, appropriately sequenced and suited to the school’s context.</w:t>
      </w:r>
    </w:p>
    <w:p w14:paraId="23E59994" w14:textId="26A0BD83" w:rsidR="00AC7A74" w:rsidRPr="00D65CBB" w:rsidRDefault="00AC7A74" w:rsidP="00EB55F2">
      <w:pPr>
        <w:pStyle w:val="ListParagraph"/>
        <w:numPr>
          <w:ilvl w:val="0"/>
          <w:numId w:val="11"/>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ensure careful and effective implementation of improvement strategies, which lead to sustained school improvement over time.</w:t>
      </w:r>
    </w:p>
    <w:p w14:paraId="3A4179FD" w14:textId="77777777" w:rsidR="00AC7A74" w:rsidRPr="00AC7A74" w:rsidRDefault="00AC7A74" w:rsidP="00AC7A74">
      <w:pPr>
        <w:spacing w:before="100" w:beforeAutospacing="1" w:after="100" w:afterAutospacing="1"/>
        <w:rPr>
          <w:rFonts w:asciiTheme="minorHAnsi" w:hAnsiTheme="minorHAnsi" w:cstheme="minorHAnsi"/>
          <w:b/>
          <w:bCs/>
          <w:color w:val="072B62" w:themeColor="background2" w:themeShade="40"/>
        </w:rPr>
      </w:pPr>
      <w:r w:rsidRPr="00AC7A74">
        <w:rPr>
          <w:rFonts w:asciiTheme="minorHAnsi" w:hAnsiTheme="minorHAnsi" w:cstheme="minorHAnsi"/>
          <w:b/>
          <w:bCs/>
          <w:color w:val="072B62" w:themeColor="background2" w:themeShade="40"/>
        </w:rPr>
        <w:t>9. Working in partnership.</w:t>
      </w:r>
    </w:p>
    <w:p w14:paraId="7CF1B3BA" w14:textId="77777777" w:rsidR="00AC7A74" w:rsidRPr="00AC7A74" w:rsidRDefault="00AC7A74" w:rsidP="00AC7A74">
      <w:pPr>
        <w:spacing w:before="100" w:beforeAutospacing="1" w:after="100" w:afterAutospacing="1"/>
        <w:rPr>
          <w:rFonts w:asciiTheme="minorHAnsi" w:hAnsiTheme="minorHAnsi" w:cstheme="minorHAnsi"/>
          <w:color w:val="000000"/>
        </w:rPr>
      </w:pPr>
      <w:r w:rsidRPr="00AC7A74">
        <w:rPr>
          <w:rFonts w:asciiTheme="minorHAnsi" w:hAnsiTheme="minorHAnsi" w:cstheme="minorHAnsi"/>
          <w:color w:val="000000"/>
        </w:rPr>
        <w:t>Headteachers will:</w:t>
      </w:r>
    </w:p>
    <w:p w14:paraId="5F88D816" w14:textId="43A56A02" w:rsidR="00AC7A74" w:rsidRPr="00D65CBB" w:rsidRDefault="00AC7A74" w:rsidP="00EB55F2">
      <w:pPr>
        <w:pStyle w:val="ListParagraph"/>
        <w:numPr>
          <w:ilvl w:val="0"/>
          <w:numId w:val="12"/>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forge constructive relationships beyond the school, working in partnership with parents, carers and the local community.</w:t>
      </w:r>
    </w:p>
    <w:p w14:paraId="1FD6A507" w14:textId="1D4A4ECC" w:rsidR="00AC7A74" w:rsidRPr="00D65CBB" w:rsidRDefault="00AC7A74" w:rsidP="00EB55F2">
      <w:pPr>
        <w:pStyle w:val="ListParagraph"/>
        <w:numPr>
          <w:ilvl w:val="0"/>
          <w:numId w:val="12"/>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commit their school to work successfully with other schools and organisations in a climate of mutual challenge and support.</w:t>
      </w:r>
    </w:p>
    <w:p w14:paraId="0885B9A4" w14:textId="6252EA19" w:rsidR="00AC7A74" w:rsidRDefault="00AC7A74" w:rsidP="00EB55F2">
      <w:pPr>
        <w:pStyle w:val="ListParagraph"/>
        <w:numPr>
          <w:ilvl w:val="0"/>
          <w:numId w:val="12"/>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establish and maintain working relationships with fellow professionals and colleagues across other public services to improve educational outcomes for all pupils.</w:t>
      </w:r>
    </w:p>
    <w:p w14:paraId="21EBB320" w14:textId="41851B00" w:rsidR="005020CE" w:rsidRDefault="005020CE" w:rsidP="005020CE">
      <w:pPr>
        <w:spacing w:before="100" w:beforeAutospacing="1" w:after="100" w:afterAutospacing="1"/>
        <w:rPr>
          <w:rFonts w:asciiTheme="minorHAnsi" w:hAnsiTheme="minorHAnsi" w:cstheme="minorHAnsi"/>
          <w:color w:val="000000"/>
        </w:rPr>
      </w:pPr>
    </w:p>
    <w:p w14:paraId="2A699895" w14:textId="77777777" w:rsidR="005020CE" w:rsidRPr="005020CE" w:rsidRDefault="005020CE" w:rsidP="005020CE">
      <w:pPr>
        <w:spacing w:before="100" w:beforeAutospacing="1" w:after="100" w:afterAutospacing="1"/>
        <w:rPr>
          <w:rFonts w:asciiTheme="minorHAnsi" w:hAnsiTheme="minorHAnsi" w:cstheme="minorHAnsi"/>
          <w:color w:val="000000"/>
        </w:rPr>
      </w:pPr>
    </w:p>
    <w:p w14:paraId="0D2F6F9F" w14:textId="77777777" w:rsidR="00AC7A74" w:rsidRPr="00AC7A74" w:rsidRDefault="00AC7A74" w:rsidP="00AC7A74">
      <w:pPr>
        <w:spacing w:before="100" w:beforeAutospacing="1" w:after="100" w:afterAutospacing="1"/>
        <w:rPr>
          <w:rFonts w:asciiTheme="minorHAnsi" w:hAnsiTheme="minorHAnsi" w:cstheme="minorHAnsi"/>
          <w:b/>
          <w:bCs/>
          <w:color w:val="072B62" w:themeColor="background2" w:themeShade="40"/>
        </w:rPr>
      </w:pPr>
      <w:r w:rsidRPr="00AC7A74">
        <w:rPr>
          <w:rFonts w:asciiTheme="minorHAnsi" w:hAnsiTheme="minorHAnsi" w:cstheme="minorHAnsi"/>
          <w:b/>
          <w:bCs/>
          <w:color w:val="072B62" w:themeColor="background2" w:themeShade="40"/>
        </w:rPr>
        <w:lastRenderedPageBreak/>
        <w:t>10. Governance and accountability.</w:t>
      </w:r>
    </w:p>
    <w:p w14:paraId="6FD9CC39" w14:textId="77777777" w:rsidR="00AC7A74" w:rsidRPr="00AC7A74" w:rsidRDefault="00AC7A74" w:rsidP="00AC7A74">
      <w:pPr>
        <w:spacing w:before="100" w:beforeAutospacing="1" w:after="100" w:afterAutospacing="1"/>
        <w:rPr>
          <w:rFonts w:asciiTheme="minorHAnsi" w:hAnsiTheme="minorHAnsi" w:cstheme="minorHAnsi"/>
          <w:color w:val="000000"/>
        </w:rPr>
      </w:pPr>
      <w:r w:rsidRPr="00AC7A74">
        <w:rPr>
          <w:rFonts w:asciiTheme="minorHAnsi" w:hAnsiTheme="minorHAnsi" w:cstheme="minorHAnsi"/>
          <w:color w:val="000000"/>
        </w:rPr>
        <w:t>Headteachers will:</w:t>
      </w:r>
    </w:p>
    <w:p w14:paraId="117CA005" w14:textId="1C2092CF" w:rsidR="00AC7A74" w:rsidRPr="00D65CBB" w:rsidRDefault="00AC7A74" w:rsidP="00EB55F2">
      <w:pPr>
        <w:pStyle w:val="ListParagraph"/>
        <w:numPr>
          <w:ilvl w:val="0"/>
          <w:numId w:val="13"/>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understand and welcome the role of effective governance, upholding their obligation to give account and accept responsibility.</w:t>
      </w:r>
    </w:p>
    <w:p w14:paraId="75139649" w14:textId="4D80AEAC" w:rsidR="00AC7A74" w:rsidRPr="00D65CBB" w:rsidRDefault="00AC7A74" w:rsidP="00EB55F2">
      <w:pPr>
        <w:pStyle w:val="ListParagraph"/>
        <w:numPr>
          <w:ilvl w:val="0"/>
          <w:numId w:val="13"/>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establish and sustain professional working relationship with those responsible for governance.</w:t>
      </w:r>
    </w:p>
    <w:p w14:paraId="0B7970C0" w14:textId="6BD64E25" w:rsidR="00AC7A74" w:rsidRPr="00D65CBB" w:rsidRDefault="00AC7A74" w:rsidP="00EB55F2">
      <w:pPr>
        <w:pStyle w:val="ListParagraph"/>
        <w:numPr>
          <w:ilvl w:val="0"/>
          <w:numId w:val="13"/>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ensure that staff know and understand their professional responsibilities and are held to account.</w:t>
      </w:r>
    </w:p>
    <w:p w14:paraId="4CE71D89" w14:textId="02608120" w:rsidR="00AC7A74" w:rsidRPr="00D65CBB" w:rsidRDefault="00AC7A74" w:rsidP="00EB55F2">
      <w:pPr>
        <w:pStyle w:val="ListParagraph"/>
        <w:numPr>
          <w:ilvl w:val="0"/>
          <w:numId w:val="13"/>
        </w:numPr>
        <w:spacing w:before="100" w:beforeAutospacing="1" w:after="100" w:afterAutospacing="1"/>
        <w:rPr>
          <w:rFonts w:asciiTheme="minorHAnsi" w:hAnsiTheme="minorHAnsi" w:cstheme="minorHAnsi"/>
          <w:color w:val="000000"/>
        </w:rPr>
      </w:pPr>
      <w:r w:rsidRPr="00D65CBB">
        <w:rPr>
          <w:rFonts w:asciiTheme="minorHAnsi" w:hAnsiTheme="minorHAnsi" w:cstheme="minorHAnsi"/>
          <w:color w:val="000000"/>
        </w:rPr>
        <w:t>ensure the school effectively and efficiently operates within the required regulatory frameworks and meets all statutory duties.</w:t>
      </w:r>
    </w:p>
    <w:p w14:paraId="6F697A25" w14:textId="3C7FC4D8" w:rsidR="00685D63" w:rsidRPr="00AC7A74" w:rsidRDefault="00685D63" w:rsidP="0087691C">
      <w:pPr>
        <w:rPr>
          <w:rFonts w:asciiTheme="minorHAnsi" w:hAnsiTheme="minorHAnsi" w:cstheme="minorHAnsi"/>
        </w:rPr>
      </w:pPr>
    </w:p>
    <w:p w14:paraId="0CAF5F6C" w14:textId="3EEC7A9E" w:rsidR="00685D63" w:rsidRPr="00AC7A74" w:rsidRDefault="00685D63" w:rsidP="0087691C">
      <w:pPr>
        <w:rPr>
          <w:rFonts w:asciiTheme="minorHAnsi" w:hAnsiTheme="minorHAnsi" w:cstheme="minorHAnsi"/>
        </w:rPr>
      </w:pPr>
    </w:p>
    <w:p w14:paraId="1128C4B6" w14:textId="640F2E44" w:rsidR="00685D63" w:rsidRPr="00AC7A74" w:rsidRDefault="00685D63" w:rsidP="0087691C">
      <w:pPr>
        <w:rPr>
          <w:rFonts w:asciiTheme="minorHAnsi" w:hAnsiTheme="minorHAnsi" w:cstheme="minorHAnsi"/>
        </w:rPr>
      </w:pPr>
    </w:p>
    <w:p w14:paraId="356ED0BA" w14:textId="774A4A3B" w:rsidR="00685D63" w:rsidRPr="00AC7A74" w:rsidRDefault="00685D63" w:rsidP="0087691C">
      <w:pPr>
        <w:rPr>
          <w:rFonts w:asciiTheme="minorHAnsi" w:hAnsiTheme="minorHAnsi" w:cstheme="minorHAnsi"/>
        </w:rPr>
      </w:pPr>
    </w:p>
    <w:p w14:paraId="780EB164" w14:textId="66B8422F" w:rsidR="00685D63" w:rsidRPr="00AC7A74" w:rsidRDefault="00685D63" w:rsidP="0087691C">
      <w:pPr>
        <w:rPr>
          <w:rFonts w:asciiTheme="minorHAnsi" w:hAnsiTheme="minorHAnsi" w:cstheme="minorHAnsi"/>
        </w:rPr>
      </w:pPr>
    </w:p>
    <w:p w14:paraId="45D004D4" w14:textId="5856073D" w:rsidR="00685D63" w:rsidRPr="00AC7A74" w:rsidRDefault="00685D63" w:rsidP="0087691C">
      <w:pPr>
        <w:rPr>
          <w:rFonts w:asciiTheme="minorHAnsi" w:hAnsiTheme="minorHAnsi" w:cstheme="minorHAnsi"/>
        </w:rPr>
      </w:pPr>
    </w:p>
    <w:p w14:paraId="7760A146" w14:textId="5117ECC5" w:rsidR="00685D63" w:rsidRPr="00AC7A74" w:rsidRDefault="00685D63" w:rsidP="0087691C">
      <w:pPr>
        <w:rPr>
          <w:rFonts w:asciiTheme="minorHAnsi" w:hAnsiTheme="minorHAnsi" w:cstheme="minorHAnsi"/>
        </w:rPr>
      </w:pPr>
    </w:p>
    <w:p w14:paraId="1DE3229A" w14:textId="2DB32A0A" w:rsidR="00685D63" w:rsidRPr="00AC7A74" w:rsidRDefault="00685D63" w:rsidP="0087691C">
      <w:pPr>
        <w:rPr>
          <w:rFonts w:asciiTheme="minorHAnsi" w:hAnsiTheme="minorHAnsi" w:cstheme="minorHAnsi"/>
        </w:rPr>
      </w:pPr>
    </w:p>
    <w:p w14:paraId="4D608F09" w14:textId="0C5C181A" w:rsidR="00685D63" w:rsidRPr="00AC7A74" w:rsidRDefault="00685D63" w:rsidP="0087691C">
      <w:pPr>
        <w:rPr>
          <w:rFonts w:asciiTheme="minorHAnsi" w:hAnsiTheme="minorHAnsi" w:cstheme="minorHAnsi"/>
        </w:rPr>
      </w:pPr>
    </w:p>
    <w:p w14:paraId="44154A07" w14:textId="7FC5CB4D" w:rsidR="00685D63" w:rsidRPr="00AC7A74" w:rsidRDefault="00685D63" w:rsidP="0087691C">
      <w:pPr>
        <w:rPr>
          <w:rFonts w:asciiTheme="minorHAnsi" w:hAnsiTheme="minorHAnsi" w:cstheme="minorHAnsi"/>
        </w:rPr>
      </w:pPr>
    </w:p>
    <w:p w14:paraId="6215443A" w14:textId="64E75DA1" w:rsidR="00685D63" w:rsidRPr="00AC7A74" w:rsidRDefault="00685D63" w:rsidP="0087691C">
      <w:pPr>
        <w:rPr>
          <w:rFonts w:asciiTheme="minorHAnsi" w:hAnsiTheme="minorHAnsi" w:cstheme="minorHAnsi"/>
        </w:rPr>
      </w:pPr>
    </w:p>
    <w:p w14:paraId="1AFFCD4C" w14:textId="62738DFC" w:rsidR="00685D63" w:rsidRPr="00AC7A74" w:rsidRDefault="00685D63" w:rsidP="0087691C">
      <w:pPr>
        <w:rPr>
          <w:rFonts w:asciiTheme="minorHAnsi" w:hAnsiTheme="minorHAnsi" w:cstheme="minorHAnsi"/>
        </w:rPr>
      </w:pPr>
    </w:p>
    <w:p w14:paraId="061AF14A" w14:textId="52A75735" w:rsidR="00685D63" w:rsidRPr="00AC7A74" w:rsidRDefault="00685D63" w:rsidP="0087691C">
      <w:pPr>
        <w:rPr>
          <w:rFonts w:asciiTheme="minorHAnsi" w:hAnsiTheme="minorHAnsi" w:cstheme="minorHAnsi"/>
        </w:rPr>
      </w:pPr>
    </w:p>
    <w:p w14:paraId="78C97659" w14:textId="63CE3C53" w:rsidR="00685D63" w:rsidRPr="00AC7A74" w:rsidRDefault="00685D63" w:rsidP="0087691C">
      <w:pPr>
        <w:rPr>
          <w:rFonts w:asciiTheme="minorHAnsi" w:hAnsiTheme="minorHAnsi" w:cstheme="minorHAnsi"/>
        </w:rPr>
      </w:pPr>
    </w:p>
    <w:p w14:paraId="79ED3010" w14:textId="1B59D5F1" w:rsidR="00685D63" w:rsidRDefault="00685D63" w:rsidP="0087691C"/>
    <w:p w14:paraId="7CAE0D41" w14:textId="77777777" w:rsidR="00685D63" w:rsidRDefault="00685D63" w:rsidP="0087691C"/>
    <w:p w14:paraId="7DC3DA14" w14:textId="5B479C40" w:rsidR="00D65CBB" w:rsidRDefault="00D65CBB" w:rsidP="00B817E7">
      <w:pPr>
        <w:pStyle w:val="Heading1"/>
        <w:rPr>
          <w:sz w:val="36"/>
          <w:szCs w:val="36"/>
        </w:rPr>
      </w:pPr>
    </w:p>
    <w:p w14:paraId="654224BB" w14:textId="3587FFD6" w:rsidR="0024408F" w:rsidRDefault="0024408F" w:rsidP="0024408F"/>
    <w:p w14:paraId="3D6E8FC8" w14:textId="77777777" w:rsidR="0024408F" w:rsidRPr="0024408F" w:rsidRDefault="0024408F" w:rsidP="0024408F"/>
    <w:p w14:paraId="05EF565E" w14:textId="61C1E37E" w:rsidR="004E7BCF" w:rsidRPr="005020CE" w:rsidRDefault="004E7BCF" w:rsidP="00D65CBB">
      <w:pPr>
        <w:pStyle w:val="Heading1"/>
        <w:jc w:val="center"/>
        <w:rPr>
          <w:rFonts w:asciiTheme="minorHAnsi" w:hAnsiTheme="minorHAnsi" w:cstheme="minorHAnsi"/>
          <w:b w:val="0"/>
          <w:bCs w:val="0"/>
          <w:i w:val="0"/>
          <w:iCs w:val="0"/>
          <w:color w:val="072B62" w:themeColor="background2" w:themeShade="40"/>
          <w:sz w:val="36"/>
          <w:szCs w:val="36"/>
        </w:rPr>
      </w:pPr>
      <w:r w:rsidRPr="005020CE">
        <w:rPr>
          <w:rFonts w:asciiTheme="minorHAnsi" w:hAnsiTheme="minorHAnsi" w:cstheme="minorHAnsi"/>
          <w:i w:val="0"/>
          <w:iCs w:val="0"/>
          <w:color w:val="072B62" w:themeColor="background2" w:themeShade="40"/>
          <w:sz w:val="36"/>
          <w:szCs w:val="36"/>
        </w:rPr>
        <w:lastRenderedPageBreak/>
        <w:t>Person Specification</w:t>
      </w:r>
    </w:p>
    <w:p w14:paraId="4BF703CF" w14:textId="36B9A8FB" w:rsidR="00CD0C89" w:rsidRDefault="00D65CBB" w:rsidP="00CD0C89">
      <w:r w:rsidRPr="00DB324E">
        <w:rPr>
          <w:rFonts w:ascii="Arial" w:hAnsi="Arial" w:cs="Arial"/>
          <w:noProof/>
        </w:rPr>
        <w:drawing>
          <wp:anchor distT="0" distB="0" distL="114300" distR="114300" simplePos="0" relativeHeight="251684864" behindDoc="0" locked="0" layoutInCell="1" allowOverlap="1" wp14:anchorId="266E93DF" wp14:editId="47BE3759">
            <wp:simplePos x="0" y="0"/>
            <wp:positionH relativeFrom="margin">
              <wp:posOffset>0</wp:posOffset>
            </wp:positionH>
            <wp:positionV relativeFrom="paragraph">
              <wp:posOffset>175895</wp:posOffset>
            </wp:positionV>
            <wp:extent cx="1753235" cy="504190"/>
            <wp:effectExtent l="0" t="0" r="0" b="3810"/>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l="3503" t="8589" r="3503" b="8589"/>
                    <a:stretch>
                      <a:fillRect/>
                    </a:stretch>
                  </pic:blipFill>
                  <pic:spPr bwMode="auto">
                    <a:xfrm>
                      <a:off x="0" y="0"/>
                      <a:ext cx="1753235"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2311C" w14:textId="1592AB13" w:rsidR="00D65CBB" w:rsidRDefault="00D65CBB" w:rsidP="00D65CBB">
      <w:pPr>
        <w:spacing w:after="0" w:line="240" w:lineRule="auto"/>
        <w:rPr>
          <w:rFonts w:ascii="Arial" w:hAnsi="Arial" w:cs="Arial"/>
          <w:b/>
        </w:rPr>
      </w:pPr>
    </w:p>
    <w:p w14:paraId="0AE0284E" w14:textId="5A7C8C0A" w:rsidR="00D65CBB" w:rsidRPr="003F1203" w:rsidRDefault="00D65CBB" w:rsidP="003F1203">
      <w:pPr>
        <w:spacing w:after="0" w:line="240" w:lineRule="auto"/>
        <w:rPr>
          <w:rFonts w:asciiTheme="minorHAnsi" w:hAnsiTheme="minorHAnsi" w:cstheme="minorHAnsi"/>
          <w:b/>
          <w:color w:val="072B62" w:themeColor="background2" w:themeShade="40"/>
          <w:sz w:val="28"/>
          <w:szCs w:val="28"/>
        </w:rPr>
      </w:pPr>
      <w:r w:rsidRPr="00D65CBB">
        <w:rPr>
          <w:rFonts w:asciiTheme="minorHAnsi" w:hAnsiTheme="minorHAnsi" w:cstheme="minorHAnsi"/>
          <w:b/>
          <w:color w:val="072B62" w:themeColor="background2" w:themeShade="40"/>
          <w:sz w:val="28"/>
          <w:szCs w:val="28"/>
        </w:rPr>
        <w:br/>
        <w:t>Headteacher</w:t>
      </w:r>
    </w:p>
    <w:p w14:paraId="5476FE78" w14:textId="77777777" w:rsidR="00D65CBB" w:rsidRPr="00D65CBB" w:rsidRDefault="00D65CBB" w:rsidP="00D65CBB">
      <w:pPr>
        <w:pStyle w:val="Header"/>
        <w:jc w:val="both"/>
        <w:rPr>
          <w:rFonts w:asciiTheme="minorHAnsi" w:hAnsiTheme="minorHAnsi" w:cstheme="minorHAnsi"/>
          <w:b/>
          <w:color w:val="000000"/>
          <w:u w:val="single"/>
        </w:rPr>
      </w:pPr>
      <w:r w:rsidRPr="00D65CBB">
        <w:rPr>
          <w:rFonts w:asciiTheme="minorHAnsi" w:hAnsiTheme="minorHAnsi" w:cstheme="minorHAnsi"/>
          <w:b/>
          <w:bCs/>
        </w:rPr>
        <w:t>Key:</w:t>
      </w:r>
    </w:p>
    <w:p w14:paraId="740D1C08" w14:textId="77777777" w:rsidR="00D65CBB" w:rsidRPr="00D65CBB" w:rsidRDefault="00D65CBB" w:rsidP="00D65CBB">
      <w:pPr>
        <w:spacing w:after="0" w:line="240" w:lineRule="auto"/>
        <w:rPr>
          <w:rFonts w:asciiTheme="minorHAnsi" w:hAnsiTheme="minorHAnsi" w:cstheme="minorHAnsi"/>
          <w:bCs/>
        </w:rPr>
      </w:pPr>
      <w:r w:rsidRPr="00D65CBB">
        <w:rPr>
          <w:rFonts w:asciiTheme="minorHAnsi" w:hAnsiTheme="minorHAnsi" w:cstheme="minorHAnsi"/>
          <w:bCs/>
        </w:rPr>
        <w:t>App: Application form.</w:t>
      </w:r>
    </w:p>
    <w:p w14:paraId="35F941F6" w14:textId="77777777" w:rsidR="00D65CBB" w:rsidRPr="00D65CBB" w:rsidRDefault="00D65CBB" w:rsidP="00D65CBB">
      <w:pPr>
        <w:spacing w:after="0" w:line="240" w:lineRule="auto"/>
        <w:rPr>
          <w:rFonts w:asciiTheme="minorHAnsi" w:hAnsiTheme="minorHAnsi" w:cstheme="minorHAnsi"/>
          <w:bCs/>
        </w:rPr>
      </w:pPr>
      <w:r w:rsidRPr="00D65CBB">
        <w:rPr>
          <w:rFonts w:asciiTheme="minorHAnsi" w:hAnsiTheme="minorHAnsi" w:cstheme="minorHAnsi"/>
          <w:bCs/>
        </w:rPr>
        <w:t>SP: Selection process. This could include a range of exercises, including an interview.</w:t>
      </w:r>
    </w:p>
    <w:p w14:paraId="3664594D" w14:textId="77777777" w:rsidR="00D65CBB" w:rsidRPr="00D65CBB" w:rsidRDefault="00D65CBB" w:rsidP="00D65CBB">
      <w:pPr>
        <w:spacing w:after="0" w:line="240" w:lineRule="auto"/>
        <w:rPr>
          <w:rFonts w:asciiTheme="minorHAnsi" w:hAnsiTheme="minorHAnsi" w:cstheme="minorHAnsi"/>
          <w:b/>
        </w:rPr>
      </w:pPr>
    </w:p>
    <w:p w14:paraId="42C2BE22" w14:textId="2FC28E15" w:rsidR="00D65CBB" w:rsidRDefault="00D65CBB" w:rsidP="00D65CBB">
      <w:pPr>
        <w:rPr>
          <w:rFonts w:asciiTheme="minorHAnsi" w:hAnsiTheme="minorHAnsi" w:cstheme="minorHAnsi"/>
          <w:bCs/>
        </w:rPr>
      </w:pPr>
      <w:r w:rsidRPr="00D65CBB">
        <w:rPr>
          <w:rFonts w:asciiTheme="minorHAnsi" w:hAnsiTheme="minorHAnsi" w:cstheme="minorHAnsi"/>
          <w:bCs/>
        </w:rPr>
        <w:t>You should show clearly in your application how your knowledge, experience and skills are relevant to the requirements of the post.</w:t>
      </w:r>
    </w:p>
    <w:p w14:paraId="55D1958B" w14:textId="6462CE22" w:rsidR="00D65CBB" w:rsidRDefault="00D65CBB" w:rsidP="00D65CBB">
      <w:pPr>
        <w:rPr>
          <w:rFonts w:asciiTheme="minorHAnsi" w:hAnsiTheme="minorHAnsi" w:cstheme="minorHAnsi"/>
          <w:bCs/>
        </w:rPr>
      </w:pPr>
    </w:p>
    <w:p w14:paraId="153F3726" w14:textId="77777777" w:rsidR="00D65CBB" w:rsidRPr="00D65CBB" w:rsidRDefault="00D65CBB" w:rsidP="00D65CBB">
      <w:pPr>
        <w:shd w:val="clear" w:color="auto" w:fill="FFFFFF"/>
        <w:spacing w:after="0" w:line="240" w:lineRule="auto"/>
        <w:rPr>
          <w:rFonts w:asciiTheme="minorHAnsi" w:hAnsiTheme="minorHAnsi" w:cstheme="minorHAnsi"/>
          <w:b/>
          <w:color w:val="072B62" w:themeColor="background2" w:themeShade="40"/>
          <w:sz w:val="28"/>
          <w:szCs w:val="28"/>
        </w:rPr>
      </w:pPr>
      <w:r w:rsidRPr="00D65CBB">
        <w:rPr>
          <w:rFonts w:asciiTheme="minorHAnsi" w:hAnsiTheme="minorHAnsi" w:cstheme="minorHAnsi"/>
          <w:b/>
          <w:color w:val="072B62" w:themeColor="background2" w:themeShade="40"/>
          <w:sz w:val="28"/>
          <w:szCs w:val="28"/>
        </w:rPr>
        <w:t>Qualifications and training (App/SP).</w:t>
      </w:r>
    </w:p>
    <w:p w14:paraId="35337509" w14:textId="77777777" w:rsidR="00D65CBB" w:rsidRPr="00D65CBB" w:rsidRDefault="00D65CBB" w:rsidP="00D65CBB">
      <w:pPr>
        <w:shd w:val="clear" w:color="auto" w:fill="FFFFFF"/>
        <w:spacing w:after="0" w:line="240" w:lineRule="auto"/>
        <w:rPr>
          <w:rFonts w:asciiTheme="minorHAnsi" w:hAnsiTheme="minorHAnsi" w:cstheme="minorHAnsi"/>
          <w:b/>
          <w:bCs/>
          <w:color w:val="0B0C0C"/>
        </w:rPr>
      </w:pPr>
      <w:r w:rsidRPr="00D65CBB">
        <w:rPr>
          <w:rFonts w:asciiTheme="minorHAnsi" w:hAnsiTheme="minorHAnsi" w:cstheme="minorHAnsi"/>
          <w:b/>
          <w:bCs/>
          <w:color w:val="0B0C0C"/>
        </w:rPr>
        <w:t>Essential:</w:t>
      </w:r>
    </w:p>
    <w:p w14:paraId="121DB802" w14:textId="77777777" w:rsidR="00D65CBB" w:rsidRPr="00D65CBB" w:rsidRDefault="00D65CBB" w:rsidP="00EB55F2">
      <w:pPr>
        <w:pStyle w:val="ListParagraph"/>
        <w:numPr>
          <w:ilvl w:val="0"/>
          <w:numId w:val="17"/>
        </w:numPr>
        <w:shd w:val="clear" w:color="auto" w:fill="FFFFFF"/>
        <w:rPr>
          <w:rFonts w:asciiTheme="minorHAnsi" w:hAnsiTheme="minorHAnsi" w:cstheme="minorHAnsi"/>
          <w:color w:val="0B0C0C"/>
        </w:rPr>
      </w:pPr>
      <w:r w:rsidRPr="00D65CBB">
        <w:rPr>
          <w:rFonts w:asciiTheme="minorHAnsi" w:hAnsiTheme="minorHAnsi" w:cstheme="minorHAnsi"/>
          <w:color w:val="0B0C0C"/>
        </w:rPr>
        <w:t>Qualified Teacher Status or other educational qualification.</w:t>
      </w:r>
    </w:p>
    <w:p w14:paraId="1928E11F" w14:textId="77777777" w:rsidR="00D65CBB" w:rsidRPr="00D65CBB" w:rsidRDefault="00D65CBB" w:rsidP="00EB55F2">
      <w:pPr>
        <w:pStyle w:val="ListParagraph"/>
        <w:numPr>
          <w:ilvl w:val="0"/>
          <w:numId w:val="17"/>
        </w:numPr>
        <w:shd w:val="clear" w:color="auto" w:fill="FFFFFF"/>
        <w:rPr>
          <w:rFonts w:asciiTheme="minorHAnsi" w:hAnsiTheme="minorHAnsi" w:cstheme="minorHAnsi"/>
          <w:color w:val="0B0C0C"/>
        </w:rPr>
      </w:pPr>
      <w:r w:rsidRPr="00D65CBB">
        <w:rPr>
          <w:rFonts w:asciiTheme="minorHAnsi" w:hAnsiTheme="minorHAnsi" w:cstheme="minorHAnsi"/>
          <w:color w:val="0B0C0C"/>
        </w:rPr>
        <w:t>A degree or management qualification.</w:t>
      </w:r>
    </w:p>
    <w:p w14:paraId="5051252C" w14:textId="77777777" w:rsidR="00D65CBB" w:rsidRPr="00D65CBB" w:rsidRDefault="00D65CBB" w:rsidP="00D65CBB">
      <w:pPr>
        <w:shd w:val="clear" w:color="auto" w:fill="FFFFFF"/>
        <w:spacing w:after="0" w:line="240" w:lineRule="auto"/>
        <w:rPr>
          <w:rFonts w:asciiTheme="minorHAnsi" w:hAnsiTheme="minorHAnsi" w:cstheme="minorHAnsi"/>
          <w:color w:val="0B0C0C"/>
        </w:rPr>
      </w:pPr>
    </w:p>
    <w:p w14:paraId="540BEAB1" w14:textId="77777777" w:rsidR="00D65CBB" w:rsidRPr="00D65CBB" w:rsidRDefault="00D65CBB" w:rsidP="00D65CBB">
      <w:pPr>
        <w:shd w:val="clear" w:color="auto" w:fill="FFFFFF"/>
        <w:spacing w:after="0" w:line="240" w:lineRule="auto"/>
        <w:rPr>
          <w:rFonts w:asciiTheme="minorHAnsi" w:hAnsiTheme="minorHAnsi" w:cstheme="minorHAnsi"/>
          <w:b/>
          <w:bCs/>
          <w:color w:val="0B0C0C"/>
        </w:rPr>
      </w:pPr>
      <w:r w:rsidRPr="00D65CBB">
        <w:rPr>
          <w:rFonts w:asciiTheme="minorHAnsi" w:hAnsiTheme="minorHAnsi" w:cstheme="minorHAnsi"/>
          <w:b/>
          <w:bCs/>
          <w:color w:val="0B0C0C"/>
        </w:rPr>
        <w:t>Desirable:</w:t>
      </w:r>
    </w:p>
    <w:p w14:paraId="68375CBE" w14:textId="77777777" w:rsidR="00D65CBB" w:rsidRPr="00D65CBB" w:rsidRDefault="00D65CBB" w:rsidP="00EB55F2">
      <w:pPr>
        <w:pStyle w:val="ListParagraph"/>
        <w:numPr>
          <w:ilvl w:val="0"/>
          <w:numId w:val="17"/>
        </w:numPr>
        <w:shd w:val="clear" w:color="auto" w:fill="FFFFFF"/>
        <w:rPr>
          <w:rFonts w:asciiTheme="minorHAnsi" w:hAnsiTheme="minorHAnsi" w:cstheme="minorHAnsi"/>
          <w:color w:val="0B0C0C"/>
        </w:rPr>
      </w:pPr>
      <w:r w:rsidRPr="00D65CBB">
        <w:rPr>
          <w:rFonts w:asciiTheme="minorHAnsi" w:hAnsiTheme="minorHAnsi" w:cstheme="minorHAnsi"/>
          <w:color w:val="0B0C0C"/>
        </w:rPr>
        <w:t>NPQH</w:t>
      </w:r>
    </w:p>
    <w:p w14:paraId="2EEDDA10" w14:textId="77777777" w:rsidR="00D65CBB" w:rsidRPr="00D65CBB" w:rsidRDefault="00D65CBB" w:rsidP="00EB55F2">
      <w:pPr>
        <w:pStyle w:val="ListParagraph"/>
        <w:numPr>
          <w:ilvl w:val="0"/>
          <w:numId w:val="17"/>
        </w:numPr>
        <w:shd w:val="clear" w:color="auto" w:fill="FFFFFF"/>
        <w:rPr>
          <w:rFonts w:asciiTheme="minorHAnsi" w:hAnsiTheme="minorHAnsi" w:cstheme="minorHAnsi"/>
          <w:color w:val="0B0C0C"/>
        </w:rPr>
      </w:pPr>
      <w:r w:rsidRPr="00D65CBB">
        <w:rPr>
          <w:rFonts w:asciiTheme="minorHAnsi" w:hAnsiTheme="minorHAnsi" w:cstheme="minorHAnsi"/>
          <w:color w:val="0B0C0C"/>
        </w:rPr>
        <w:t>NCSL/CWDC Safer recruitment certificate (required within the first year of headship)</w:t>
      </w:r>
    </w:p>
    <w:p w14:paraId="4404EC0D" w14:textId="77777777" w:rsidR="00D65CBB" w:rsidRPr="00D65CBB" w:rsidRDefault="00D65CBB" w:rsidP="00D65CBB">
      <w:pPr>
        <w:spacing w:after="0" w:line="240" w:lineRule="auto"/>
        <w:rPr>
          <w:rFonts w:asciiTheme="minorHAnsi" w:hAnsiTheme="minorHAnsi" w:cstheme="minorHAnsi"/>
          <w:bCs/>
        </w:rPr>
      </w:pPr>
    </w:p>
    <w:p w14:paraId="0BE0966D" w14:textId="77777777" w:rsidR="00D65CBB" w:rsidRPr="00D65CBB" w:rsidRDefault="00D65CBB" w:rsidP="00D65CBB">
      <w:pPr>
        <w:shd w:val="clear" w:color="auto" w:fill="FFFFFF"/>
        <w:spacing w:after="0" w:line="240" w:lineRule="auto"/>
        <w:rPr>
          <w:rFonts w:asciiTheme="minorHAnsi" w:hAnsiTheme="minorHAnsi" w:cstheme="minorHAnsi"/>
          <w:b/>
          <w:color w:val="072B62" w:themeColor="background2" w:themeShade="40"/>
          <w:sz w:val="28"/>
          <w:szCs w:val="28"/>
        </w:rPr>
      </w:pPr>
      <w:r w:rsidRPr="00D65CBB">
        <w:rPr>
          <w:rFonts w:asciiTheme="minorHAnsi" w:hAnsiTheme="minorHAnsi" w:cstheme="minorHAnsi"/>
          <w:b/>
          <w:color w:val="072B62" w:themeColor="background2" w:themeShade="40"/>
          <w:sz w:val="28"/>
          <w:szCs w:val="28"/>
        </w:rPr>
        <w:t>Personal qualities and attributes (SP)</w:t>
      </w:r>
    </w:p>
    <w:p w14:paraId="41F7960F" w14:textId="77777777" w:rsidR="00D65CBB" w:rsidRPr="00D65CBB" w:rsidRDefault="00D65CBB" w:rsidP="00D65CBB">
      <w:pPr>
        <w:shd w:val="clear" w:color="auto" w:fill="FFFFFF"/>
        <w:spacing w:after="0" w:line="240" w:lineRule="auto"/>
        <w:rPr>
          <w:rFonts w:asciiTheme="minorHAnsi" w:hAnsiTheme="minorHAnsi" w:cstheme="minorHAnsi"/>
          <w:b/>
        </w:rPr>
      </w:pPr>
      <w:r w:rsidRPr="00D65CBB">
        <w:rPr>
          <w:rFonts w:asciiTheme="minorHAnsi" w:hAnsiTheme="minorHAnsi" w:cstheme="minorHAnsi"/>
          <w:b/>
        </w:rPr>
        <w:t>Essential:</w:t>
      </w:r>
    </w:p>
    <w:p w14:paraId="52449BB5" w14:textId="77777777" w:rsidR="00D65CBB" w:rsidRPr="00D65CBB" w:rsidRDefault="00D65CBB" w:rsidP="00EB55F2">
      <w:pPr>
        <w:pStyle w:val="ListParagraph"/>
        <w:numPr>
          <w:ilvl w:val="0"/>
          <w:numId w:val="17"/>
        </w:numPr>
        <w:shd w:val="clear" w:color="auto" w:fill="FFFFFF"/>
        <w:rPr>
          <w:rFonts w:asciiTheme="minorHAnsi" w:hAnsiTheme="minorHAnsi" w:cstheme="minorHAnsi"/>
          <w:color w:val="0B0C0C"/>
        </w:rPr>
      </w:pPr>
      <w:r w:rsidRPr="00D65CBB">
        <w:rPr>
          <w:rFonts w:asciiTheme="minorHAnsi" w:hAnsiTheme="minorHAnsi" w:cstheme="minorHAnsi"/>
          <w:color w:val="0B0C0C"/>
        </w:rPr>
        <w:t>Moral purpose (equality, children and adults treated with respect).</w:t>
      </w:r>
    </w:p>
    <w:p w14:paraId="3635A892" w14:textId="77777777" w:rsidR="00D65CBB" w:rsidRPr="00D65CBB" w:rsidRDefault="00D65CBB" w:rsidP="00EB55F2">
      <w:pPr>
        <w:pStyle w:val="ListParagraph"/>
        <w:numPr>
          <w:ilvl w:val="0"/>
          <w:numId w:val="17"/>
        </w:numPr>
        <w:shd w:val="clear" w:color="auto" w:fill="FFFFFF"/>
        <w:rPr>
          <w:rFonts w:asciiTheme="minorHAnsi" w:hAnsiTheme="minorHAnsi" w:cstheme="minorHAnsi"/>
          <w:b/>
          <w:color w:val="000000" w:themeColor="text1"/>
        </w:rPr>
      </w:pPr>
      <w:r w:rsidRPr="00D65CBB">
        <w:rPr>
          <w:rFonts w:asciiTheme="minorHAnsi" w:hAnsiTheme="minorHAnsi" w:cstheme="minorHAnsi"/>
          <w:color w:val="000000" w:themeColor="text1"/>
        </w:rPr>
        <w:t>A passion for the</w:t>
      </w:r>
      <w:r>
        <w:rPr>
          <w:rFonts w:asciiTheme="minorHAnsi" w:hAnsiTheme="minorHAnsi" w:cstheme="minorHAnsi"/>
          <w:color w:val="000000" w:themeColor="text1"/>
        </w:rPr>
        <w:t xml:space="preserve"> school’s existing</w:t>
      </w:r>
      <w:r w:rsidRPr="00D65CBB">
        <w:rPr>
          <w:rFonts w:asciiTheme="minorHAnsi" w:hAnsiTheme="minorHAnsi" w:cstheme="minorHAnsi"/>
          <w:color w:val="000000" w:themeColor="text1"/>
        </w:rPr>
        <w:t xml:space="preserve"> Christian ethos</w:t>
      </w:r>
    </w:p>
    <w:p w14:paraId="2D165BED" w14:textId="77777777" w:rsidR="00D65CBB" w:rsidRPr="00D65CBB" w:rsidRDefault="00D65CBB" w:rsidP="00EB55F2">
      <w:pPr>
        <w:pStyle w:val="ListParagraph"/>
        <w:numPr>
          <w:ilvl w:val="0"/>
          <w:numId w:val="17"/>
        </w:numPr>
        <w:shd w:val="clear" w:color="auto" w:fill="FFFFFF"/>
        <w:rPr>
          <w:rFonts w:asciiTheme="minorHAnsi" w:hAnsiTheme="minorHAnsi" w:cstheme="minorHAnsi"/>
          <w:color w:val="0B0C0C"/>
        </w:rPr>
      </w:pPr>
      <w:r w:rsidRPr="00D65CBB">
        <w:rPr>
          <w:rFonts w:asciiTheme="minorHAnsi" w:hAnsiTheme="minorHAnsi" w:cstheme="minorHAnsi"/>
          <w:color w:val="0B0C0C"/>
        </w:rPr>
        <w:t>Excellent communicator (listening, putting a message across).</w:t>
      </w:r>
    </w:p>
    <w:p w14:paraId="4DD15F86" w14:textId="77777777" w:rsidR="00D65CBB" w:rsidRPr="00D65CBB" w:rsidRDefault="00D65CBB" w:rsidP="00EB55F2">
      <w:pPr>
        <w:pStyle w:val="ListParagraph"/>
        <w:numPr>
          <w:ilvl w:val="0"/>
          <w:numId w:val="17"/>
        </w:numPr>
        <w:shd w:val="clear" w:color="auto" w:fill="FFFFFF"/>
        <w:rPr>
          <w:rFonts w:asciiTheme="minorHAnsi" w:hAnsiTheme="minorHAnsi" w:cstheme="minorHAnsi"/>
          <w:color w:val="0B0C0C"/>
        </w:rPr>
      </w:pPr>
      <w:r w:rsidRPr="00D65CBB">
        <w:rPr>
          <w:rFonts w:asciiTheme="minorHAnsi" w:hAnsiTheme="minorHAnsi" w:cstheme="minorHAnsi"/>
          <w:color w:val="0B0C0C"/>
        </w:rPr>
        <w:t>Child centred.</w:t>
      </w:r>
    </w:p>
    <w:p w14:paraId="744A7C01" w14:textId="77777777" w:rsidR="00D65CBB" w:rsidRPr="00D65CBB" w:rsidRDefault="00D65CBB" w:rsidP="00EB55F2">
      <w:pPr>
        <w:pStyle w:val="ListParagraph"/>
        <w:numPr>
          <w:ilvl w:val="0"/>
          <w:numId w:val="17"/>
        </w:numPr>
        <w:shd w:val="clear" w:color="auto" w:fill="FFFFFF"/>
        <w:rPr>
          <w:rFonts w:asciiTheme="minorHAnsi" w:hAnsiTheme="minorHAnsi" w:cstheme="minorHAnsi"/>
          <w:color w:val="0B0C0C"/>
        </w:rPr>
      </w:pPr>
      <w:r w:rsidRPr="00D65CBB">
        <w:rPr>
          <w:rFonts w:asciiTheme="minorHAnsi" w:hAnsiTheme="minorHAnsi" w:cstheme="minorHAnsi"/>
          <w:color w:val="0B0C0C"/>
        </w:rPr>
        <w:t>Resilient.</w:t>
      </w:r>
    </w:p>
    <w:p w14:paraId="68843AE1" w14:textId="77777777" w:rsidR="00D65CBB" w:rsidRPr="00D65CBB" w:rsidRDefault="00D65CBB" w:rsidP="00EB55F2">
      <w:pPr>
        <w:pStyle w:val="ListParagraph"/>
        <w:numPr>
          <w:ilvl w:val="0"/>
          <w:numId w:val="17"/>
        </w:numPr>
        <w:shd w:val="clear" w:color="auto" w:fill="FFFFFF"/>
        <w:rPr>
          <w:rFonts w:asciiTheme="minorHAnsi" w:hAnsiTheme="minorHAnsi" w:cstheme="minorHAnsi"/>
          <w:color w:val="0B0C0C"/>
        </w:rPr>
      </w:pPr>
      <w:r w:rsidRPr="00D65CBB">
        <w:rPr>
          <w:rFonts w:asciiTheme="minorHAnsi" w:hAnsiTheme="minorHAnsi" w:cstheme="minorHAnsi"/>
          <w:color w:val="0B0C0C"/>
        </w:rPr>
        <w:t>Integrity.</w:t>
      </w:r>
    </w:p>
    <w:p w14:paraId="33D3C825" w14:textId="77777777" w:rsidR="00D65CBB" w:rsidRPr="00D65CBB" w:rsidRDefault="00D65CBB" w:rsidP="00EB55F2">
      <w:pPr>
        <w:pStyle w:val="ListParagraph"/>
        <w:numPr>
          <w:ilvl w:val="0"/>
          <w:numId w:val="17"/>
        </w:numPr>
        <w:shd w:val="clear" w:color="auto" w:fill="FFFFFF"/>
        <w:rPr>
          <w:rFonts w:asciiTheme="minorHAnsi" w:hAnsiTheme="minorHAnsi" w:cstheme="minorHAnsi"/>
          <w:color w:val="0B0C0C"/>
        </w:rPr>
      </w:pPr>
      <w:r w:rsidRPr="00D65CBB">
        <w:rPr>
          <w:rFonts w:asciiTheme="minorHAnsi" w:hAnsiTheme="minorHAnsi" w:cstheme="minorHAnsi"/>
          <w:color w:val="0B0C0C"/>
        </w:rPr>
        <w:t>Self-motivated and able to motivate others, enabling them to flourish.</w:t>
      </w:r>
    </w:p>
    <w:p w14:paraId="5EB1F753" w14:textId="77777777" w:rsidR="00D65CBB" w:rsidRPr="00D65CBB" w:rsidRDefault="00D65CBB" w:rsidP="00EB55F2">
      <w:pPr>
        <w:pStyle w:val="ListParagraph"/>
        <w:numPr>
          <w:ilvl w:val="0"/>
          <w:numId w:val="17"/>
        </w:numPr>
        <w:shd w:val="clear" w:color="auto" w:fill="FFFFFF"/>
        <w:rPr>
          <w:rFonts w:asciiTheme="minorHAnsi" w:hAnsiTheme="minorHAnsi" w:cstheme="minorHAnsi"/>
          <w:color w:val="0B0C0C"/>
        </w:rPr>
      </w:pPr>
      <w:r w:rsidRPr="00D65CBB">
        <w:rPr>
          <w:rFonts w:asciiTheme="minorHAnsi" w:hAnsiTheme="minorHAnsi" w:cstheme="minorHAnsi"/>
          <w:color w:val="0B0C0C"/>
        </w:rPr>
        <w:t>Enjoys challenge.</w:t>
      </w:r>
    </w:p>
    <w:p w14:paraId="6C6A1AB8" w14:textId="77777777" w:rsidR="00D65CBB" w:rsidRPr="00D65CBB" w:rsidRDefault="00D65CBB" w:rsidP="00EB55F2">
      <w:pPr>
        <w:pStyle w:val="ListParagraph"/>
        <w:numPr>
          <w:ilvl w:val="0"/>
          <w:numId w:val="17"/>
        </w:numPr>
        <w:shd w:val="clear" w:color="auto" w:fill="FFFFFF"/>
        <w:rPr>
          <w:rFonts w:asciiTheme="minorHAnsi" w:hAnsiTheme="minorHAnsi" w:cstheme="minorHAnsi"/>
          <w:color w:val="0B0C0C"/>
        </w:rPr>
      </w:pPr>
      <w:r w:rsidRPr="00D65CBB">
        <w:rPr>
          <w:rFonts w:asciiTheme="minorHAnsi" w:hAnsiTheme="minorHAnsi" w:cstheme="minorHAnsi"/>
          <w:color w:val="0B0C0C"/>
        </w:rPr>
        <w:t>Works to deadlines.</w:t>
      </w:r>
    </w:p>
    <w:p w14:paraId="3D8FF071" w14:textId="77777777" w:rsidR="00D65CBB" w:rsidRPr="00D65CBB" w:rsidRDefault="00D65CBB" w:rsidP="00EB55F2">
      <w:pPr>
        <w:pStyle w:val="ListParagraph"/>
        <w:numPr>
          <w:ilvl w:val="0"/>
          <w:numId w:val="17"/>
        </w:numPr>
        <w:shd w:val="clear" w:color="auto" w:fill="FFFFFF"/>
        <w:rPr>
          <w:rFonts w:asciiTheme="minorHAnsi" w:hAnsiTheme="minorHAnsi" w:cstheme="minorHAnsi"/>
          <w:color w:val="0B0C0C"/>
        </w:rPr>
      </w:pPr>
      <w:r w:rsidRPr="00D65CBB">
        <w:rPr>
          <w:rFonts w:asciiTheme="minorHAnsi" w:hAnsiTheme="minorHAnsi" w:cstheme="minorHAnsi"/>
          <w:color w:val="0B0C0C"/>
        </w:rPr>
        <w:t>Enthusiastic and optimistic.</w:t>
      </w:r>
    </w:p>
    <w:p w14:paraId="5607F298" w14:textId="77777777" w:rsidR="00D65CBB" w:rsidRPr="00D65CBB" w:rsidRDefault="00D65CBB" w:rsidP="00EB55F2">
      <w:pPr>
        <w:pStyle w:val="ListParagraph"/>
        <w:numPr>
          <w:ilvl w:val="0"/>
          <w:numId w:val="17"/>
        </w:numPr>
        <w:shd w:val="clear" w:color="auto" w:fill="FFFFFF"/>
        <w:rPr>
          <w:rFonts w:asciiTheme="minorHAnsi" w:hAnsiTheme="minorHAnsi" w:cstheme="minorHAnsi"/>
          <w:color w:val="0B0C0C"/>
        </w:rPr>
      </w:pPr>
      <w:r w:rsidRPr="00D65CBB">
        <w:rPr>
          <w:rFonts w:asciiTheme="minorHAnsi" w:hAnsiTheme="minorHAnsi" w:cstheme="minorHAnsi"/>
          <w:color w:val="0B0C0C"/>
        </w:rPr>
        <w:t>Excellent problem solving/analytical skills.</w:t>
      </w:r>
    </w:p>
    <w:p w14:paraId="09F29F5E" w14:textId="77777777" w:rsidR="00D65CBB" w:rsidRPr="00D65CBB" w:rsidRDefault="00D65CBB" w:rsidP="00EB55F2">
      <w:pPr>
        <w:pStyle w:val="ListParagraph"/>
        <w:numPr>
          <w:ilvl w:val="0"/>
          <w:numId w:val="17"/>
        </w:numPr>
        <w:shd w:val="clear" w:color="auto" w:fill="FFFFFF"/>
        <w:rPr>
          <w:rFonts w:asciiTheme="minorHAnsi" w:hAnsiTheme="minorHAnsi" w:cstheme="minorHAnsi"/>
          <w:color w:val="0B0C0C"/>
        </w:rPr>
      </w:pPr>
      <w:r w:rsidRPr="00D65CBB">
        <w:rPr>
          <w:rFonts w:asciiTheme="minorHAnsi" w:hAnsiTheme="minorHAnsi" w:cstheme="minorHAnsi"/>
          <w:color w:val="0B0C0C"/>
        </w:rPr>
        <w:t>Emotional confidence (knowledge of strengths and areas of developments).</w:t>
      </w:r>
    </w:p>
    <w:p w14:paraId="3BD88D13" w14:textId="77777777" w:rsidR="00D65CBB" w:rsidRPr="00D65CBB" w:rsidRDefault="00D65CBB" w:rsidP="00EB55F2">
      <w:pPr>
        <w:pStyle w:val="ListParagraph"/>
        <w:numPr>
          <w:ilvl w:val="0"/>
          <w:numId w:val="17"/>
        </w:numPr>
        <w:shd w:val="clear" w:color="auto" w:fill="FFFFFF"/>
        <w:rPr>
          <w:rFonts w:asciiTheme="minorHAnsi" w:hAnsiTheme="minorHAnsi" w:cstheme="minorHAnsi"/>
          <w:b/>
        </w:rPr>
      </w:pPr>
      <w:r w:rsidRPr="00D65CBB">
        <w:rPr>
          <w:rFonts w:asciiTheme="minorHAnsi" w:hAnsiTheme="minorHAnsi" w:cstheme="minorHAnsi"/>
          <w:color w:val="0B0C0C"/>
        </w:rPr>
        <w:t xml:space="preserve">Conceptual thinking (identify patterns between potentially unrelated concepts). </w:t>
      </w:r>
    </w:p>
    <w:p w14:paraId="287B6969" w14:textId="07FB433B" w:rsidR="00D65CBB" w:rsidRPr="003F1203" w:rsidRDefault="003F1203" w:rsidP="003F1203">
      <w:pPr>
        <w:pStyle w:val="ListParagraph"/>
        <w:ind w:left="0"/>
        <w:rPr>
          <w:rFonts w:asciiTheme="minorHAnsi" w:hAnsiTheme="minorHAnsi" w:cstheme="minorHAnsi"/>
          <w:b/>
          <w:color w:val="072B62" w:themeColor="background2" w:themeShade="40"/>
          <w:sz w:val="28"/>
          <w:szCs w:val="28"/>
        </w:rPr>
      </w:pPr>
      <w:r>
        <w:rPr>
          <w:rFonts w:asciiTheme="minorHAnsi" w:hAnsiTheme="minorHAnsi" w:cstheme="minorHAnsi"/>
          <w:b/>
          <w:color w:val="072B62" w:themeColor="background2" w:themeShade="40"/>
          <w:sz w:val="28"/>
          <w:szCs w:val="28"/>
        </w:rPr>
        <w:lastRenderedPageBreak/>
        <w:t>A</w:t>
      </w:r>
      <w:r w:rsidR="00D65CBB" w:rsidRPr="00D65CBB">
        <w:rPr>
          <w:rFonts w:asciiTheme="minorHAnsi" w:hAnsiTheme="minorHAnsi" w:cstheme="minorHAnsi"/>
          <w:b/>
          <w:color w:val="072B62" w:themeColor="background2" w:themeShade="40"/>
          <w:sz w:val="28"/>
          <w:szCs w:val="28"/>
        </w:rPr>
        <w:t xml:space="preserve"> Strategic Leadership</w:t>
      </w:r>
    </w:p>
    <w:p w14:paraId="2187A076" w14:textId="77777777" w:rsidR="00D65CBB" w:rsidRPr="00D65CBB" w:rsidRDefault="00D65CBB" w:rsidP="00D65CBB">
      <w:pPr>
        <w:spacing w:after="0" w:line="240" w:lineRule="auto"/>
        <w:rPr>
          <w:rFonts w:asciiTheme="minorHAnsi" w:hAnsiTheme="minorHAnsi" w:cstheme="minorHAnsi"/>
          <w:b/>
          <w:color w:val="0B0C0C"/>
        </w:rPr>
      </w:pPr>
      <w:r w:rsidRPr="00D65CBB">
        <w:rPr>
          <w:rFonts w:asciiTheme="minorHAnsi" w:hAnsiTheme="minorHAnsi" w:cstheme="minorHAnsi"/>
          <w:b/>
        </w:rPr>
        <w:t xml:space="preserve">National Standards for Headteachers - </w:t>
      </w:r>
      <w:r w:rsidRPr="00D65CBB">
        <w:rPr>
          <w:rFonts w:asciiTheme="minorHAnsi" w:hAnsiTheme="minorHAnsi" w:cstheme="minorHAnsi"/>
          <w:b/>
          <w:color w:val="0B0C0C"/>
        </w:rPr>
        <w:t>1. School Culture.</w:t>
      </w:r>
    </w:p>
    <w:p w14:paraId="6B2394FF" w14:textId="77777777" w:rsidR="00D65CBB" w:rsidRPr="00D65CBB" w:rsidRDefault="00D65CBB" w:rsidP="00D65CBB">
      <w:pPr>
        <w:spacing w:after="0" w:line="240" w:lineRule="auto"/>
        <w:rPr>
          <w:rFonts w:asciiTheme="minorHAnsi" w:hAnsiTheme="minorHAnsi" w:cstheme="minorHAnsi"/>
          <w:bCs/>
          <w:color w:val="0B0C0C"/>
        </w:rPr>
      </w:pPr>
      <w:r w:rsidRPr="00D65CBB">
        <w:rPr>
          <w:rFonts w:asciiTheme="minorHAnsi" w:hAnsiTheme="minorHAnsi" w:cstheme="minorHAnsi"/>
          <w:bCs/>
          <w:color w:val="0B0C0C"/>
        </w:rPr>
        <w:t>Headteachers will:</w:t>
      </w:r>
    </w:p>
    <w:p w14:paraId="4F17FB70"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establish and sustain the school’s ethos and strategic direction in partnership with those responsible for governance and through consultation with the school community.</w:t>
      </w:r>
    </w:p>
    <w:p w14:paraId="6615DAD1"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create a culture where pupils experience a positive and enriching school life.</w:t>
      </w:r>
    </w:p>
    <w:p w14:paraId="6F7869AD"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 xml:space="preserve">uphold ambitious educational standards which prepare pupils from all backgrounds for their next phase of education and life. </w:t>
      </w:r>
    </w:p>
    <w:p w14:paraId="797B054F"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promote positive and respectful relationships across the school community and a safe, orderly and inclusive environment.</w:t>
      </w:r>
    </w:p>
    <w:p w14:paraId="7F87A474" w14:textId="77777777" w:rsidR="00D65CBB" w:rsidRPr="00D65CBB" w:rsidRDefault="00D65CBB" w:rsidP="00D65CBB">
      <w:pPr>
        <w:spacing w:after="0" w:line="240" w:lineRule="auto"/>
        <w:rPr>
          <w:rFonts w:asciiTheme="minorHAnsi" w:hAnsiTheme="minorHAnsi" w:cstheme="minorHAnsi"/>
          <w:b/>
        </w:rPr>
      </w:pPr>
    </w:p>
    <w:p w14:paraId="11BCE09E" w14:textId="77777777" w:rsidR="00D65CBB" w:rsidRPr="007D2B62" w:rsidRDefault="00D65CBB" w:rsidP="00D65CBB">
      <w:pPr>
        <w:pStyle w:val="Header"/>
        <w:rPr>
          <w:rFonts w:asciiTheme="minorHAnsi" w:hAnsiTheme="minorHAnsi" w:cstheme="minorHAnsi"/>
          <w:bCs/>
          <w:color w:val="000000" w:themeColor="text1"/>
        </w:rPr>
      </w:pPr>
      <w:r w:rsidRPr="007D2B62">
        <w:rPr>
          <w:rFonts w:asciiTheme="minorHAnsi" w:hAnsiTheme="minorHAnsi" w:cstheme="minorHAnsi"/>
          <w:bCs/>
          <w:color w:val="000000" w:themeColor="text1"/>
        </w:rPr>
        <w:t>Essential knowledge, experience, and skills (App/SP):</w:t>
      </w:r>
    </w:p>
    <w:p w14:paraId="1601C539" w14:textId="77777777" w:rsidR="00D65CBB" w:rsidRPr="007D2B62" w:rsidRDefault="00D65CBB" w:rsidP="007D2B62">
      <w:pPr>
        <w:numPr>
          <w:ilvl w:val="0"/>
          <w:numId w:val="15"/>
        </w:numPr>
        <w:shd w:val="clear" w:color="auto" w:fill="FFFFFF"/>
        <w:spacing w:after="0" w:line="240" w:lineRule="auto"/>
        <w:ind w:left="295" w:hanging="357"/>
        <w:rPr>
          <w:rFonts w:asciiTheme="minorHAnsi" w:hAnsiTheme="minorHAnsi" w:cstheme="minorHAnsi"/>
          <w:color w:val="0B0C0C"/>
        </w:rPr>
      </w:pPr>
      <w:r w:rsidRPr="007D2B62">
        <w:rPr>
          <w:rFonts w:asciiTheme="minorHAnsi" w:hAnsiTheme="minorHAnsi" w:cstheme="minorHAnsi"/>
          <w:color w:val="0B0C0C"/>
        </w:rPr>
        <w:t>Experience of leadership roles.</w:t>
      </w:r>
    </w:p>
    <w:p w14:paraId="5CF7DB8B" w14:textId="77777777" w:rsidR="00D65CBB" w:rsidRPr="007D2B62" w:rsidRDefault="00D65CBB" w:rsidP="007D2B62">
      <w:pPr>
        <w:numPr>
          <w:ilvl w:val="0"/>
          <w:numId w:val="15"/>
        </w:numPr>
        <w:shd w:val="clear" w:color="auto" w:fill="FFFFFF"/>
        <w:spacing w:after="0" w:line="240" w:lineRule="auto"/>
        <w:ind w:left="295" w:hanging="357"/>
        <w:rPr>
          <w:rFonts w:asciiTheme="minorHAnsi" w:hAnsiTheme="minorHAnsi" w:cstheme="minorHAnsi"/>
          <w:color w:val="0B0C0C"/>
        </w:rPr>
      </w:pPr>
      <w:r w:rsidRPr="007D2B62">
        <w:rPr>
          <w:rFonts w:asciiTheme="minorHAnsi" w:hAnsiTheme="minorHAnsi" w:cstheme="minorHAnsi"/>
          <w:color w:val="0B0C0C"/>
        </w:rPr>
        <w:t>Ability to promote positive relationships across all stakeholders and build effective relationships with staff, parents, governors and other stakeholders.</w:t>
      </w:r>
    </w:p>
    <w:p w14:paraId="2BAE5A69" w14:textId="77777777" w:rsidR="00D65CBB" w:rsidRPr="007D2B62" w:rsidRDefault="00D65CBB" w:rsidP="007D2B62">
      <w:pPr>
        <w:numPr>
          <w:ilvl w:val="0"/>
          <w:numId w:val="15"/>
        </w:numPr>
        <w:shd w:val="clear" w:color="auto" w:fill="FFFFFF"/>
        <w:spacing w:after="0" w:line="240" w:lineRule="auto"/>
        <w:ind w:left="295" w:hanging="357"/>
        <w:rPr>
          <w:rFonts w:asciiTheme="minorHAnsi" w:hAnsiTheme="minorHAnsi" w:cstheme="minorHAnsi"/>
          <w:color w:val="0B0C0C"/>
        </w:rPr>
      </w:pPr>
      <w:r w:rsidRPr="007D2B62">
        <w:rPr>
          <w:rFonts w:asciiTheme="minorHAnsi" w:hAnsiTheme="minorHAnsi" w:cstheme="minorHAnsi"/>
          <w:color w:val="0B0C0C"/>
        </w:rPr>
        <w:t>Establishes the school’s strategic vision in partnership with those responsible for governance.</w:t>
      </w:r>
    </w:p>
    <w:p w14:paraId="479A0EF8" w14:textId="77777777" w:rsidR="00D65CBB" w:rsidRPr="007D2B62" w:rsidRDefault="00D65CBB" w:rsidP="007D2B62">
      <w:pPr>
        <w:numPr>
          <w:ilvl w:val="0"/>
          <w:numId w:val="15"/>
        </w:numPr>
        <w:shd w:val="clear" w:color="auto" w:fill="FFFFFF"/>
        <w:spacing w:after="0" w:line="240" w:lineRule="auto"/>
        <w:ind w:left="295" w:hanging="357"/>
        <w:rPr>
          <w:rFonts w:asciiTheme="minorHAnsi" w:hAnsiTheme="minorHAnsi" w:cstheme="minorHAnsi"/>
          <w:color w:val="0B0C0C"/>
        </w:rPr>
      </w:pPr>
      <w:r w:rsidRPr="007D2B62">
        <w:rPr>
          <w:rFonts w:asciiTheme="minorHAnsi" w:hAnsiTheme="minorHAnsi" w:cstheme="minorHAnsi"/>
          <w:color w:val="0B0C0C"/>
        </w:rPr>
        <w:t>Awareness of the distinctiveness of a Church of England school.</w:t>
      </w:r>
    </w:p>
    <w:p w14:paraId="5ACF2BBC" w14:textId="77777777" w:rsidR="00D65CBB" w:rsidRPr="007D2B62" w:rsidRDefault="00D65CBB" w:rsidP="007D2B62">
      <w:pPr>
        <w:numPr>
          <w:ilvl w:val="0"/>
          <w:numId w:val="15"/>
        </w:numPr>
        <w:shd w:val="clear" w:color="auto" w:fill="FFFFFF"/>
        <w:spacing w:after="0" w:line="240" w:lineRule="auto"/>
        <w:ind w:left="295" w:hanging="357"/>
        <w:rPr>
          <w:rFonts w:asciiTheme="minorHAnsi" w:hAnsiTheme="minorHAnsi" w:cstheme="minorHAnsi"/>
          <w:color w:val="0B0C0C"/>
        </w:rPr>
      </w:pPr>
      <w:r w:rsidRPr="007D2B62">
        <w:rPr>
          <w:rFonts w:asciiTheme="minorHAnsi" w:hAnsiTheme="minorHAnsi" w:cstheme="minorHAnsi"/>
          <w:color w:val="0B0C0C"/>
        </w:rPr>
        <w:t>Prioritises learning and well-being in all strategic decision making.</w:t>
      </w:r>
    </w:p>
    <w:p w14:paraId="58CDB0F9" w14:textId="77777777" w:rsidR="00D65CBB" w:rsidRPr="007D2B62" w:rsidRDefault="00D65CBB" w:rsidP="007D2B62">
      <w:pPr>
        <w:numPr>
          <w:ilvl w:val="0"/>
          <w:numId w:val="15"/>
        </w:numPr>
        <w:shd w:val="clear" w:color="auto" w:fill="FFFFFF"/>
        <w:spacing w:after="0" w:line="240" w:lineRule="auto"/>
        <w:ind w:left="295" w:hanging="357"/>
        <w:rPr>
          <w:rFonts w:asciiTheme="minorHAnsi" w:hAnsiTheme="minorHAnsi" w:cstheme="minorHAnsi"/>
          <w:color w:val="0B0C0C"/>
        </w:rPr>
      </w:pPr>
      <w:r w:rsidRPr="007D2B62">
        <w:rPr>
          <w:rFonts w:asciiTheme="minorHAnsi" w:hAnsiTheme="minorHAnsi" w:cstheme="minorHAnsi"/>
          <w:color w:val="0B0C0C"/>
        </w:rPr>
        <w:t>Ability to make and implement difficult decisions.</w:t>
      </w:r>
    </w:p>
    <w:p w14:paraId="660B2CF4" w14:textId="77777777" w:rsidR="00D65CBB" w:rsidRPr="007D2B62" w:rsidRDefault="00D65CBB" w:rsidP="007D2B62">
      <w:pPr>
        <w:numPr>
          <w:ilvl w:val="0"/>
          <w:numId w:val="15"/>
        </w:numPr>
        <w:shd w:val="clear" w:color="auto" w:fill="FFFFFF"/>
        <w:spacing w:after="0" w:line="240" w:lineRule="auto"/>
        <w:ind w:left="295" w:hanging="357"/>
        <w:rPr>
          <w:rFonts w:asciiTheme="minorHAnsi" w:hAnsiTheme="minorHAnsi" w:cstheme="minorHAnsi"/>
          <w:color w:val="0B0C0C"/>
        </w:rPr>
      </w:pPr>
      <w:r w:rsidRPr="007D2B62">
        <w:rPr>
          <w:rFonts w:asciiTheme="minorHAnsi" w:hAnsiTheme="minorHAnsi" w:cstheme="minorHAnsi"/>
          <w:color w:val="0B0C0C"/>
        </w:rPr>
        <w:t>Implements a strategic plan across the whole school, identifying priorities and evaluating the impact.</w:t>
      </w:r>
    </w:p>
    <w:p w14:paraId="55C86714" w14:textId="77777777" w:rsidR="00D65CBB" w:rsidRPr="007D2B62" w:rsidRDefault="00D65CBB" w:rsidP="007D2B62">
      <w:pPr>
        <w:numPr>
          <w:ilvl w:val="0"/>
          <w:numId w:val="15"/>
        </w:numPr>
        <w:shd w:val="clear" w:color="auto" w:fill="FFFFFF"/>
        <w:spacing w:after="0" w:line="240" w:lineRule="auto"/>
        <w:ind w:left="295" w:hanging="357"/>
        <w:rPr>
          <w:rFonts w:asciiTheme="minorHAnsi" w:hAnsiTheme="minorHAnsi" w:cstheme="minorHAnsi"/>
          <w:color w:val="0B0C0C"/>
        </w:rPr>
      </w:pPr>
      <w:r w:rsidRPr="007D2B62">
        <w:rPr>
          <w:rFonts w:asciiTheme="minorHAnsi" w:hAnsiTheme="minorHAnsi" w:cstheme="minorHAnsi"/>
          <w:color w:val="0B0C0C"/>
        </w:rPr>
        <w:t>Works with and motivates teams and individuals to implement changes across the school.</w:t>
      </w:r>
    </w:p>
    <w:p w14:paraId="68EAD59F" w14:textId="0C47E62E" w:rsidR="00D65CBB" w:rsidRDefault="00D65CBB" w:rsidP="007D2B62">
      <w:pPr>
        <w:numPr>
          <w:ilvl w:val="0"/>
          <w:numId w:val="15"/>
        </w:numPr>
        <w:shd w:val="clear" w:color="auto" w:fill="FFFFFF"/>
        <w:spacing w:after="0" w:line="240" w:lineRule="auto"/>
        <w:ind w:left="295" w:hanging="357"/>
        <w:rPr>
          <w:rFonts w:asciiTheme="minorHAnsi" w:hAnsiTheme="minorHAnsi" w:cstheme="minorHAnsi"/>
          <w:color w:val="0B0C0C"/>
        </w:rPr>
      </w:pPr>
      <w:r w:rsidRPr="007D2B62">
        <w:rPr>
          <w:rFonts w:asciiTheme="minorHAnsi" w:hAnsiTheme="minorHAnsi" w:cstheme="minorHAnsi"/>
          <w:color w:val="0B0C0C"/>
        </w:rPr>
        <w:t>Awareness of the Leeds city-wide educational improvement agenda and other statutory changes in education.</w:t>
      </w:r>
    </w:p>
    <w:p w14:paraId="3D56242A" w14:textId="77777777" w:rsidR="007D2B62" w:rsidRPr="007D2B62" w:rsidRDefault="007D2B62" w:rsidP="007D2B62">
      <w:pPr>
        <w:shd w:val="clear" w:color="auto" w:fill="FFFFFF"/>
        <w:spacing w:after="0" w:line="240" w:lineRule="auto"/>
        <w:ind w:left="295"/>
        <w:rPr>
          <w:rFonts w:asciiTheme="minorHAnsi" w:hAnsiTheme="minorHAnsi" w:cstheme="minorHAnsi"/>
          <w:color w:val="0B0C0C"/>
        </w:rPr>
      </w:pPr>
    </w:p>
    <w:p w14:paraId="14123112" w14:textId="77777777" w:rsidR="00D65CBB" w:rsidRPr="00D65CBB" w:rsidRDefault="00D65CBB" w:rsidP="00D65CBB">
      <w:pPr>
        <w:pStyle w:val="Header"/>
        <w:rPr>
          <w:rFonts w:asciiTheme="minorHAnsi" w:hAnsiTheme="minorHAnsi" w:cstheme="minorHAnsi"/>
          <w:b/>
          <w:color w:val="000000"/>
        </w:rPr>
      </w:pPr>
      <w:r w:rsidRPr="00D65CBB">
        <w:rPr>
          <w:rFonts w:asciiTheme="minorHAnsi" w:hAnsiTheme="minorHAnsi" w:cstheme="minorHAnsi"/>
          <w:b/>
          <w:color w:val="000000"/>
        </w:rPr>
        <w:t>Desirable knowledge, experience, and skills:</w:t>
      </w:r>
    </w:p>
    <w:p w14:paraId="18F14021" w14:textId="77777777" w:rsidR="00D65CBB" w:rsidRPr="007D2B62" w:rsidRDefault="00D65CBB" w:rsidP="007D2B62">
      <w:pPr>
        <w:numPr>
          <w:ilvl w:val="0"/>
          <w:numId w:val="15"/>
        </w:numPr>
        <w:shd w:val="clear" w:color="auto" w:fill="FFFFFF"/>
        <w:spacing w:after="0" w:line="240" w:lineRule="auto"/>
        <w:ind w:left="295" w:hanging="357"/>
        <w:rPr>
          <w:rFonts w:asciiTheme="minorHAnsi" w:hAnsiTheme="minorHAnsi" w:cstheme="minorHAnsi"/>
          <w:color w:val="0B0C0C"/>
        </w:rPr>
      </w:pPr>
      <w:r w:rsidRPr="007D2B62">
        <w:rPr>
          <w:rFonts w:asciiTheme="minorHAnsi" w:hAnsiTheme="minorHAnsi" w:cstheme="minorHAnsi"/>
          <w:color w:val="0B0C0C"/>
        </w:rPr>
        <w:t xml:space="preserve">Understanding of entrepreneurial and innovative approaches to influence school improvement. </w:t>
      </w:r>
    </w:p>
    <w:p w14:paraId="54114A02" w14:textId="5D411A2A" w:rsidR="00D65CBB" w:rsidRPr="00D65CBB" w:rsidRDefault="00D65CBB" w:rsidP="00D65CBB">
      <w:pPr>
        <w:rPr>
          <w:rFonts w:asciiTheme="minorHAnsi" w:hAnsiTheme="minorHAnsi" w:cstheme="minorHAnsi"/>
          <w:b/>
        </w:rPr>
      </w:pPr>
    </w:p>
    <w:p w14:paraId="44BEDC56" w14:textId="502F644B" w:rsidR="00D65CBB" w:rsidRPr="003F1203" w:rsidRDefault="00D65CBB" w:rsidP="003F1203">
      <w:pPr>
        <w:spacing w:after="0" w:line="240" w:lineRule="auto"/>
        <w:rPr>
          <w:rFonts w:asciiTheme="minorHAnsi" w:hAnsiTheme="minorHAnsi" w:cstheme="minorHAnsi"/>
          <w:b/>
          <w:color w:val="072B62" w:themeColor="background2" w:themeShade="40"/>
          <w:sz w:val="28"/>
          <w:szCs w:val="28"/>
        </w:rPr>
      </w:pPr>
      <w:r w:rsidRPr="00D65CBB">
        <w:rPr>
          <w:rFonts w:asciiTheme="minorHAnsi" w:hAnsiTheme="minorHAnsi" w:cstheme="minorHAnsi"/>
          <w:b/>
          <w:color w:val="072B62" w:themeColor="background2" w:themeShade="40"/>
          <w:sz w:val="28"/>
          <w:szCs w:val="28"/>
        </w:rPr>
        <w:t>B.  Educational Excellence</w:t>
      </w:r>
    </w:p>
    <w:p w14:paraId="69179EAA" w14:textId="77777777" w:rsidR="00D65CBB" w:rsidRPr="00D65CBB" w:rsidRDefault="00D65CBB" w:rsidP="00D65CBB">
      <w:pPr>
        <w:spacing w:after="0" w:line="240" w:lineRule="auto"/>
        <w:rPr>
          <w:rFonts w:asciiTheme="minorHAnsi" w:hAnsiTheme="minorHAnsi" w:cstheme="minorHAnsi"/>
          <w:b/>
          <w:color w:val="0B0C0C"/>
        </w:rPr>
      </w:pPr>
      <w:r w:rsidRPr="00D65CBB">
        <w:rPr>
          <w:rFonts w:asciiTheme="minorHAnsi" w:hAnsiTheme="minorHAnsi" w:cstheme="minorHAnsi"/>
          <w:b/>
        </w:rPr>
        <w:t xml:space="preserve">National Standards for Headteachers - </w:t>
      </w:r>
      <w:r w:rsidRPr="00D65CBB">
        <w:rPr>
          <w:rFonts w:asciiTheme="minorHAnsi" w:hAnsiTheme="minorHAnsi" w:cstheme="minorHAnsi"/>
          <w:b/>
          <w:color w:val="0B0C0C"/>
        </w:rPr>
        <w:t>2. Teaching.</w:t>
      </w:r>
    </w:p>
    <w:p w14:paraId="4A2ECE47" w14:textId="77777777" w:rsidR="00D65CBB" w:rsidRPr="00D65CBB" w:rsidRDefault="00D65CBB" w:rsidP="00D65CBB">
      <w:pPr>
        <w:spacing w:after="0" w:line="240" w:lineRule="auto"/>
        <w:rPr>
          <w:rFonts w:asciiTheme="minorHAnsi" w:hAnsiTheme="minorHAnsi" w:cstheme="minorHAnsi"/>
          <w:bCs/>
          <w:color w:val="0B0C0C"/>
        </w:rPr>
      </w:pPr>
      <w:r w:rsidRPr="00D65CBB">
        <w:rPr>
          <w:rFonts w:asciiTheme="minorHAnsi" w:hAnsiTheme="minorHAnsi" w:cstheme="minorHAnsi"/>
          <w:bCs/>
          <w:color w:val="0B0C0C"/>
        </w:rPr>
        <w:t>Headteachers will:</w:t>
      </w:r>
    </w:p>
    <w:p w14:paraId="00AC5090"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establish and sustain high-quality, expert teaching across all subjects and phases, built on an evidence-informed understanding of effective teaching and how pupils learn.</w:t>
      </w:r>
    </w:p>
    <w:p w14:paraId="6D9B64D3"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ensure teaching is underpinned by high levels of subject expertise and approaches which respect the distinct nature of subject disciplines or specialist domains.</w:t>
      </w:r>
    </w:p>
    <w:p w14:paraId="7D77DB8D"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ensure effective use is made of formative assessment.</w:t>
      </w:r>
    </w:p>
    <w:p w14:paraId="7A2EA0FD" w14:textId="77777777" w:rsidR="00D65CBB" w:rsidRPr="00D65CBB" w:rsidRDefault="00D65CBB" w:rsidP="00D65CBB">
      <w:pPr>
        <w:shd w:val="clear" w:color="auto" w:fill="FFFFFF"/>
        <w:spacing w:after="0" w:line="240" w:lineRule="auto"/>
        <w:rPr>
          <w:rFonts w:asciiTheme="minorHAnsi" w:hAnsiTheme="minorHAnsi" w:cstheme="minorHAnsi"/>
          <w:color w:val="0B0C0C"/>
        </w:rPr>
      </w:pPr>
    </w:p>
    <w:p w14:paraId="69E2F1FC" w14:textId="77777777" w:rsidR="00D65CBB" w:rsidRPr="00D65CBB" w:rsidRDefault="00D65CBB" w:rsidP="00D65CBB">
      <w:pPr>
        <w:pStyle w:val="Header"/>
        <w:rPr>
          <w:rFonts w:asciiTheme="minorHAnsi" w:hAnsiTheme="minorHAnsi" w:cstheme="minorHAnsi"/>
          <w:bCs/>
          <w:color w:val="000000"/>
        </w:rPr>
      </w:pPr>
      <w:r w:rsidRPr="00D65CBB">
        <w:rPr>
          <w:rFonts w:asciiTheme="minorHAnsi" w:hAnsiTheme="minorHAnsi" w:cstheme="minorHAnsi"/>
          <w:bCs/>
          <w:color w:val="000000"/>
        </w:rPr>
        <w:t xml:space="preserve">Essential knowledge, experience, and skills </w:t>
      </w:r>
      <w:r w:rsidRPr="00D65CBB">
        <w:rPr>
          <w:rFonts w:asciiTheme="minorHAnsi" w:hAnsiTheme="minorHAnsi" w:cstheme="minorHAnsi"/>
          <w:bCs/>
        </w:rPr>
        <w:t>(App/SP)</w:t>
      </w:r>
      <w:r w:rsidRPr="00D65CBB">
        <w:rPr>
          <w:rFonts w:asciiTheme="minorHAnsi" w:hAnsiTheme="minorHAnsi" w:cstheme="minorHAnsi"/>
          <w:bCs/>
          <w:color w:val="000000"/>
        </w:rPr>
        <w:t>:</w:t>
      </w:r>
    </w:p>
    <w:p w14:paraId="4E4CA0AD" w14:textId="634AA936" w:rsidR="00D65CBB" w:rsidRPr="003F1203" w:rsidRDefault="00D65CBB" w:rsidP="00D65CBB">
      <w:pPr>
        <w:pStyle w:val="Header"/>
        <w:numPr>
          <w:ilvl w:val="0"/>
          <w:numId w:val="17"/>
        </w:numPr>
        <w:tabs>
          <w:tab w:val="clear" w:pos="4513"/>
          <w:tab w:val="clear" w:pos="9026"/>
        </w:tabs>
        <w:rPr>
          <w:rFonts w:asciiTheme="minorHAnsi" w:hAnsiTheme="minorHAnsi" w:cstheme="minorHAnsi"/>
          <w:color w:val="000000"/>
        </w:rPr>
      </w:pPr>
      <w:r w:rsidRPr="00D65CBB">
        <w:rPr>
          <w:rFonts w:asciiTheme="minorHAnsi" w:hAnsiTheme="minorHAnsi" w:cstheme="minorHAnsi"/>
          <w:color w:val="000000"/>
        </w:rPr>
        <w:t>Implementation of strategies which secure high standards of teaching and learning and prepares children for their next phase of education or life.</w:t>
      </w:r>
    </w:p>
    <w:p w14:paraId="41B39EC4" w14:textId="77777777" w:rsidR="00D65CBB" w:rsidRPr="00D65CBB" w:rsidRDefault="00D65CBB" w:rsidP="00D65CBB">
      <w:pPr>
        <w:spacing w:after="0" w:line="240" w:lineRule="auto"/>
        <w:rPr>
          <w:rFonts w:asciiTheme="minorHAnsi" w:hAnsiTheme="minorHAnsi" w:cstheme="minorHAnsi"/>
          <w:b/>
        </w:rPr>
      </w:pPr>
      <w:r w:rsidRPr="00D65CBB">
        <w:rPr>
          <w:rFonts w:asciiTheme="minorHAnsi" w:hAnsiTheme="minorHAnsi" w:cstheme="minorHAnsi"/>
          <w:b/>
        </w:rPr>
        <w:lastRenderedPageBreak/>
        <w:t>National Standards for Headteachers - 3. Curriculum and assessment.</w:t>
      </w:r>
    </w:p>
    <w:p w14:paraId="22DEA6D6" w14:textId="77777777" w:rsidR="00D65CBB" w:rsidRPr="00D65CBB" w:rsidRDefault="00D65CBB" w:rsidP="00D65CBB">
      <w:pPr>
        <w:spacing w:after="0" w:line="240" w:lineRule="auto"/>
        <w:rPr>
          <w:rFonts w:asciiTheme="minorHAnsi" w:hAnsiTheme="minorHAnsi" w:cstheme="minorHAnsi"/>
          <w:bCs/>
          <w:color w:val="0B0C0C"/>
        </w:rPr>
      </w:pPr>
      <w:r w:rsidRPr="00D65CBB">
        <w:rPr>
          <w:rFonts w:asciiTheme="minorHAnsi" w:hAnsiTheme="minorHAnsi" w:cstheme="minorHAnsi"/>
          <w:bCs/>
          <w:color w:val="0B0C0C"/>
        </w:rPr>
        <w:t>Headteachers will:</w:t>
      </w:r>
    </w:p>
    <w:p w14:paraId="52B32D38"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ensure a broad, structured and coherent curriculum entitlement which sets out the knowledge, skills and values that will be taught.</w:t>
      </w:r>
    </w:p>
    <w:p w14:paraId="3EDA9024"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establish effective curricular leadership, developing subject leaders with high levels of relevant expertise with access to professional networks and communities.</w:t>
      </w:r>
    </w:p>
    <w:p w14:paraId="61D883E7"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ensure that all pupils are taught to read through the provision of evidence-informed approaches to reading, particularly the use of systematic synthetic phonics in schools that teach early reading.</w:t>
      </w:r>
    </w:p>
    <w:p w14:paraId="4A49120E"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ensure valid, reliable and proportionate approaches are used when assessing pupils’ knowledge and understanding of the curriculum.</w:t>
      </w:r>
    </w:p>
    <w:p w14:paraId="70467475" w14:textId="77777777" w:rsidR="00D65CBB" w:rsidRPr="00D65CBB" w:rsidRDefault="00D65CBB" w:rsidP="00D65CBB">
      <w:pPr>
        <w:shd w:val="clear" w:color="auto" w:fill="FFFFFF"/>
        <w:spacing w:after="0" w:line="240" w:lineRule="auto"/>
        <w:rPr>
          <w:rFonts w:asciiTheme="minorHAnsi" w:hAnsiTheme="minorHAnsi" w:cstheme="minorHAnsi"/>
          <w:color w:val="0B0C0C"/>
        </w:rPr>
      </w:pPr>
    </w:p>
    <w:p w14:paraId="59EE9062" w14:textId="77777777" w:rsidR="00D65CBB" w:rsidRPr="00D65CBB" w:rsidRDefault="00D65CBB" w:rsidP="00D65CBB">
      <w:pPr>
        <w:pStyle w:val="Header"/>
        <w:rPr>
          <w:rFonts w:asciiTheme="minorHAnsi" w:hAnsiTheme="minorHAnsi" w:cstheme="minorHAnsi"/>
          <w:bCs/>
          <w:color w:val="000000" w:themeColor="text1"/>
        </w:rPr>
      </w:pPr>
      <w:r w:rsidRPr="00D65CBB">
        <w:rPr>
          <w:rFonts w:asciiTheme="minorHAnsi" w:hAnsiTheme="minorHAnsi" w:cstheme="minorHAnsi"/>
          <w:bCs/>
          <w:color w:val="000000" w:themeColor="text1"/>
        </w:rPr>
        <w:t>Essential knowledge, experience, and skills (App/SP):</w:t>
      </w:r>
    </w:p>
    <w:p w14:paraId="3025DE63"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Experience of curriculum innovation and evidence informed research that has resulted in raised standards.</w:t>
      </w:r>
    </w:p>
    <w:p w14:paraId="37D14D30"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Experience of embedding a curriculum that is built on subject expertise and effective curriculum leadership.</w:t>
      </w:r>
    </w:p>
    <w:p w14:paraId="738B0061"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Understanding of how pupils are taught to read, particularly the use of synthetic phonics in schools that teach early reading.</w:t>
      </w:r>
    </w:p>
    <w:p w14:paraId="369A7031" w14:textId="77777777" w:rsidR="00D65CBB" w:rsidRPr="00D65CBB" w:rsidRDefault="00D65CBB" w:rsidP="00D65CBB">
      <w:pPr>
        <w:shd w:val="clear" w:color="auto" w:fill="FFFFFF"/>
        <w:spacing w:after="0" w:line="240" w:lineRule="auto"/>
        <w:rPr>
          <w:rFonts w:asciiTheme="minorHAnsi" w:hAnsiTheme="minorHAnsi" w:cstheme="minorHAnsi"/>
          <w:color w:val="0B0C0C"/>
        </w:rPr>
      </w:pPr>
    </w:p>
    <w:p w14:paraId="5DCED174" w14:textId="77777777" w:rsidR="00D65CBB" w:rsidRPr="00D65CBB" w:rsidRDefault="00D65CBB" w:rsidP="00D65CBB">
      <w:pPr>
        <w:shd w:val="clear" w:color="auto" w:fill="FFFFFF"/>
        <w:spacing w:after="0" w:line="240" w:lineRule="auto"/>
        <w:textAlignment w:val="baseline"/>
        <w:outlineLvl w:val="2"/>
        <w:rPr>
          <w:rFonts w:asciiTheme="minorHAnsi" w:hAnsiTheme="minorHAnsi" w:cstheme="minorHAnsi"/>
          <w:b/>
          <w:color w:val="0B0C0C"/>
        </w:rPr>
      </w:pPr>
      <w:r w:rsidRPr="00D65CBB">
        <w:rPr>
          <w:rFonts w:asciiTheme="minorHAnsi" w:hAnsiTheme="minorHAnsi" w:cstheme="minorHAnsi"/>
          <w:b/>
        </w:rPr>
        <w:t>National Standards for Headteachers - 4. Behaviour.</w:t>
      </w:r>
    </w:p>
    <w:p w14:paraId="62463E2F" w14:textId="77777777" w:rsidR="00D65CBB" w:rsidRPr="00D65CBB" w:rsidRDefault="00D65CBB" w:rsidP="00D65CBB">
      <w:pPr>
        <w:shd w:val="clear" w:color="auto" w:fill="FFFFFF"/>
        <w:spacing w:after="0" w:line="240" w:lineRule="auto"/>
        <w:textAlignment w:val="baseline"/>
        <w:outlineLvl w:val="2"/>
        <w:rPr>
          <w:rFonts w:asciiTheme="minorHAnsi" w:hAnsiTheme="minorHAnsi" w:cstheme="minorHAnsi"/>
          <w:color w:val="0B0C0C"/>
        </w:rPr>
      </w:pPr>
      <w:r w:rsidRPr="00D65CBB">
        <w:rPr>
          <w:rFonts w:asciiTheme="minorHAnsi" w:hAnsiTheme="minorHAnsi" w:cstheme="minorHAnsi"/>
          <w:color w:val="0B0C0C"/>
        </w:rPr>
        <w:t>Headteachers will:</w:t>
      </w:r>
    </w:p>
    <w:p w14:paraId="3BCC7242"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establish and sustain high expectations of behaviour for all pupils, built upon relationships, rules and routines, which are understood clearly by all staff and pupils.</w:t>
      </w:r>
    </w:p>
    <w:p w14:paraId="2D481802"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ensure high standards of pupil behaviour and courteous conduct in accordance with the school’s behaviour policy.</w:t>
      </w:r>
    </w:p>
    <w:p w14:paraId="41CDC9E3"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implement consistent, fair and respectful approaches to managing behaviour.</w:t>
      </w:r>
    </w:p>
    <w:p w14:paraId="0EC6D60B"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ensure that adults within the school model and teach the behaviour of a good citizen.</w:t>
      </w:r>
    </w:p>
    <w:p w14:paraId="7D0E2FE5" w14:textId="77777777" w:rsidR="00D65CBB" w:rsidRPr="00D65CBB" w:rsidRDefault="00D65CBB" w:rsidP="00D65CBB">
      <w:pPr>
        <w:shd w:val="clear" w:color="auto" w:fill="FFFFFF"/>
        <w:spacing w:after="0" w:line="240" w:lineRule="auto"/>
        <w:rPr>
          <w:rFonts w:asciiTheme="minorHAnsi" w:hAnsiTheme="minorHAnsi" w:cstheme="minorHAnsi"/>
          <w:color w:val="0B0C0C"/>
        </w:rPr>
      </w:pPr>
    </w:p>
    <w:p w14:paraId="24506478" w14:textId="77777777" w:rsidR="00D65CBB" w:rsidRPr="00D65CBB" w:rsidRDefault="00D65CBB" w:rsidP="00D65CBB">
      <w:pPr>
        <w:pStyle w:val="Header"/>
        <w:rPr>
          <w:rFonts w:asciiTheme="minorHAnsi" w:hAnsiTheme="minorHAnsi" w:cstheme="minorHAnsi"/>
          <w:bCs/>
          <w:color w:val="000000" w:themeColor="text1"/>
        </w:rPr>
      </w:pPr>
      <w:r w:rsidRPr="00D65CBB">
        <w:rPr>
          <w:rFonts w:asciiTheme="minorHAnsi" w:hAnsiTheme="minorHAnsi" w:cstheme="minorHAnsi"/>
          <w:bCs/>
          <w:color w:val="000000" w:themeColor="text1"/>
        </w:rPr>
        <w:t>Essential knowledge, experience, and skills (App/SP):</w:t>
      </w:r>
    </w:p>
    <w:p w14:paraId="3B2B283C"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In depth knowledge of the use of data to monitor pupil progress.</w:t>
      </w:r>
    </w:p>
    <w:p w14:paraId="01B35B12"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Effective use of assessment tools to monitor teaching and learning.</w:t>
      </w:r>
    </w:p>
    <w:p w14:paraId="2F8F6C6B" w14:textId="77777777" w:rsidR="00D65CBB" w:rsidRPr="00D65CBB" w:rsidRDefault="00D65CBB" w:rsidP="00D65CBB">
      <w:pPr>
        <w:shd w:val="clear" w:color="auto" w:fill="FFFFFF"/>
        <w:spacing w:after="0" w:line="240" w:lineRule="auto"/>
        <w:textAlignment w:val="baseline"/>
        <w:outlineLvl w:val="2"/>
        <w:rPr>
          <w:rFonts w:asciiTheme="minorHAnsi" w:hAnsiTheme="minorHAnsi" w:cstheme="minorHAnsi"/>
          <w:b/>
        </w:rPr>
      </w:pPr>
    </w:p>
    <w:p w14:paraId="2C3F1E90" w14:textId="77777777" w:rsidR="00D65CBB" w:rsidRPr="00D65CBB" w:rsidRDefault="00D65CBB" w:rsidP="00D65CBB">
      <w:pPr>
        <w:shd w:val="clear" w:color="auto" w:fill="FFFFFF"/>
        <w:spacing w:after="0" w:line="240" w:lineRule="auto"/>
        <w:textAlignment w:val="baseline"/>
        <w:outlineLvl w:val="2"/>
        <w:rPr>
          <w:rFonts w:asciiTheme="minorHAnsi" w:hAnsiTheme="minorHAnsi" w:cstheme="minorHAnsi"/>
          <w:b/>
          <w:color w:val="0B0C0C"/>
        </w:rPr>
      </w:pPr>
      <w:r w:rsidRPr="00D65CBB">
        <w:rPr>
          <w:rFonts w:asciiTheme="minorHAnsi" w:hAnsiTheme="minorHAnsi" w:cstheme="minorHAnsi"/>
          <w:b/>
        </w:rPr>
        <w:t xml:space="preserve">National Standards for Headteachers - 5. Additional and special educational needs </w:t>
      </w:r>
      <w:r w:rsidRPr="00D65CBB">
        <w:rPr>
          <w:rFonts w:asciiTheme="minorHAnsi" w:hAnsiTheme="minorHAnsi" w:cstheme="minorHAnsi"/>
          <w:b/>
          <w:color w:val="0B0C0C"/>
        </w:rPr>
        <w:t>and disabilities.</w:t>
      </w:r>
    </w:p>
    <w:p w14:paraId="0C843E0D" w14:textId="77777777" w:rsidR="00D65CBB" w:rsidRPr="00D65CBB" w:rsidRDefault="00D65CBB" w:rsidP="00D65CBB">
      <w:pPr>
        <w:shd w:val="clear" w:color="auto" w:fill="FFFFFF"/>
        <w:spacing w:after="0" w:line="240" w:lineRule="auto"/>
        <w:textAlignment w:val="baseline"/>
        <w:outlineLvl w:val="2"/>
        <w:rPr>
          <w:rFonts w:asciiTheme="minorHAnsi" w:hAnsiTheme="minorHAnsi" w:cstheme="minorHAnsi"/>
          <w:color w:val="0B0C0C"/>
        </w:rPr>
      </w:pPr>
      <w:r w:rsidRPr="00D65CBB">
        <w:rPr>
          <w:rFonts w:asciiTheme="minorHAnsi" w:hAnsiTheme="minorHAnsi" w:cstheme="minorHAnsi"/>
          <w:color w:val="0B0C0C"/>
        </w:rPr>
        <w:t>Headteachers will:</w:t>
      </w:r>
    </w:p>
    <w:p w14:paraId="484D33FE"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ensure the school holds ambitious expectations for all pupils with additional and special educational needs and disabilities.</w:t>
      </w:r>
    </w:p>
    <w:p w14:paraId="54D064C0"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establish and sustain culture and practices that enable pupils to access the curriculum and learn effectively.</w:t>
      </w:r>
    </w:p>
    <w:p w14:paraId="59B5EC8B"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ensure the school works effectively in partnership with parents, carers and professionals to identify the additional needs and special educational needs and disabilities of pupils, providing support and adaptation where appropriate.</w:t>
      </w:r>
    </w:p>
    <w:p w14:paraId="334085AF"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ensure the school fulfils its statutory duties regarding the SEND code of practice.</w:t>
      </w:r>
    </w:p>
    <w:p w14:paraId="4D5567B6" w14:textId="77777777" w:rsidR="00D65CBB" w:rsidRPr="00D65CBB" w:rsidRDefault="00D65CBB" w:rsidP="00D65CBB">
      <w:pPr>
        <w:shd w:val="clear" w:color="auto" w:fill="FFFFFF"/>
        <w:spacing w:after="0" w:line="240" w:lineRule="auto"/>
        <w:textAlignment w:val="baseline"/>
        <w:outlineLvl w:val="2"/>
        <w:rPr>
          <w:rFonts w:asciiTheme="minorHAnsi" w:hAnsiTheme="minorHAnsi" w:cstheme="minorHAnsi"/>
          <w:color w:val="0B0C0C"/>
        </w:rPr>
      </w:pPr>
    </w:p>
    <w:p w14:paraId="6078827D" w14:textId="77777777" w:rsidR="00D65CBB" w:rsidRPr="00D65CBB" w:rsidRDefault="00D65CBB" w:rsidP="00D65CBB">
      <w:pPr>
        <w:shd w:val="clear" w:color="auto" w:fill="FFFFFF"/>
        <w:spacing w:after="0" w:line="240" w:lineRule="auto"/>
        <w:textAlignment w:val="baseline"/>
        <w:outlineLvl w:val="2"/>
        <w:rPr>
          <w:rFonts w:asciiTheme="minorHAnsi" w:hAnsiTheme="minorHAnsi" w:cstheme="minorHAnsi"/>
          <w:color w:val="0B0C0C"/>
        </w:rPr>
      </w:pPr>
      <w:r w:rsidRPr="00D65CBB">
        <w:rPr>
          <w:rFonts w:asciiTheme="minorHAnsi" w:hAnsiTheme="minorHAnsi" w:cstheme="minorHAnsi"/>
          <w:color w:val="0B0C0C"/>
        </w:rPr>
        <w:lastRenderedPageBreak/>
        <w:t xml:space="preserve">Essential knowledge, experience, and skills </w:t>
      </w:r>
      <w:r w:rsidRPr="00D65CBB">
        <w:rPr>
          <w:rFonts w:asciiTheme="minorHAnsi" w:hAnsiTheme="minorHAnsi" w:cstheme="minorHAnsi"/>
        </w:rPr>
        <w:t>(App/SP)</w:t>
      </w:r>
      <w:r w:rsidRPr="00D65CBB">
        <w:rPr>
          <w:rFonts w:asciiTheme="minorHAnsi" w:hAnsiTheme="minorHAnsi" w:cstheme="minorHAnsi"/>
          <w:color w:val="0B0C0C"/>
        </w:rPr>
        <w:t>:</w:t>
      </w:r>
    </w:p>
    <w:p w14:paraId="0A32D94B"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Ability to identify excellent classroom practice to enable teachers to improve, through effective feedback.</w:t>
      </w:r>
    </w:p>
    <w:p w14:paraId="5BC6CA97" w14:textId="77777777" w:rsidR="00D65CBB" w:rsidRPr="00D65CBB" w:rsidRDefault="00D65CBB" w:rsidP="00D65CBB">
      <w:pPr>
        <w:shd w:val="clear" w:color="auto" w:fill="FFFFFF"/>
        <w:spacing w:after="0" w:line="240" w:lineRule="auto"/>
        <w:rPr>
          <w:rFonts w:asciiTheme="minorHAnsi" w:hAnsiTheme="minorHAnsi" w:cstheme="minorHAnsi"/>
          <w:color w:val="0B0C0C"/>
        </w:rPr>
      </w:pPr>
    </w:p>
    <w:p w14:paraId="7456F378" w14:textId="77777777" w:rsidR="00D65CBB" w:rsidRPr="00D65CBB" w:rsidRDefault="00D65CBB" w:rsidP="00D65CBB">
      <w:pPr>
        <w:shd w:val="clear" w:color="auto" w:fill="FFFFFF"/>
        <w:spacing w:after="0" w:line="240" w:lineRule="auto"/>
        <w:textAlignment w:val="baseline"/>
        <w:outlineLvl w:val="2"/>
        <w:rPr>
          <w:rFonts w:asciiTheme="minorHAnsi" w:hAnsiTheme="minorHAnsi" w:cstheme="minorHAnsi"/>
          <w:b/>
          <w:color w:val="0B0C0C"/>
        </w:rPr>
      </w:pPr>
      <w:r w:rsidRPr="00D65CBB">
        <w:rPr>
          <w:rFonts w:asciiTheme="minorHAnsi" w:hAnsiTheme="minorHAnsi" w:cstheme="minorHAnsi"/>
          <w:b/>
        </w:rPr>
        <w:t>National Standards for Headteachers - 6. Professional development.</w:t>
      </w:r>
    </w:p>
    <w:p w14:paraId="46C74305" w14:textId="77777777" w:rsidR="00D65CBB" w:rsidRPr="00D65CBB" w:rsidRDefault="00D65CBB" w:rsidP="00D65CBB">
      <w:pPr>
        <w:shd w:val="clear" w:color="auto" w:fill="FFFFFF"/>
        <w:spacing w:after="0" w:line="240" w:lineRule="auto"/>
        <w:textAlignment w:val="baseline"/>
        <w:outlineLvl w:val="2"/>
        <w:rPr>
          <w:rFonts w:asciiTheme="minorHAnsi" w:hAnsiTheme="minorHAnsi" w:cstheme="minorHAnsi"/>
          <w:b/>
          <w:color w:val="0B0C0C"/>
        </w:rPr>
      </w:pPr>
      <w:r w:rsidRPr="00D65CBB">
        <w:rPr>
          <w:rFonts w:asciiTheme="minorHAnsi" w:hAnsiTheme="minorHAnsi" w:cstheme="minorHAnsi"/>
          <w:b/>
          <w:color w:val="0B0C0C"/>
        </w:rPr>
        <w:t>Headteachers will:</w:t>
      </w:r>
    </w:p>
    <w:p w14:paraId="6562FD8B"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ensure staff have access to high-quality, sustained professional development opportunities, aligned to balance the priorities of whole-school improvement, team and individual needs.</w:t>
      </w:r>
    </w:p>
    <w:p w14:paraId="21A59876"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prioritise the professional development of staff, ensuring effective planning, delivery and evaluation which is consistent with the approaches laid out in the standard for teachers’ professional development.</w:t>
      </w:r>
    </w:p>
    <w:p w14:paraId="68D6ADF9"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ensure that professional development opportunities draw on expert provision from beyond the school, as well as within it, including nationally recognised career and professional frameworks and programmes to build capacity and support succession planning.</w:t>
      </w:r>
    </w:p>
    <w:p w14:paraId="0EDD11C3" w14:textId="77777777" w:rsidR="00D65CBB" w:rsidRPr="00D65CBB" w:rsidRDefault="00D65CBB" w:rsidP="00D65CBB">
      <w:pPr>
        <w:shd w:val="clear" w:color="auto" w:fill="FFFFFF"/>
        <w:spacing w:after="0" w:line="240" w:lineRule="auto"/>
        <w:rPr>
          <w:rFonts w:asciiTheme="minorHAnsi" w:hAnsiTheme="minorHAnsi" w:cstheme="minorHAnsi"/>
          <w:color w:val="0B0C0C"/>
        </w:rPr>
      </w:pPr>
    </w:p>
    <w:p w14:paraId="51FF1352" w14:textId="77777777" w:rsidR="00D65CBB" w:rsidRPr="00D65CBB" w:rsidRDefault="00D65CBB" w:rsidP="00D65CBB">
      <w:pPr>
        <w:shd w:val="clear" w:color="auto" w:fill="FFFFFF"/>
        <w:spacing w:after="0" w:line="240" w:lineRule="auto"/>
        <w:textAlignment w:val="baseline"/>
        <w:outlineLvl w:val="2"/>
        <w:rPr>
          <w:rFonts w:asciiTheme="minorHAnsi" w:hAnsiTheme="minorHAnsi" w:cstheme="minorHAnsi"/>
          <w:b/>
          <w:bCs/>
          <w:color w:val="0B0C0C"/>
        </w:rPr>
      </w:pPr>
      <w:r w:rsidRPr="00D65CBB">
        <w:rPr>
          <w:rFonts w:asciiTheme="minorHAnsi" w:hAnsiTheme="minorHAnsi" w:cstheme="minorHAnsi"/>
          <w:b/>
          <w:bCs/>
          <w:color w:val="0B0C0C"/>
        </w:rPr>
        <w:t xml:space="preserve">Essential knowledge, experience, and skills </w:t>
      </w:r>
      <w:r w:rsidRPr="00D65CBB">
        <w:rPr>
          <w:rFonts w:asciiTheme="minorHAnsi" w:hAnsiTheme="minorHAnsi" w:cstheme="minorHAnsi"/>
          <w:b/>
          <w:bCs/>
        </w:rPr>
        <w:t>(App/SP)</w:t>
      </w:r>
      <w:r w:rsidRPr="00D65CBB">
        <w:rPr>
          <w:rFonts w:asciiTheme="minorHAnsi" w:hAnsiTheme="minorHAnsi" w:cstheme="minorHAnsi"/>
          <w:b/>
          <w:bCs/>
          <w:color w:val="0B0C0C"/>
        </w:rPr>
        <w:t>:</w:t>
      </w:r>
    </w:p>
    <w:p w14:paraId="41951472"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 xml:space="preserve">Regularly reviews own practice and continually participates in quality CPD. </w:t>
      </w:r>
    </w:p>
    <w:p w14:paraId="0F3E2339"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Able to ensure and provide high quality professional development for a staff team drawing upon expertise, where appropriate.</w:t>
      </w:r>
    </w:p>
    <w:p w14:paraId="0D24434F" w14:textId="77777777" w:rsidR="00D65CBB" w:rsidRPr="00D65CBB" w:rsidRDefault="00D65CBB" w:rsidP="00D65CBB">
      <w:pPr>
        <w:shd w:val="clear" w:color="auto" w:fill="FFFFFF"/>
        <w:spacing w:after="0" w:line="240" w:lineRule="auto"/>
        <w:rPr>
          <w:rFonts w:asciiTheme="minorHAnsi" w:hAnsiTheme="minorHAnsi" w:cstheme="minorHAnsi"/>
          <w:color w:val="0B0C0C"/>
        </w:rPr>
      </w:pPr>
    </w:p>
    <w:p w14:paraId="2EE744CD" w14:textId="1958399F" w:rsidR="00D65CBB" w:rsidRPr="003F1203" w:rsidRDefault="00D65CBB" w:rsidP="003F1203">
      <w:pPr>
        <w:pStyle w:val="ListParagraph"/>
        <w:numPr>
          <w:ilvl w:val="1"/>
          <w:numId w:val="15"/>
        </w:numPr>
        <w:shd w:val="clear" w:color="auto" w:fill="FFFFFF"/>
        <w:ind w:left="426" w:hanging="426"/>
        <w:textAlignment w:val="baseline"/>
        <w:outlineLvl w:val="2"/>
        <w:rPr>
          <w:rFonts w:asciiTheme="minorHAnsi" w:hAnsiTheme="minorHAnsi" w:cstheme="minorHAnsi"/>
          <w:b/>
          <w:color w:val="072B62" w:themeColor="background2" w:themeShade="40"/>
          <w:sz w:val="28"/>
          <w:szCs w:val="28"/>
        </w:rPr>
      </w:pPr>
      <w:r w:rsidRPr="00D65CBB">
        <w:rPr>
          <w:rFonts w:asciiTheme="minorHAnsi" w:hAnsiTheme="minorHAnsi" w:cstheme="minorHAnsi"/>
          <w:b/>
          <w:color w:val="072B62" w:themeColor="background2" w:themeShade="40"/>
          <w:sz w:val="28"/>
          <w:szCs w:val="28"/>
        </w:rPr>
        <w:t xml:space="preserve"> Operational Management</w:t>
      </w:r>
    </w:p>
    <w:p w14:paraId="79473633" w14:textId="77777777" w:rsidR="00D65CBB" w:rsidRPr="00D65CBB" w:rsidRDefault="00D65CBB" w:rsidP="00D65CBB">
      <w:pPr>
        <w:shd w:val="clear" w:color="auto" w:fill="FFFFFF"/>
        <w:spacing w:after="0" w:line="240" w:lineRule="auto"/>
        <w:textAlignment w:val="baseline"/>
        <w:outlineLvl w:val="2"/>
        <w:rPr>
          <w:rFonts w:asciiTheme="minorHAnsi" w:hAnsiTheme="minorHAnsi" w:cstheme="minorHAnsi"/>
          <w:b/>
          <w:color w:val="000000"/>
        </w:rPr>
      </w:pPr>
      <w:r w:rsidRPr="00D65CBB">
        <w:rPr>
          <w:rFonts w:asciiTheme="minorHAnsi" w:hAnsiTheme="minorHAnsi" w:cstheme="minorHAnsi"/>
          <w:b/>
        </w:rPr>
        <w:t>National Standards for Headteachers - 7. Organisational management.</w:t>
      </w:r>
    </w:p>
    <w:p w14:paraId="3BF7388A" w14:textId="77777777" w:rsidR="00D65CBB" w:rsidRPr="00D65CBB" w:rsidRDefault="00D65CBB" w:rsidP="00D65CBB">
      <w:pPr>
        <w:shd w:val="clear" w:color="auto" w:fill="FFFFFF"/>
        <w:spacing w:after="0" w:line="240" w:lineRule="auto"/>
        <w:textAlignment w:val="baseline"/>
        <w:outlineLvl w:val="2"/>
        <w:rPr>
          <w:rFonts w:asciiTheme="minorHAnsi" w:hAnsiTheme="minorHAnsi" w:cstheme="minorHAnsi"/>
          <w:b/>
          <w:color w:val="0B0C0C"/>
        </w:rPr>
      </w:pPr>
      <w:r w:rsidRPr="00D65CBB">
        <w:rPr>
          <w:rFonts w:asciiTheme="minorHAnsi" w:hAnsiTheme="minorHAnsi" w:cstheme="minorHAnsi"/>
          <w:b/>
          <w:color w:val="0B0C0C"/>
        </w:rPr>
        <w:t>Headteachers will:</w:t>
      </w:r>
    </w:p>
    <w:p w14:paraId="1640E346"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 xml:space="preserve">ensure the protection and safety of pupils and staff through effective approaches to safeguarding, as part of the duty of care. </w:t>
      </w:r>
    </w:p>
    <w:p w14:paraId="525B9F70"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prioritise and allocate financial resources appropriately, ensuring efficiency, effectiveness, and probity in the use of public funds.</w:t>
      </w:r>
    </w:p>
    <w:p w14:paraId="20006F92"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ensure staff are deployed and managed well with due attention paid to workload.</w:t>
      </w:r>
    </w:p>
    <w:p w14:paraId="4BC4EC62"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establish and oversee systems, processes and policies that enable the school to operate effectively and efficiently.</w:t>
      </w:r>
    </w:p>
    <w:p w14:paraId="5CAD5C38"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ensure rigorous approaches to identifying, managing and mitigating risk.</w:t>
      </w:r>
    </w:p>
    <w:p w14:paraId="76921C73" w14:textId="77777777" w:rsidR="00D65CBB" w:rsidRPr="00D65CBB" w:rsidRDefault="00D65CBB" w:rsidP="00D65CBB">
      <w:pPr>
        <w:shd w:val="clear" w:color="auto" w:fill="FFFFFF"/>
        <w:spacing w:after="0" w:line="240" w:lineRule="auto"/>
        <w:textAlignment w:val="baseline"/>
        <w:outlineLvl w:val="2"/>
        <w:rPr>
          <w:rFonts w:asciiTheme="minorHAnsi" w:hAnsiTheme="minorHAnsi" w:cstheme="minorHAnsi"/>
          <w:b/>
          <w:bCs/>
          <w:color w:val="0B0C0C"/>
        </w:rPr>
      </w:pPr>
    </w:p>
    <w:p w14:paraId="5E5A4E34" w14:textId="77777777" w:rsidR="00D65CBB" w:rsidRPr="00D65CBB" w:rsidRDefault="00D65CBB" w:rsidP="00D65CBB">
      <w:pPr>
        <w:shd w:val="clear" w:color="auto" w:fill="FFFFFF"/>
        <w:spacing w:after="0" w:line="240" w:lineRule="auto"/>
        <w:textAlignment w:val="baseline"/>
        <w:outlineLvl w:val="2"/>
        <w:rPr>
          <w:rFonts w:asciiTheme="minorHAnsi" w:hAnsiTheme="minorHAnsi" w:cstheme="minorHAnsi"/>
          <w:color w:val="0B0C0C"/>
        </w:rPr>
      </w:pPr>
      <w:r w:rsidRPr="00D65CBB">
        <w:rPr>
          <w:rFonts w:asciiTheme="minorHAnsi" w:hAnsiTheme="minorHAnsi" w:cstheme="minorHAnsi"/>
          <w:color w:val="0B0C0C"/>
        </w:rPr>
        <w:t xml:space="preserve">Essential knowledge, experience, and skills </w:t>
      </w:r>
      <w:r w:rsidRPr="00D65CBB">
        <w:rPr>
          <w:rFonts w:asciiTheme="minorHAnsi" w:hAnsiTheme="minorHAnsi" w:cstheme="minorHAnsi"/>
        </w:rPr>
        <w:t>(App/SP)</w:t>
      </w:r>
      <w:r w:rsidRPr="00D65CBB">
        <w:rPr>
          <w:rFonts w:asciiTheme="minorHAnsi" w:hAnsiTheme="minorHAnsi" w:cstheme="minorHAnsi"/>
          <w:color w:val="0B0C0C"/>
        </w:rPr>
        <w:t>:</w:t>
      </w:r>
    </w:p>
    <w:p w14:paraId="4977066B"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Recruits, develops, retains and manages a range of school staff.</w:t>
      </w:r>
    </w:p>
    <w:p w14:paraId="763E156D"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Ability to effectively deploy staff and resources.</w:t>
      </w:r>
    </w:p>
    <w:p w14:paraId="46C8FFA4"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Ensures effective performance management systems are in place and manages capability.</w:t>
      </w:r>
    </w:p>
    <w:p w14:paraId="280418F6"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Ability to distribute work effectively.</w:t>
      </w:r>
    </w:p>
    <w:p w14:paraId="403E5BCD"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Effective use of robust and transparent effective interventions to ensure pupils maintain good progress.</w:t>
      </w:r>
    </w:p>
    <w:p w14:paraId="3354976C"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Ensure financial efficiency, effectiveness, and probity of public funds.</w:t>
      </w:r>
    </w:p>
    <w:p w14:paraId="4F41DCCE"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Manages the school’s environment in line with health and safety regulations</w:t>
      </w:r>
    </w:p>
    <w:p w14:paraId="2CC0AB1F"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Implements changes to staffing structures.</w:t>
      </w:r>
    </w:p>
    <w:p w14:paraId="76718765"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lastRenderedPageBreak/>
        <w:t>Develops appropriate school development plans which lead to sustained school improvement over time.</w:t>
      </w:r>
    </w:p>
    <w:p w14:paraId="76B59FB4" w14:textId="77777777" w:rsidR="00D65CBB" w:rsidRPr="00D65CBB" w:rsidRDefault="00D65CBB" w:rsidP="00D65CBB">
      <w:pPr>
        <w:shd w:val="clear" w:color="auto" w:fill="FFFFFF"/>
        <w:spacing w:after="0" w:line="240" w:lineRule="auto"/>
        <w:rPr>
          <w:rFonts w:asciiTheme="minorHAnsi" w:hAnsiTheme="minorHAnsi" w:cstheme="minorHAnsi"/>
          <w:color w:val="0B0C0C"/>
        </w:rPr>
      </w:pPr>
    </w:p>
    <w:p w14:paraId="28D18C7E" w14:textId="77777777" w:rsidR="00D65CBB" w:rsidRPr="00D65CBB" w:rsidRDefault="00D65CBB" w:rsidP="00D65CBB">
      <w:pPr>
        <w:shd w:val="clear" w:color="auto" w:fill="FFFFFF"/>
        <w:spacing w:after="0" w:line="240" w:lineRule="auto"/>
        <w:textAlignment w:val="baseline"/>
        <w:outlineLvl w:val="2"/>
        <w:rPr>
          <w:rFonts w:asciiTheme="minorHAnsi" w:hAnsiTheme="minorHAnsi" w:cstheme="minorHAnsi"/>
          <w:b/>
          <w:color w:val="0B0C0C"/>
        </w:rPr>
      </w:pPr>
      <w:r w:rsidRPr="00D65CBB">
        <w:rPr>
          <w:rFonts w:asciiTheme="minorHAnsi" w:hAnsiTheme="minorHAnsi" w:cstheme="minorHAnsi"/>
          <w:b/>
        </w:rPr>
        <w:t>National Standards for Headteachers - 8. Continuous school improvement.</w:t>
      </w:r>
    </w:p>
    <w:p w14:paraId="0A07949E" w14:textId="77777777" w:rsidR="00D65CBB" w:rsidRPr="00D65CBB" w:rsidRDefault="00D65CBB" w:rsidP="00D65CBB">
      <w:pPr>
        <w:shd w:val="clear" w:color="auto" w:fill="FFFFFF"/>
        <w:spacing w:after="0" w:line="240" w:lineRule="auto"/>
        <w:textAlignment w:val="baseline"/>
        <w:outlineLvl w:val="2"/>
        <w:rPr>
          <w:rFonts w:asciiTheme="minorHAnsi" w:hAnsiTheme="minorHAnsi" w:cstheme="minorHAnsi"/>
          <w:bCs/>
          <w:color w:val="0B0C0C"/>
        </w:rPr>
      </w:pPr>
      <w:r w:rsidRPr="00D65CBB">
        <w:rPr>
          <w:rFonts w:asciiTheme="minorHAnsi" w:hAnsiTheme="minorHAnsi" w:cstheme="minorHAnsi"/>
          <w:bCs/>
          <w:color w:val="0B0C0C"/>
        </w:rPr>
        <w:t>Headteachers will:</w:t>
      </w:r>
    </w:p>
    <w:p w14:paraId="5FDD38E1"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make use of effective and proportional processes of evaluation to identify and analyse complex or persistent problems and barriers which limit school effectiveness and identify priority areas for improvement.</w:t>
      </w:r>
    </w:p>
    <w:p w14:paraId="44DBF484"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develop appropriate evidence-informed strategies for improvement as part of well-targeted plans which are realistic, timely, appropriately sequenced and suited to the school’s context.</w:t>
      </w:r>
    </w:p>
    <w:p w14:paraId="4540518E"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ensure careful and effective implementation of improvement strategies, which lead to sustained school improvement over time.</w:t>
      </w:r>
    </w:p>
    <w:p w14:paraId="4F859A1D" w14:textId="77777777" w:rsidR="00D65CBB" w:rsidRPr="00D65CBB" w:rsidRDefault="00D65CBB" w:rsidP="00D65CBB">
      <w:pPr>
        <w:shd w:val="clear" w:color="auto" w:fill="FFFFFF"/>
        <w:spacing w:after="0" w:line="240" w:lineRule="auto"/>
        <w:rPr>
          <w:rFonts w:asciiTheme="minorHAnsi" w:hAnsiTheme="minorHAnsi" w:cstheme="minorHAnsi"/>
          <w:color w:val="0B0C0C"/>
        </w:rPr>
      </w:pPr>
    </w:p>
    <w:p w14:paraId="53762918" w14:textId="77777777" w:rsidR="00D65CBB" w:rsidRPr="00D65CBB" w:rsidRDefault="00D65CBB" w:rsidP="00D65CBB">
      <w:pPr>
        <w:shd w:val="clear" w:color="auto" w:fill="FFFFFF"/>
        <w:spacing w:after="0" w:line="240" w:lineRule="auto"/>
        <w:textAlignment w:val="baseline"/>
        <w:outlineLvl w:val="2"/>
        <w:rPr>
          <w:rFonts w:asciiTheme="minorHAnsi" w:hAnsiTheme="minorHAnsi" w:cstheme="minorHAnsi"/>
          <w:b/>
          <w:bCs/>
          <w:color w:val="0B0C0C"/>
        </w:rPr>
      </w:pPr>
      <w:r w:rsidRPr="00D65CBB">
        <w:rPr>
          <w:rFonts w:asciiTheme="minorHAnsi" w:hAnsiTheme="minorHAnsi" w:cstheme="minorHAnsi"/>
          <w:b/>
          <w:bCs/>
          <w:color w:val="0B0C0C"/>
        </w:rPr>
        <w:t xml:space="preserve">Essential knowledge, experience, and skills </w:t>
      </w:r>
      <w:r w:rsidRPr="00D65CBB">
        <w:rPr>
          <w:rFonts w:asciiTheme="minorHAnsi" w:hAnsiTheme="minorHAnsi" w:cstheme="minorHAnsi"/>
          <w:b/>
          <w:bCs/>
        </w:rPr>
        <w:t>(App/SP)</w:t>
      </w:r>
      <w:r w:rsidRPr="00D65CBB">
        <w:rPr>
          <w:rFonts w:asciiTheme="minorHAnsi" w:hAnsiTheme="minorHAnsi" w:cstheme="minorHAnsi"/>
          <w:b/>
          <w:bCs/>
          <w:color w:val="0B0C0C"/>
        </w:rPr>
        <w:t>:</w:t>
      </w:r>
    </w:p>
    <w:p w14:paraId="77136065"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 xml:space="preserve">A proven ability to motivate, lead and interact with staff, pupils and parents/carers. </w:t>
      </w:r>
    </w:p>
    <w:p w14:paraId="3D660B5C"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Uses CPD to motivate, enthuse and develop all staff.</w:t>
      </w:r>
    </w:p>
    <w:p w14:paraId="29FFA152" w14:textId="68A75809" w:rsidR="00D65CBB" w:rsidRDefault="00D65CBB" w:rsidP="00D65CBB">
      <w:pPr>
        <w:shd w:val="clear" w:color="auto" w:fill="FFFFFF"/>
        <w:spacing w:after="0" w:line="240" w:lineRule="auto"/>
        <w:rPr>
          <w:rFonts w:asciiTheme="minorHAnsi" w:hAnsiTheme="minorHAnsi" w:cstheme="minorHAnsi"/>
          <w:color w:val="0B0C0C"/>
        </w:rPr>
      </w:pPr>
    </w:p>
    <w:p w14:paraId="76E931D9" w14:textId="77777777" w:rsidR="003F1203" w:rsidRPr="00D65CBB" w:rsidRDefault="003F1203" w:rsidP="00D65CBB">
      <w:pPr>
        <w:shd w:val="clear" w:color="auto" w:fill="FFFFFF"/>
        <w:spacing w:after="0" w:line="240" w:lineRule="auto"/>
        <w:rPr>
          <w:rFonts w:asciiTheme="minorHAnsi" w:hAnsiTheme="minorHAnsi" w:cstheme="minorHAnsi"/>
          <w:color w:val="0B0C0C"/>
        </w:rPr>
      </w:pPr>
    </w:p>
    <w:p w14:paraId="7FE5DF59" w14:textId="6B2A5734" w:rsidR="00D65CBB" w:rsidRPr="003F1203" w:rsidRDefault="00D65CBB" w:rsidP="003F1203">
      <w:pPr>
        <w:shd w:val="clear" w:color="auto" w:fill="FFFFFF"/>
        <w:spacing w:after="0" w:line="240" w:lineRule="auto"/>
        <w:textAlignment w:val="baseline"/>
        <w:outlineLvl w:val="2"/>
        <w:rPr>
          <w:rFonts w:asciiTheme="minorHAnsi" w:hAnsiTheme="minorHAnsi" w:cstheme="minorHAnsi"/>
          <w:b/>
          <w:color w:val="072B62" w:themeColor="background2" w:themeShade="40"/>
          <w:sz w:val="28"/>
          <w:szCs w:val="28"/>
        </w:rPr>
      </w:pPr>
      <w:r w:rsidRPr="00D65CBB">
        <w:rPr>
          <w:rFonts w:asciiTheme="minorHAnsi" w:hAnsiTheme="minorHAnsi" w:cstheme="minorHAnsi"/>
          <w:b/>
          <w:color w:val="072B62" w:themeColor="background2" w:themeShade="40"/>
          <w:sz w:val="28"/>
          <w:szCs w:val="28"/>
        </w:rPr>
        <w:t>D.  Securing Accountability</w:t>
      </w:r>
    </w:p>
    <w:p w14:paraId="30B65770" w14:textId="77777777" w:rsidR="00D65CBB" w:rsidRPr="00D65CBB" w:rsidRDefault="00D65CBB" w:rsidP="00D65CBB">
      <w:pPr>
        <w:shd w:val="clear" w:color="auto" w:fill="FFFFFF"/>
        <w:spacing w:after="0" w:line="240" w:lineRule="auto"/>
        <w:textAlignment w:val="baseline"/>
        <w:outlineLvl w:val="2"/>
        <w:rPr>
          <w:rFonts w:asciiTheme="minorHAnsi" w:hAnsiTheme="minorHAnsi" w:cstheme="minorHAnsi"/>
          <w:b/>
        </w:rPr>
      </w:pPr>
      <w:r w:rsidRPr="00D65CBB">
        <w:rPr>
          <w:rFonts w:asciiTheme="minorHAnsi" w:hAnsiTheme="minorHAnsi" w:cstheme="minorHAnsi"/>
          <w:b/>
        </w:rPr>
        <w:t>National Standards for Headteachers - 9. Working in partnership.</w:t>
      </w:r>
    </w:p>
    <w:p w14:paraId="5E453223" w14:textId="77777777" w:rsidR="00D65CBB" w:rsidRPr="00D65CBB" w:rsidRDefault="00D65CBB" w:rsidP="00D65CBB">
      <w:pPr>
        <w:shd w:val="clear" w:color="auto" w:fill="FFFFFF"/>
        <w:spacing w:after="0" w:line="240" w:lineRule="auto"/>
        <w:textAlignment w:val="baseline"/>
        <w:outlineLvl w:val="2"/>
        <w:rPr>
          <w:rFonts w:asciiTheme="minorHAnsi" w:hAnsiTheme="minorHAnsi" w:cstheme="minorHAnsi"/>
          <w:color w:val="0B0C0C"/>
        </w:rPr>
      </w:pPr>
      <w:r w:rsidRPr="00D65CBB">
        <w:rPr>
          <w:rFonts w:asciiTheme="minorHAnsi" w:hAnsiTheme="minorHAnsi" w:cstheme="minorHAnsi"/>
          <w:color w:val="0B0C0C"/>
        </w:rPr>
        <w:t>Headteachers will:</w:t>
      </w:r>
    </w:p>
    <w:p w14:paraId="1FA14960"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forge constructive relationships beyond the school, working in partnership with parents, carers and the local community.</w:t>
      </w:r>
    </w:p>
    <w:p w14:paraId="0988A77E"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commit their school to work successfully with other schools and organisations in a climate of mutual challenge and support.</w:t>
      </w:r>
    </w:p>
    <w:p w14:paraId="5A8E486A"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establish and maintain working relationships with fellow professionals and colleagues across other public services to improve educational outcomes for all pupils.</w:t>
      </w:r>
    </w:p>
    <w:p w14:paraId="1F7CFAD4" w14:textId="77777777" w:rsidR="00D65CBB" w:rsidRPr="00D65CBB" w:rsidRDefault="00D65CBB" w:rsidP="00D65CBB">
      <w:pPr>
        <w:shd w:val="clear" w:color="auto" w:fill="FFFFFF"/>
        <w:spacing w:after="0" w:line="240" w:lineRule="auto"/>
        <w:rPr>
          <w:rFonts w:asciiTheme="minorHAnsi" w:hAnsiTheme="minorHAnsi" w:cstheme="minorHAnsi"/>
          <w:color w:val="0B0C0C"/>
        </w:rPr>
      </w:pPr>
    </w:p>
    <w:p w14:paraId="18AF5535" w14:textId="77777777" w:rsidR="00D65CBB" w:rsidRPr="00D65CBB" w:rsidRDefault="00D65CBB" w:rsidP="00D65CBB">
      <w:pPr>
        <w:shd w:val="clear" w:color="auto" w:fill="FFFFFF"/>
        <w:spacing w:after="0" w:line="240" w:lineRule="auto"/>
        <w:textAlignment w:val="baseline"/>
        <w:outlineLvl w:val="2"/>
        <w:rPr>
          <w:rFonts w:asciiTheme="minorHAnsi" w:hAnsiTheme="minorHAnsi" w:cstheme="minorHAnsi"/>
          <w:color w:val="0B0C0C"/>
        </w:rPr>
      </w:pPr>
      <w:r w:rsidRPr="00D65CBB">
        <w:rPr>
          <w:rFonts w:asciiTheme="minorHAnsi" w:hAnsiTheme="minorHAnsi" w:cstheme="minorHAnsi"/>
          <w:color w:val="0B0C0C"/>
        </w:rPr>
        <w:t>Essential knowledge, experience, and skills:</w:t>
      </w:r>
    </w:p>
    <w:p w14:paraId="1964A2F4" w14:textId="77777777" w:rsidR="00D65CBB" w:rsidRPr="00D65CBB" w:rsidRDefault="00D65CBB" w:rsidP="00EB55F2">
      <w:pPr>
        <w:numPr>
          <w:ilvl w:val="0"/>
          <w:numId w:val="15"/>
        </w:numPr>
        <w:shd w:val="clear" w:color="auto" w:fill="FFFFFF"/>
        <w:spacing w:after="0" w:line="240" w:lineRule="auto"/>
        <w:ind w:left="295" w:hanging="357"/>
        <w:rPr>
          <w:rFonts w:asciiTheme="minorHAnsi" w:hAnsiTheme="minorHAnsi" w:cstheme="minorHAnsi"/>
          <w:color w:val="0B0C0C"/>
        </w:rPr>
      </w:pPr>
      <w:r w:rsidRPr="00D65CBB">
        <w:rPr>
          <w:rFonts w:asciiTheme="minorHAnsi" w:hAnsiTheme="minorHAnsi" w:cstheme="minorHAnsi"/>
          <w:color w:val="0B0C0C"/>
        </w:rPr>
        <w:t>Holds people to account for conduct and practice.</w:t>
      </w:r>
    </w:p>
    <w:p w14:paraId="44CC362B" w14:textId="77777777" w:rsidR="00D65CBB" w:rsidRPr="00D65CBB" w:rsidRDefault="00D65CBB" w:rsidP="00D65CBB">
      <w:pPr>
        <w:shd w:val="clear" w:color="auto" w:fill="FFFFFF"/>
        <w:spacing w:after="0" w:line="240" w:lineRule="auto"/>
        <w:rPr>
          <w:rFonts w:asciiTheme="minorHAnsi" w:hAnsiTheme="minorHAnsi" w:cstheme="minorHAnsi"/>
          <w:color w:val="0B0C0C"/>
        </w:rPr>
      </w:pPr>
    </w:p>
    <w:p w14:paraId="6946ED0E" w14:textId="77777777" w:rsidR="00D65CBB" w:rsidRPr="00D65CBB" w:rsidRDefault="00D65CBB" w:rsidP="00D65CBB">
      <w:pPr>
        <w:shd w:val="clear" w:color="auto" w:fill="FFFFFF"/>
        <w:spacing w:after="0" w:line="240" w:lineRule="auto"/>
        <w:textAlignment w:val="baseline"/>
        <w:outlineLvl w:val="2"/>
        <w:rPr>
          <w:rFonts w:asciiTheme="minorHAnsi" w:hAnsiTheme="minorHAnsi" w:cstheme="minorHAnsi"/>
          <w:bCs/>
          <w:color w:val="0B0C0C"/>
        </w:rPr>
      </w:pPr>
      <w:r w:rsidRPr="00D65CBB">
        <w:rPr>
          <w:rFonts w:asciiTheme="minorHAnsi" w:hAnsiTheme="minorHAnsi" w:cstheme="minorHAnsi"/>
          <w:b/>
        </w:rPr>
        <w:t xml:space="preserve">National Standards for Headteachers - </w:t>
      </w:r>
      <w:r w:rsidRPr="00D65CBB">
        <w:rPr>
          <w:rFonts w:asciiTheme="minorHAnsi" w:hAnsiTheme="minorHAnsi" w:cstheme="minorHAnsi"/>
          <w:b/>
          <w:color w:val="0B0C0C"/>
          <w:bdr w:val="none" w:sz="0" w:space="0" w:color="auto" w:frame="1"/>
        </w:rPr>
        <w:t>10. </w:t>
      </w:r>
      <w:r w:rsidRPr="00D65CBB">
        <w:rPr>
          <w:rFonts w:asciiTheme="minorHAnsi" w:hAnsiTheme="minorHAnsi" w:cstheme="minorHAnsi"/>
          <w:b/>
          <w:color w:val="0B0C0C"/>
        </w:rPr>
        <w:t>Governance and accountability</w:t>
      </w:r>
      <w:r w:rsidRPr="00D65CBB">
        <w:rPr>
          <w:rFonts w:asciiTheme="minorHAnsi" w:hAnsiTheme="minorHAnsi" w:cstheme="minorHAnsi"/>
          <w:bCs/>
          <w:color w:val="0B0C0C"/>
        </w:rPr>
        <w:t>.</w:t>
      </w:r>
    </w:p>
    <w:p w14:paraId="61011F54" w14:textId="77777777" w:rsidR="00D65CBB" w:rsidRPr="00D65CBB" w:rsidRDefault="00D65CBB" w:rsidP="00D65CBB">
      <w:pPr>
        <w:shd w:val="clear" w:color="auto" w:fill="FFFFFF"/>
        <w:spacing w:after="0" w:line="240" w:lineRule="auto"/>
        <w:rPr>
          <w:rFonts w:asciiTheme="minorHAnsi" w:hAnsiTheme="minorHAnsi" w:cstheme="minorHAnsi"/>
          <w:color w:val="0B0C0C"/>
        </w:rPr>
      </w:pPr>
      <w:r w:rsidRPr="00D65CBB">
        <w:rPr>
          <w:rFonts w:asciiTheme="minorHAnsi" w:hAnsiTheme="minorHAnsi" w:cstheme="minorHAnsi"/>
          <w:color w:val="0B0C0C"/>
        </w:rPr>
        <w:t>Headteachers will:</w:t>
      </w:r>
    </w:p>
    <w:p w14:paraId="031BD347" w14:textId="77777777" w:rsidR="00D65CBB" w:rsidRPr="00D65CBB" w:rsidRDefault="00D65CBB" w:rsidP="00EB55F2">
      <w:pPr>
        <w:numPr>
          <w:ilvl w:val="0"/>
          <w:numId w:val="18"/>
        </w:numPr>
        <w:shd w:val="clear" w:color="auto" w:fill="FFFFFF"/>
        <w:spacing w:after="0" w:line="240" w:lineRule="auto"/>
        <w:ind w:left="300"/>
        <w:rPr>
          <w:rFonts w:asciiTheme="minorHAnsi" w:hAnsiTheme="minorHAnsi" w:cstheme="minorHAnsi"/>
          <w:color w:val="0B0C0C"/>
        </w:rPr>
      </w:pPr>
      <w:r w:rsidRPr="00D65CBB">
        <w:rPr>
          <w:rFonts w:asciiTheme="minorHAnsi" w:hAnsiTheme="minorHAnsi" w:cstheme="minorHAnsi"/>
          <w:color w:val="0B0C0C"/>
        </w:rPr>
        <w:t>understand and welcome the role of effective governance, upholding their obligation to give account and accept responsibility.</w:t>
      </w:r>
    </w:p>
    <w:p w14:paraId="5D8504A3" w14:textId="77777777" w:rsidR="00D65CBB" w:rsidRPr="00D65CBB" w:rsidRDefault="00D65CBB" w:rsidP="00EB55F2">
      <w:pPr>
        <w:numPr>
          <w:ilvl w:val="0"/>
          <w:numId w:val="18"/>
        </w:numPr>
        <w:shd w:val="clear" w:color="auto" w:fill="FFFFFF"/>
        <w:spacing w:after="0" w:line="240" w:lineRule="auto"/>
        <w:ind w:left="300"/>
        <w:rPr>
          <w:rFonts w:asciiTheme="minorHAnsi" w:hAnsiTheme="minorHAnsi" w:cstheme="minorHAnsi"/>
          <w:color w:val="0B0C0C"/>
        </w:rPr>
      </w:pPr>
      <w:r w:rsidRPr="00D65CBB">
        <w:rPr>
          <w:rFonts w:asciiTheme="minorHAnsi" w:hAnsiTheme="minorHAnsi" w:cstheme="minorHAnsi"/>
          <w:color w:val="0B0C0C"/>
        </w:rPr>
        <w:t>establish and sustain professional working relationship with those responsible for governance.</w:t>
      </w:r>
    </w:p>
    <w:p w14:paraId="530FC3BF" w14:textId="77777777" w:rsidR="00D65CBB" w:rsidRPr="00D65CBB" w:rsidRDefault="00D65CBB" w:rsidP="00EB55F2">
      <w:pPr>
        <w:numPr>
          <w:ilvl w:val="0"/>
          <w:numId w:val="18"/>
        </w:numPr>
        <w:shd w:val="clear" w:color="auto" w:fill="FFFFFF"/>
        <w:spacing w:after="0" w:line="240" w:lineRule="auto"/>
        <w:ind w:left="300"/>
        <w:rPr>
          <w:rFonts w:asciiTheme="minorHAnsi" w:hAnsiTheme="minorHAnsi" w:cstheme="minorHAnsi"/>
          <w:color w:val="0B0C0C"/>
        </w:rPr>
      </w:pPr>
      <w:r w:rsidRPr="00D65CBB">
        <w:rPr>
          <w:rFonts w:asciiTheme="minorHAnsi" w:hAnsiTheme="minorHAnsi" w:cstheme="minorHAnsi"/>
          <w:color w:val="0B0C0C"/>
        </w:rPr>
        <w:t>ensure that staff know and understand their professional responsibilities and are held to account.</w:t>
      </w:r>
    </w:p>
    <w:p w14:paraId="1ED561C3" w14:textId="77777777" w:rsidR="00D65CBB" w:rsidRPr="00D65CBB" w:rsidRDefault="00D65CBB" w:rsidP="00EB55F2">
      <w:pPr>
        <w:numPr>
          <w:ilvl w:val="0"/>
          <w:numId w:val="18"/>
        </w:numPr>
        <w:shd w:val="clear" w:color="auto" w:fill="FFFFFF"/>
        <w:spacing w:after="0" w:line="240" w:lineRule="auto"/>
        <w:ind w:left="300"/>
        <w:rPr>
          <w:rFonts w:asciiTheme="minorHAnsi" w:hAnsiTheme="minorHAnsi" w:cstheme="minorHAnsi"/>
          <w:color w:val="0B0C0C"/>
        </w:rPr>
      </w:pPr>
      <w:r w:rsidRPr="00D65CBB">
        <w:rPr>
          <w:rFonts w:asciiTheme="minorHAnsi" w:hAnsiTheme="minorHAnsi" w:cstheme="minorHAnsi"/>
          <w:color w:val="0B0C0C"/>
        </w:rPr>
        <w:t>ensure the school effectively and efficiently operates within the required regulatory frameworks and meets all statutory duties.</w:t>
      </w:r>
    </w:p>
    <w:p w14:paraId="7B14347A" w14:textId="77777777" w:rsidR="00D65CBB" w:rsidRPr="00D65CBB" w:rsidRDefault="00D65CBB" w:rsidP="00D65CBB">
      <w:pPr>
        <w:shd w:val="clear" w:color="auto" w:fill="FFFFFF"/>
        <w:spacing w:after="0" w:line="240" w:lineRule="auto"/>
        <w:rPr>
          <w:rFonts w:asciiTheme="minorHAnsi" w:hAnsiTheme="minorHAnsi" w:cstheme="minorHAnsi"/>
          <w:color w:val="0B0C0C"/>
        </w:rPr>
      </w:pPr>
    </w:p>
    <w:p w14:paraId="512E26D4" w14:textId="77777777" w:rsidR="00D65CBB" w:rsidRPr="00D65CBB" w:rsidRDefault="00D65CBB" w:rsidP="00D65CBB">
      <w:pPr>
        <w:shd w:val="clear" w:color="auto" w:fill="FFFFFF"/>
        <w:spacing w:after="0" w:line="240" w:lineRule="auto"/>
        <w:rPr>
          <w:rFonts w:asciiTheme="minorHAnsi" w:hAnsiTheme="minorHAnsi" w:cstheme="minorHAnsi"/>
          <w:b/>
          <w:bCs/>
          <w:color w:val="0B0C0C"/>
        </w:rPr>
      </w:pPr>
      <w:r w:rsidRPr="00D65CBB">
        <w:rPr>
          <w:rFonts w:asciiTheme="minorHAnsi" w:hAnsiTheme="minorHAnsi" w:cstheme="minorHAnsi"/>
          <w:b/>
          <w:bCs/>
          <w:color w:val="0B0C0C"/>
        </w:rPr>
        <w:t xml:space="preserve">Essential knowledge, experience, and skills </w:t>
      </w:r>
      <w:r w:rsidRPr="00D65CBB">
        <w:rPr>
          <w:rFonts w:asciiTheme="minorHAnsi" w:hAnsiTheme="minorHAnsi" w:cstheme="minorHAnsi"/>
          <w:b/>
          <w:bCs/>
        </w:rPr>
        <w:t>(App/SP)</w:t>
      </w:r>
      <w:r w:rsidRPr="00D65CBB">
        <w:rPr>
          <w:rFonts w:asciiTheme="minorHAnsi" w:hAnsiTheme="minorHAnsi" w:cstheme="minorHAnsi"/>
          <w:b/>
          <w:bCs/>
          <w:color w:val="0B0C0C"/>
        </w:rPr>
        <w:t>:</w:t>
      </w:r>
    </w:p>
    <w:p w14:paraId="72946C41" w14:textId="77777777" w:rsidR="00D65CBB" w:rsidRPr="00D65CBB" w:rsidRDefault="00D65CBB" w:rsidP="00EB55F2">
      <w:pPr>
        <w:numPr>
          <w:ilvl w:val="0"/>
          <w:numId w:val="18"/>
        </w:numPr>
        <w:shd w:val="clear" w:color="auto" w:fill="FFFFFF"/>
        <w:spacing w:after="0" w:line="240" w:lineRule="auto"/>
        <w:ind w:left="300"/>
        <w:rPr>
          <w:rFonts w:asciiTheme="minorHAnsi" w:hAnsiTheme="minorHAnsi" w:cstheme="minorHAnsi"/>
          <w:color w:val="0B0C0C"/>
        </w:rPr>
      </w:pPr>
      <w:r w:rsidRPr="00D65CBB">
        <w:rPr>
          <w:rFonts w:asciiTheme="minorHAnsi" w:hAnsiTheme="minorHAnsi" w:cstheme="minorHAnsi"/>
          <w:color w:val="0B0C0C"/>
        </w:rPr>
        <w:t>Works with and understands the role of effective governance to fulfil statutory duties.</w:t>
      </w:r>
    </w:p>
    <w:p w14:paraId="4309E044" w14:textId="77777777" w:rsidR="00D65CBB" w:rsidRPr="00D65CBB" w:rsidRDefault="00D65CBB" w:rsidP="00EB55F2">
      <w:pPr>
        <w:numPr>
          <w:ilvl w:val="0"/>
          <w:numId w:val="18"/>
        </w:numPr>
        <w:shd w:val="clear" w:color="auto" w:fill="FFFFFF"/>
        <w:spacing w:after="0" w:line="240" w:lineRule="auto"/>
        <w:ind w:left="300"/>
        <w:rPr>
          <w:rFonts w:asciiTheme="minorHAnsi" w:hAnsiTheme="minorHAnsi" w:cstheme="minorHAnsi"/>
          <w:color w:val="0B0C0C"/>
        </w:rPr>
      </w:pPr>
      <w:r w:rsidRPr="00D65CBB">
        <w:rPr>
          <w:rFonts w:asciiTheme="minorHAnsi" w:hAnsiTheme="minorHAnsi" w:cstheme="minorHAnsi"/>
          <w:color w:val="0B0C0C"/>
        </w:rPr>
        <w:t>Provides performance data to parents, governors, and school improvement officers.</w:t>
      </w:r>
    </w:p>
    <w:p w14:paraId="6CED64D8" w14:textId="77777777" w:rsidR="00D65CBB" w:rsidRPr="00D65CBB" w:rsidRDefault="00D65CBB" w:rsidP="00EB55F2">
      <w:pPr>
        <w:numPr>
          <w:ilvl w:val="0"/>
          <w:numId w:val="18"/>
        </w:numPr>
        <w:shd w:val="clear" w:color="auto" w:fill="FFFFFF"/>
        <w:spacing w:after="0" w:line="240" w:lineRule="auto"/>
        <w:ind w:left="300"/>
        <w:rPr>
          <w:rFonts w:asciiTheme="minorHAnsi" w:hAnsiTheme="minorHAnsi" w:cstheme="minorHAnsi"/>
          <w:color w:val="0B0C0C"/>
        </w:rPr>
      </w:pPr>
      <w:r w:rsidRPr="00D65CBB">
        <w:rPr>
          <w:rFonts w:asciiTheme="minorHAnsi" w:hAnsiTheme="minorHAnsi" w:cstheme="minorHAnsi"/>
          <w:color w:val="0B0C0C"/>
        </w:rPr>
        <w:lastRenderedPageBreak/>
        <w:t>Develops appropriate school policies and procedures.</w:t>
      </w:r>
    </w:p>
    <w:p w14:paraId="6A42B1FF" w14:textId="77777777" w:rsidR="00D65CBB" w:rsidRPr="00D65CBB" w:rsidRDefault="00D65CBB" w:rsidP="00EB55F2">
      <w:pPr>
        <w:numPr>
          <w:ilvl w:val="0"/>
          <w:numId w:val="18"/>
        </w:numPr>
        <w:shd w:val="clear" w:color="auto" w:fill="FFFFFF"/>
        <w:spacing w:after="0" w:line="240" w:lineRule="auto"/>
        <w:ind w:left="300"/>
        <w:rPr>
          <w:rFonts w:asciiTheme="minorHAnsi" w:hAnsiTheme="minorHAnsi" w:cstheme="minorHAnsi"/>
          <w:color w:val="0B0C0C"/>
        </w:rPr>
      </w:pPr>
      <w:r w:rsidRPr="00D65CBB">
        <w:rPr>
          <w:rFonts w:asciiTheme="minorHAnsi" w:hAnsiTheme="minorHAnsi" w:cstheme="minorHAnsi"/>
          <w:color w:val="0B0C0C"/>
        </w:rPr>
        <w:t>Builds relationships with community groups, outside agencies and other schools which create innovative learning experiences for pupils.</w:t>
      </w:r>
    </w:p>
    <w:p w14:paraId="1BB36379" w14:textId="77777777" w:rsidR="00D65CBB" w:rsidRPr="00D65CBB" w:rsidRDefault="00D65CBB" w:rsidP="00EB55F2">
      <w:pPr>
        <w:numPr>
          <w:ilvl w:val="0"/>
          <w:numId w:val="18"/>
        </w:numPr>
        <w:shd w:val="clear" w:color="auto" w:fill="FFFFFF"/>
        <w:spacing w:after="0" w:line="240" w:lineRule="auto"/>
        <w:ind w:left="300"/>
        <w:rPr>
          <w:rFonts w:asciiTheme="minorHAnsi" w:hAnsiTheme="minorHAnsi" w:cstheme="minorHAnsi"/>
          <w:color w:val="0B0C0C"/>
        </w:rPr>
      </w:pPr>
      <w:r w:rsidRPr="00D65CBB">
        <w:rPr>
          <w:rFonts w:asciiTheme="minorHAnsi" w:hAnsiTheme="minorHAnsi" w:cstheme="minorHAnsi"/>
          <w:color w:val="0B0C0C"/>
        </w:rPr>
        <w:t>Works with parents and carers to improve pupil achievement.</w:t>
      </w:r>
    </w:p>
    <w:p w14:paraId="4BFBD8A5" w14:textId="77777777" w:rsidR="00D65CBB" w:rsidRPr="00D65CBB" w:rsidRDefault="00D65CBB" w:rsidP="00D65CBB">
      <w:pPr>
        <w:spacing w:after="0" w:line="240" w:lineRule="auto"/>
        <w:rPr>
          <w:rFonts w:asciiTheme="minorHAnsi" w:hAnsiTheme="minorHAnsi" w:cstheme="minorHAnsi"/>
          <w:b/>
        </w:rPr>
      </w:pPr>
    </w:p>
    <w:p w14:paraId="17B31AEB" w14:textId="77777777" w:rsidR="00D65CBB" w:rsidRPr="00D65CBB" w:rsidRDefault="00D65CBB" w:rsidP="00D65CBB">
      <w:pPr>
        <w:spacing w:after="0" w:line="240" w:lineRule="auto"/>
        <w:rPr>
          <w:rFonts w:asciiTheme="minorHAnsi" w:hAnsiTheme="minorHAnsi" w:cstheme="minorHAnsi"/>
          <w:b/>
        </w:rPr>
      </w:pPr>
    </w:p>
    <w:p w14:paraId="4D1C6F34" w14:textId="77777777" w:rsidR="00D65CBB" w:rsidRPr="00D65CBB" w:rsidRDefault="00D65CBB" w:rsidP="00D65CBB">
      <w:pPr>
        <w:shd w:val="clear" w:color="auto" w:fill="FFFFFF"/>
        <w:spacing w:after="0" w:line="240" w:lineRule="auto"/>
        <w:rPr>
          <w:rFonts w:asciiTheme="minorHAnsi" w:hAnsiTheme="minorHAnsi" w:cstheme="minorHAnsi"/>
          <w:b/>
          <w:color w:val="072B62" w:themeColor="background2" w:themeShade="40"/>
          <w:sz w:val="28"/>
          <w:szCs w:val="28"/>
        </w:rPr>
      </w:pPr>
      <w:r w:rsidRPr="00D65CBB">
        <w:rPr>
          <w:rFonts w:asciiTheme="minorHAnsi" w:hAnsiTheme="minorHAnsi" w:cstheme="minorHAnsi"/>
          <w:b/>
          <w:color w:val="072B62" w:themeColor="background2" w:themeShade="40"/>
          <w:sz w:val="28"/>
          <w:szCs w:val="28"/>
        </w:rPr>
        <w:t>E.  Safeguarding (App/SP).</w:t>
      </w:r>
    </w:p>
    <w:p w14:paraId="56E302D1" w14:textId="77777777" w:rsidR="00D65CBB" w:rsidRPr="00D65CBB" w:rsidRDefault="00D65CBB" w:rsidP="00D65CBB">
      <w:pPr>
        <w:shd w:val="clear" w:color="auto" w:fill="FFFFFF"/>
        <w:spacing w:after="0" w:line="240" w:lineRule="auto"/>
        <w:rPr>
          <w:rFonts w:asciiTheme="minorHAnsi" w:hAnsiTheme="minorHAnsi" w:cstheme="minorHAnsi"/>
          <w:b/>
        </w:rPr>
      </w:pPr>
    </w:p>
    <w:p w14:paraId="5DEFFF77" w14:textId="77777777" w:rsidR="00D65CBB" w:rsidRPr="00D65CBB" w:rsidRDefault="00D65CBB" w:rsidP="00D65CBB">
      <w:pPr>
        <w:shd w:val="clear" w:color="auto" w:fill="FFFFFF"/>
        <w:spacing w:after="0" w:line="240" w:lineRule="auto"/>
        <w:rPr>
          <w:rFonts w:asciiTheme="minorHAnsi" w:hAnsiTheme="minorHAnsi" w:cstheme="minorHAnsi"/>
          <w:color w:val="0B0C0C"/>
        </w:rPr>
      </w:pPr>
      <w:r w:rsidRPr="00D65CBB">
        <w:rPr>
          <w:rFonts w:asciiTheme="minorHAnsi" w:hAnsiTheme="minorHAnsi" w:cstheme="minorHAnsi"/>
          <w:color w:val="0B0C0C"/>
        </w:rPr>
        <w:t>Essential knowledge, experience, and skills:</w:t>
      </w:r>
    </w:p>
    <w:p w14:paraId="5B285584" w14:textId="77777777" w:rsidR="00D65CBB" w:rsidRPr="00D65CBB" w:rsidRDefault="00D65CBB" w:rsidP="00EB55F2">
      <w:pPr>
        <w:numPr>
          <w:ilvl w:val="0"/>
          <w:numId w:val="18"/>
        </w:numPr>
        <w:shd w:val="clear" w:color="auto" w:fill="FFFFFF"/>
        <w:spacing w:after="0" w:line="240" w:lineRule="auto"/>
        <w:ind w:left="300"/>
        <w:rPr>
          <w:rFonts w:asciiTheme="minorHAnsi" w:hAnsiTheme="minorHAnsi" w:cstheme="minorHAnsi"/>
          <w:color w:val="0B0C0C"/>
        </w:rPr>
      </w:pPr>
      <w:r w:rsidRPr="00D65CBB">
        <w:rPr>
          <w:rFonts w:asciiTheme="minorHAnsi" w:hAnsiTheme="minorHAnsi" w:cstheme="minorHAnsi"/>
          <w:color w:val="0B0C0C"/>
        </w:rPr>
        <w:t>Is fully aware and able to implement effective policies and procedures.</w:t>
      </w:r>
    </w:p>
    <w:p w14:paraId="35658843" w14:textId="77777777" w:rsidR="00D65CBB" w:rsidRPr="00D65CBB" w:rsidRDefault="00D65CBB" w:rsidP="00EB55F2">
      <w:pPr>
        <w:numPr>
          <w:ilvl w:val="0"/>
          <w:numId w:val="18"/>
        </w:numPr>
        <w:shd w:val="clear" w:color="auto" w:fill="FFFFFF"/>
        <w:spacing w:after="0" w:line="240" w:lineRule="auto"/>
        <w:ind w:left="300"/>
        <w:rPr>
          <w:rFonts w:asciiTheme="minorHAnsi" w:hAnsiTheme="minorHAnsi" w:cstheme="minorHAnsi"/>
          <w:color w:val="0B0C0C"/>
        </w:rPr>
      </w:pPr>
      <w:r w:rsidRPr="00D65CBB">
        <w:rPr>
          <w:rFonts w:asciiTheme="minorHAnsi" w:hAnsiTheme="minorHAnsi" w:cstheme="minorHAnsi"/>
          <w:color w:val="0B0C0C"/>
        </w:rPr>
        <w:t>Ability to deal with sensitive issues in a supportive and effective manner.</w:t>
      </w:r>
    </w:p>
    <w:p w14:paraId="13294DFB" w14:textId="77777777" w:rsidR="00D65CBB" w:rsidRPr="00D65CBB" w:rsidRDefault="00D65CBB" w:rsidP="00EB55F2">
      <w:pPr>
        <w:numPr>
          <w:ilvl w:val="0"/>
          <w:numId w:val="18"/>
        </w:numPr>
        <w:shd w:val="clear" w:color="auto" w:fill="FFFFFF"/>
        <w:spacing w:after="0" w:line="240" w:lineRule="auto"/>
        <w:ind w:left="300"/>
        <w:rPr>
          <w:rFonts w:asciiTheme="minorHAnsi" w:hAnsiTheme="minorHAnsi" w:cstheme="minorHAnsi"/>
          <w:color w:val="0B0C0C"/>
        </w:rPr>
      </w:pPr>
      <w:r w:rsidRPr="00D65CBB">
        <w:rPr>
          <w:rFonts w:asciiTheme="minorHAnsi" w:hAnsiTheme="minorHAnsi" w:cstheme="minorHAnsi"/>
          <w:color w:val="0B0C0C"/>
        </w:rPr>
        <w:t>Experience in strategies to manage behaviour.</w:t>
      </w:r>
    </w:p>
    <w:p w14:paraId="32A14F48" w14:textId="77777777" w:rsidR="00D65CBB" w:rsidRPr="00D65CBB" w:rsidRDefault="00D65CBB" w:rsidP="00D65CBB">
      <w:pPr>
        <w:shd w:val="clear" w:color="auto" w:fill="FFFFFF"/>
        <w:spacing w:after="0" w:line="240" w:lineRule="auto"/>
        <w:rPr>
          <w:rFonts w:asciiTheme="minorHAnsi" w:hAnsiTheme="minorHAnsi" w:cstheme="minorHAnsi"/>
          <w:color w:val="0B0C0C"/>
        </w:rPr>
      </w:pPr>
    </w:p>
    <w:p w14:paraId="716B405D" w14:textId="77777777" w:rsidR="00D65CBB" w:rsidRPr="00D65CBB" w:rsidRDefault="00D65CBB" w:rsidP="00D65CBB">
      <w:pPr>
        <w:shd w:val="clear" w:color="auto" w:fill="FFFFFF"/>
        <w:spacing w:after="0" w:line="240" w:lineRule="auto"/>
        <w:rPr>
          <w:rFonts w:asciiTheme="minorHAnsi" w:hAnsiTheme="minorHAnsi" w:cstheme="minorHAnsi"/>
          <w:color w:val="0B0C0C"/>
        </w:rPr>
      </w:pPr>
      <w:r w:rsidRPr="00D65CBB">
        <w:rPr>
          <w:rFonts w:asciiTheme="minorHAnsi" w:hAnsiTheme="minorHAnsi" w:cstheme="minorHAnsi"/>
          <w:color w:val="0B0C0C"/>
        </w:rPr>
        <w:t>Desirable knowledge, experience, and skills:</w:t>
      </w:r>
    </w:p>
    <w:p w14:paraId="3A912D5E" w14:textId="77777777" w:rsidR="00D65CBB" w:rsidRPr="00D65CBB" w:rsidRDefault="00D65CBB" w:rsidP="007D2B62">
      <w:pPr>
        <w:numPr>
          <w:ilvl w:val="0"/>
          <w:numId w:val="18"/>
        </w:numPr>
        <w:shd w:val="clear" w:color="auto" w:fill="FFFFFF"/>
        <w:spacing w:after="0" w:line="240" w:lineRule="auto"/>
        <w:ind w:left="300"/>
        <w:rPr>
          <w:rFonts w:asciiTheme="minorHAnsi" w:hAnsiTheme="minorHAnsi" w:cstheme="minorHAnsi"/>
          <w:color w:val="0B0C0C"/>
        </w:rPr>
      </w:pPr>
      <w:r w:rsidRPr="00D65CBB">
        <w:rPr>
          <w:rFonts w:asciiTheme="minorHAnsi" w:hAnsiTheme="minorHAnsi" w:cstheme="minorHAnsi"/>
          <w:color w:val="0B0C0C"/>
        </w:rPr>
        <w:t>Experience of a multi-agency team approach.</w:t>
      </w:r>
    </w:p>
    <w:p w14:paraId="4EFA9A5F" w14:textId="52604C04" w:rsidR="004D7C7E" w:rsidRDefault="004D7C7E" w:rsidP="0087691C">
      <w:pPr>
        <w:pStyle w:val="Heading1"/>
        <w:jc w:val="both"/>
      </w:pPr>
    </w:p>
    <w:p w14:paraId="53512578" w14:textId="6B175BA3" w:rsidR="003F1203" w:rsidRDefault="003F1203" w:rsidP="003F1203"/>
    <w:p w14:paraId="7A235D65" w14:textId="39C2DC29" w:rsidR="003F1203" w:rsidRDefault="003F1203" w:rsidP="003F1203"/>
    <w:p w14:paraId="0384DD1A" w14:textId="1B22D782" w:rsidR="003F1203" w:rsidRDefault="003F1203" w:rsidP="003F1203"/>
    <w:p w14:paraId="22B25E62" w14:textId="2FDBAC5F" w:rsidR="003F1203" w:rsidRDefault="003F1203" w:rsidP="003F1203"/>
    <w:p w14:paraId="19707907" w14:textId="0ADFC415" w:rsidR="003F1203" w:rsidRDefault="003F1203" w:rsidP="003F1203"/>
    <w:p w14:paraId="4572187E" w14:textId="452282D3" w:rsidR="003F1203" w:rsidRDefault="003F1203" w:rsidP="003F1203"/>
    <w:p w14:paraId="5801A574" w14:textId="523533F2" w:rsidR="003F1203" w:rsidRDefault="003F1203" w:rsidP="003F1203"/>
    <w:p w14:paraId="5E16BED4" w14:textId="29A3A4C8" w:rsidR="003F1203" w:rsidRDefault="003F1203" w:rsidP="003F1203"/>
    <w:p w14:paraId="05F5575D" w14:textId="302541EF" w:rsidR="003F1203" w:rsidRDefault="003F1203" w:rsidP="003F1203"/>
    <w:p w14:paraId="205F3BAD" w14:textId="00812B20" w:rsidR="003F1203" w:rsidRDefault="003F1203" w:rsidP="003F1203"/>
    <w:p w14:paraId="766024D7" w14:textId="6172517A" w:rsidR="003F1203" w:rsidRDefault="003F1203" w:rsidP="003F1203"/>
    <w:p w14:paraId="79ACA6FC" w14:textId="6F8F0070" w:rsidR="003F1203" w:rsidRDefault="003F1203" w:rsidP="003F1203"/>
    <w:p w14:paraId="5C10C24B" w14:textId="77777777" w:rsidR="003F1203" w:rsidRPr="003F1203" w:rsidRDefault="003F1203" w:rsidP="003F1203"/>
    <w:p w14:paraId="5F781F1C" w14:textId="77777777" w:rsidR="0024408F" w:rsidRPr="0024408F" w:rsidRDefault="0024408F" w:rsidP="0024408F"/>
    <w:p w14:paraId="5449BD0F" w14:textId="77777777" w:rsidR="007D2B62" w:rsidRDefault="007D2B62" w:rsidP="003F1203">
      <w:pPr>
        <w:jc w:val="center"/>
        <w:rPr>
          <w:rFonts w:asciiTheme="minorHAnsi" w:hAnsiTheme="minorHAnsi" w:cstheme="minorHAnsi"/>
          <w:b/>
          <w:bCs/>
          <w:color w:val="0E57C4" w:themeColor="background2" w:themeShade="80"/>
          <w:sz w:val="40"/>
          <w:szCs w:val="40"/>
          <w:u w:val="single"/>
        </w:rPr>
      </w:pPr>
    </w:p>
    <w:p w14:paraId="4EA44376" w14:textId="77777777" w:rsidR="007D2B62" w:rsidRDefault="007D2B62" w:rsidP="003F1203">
      <w:pPr>
        <w:jc w:val="center"/>
        <w:rPr>
          <w:rFonts w:asciiTheme="minorHAnsi" w:hAnsiTheme="minorHAnsi" w:cstheme="minorHAnsi"/>
          <w:b/>
          <w:bCs/>
          <w:color w:val="0E57C4" w:themeColor="background2" w:themeShade="80"/>
          <w:sz w:val="40"/>
          <w:szCs w:val="40"/>
          <w:u w:val="single"/>
        </w:rPr>
      </w:pPr>
    </w:p>
    <w:p w14:paraId="7D60A59F" w14:textId="77777777" w:rsidR="007D2B62" w:rsidRDefault="007D2B62" w:rsidP="003F1203">
      <w:pPr>
        <w:jc w:val="center"/>
        <w:rPr>
          <w:rFonts w:asciiTheme="minorHAnsi" w:hAnsiTheme="minorHAnsi" w:cstheme="minorHAnsi"/>
          <w:b/>
          <w:bCs/>
          <w:color w:val="0E57C4" w:themeColor="background2" w:themeShade="80"/>
          <w:sz w:val="40"/>
          <w:szCs w:val="40"/>
          <w:u w:val="single"/>
        </w:rPr>
      </w:pPr>
    </w:p>
    <w:p w14:paraId="0AFD2CE7" w14:textId="0EBCD5BE" w:rsidR="00D277DE" w:rsidRPr="003F1203" w:rsidRDefault="00BF7D2A" w:rsidP="003F1203">
      <w:pPr>
        <w:jc w:val="center"/>
        <w:rPr>
          <w:rFonts w:asciiTheme="minorHAnsi" w:hAnsiTheme="minorHAnsi" w:cstheme="minorHAnsi"/>
          <w:b/>
          <w:bCs/>
          <w:color w:val="0E57C4" w:themeColor="background2" w:themeShade="80"/>
          <w:sz w:val="40"/>
          <w:szCs w:val="40"/>
          <w:u w:val="single"/>
        </w:rPr>
      </w:pPr>
      <w:r w:rsidRPr="003F1203">
        <w:rPr>
          <w:rFonts w:asciiTheme="minorHAnsi" w:hAnsiTheme="minorHAnsi" w:cstheme="minorHAnsi"/>
          <w:b/>
          <w:bCs/>
          <w:color w:val="0E57C4" w:themeColor="background2" w:themeShade="80"/>
          <w:sz w:val="40"/>
          <w:szCs w:val="40"/>
          <w:u w:val="single"/>
        </w:rPr>
        <w:lastRenderedPageBreak/>
        <w:t>How to Apply</w:t>
      </w:r>
    </w:p>
    <w:p w14:paraId="74BC47CE" w14:textId="713D1561" w:rsidR="00D67220" w:rsidRDefault="00D67220" w:rsidP="0087691C">
      <w:pPr>
        <w:rPr>
          <w:rFonts w:asciiTheme="minorHAnsi" w:hAnsiTheme="minorHAnsi" w:cstheme="minorHAnsi"/>
        </w:rPr>
      </w:pPr>
      <w:r w:rsidRPr="00D65CBB">
        <w:rPr>
          <w:rFonts w:asciiTheme="minorHAnsi" w:hAnsiTheme="minorHAnsi" w:cstheme="minorHAnsi"/>
        </w:rPr>
        <w:t xml:space="preserve">To apply for the post of Headteacher at </w:t>
      </w:r>
      <w:r w:rsidR="00B95D36" w:rsidRPr="00D65CBB">
        <w:rPr>
          <w:rFonts w:asciiTheme="minorHAnsi" w:hAnsiTheme="minorHAnsi" w:cstheme="minorHAnsi"/>
        </w:rPr>
        <w:t>Rawdon St Peter’s</w:t>
      </w:r>
      <w:r w:rsidRPr="00D65CBB">
        <w:rPr>
          <w:rFonts w:asciiTheme="minorHAnsi" w:hAnsiTheme="minorHAnsi" w:cstheme="minorHAnsi"/>
        </w:rPr>
        <w:t xml:space="preserve"> C of E Primary School, please complete the attached application form outlining how you meet the criteria</w:t>
      </w:r>
    </w:p>
    <w:p w14:paraId="761BADC8" w14:textId="77777777" w:rsidR="00D67220" w:rsidRPr="00D65CBB" w:rsidRDefault="00D67220" w:rsidP="0087691C">
      <w:pPr>
        <w:rPr>
          <w:rFonts w:asciiTheme="minorHAnsi" w:hAnsiTheme="minorHAnsi" w:cstheme="minorHAnsi"/>
        </w:rPr>
      </w:pPr>
      <w:r w:rsidRPr="00D65CBB">
        <w:rPr>
          <w:rFonts w:asciiTheme="minorHAnsi" w:hAnsiTheme="minorHAnsi" w:cstheme="minorHAnsi"/>
        </w:rPr>
        <w:t>Should you wish to supply more information to support your application, please use the additional information section, but please do not submit more than two sides of A4 in font size 11</w:t>
      </w:r>
    </w:p>
    <w:p w14:paraId="174FFF35" w14:textId="77777777" w:rsidR="00D67220" w:rsidRPr="00D65CBB" w:rsidRDefault="00D67220" w:rsidP="0087691C">
      <w:pPr>
        <w:rPr>
          <w:rFonts w:asciiTheme="minorHAnsi" w:hAnsiTheme="minorHAnsi" w:cstheme="minorHAnsi"/>
        </w:rPr>
      </w:pPr>
      <w:r w:rsidRPr="00D65CBB">
        <w:rPr>
          <w:rFonts w:asciiTheme="minorHAnsi" w:hAnsiTheme="minorHAnsi" w:cstheme="minorHAnsi"/>
        </w:rPr>
        <w:t>Please provide details of daytime and evening contact numbers and an email address.</w:t>
      </w:r>
    </w:p>
    <w:p w14:paraId="04D9AC2C" w14:textId="6321E1C4" w:rsidR="00D67220" w:rsidRDefault="00D67220" w:rsidP="0087691C">
      <w:pPr>
        <w:rPr>
          <w:rFonts w:asciiTheme="minorHAnsi" w:hAnsiTheme="minorHAnsi" w:cstheme="minorHAnsi"/>
        </w:rPr>
      </w:pPr>
      <w:r w:rsidRPr="00D65CBB">
        <w:rPr>
          <w:rFonts w:asciiTheme="minorHAnsi" w:hAnsiTheme="minorHAnsi" w:cstheme="minorHAnsi"/>
        </w:rPr>
        <w:t>If you are not able to provide a religious character reference</w:t>
      </w:r>
      <w:r w:rsidR="00D277DE" w:rsidRPr="00D65CBB">
        <w:rPr>
          <w:rFonts w:asciiTheme="minorHAnsi" w:hAnsiTheme="minorHAnsi" w:cstheme="minorHAnsi"/>
        </w:rPr>
        <w:t>,</w:t>
      </w:r>
      <w:r w:rsidRPr="00D65CBB">
        <w:rPr>
          <w:rFonts w:asciiTheme="minorHAnsi" w:hAnsiTheme="minorHAnsi" w:cstheme="minorHAnsi"/>
        </w:rPr>
        <w:t xml:space="preserve"> please use the additional information section of the application form to describe your commitment to carrying out the duties above and to uphold the Christian character of the school.</w:t>
      </w:r>
    </w:p>
    <w:p w14:paraId="7A2C60A4" w14:textId="77777777" w:rsidR="003F1203" w:rsidRPr="00A765F9" w:rsidRDefault="003F1203" w:rsidP="003F1203">
      <w:pPr>
        <w:shd w:val="clear" w:color="auto" w:fill="FFFFFF"/>
        <w:spacing w:before="100" w:beforeAutospacing="1" w:after="100" w:afterAutospacing="1" w:line="240" w:lineRule="auto"/>
        <w:rPr>
          <w:rFonts w:asciiTheme="minorHAnsi" w:hAnsiTheme="minorHAnsi" w:cstheme="minorHAnsi"/>
        </w:rPr>
      </w:pPr>
      <w:r w:rsidRPr="00A765F9">
        <w:rPr>
          <w:rFonts w:asciiTheme="minorHAnsi" w:hAnsiTheme="minorHAnsi" w:cstheme="minorHAnsi"/>
        </w:rPr>
        <w:t xml:space="preserve">You are warmly encouraged to visit our school and have set aside times (see below) when you are welcome to come and find out more about us (Covid permitting). Please contact the school office on 0113 2504201 to book a place on one of these time slots. </w:t>
      </w:r>
    </w:p>
    <w:p w14:paraId="0ADE155D" w14:textId="04E63B20" w:rsidR="003F1203" w:rsidRPr="00D65CBB" w:rsidRDefault="003F1203" w:rsidP="003F1203">
      <w:pPr>
        <w:shd w:val="clear" w:color="auto" w:fill="FFFFFF"/>
        <w:spacing w:before="100" w:beforeAutospacing="1" w:after="100" w:afterAutospacing="1" w:line="240" w:lineRule="auto"/>
        <w:rPr>
          <w:rFonts w:asciiTheme="minorHAnsi" w:hAnsiTheme="minorHAnsi" w:cstheme="minorHAnsi"/>
        </w:rPr>
      </w:pPr>
      <w:r w:rsidRPr="00A765F9">
        <w:rPr>
          <w:rFonts w:asciiTheme="minorHAnsi" w:hAnsiTheme="minorHAnsi" w:cstheme="minorHAnsi"/>
          <w:b/>
          <w:bCs/>
        </w:rPr>
        <w:t>School visits:  10am or 1.30pm on either the 10</w:t>
      </w:r>
      <w:r w:rsidRPr="00A765F9">
        <w:rPr>
          <w:rFonts w:asciiTheme="minorHAnsi" w:hAnsiTheme="minorHAnsi" w:cstheme="minorHAnsi"/>
          <w:b/>
          <w:bCs/>
          <w:vertAlign w:val="superscript"/>
        </w:rPr>
        <w:t>th</w:t>
      </w:r>
      <w:r w:rsidRPr="00A765F9">
        <w:rPr>
          <w:rFonts w:asciiTheme="minorHAnsi" w:hAnsiTheme="minorHAnsi" w:cstheme="minorHAnsi"/>
          <w:b/>
          <w:bCs/>
        </w:rPr>
        <w:t xml:space="preserve"> 13</w:t>
      </w:r>
      <w:r w:rsidRPr="00A765F9">
        <w:rPr>
          <w:rFonts w:asciiTheme="minorHAnsi" w:hAnsiTheme="minorHAnsi" w:cstheme="minorHAnsi"/>
          <w:b/>
          <w:bCs/>
          <w:vertAlign w:val="superscript"/>
        </w:rPr>
        <w:t>th</w:t>
      </w:r>
      <w:r w:rsidRPr="00A765F9">
        <w:rPr>
          <w:rFonts w:asciiTheme="minorHAnsi" w:hAnsiTheme="minorHAnsi" w:cstheme="minorHAnsi"/>
          <w:b/>
          <w:bCs/>
        </w:rPr>
        <w:t xml:space="preserve"> or 14</w:t>
      </w:r>
      <w:r w:rsidRPr="00A765F9">
        <w:rPr>
          <w:rFonts w:asciiTheme="minorHAnsi" w:hAnsiTheme="minorHAnsi" w:cstheme="minorHAnsi"/>
          <w:b/>
          <w:bCs/>
          <w:vertAlign w:val="superscript"/>
        </w:rPr>
        <w:t>th</w:t>
      </w:r>
      <w:r w:rsidRPr="00A765F9">
        <w:rPr>
          <w:rFonts w:asciiTheme="minorHAnsi" w:hAnsiTheme="minorHAnsi" w:cstheme="minorHAnsi"/>
          <w:b/>
          <w:bCs/>
        </w:rPr>
        <w:t xml:space="preserve"> December 2021</w:t>
      </w:r>
    </w:p>
    <w:p w14:paraId="2263AB5B" w14:textId="10BB3CF4" w:rsidR="00D67220" w:rsidRPr="00D65CBB" w:rsidRDefault="00D67220" w:rsidP="0087691C">
      <w:pPr>
        <w:rPr>
          <w:rFonts w:asciiTheme="minorHAnsi" w:hAnsiTheme="minorHAnsi" w:cstheme="minorHAnsi"/>
        </w:rPr>
      </w:pPr>
      <w:r w:rsidRPr="00D65CBB">
        <w:rPr>
          <w:rFonts w:asciiTheme="minorHAnsi" w:hAnsiTheme="minorHAnsi" w:cstheme="minorHAnsi"/>
        </w:rPr>
        <w:t xml:space="preserve">The closing date for applications is </w:t>
      </w:r>
      <w:r w:rsidR="00571AF7" w:rsidRPr="00D65CBB">
        <w:rPr>
          <w:rFonts w:asciiTheme="minorHAnsi" w:hAnsiTheme="minorHAnsi" w:cstheme="minorHAnsi"/>
        </w:rPr>
        <w:t xml:space="preserve">Tuesday </w:t>
      </w:r>
      <w:r w:rsidR="004A7EF0">
        <w:rPr>
          <w:rFonts w:asciiTheme="minorHAnsi" w:hAnsiTheme="minorHAnsi" w:cstheme="minorHAnsi"/>
        </w:rPr>
        <w:t>4</w:t>
      </w:r>
      <w:r w:rsidR="00571AF7" w:rsidRPr="00D65CBB">
        <w:rPr>
          <w:rFonts w:asciiTheme="minorHAnsi" w:hAnsiTheme="minorHAnsi" w:cstheme="minorHAnsi"/>
          <w:vertAlign w:val="superscript"/>
        </w:rPr>
        <w:t>th</w:t>
      </w:r>
      <w:r w:rsidR="00571AF7" w:rsidRPr="00D65CBB">
        <w:rPr>
          <w:rFonts w:asciiTheme="minorHAnsi" w:hAnsiTheme="minorHAnsi" w:cstheme="minorHAnsi"/>
        </w:rPr>
        <w:t xml:space="preserve"> January 2022</w:t>
      </w:r>
      <w:r w:rsidRPr="00D65CBB">
        <w:rPr>
          <w:rFonts w:asciiTheme="minorHAnsi" w:hAnsiTheme="minorHAnsi" w:cstheme="minorHAnsi"/>
        </w:rPr>
        <w:t xml:space="preserve"> at noon</w:t>
      </w:r>
    </w:p>
    <w:p w14:paraId="09583F07" w14:textId="634B5B23" w:rsidR="00D67220" w:rsidRPr="00D65CBB" w:rsidRDefault="00D67220" w:rsidP="0087691C">
      <w:pPr>
        <w:rPr>
          <w:rFonts w:asciiTheme="minorHAnsi" w:hAnsiTheme="minorHAnsi" w:cstheme="minorHAnsi"/>
        </w:rPr>
      </w:pPr>
      <w:r w:rsidRPr="00D65CBB">
        <w:rPr>
          <w:rFonts w:asciiTheme="minorHAnsi" w:hAnsiTheme="minorHAnsi" w:cstheme="minorHAnsi"/>
        </w:rPr>
        <w:t xml:space="preserve">Shortlisting will take place on </w:t>
      </w:r>
      <w:r w:rsidR="00571AF7" w:rsidRPr="00D65CBB">
        <w:rPr>
          <w:rFonts w:asciiTheme="minorHAnsi" w:hAnsiTheme="minorHAnsi" w:cstheme="minorHAnsi"/>
        </w:rPr>
        <w:t>Friday 7</w:t>
      </w:r>
      <w:r w:rsidR="00571AF7" w:rsidRPr="00D65CBB">
        <w:rPr>
          <w:rFonts w:asciiTheme="minorHAnsi" w:hAnsiTheme="minorHAnsi" w:cstheme="minorHAnsi"/>
          <w:vertAlign w:val="superscript"/>
        </w:rPr>
        <w:t>th</w:t>
      </w:r>
      <w:r w:rsidR="00571AF7" w:rsidRPr="00D65CBB">
        <w:rPr>
          <w:rFonts w:asciiTheme="minorHAnsi" w:hAnsiTheme="minorHAnsi" w:cstheme="minorHAnsi"/>
        </w:rPr>
        <w:t xml:space="preserve"> January 2022</w:t>
      </w:r>
      <w:r w:rsidRPr="00D65CBB">
        <w:rPr>
          <w:rFonts w:asciiTheme="minorHAnsi" w:hAnsiTheme="minorHAnsi" w:cstheme="minorHAnsi"/>
        </w:rPr>
        <w:t>.</w:t>
      </w:r>
    </w:p>
    <w:p w14:paraId="7894FA42" w14:textId="5A141E3C" w:rsidR="00D67220" w:rsidRPr="00D65CBB" w:rsidRDefault="00D67220" w:rsidP="0087691C">
      <w:pPr>
        <w:rPr>
          <w:rFonts w:asciiTheme="minorHAnsi" w:hAnsiTheme="minorHAnsi" w:cstheme="minorHAnsi"/>
        </w:rPr>
      </w:pPr>
      <w:r w:rsidRPr="00D65CBB">
        <w:rPr>
          <w:rFonts w:asciiTheme="minorHAnsi" w:hAnsiTheme="minorHAnsi" w:cstheme="minorHAnsi"/>
        </w:rPr>
        <w:t xml:space="preserve">Interviews will take place on </w:t>
      </w:r>
      <w:r w:rsidR="00404EEF" w:rsidRPr="00D65CBB">
        <w:rPr>
          <w:rFonts w:asciiTheme="minorHAnsi" w:hAnsiTheme="minorHAnsi" w:cstheme="minorHAnsi"/>
        </w:rPr>
        <w:t xml:space="preserve">Monday </w:t>
      </w:r>
      <w:r w:rsidR="004A7EF0">
        <w:rPr>
          <w:rFonts w:asciiTheme="minorHAnsi" w:hAnsiTheme="minorHAnsi" w:cstheme="minorHAnsi"/>
        </w:rPr>
        <w:t>17</w:t>
      </w:r>
      <w:r w:rsidR="004A7EF0" w:rsidRPr="004A7EF0">
        <w:rPr>
          <w:rFonts w:asciiTheme="minorHAnsi" w:hAnsiTheme="minorHAnsi" w:cstheme="minorHAnsi"/>
          <w:vertAlign w:val="superscript"/>
        </w:rPr>
        <w:t>th</w:t>
      </w:r>
      <w:r w:rsidR="004A7EF0">
        <w:rPr>
          <w:rFonts w:asciiTheme="minorHAnsi" w:hAnsiTheme="minorHAnsi" w:cstheme="minorHAnsi"/>
        </w:rPr>
        <w:t xml:space="preserve"> </w:t>
      </w:r>
      <w:r w:rsidR="00404EEF" w:rsidRPr="00D65CBB">
        <w:rPr>
          <w:rFonts w:asciiTheme="minorHAnsi" w:hAnsiTheme="minorHAnsi" w:cstheme="minorHAnsi"/>
        </w:rPr>
        <w:t xml:space="preserve">and Tuesday </w:t>
      </w:r>
      <w:r w:rsidR="00571AF7" w:rsidRPr="00D65CBB">
        <w:rPr>
          <w:rFonts w:asciiTheme="minorHAnsi" w:hAnsiTheme="minorHAnsi" w:cstheme="minorHAnsi"/>
        </w:rPr>
        <w:t>18</w:t>
      </w:r>
      <w:r w:rsidR="00571AF7" w:rsidRPr="00D65CBB">
        <w:rPr>
          <w:rFonts w:asciiTheme="minorHAnsi" w:hAnsiTheme="minorHAnsi" w:cstheme="minorHAnsi"/>
          <w:vertAlign w:val="superscript"/>
        </w:rPr>
        <w:t>th</w:t>
      </w:r>
      <w:r w:rsidR="00571AF7" w:rsidRPr="00D65CBB">
        <w:rPr>
          <w:rFonts w:asciiTheme="minorHAnsi" w:hAnsiTheme="minorHAnsi" w:cstheme="minorHAnsi"/>
        </w:rPr>
        <w:t xml:space="preserve"> January</w:t>
      </w:r>
      <w:r w:rsidRPr="00D65CBB">
        <w:rPr>
          <w:rFonts w:asciiTheme="minorHAnsi" w:hAnsiTheme="minorHAnsi" w:cstheme="minorHAnsi"/>
        </w:rPr>
        <w:t>.</w:t>
      </w:r>
    </w:p>
    <w:p w14:paraId="08C3C915" w14:textId="376C9A9D" w:rsidR="00D67220" w:rsidRPr="00D65CBB" w:rsidRDefault="00D67220" w:rsidP="0087691C">
      <w:pPr>
        <w:rPr>
          <w:rFonts w:asciiTheme="minorHAnsi" w:hAnsiTheme="minorHAnsi" w:cstheme="minorHAnsi"/>
        </w:rPr>
      </w:pPr>
      <w:r w:rsidRPr="00D65CBB">
        <w:rPr>
          <w:rFonts w:asciiTheme="minorHAnsi" w:hAnsiTheme="minorHAnsi" w:cstheme="minorHAnsi"/>
        </w:rPr>
        <w:t>Completed applications should be returned to</w:t>
      </w:r>
      <w:r w:rsidR="00B803EE" w:rsidRPr="00D65CBB">
        <w:rPr>
          <w:rFonts w:asciiTheme="minorHAnsi" w:hAnsiTheme="minorHAnsi" w:cstheme="minorHAnsi"/>
        </w:rPr>
        <w:t xml:space="preserve"> </w:t>
      </w:r>
      <w:hyperlink r:id="rId18" w:history="1">
        <w:r w:rsidR="00B803EE" w:rsidRPr="00D65CBB">
          <w:rPr>
            <w:rStyle w:val="Hyperlink"/>
            <w:rFonts w:asciiTheme="minorHAnsi" w:hAnsiTheme="minorHAnsi" w:cstheme="minorHAnsi"/>
          </w:rPr>
          <w:t>educ.headteacher@leeds.gov.uk</w:t>
        </w:r>
      </w:hyperlink>
    </w:p>
    <w:p w14:paraId="28DBB02C" w14:textId="77777777" w:rsidR="003F1203" w:rsidRPr="00D65CBB" w:rsidRDefault="003F1203" w:rsidP="0087691C">
      <w:pPr>
        <w:rPr>
          <w:rFonts w:asciiTheme="minorHAnsi" w:hAnsiTheme="minorHAnsi" w:cstheme="minorHAnsi"/>
        </w:rPr>
      </w:pPr>
    </w:p>
    <w:p w14:paraId="3ED1B627" w14:textId="40C10EDA" w:rsidR="00610657" w:rsidRPr="003F1203" w:rsidRDefault="00571AF7" w:rsidP="0087691C">
      <w:pPr>
        <w:rPr>
          <w:rFonts w:asciiTheme="minorHAnsi" w:hAnsiTheme="minorHAnsi" w:cstheme="minorHAnsi"/>
          <w:b/>
          <w:bCs/>
        </w:rPr>
      </w:pPr>
      <w:r w:rsidRPr="00D65CBB">
        <w:rPr>
          <w:rFonts w:asciiTheme="minorHAnsi" w:hAnsiTheme="minorHAnsi" w:cstheme="minorHAnsi"/>
          <w:b/>
          <w:bCs/>
        </w:rPr>
        <w:t>Rawdon St Peter’s</w:t>
      </w:r>
      <w:r w:rsidR="00D67220" w:rsidRPr="00D65CBB">
        <w:rPr>
          <w:rFonts w:asciiTheme="minorHAnsi" w:hAnsiTheme="minorHAnsi" w:cstheme="minorHAnsi"/>
          <w:b/>
          <w:bCs/>
        </w:rPr>
        <w:t xml:space="preserve"> School is committed to safeguarding and promoting the welfare of children and expects all staﬀ and volunteers to share this commitment. The successful candidate will be subject to vetting including an enhanced Disclosure and Barring Service check.</w:t>
      </w:r>
    </w:p>
    <w:p w14:paraId="2F7E0F60" w14:textId="2E367B31" w:rsidR="0051551B" w:rsidRPr="00E541AB" w:rsidRDefault="0051551B" w:rsidP="0087691C"/>
    <w:p w14:paraId="586855E7" w14:textId="77777777" w:rsidR="00CD0C89" w:rsidRPr="00E541AB" w:rsidRDefault="00CD0C89"/>
    <w:sectPr w:rsidR="00CD0C89" w:rsidRPr="00E541AB" w:rsidSect="00404EEF">
      <w:pgSz w:w="11900" w:h="16840"/>
      <w:pgMar w:top="1440" w:right="1440" w:bottom="122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9CD2A3" w14:textId="77777777" w:rsidR="00A92C5E" w:rsidRDefault="00A92C5E" w:rsidP="00860E67">
      <w:r>
        <w:separator/>
      </w:r>
    </w:p>
  </w:endnote>
  <w:endnote w:type="continuationSeparator" w:id="0">
    <w:p w14:paraId="0C6BD8FF" w14:textId="77777777" w:rsidR="00A92C5E" w:rsidRDefault="00A92C5E" w:rsidP="00860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ronos Pro">
    <w:altName w:val="Arial"/>
    <w:panose1 w:val="00000000000000000000"/>
    <w:charset w:val="00"/>
    <w:family w:val="swiss"/>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Lucida Handwriting">
    <w:panose1 w:val="03010101010101010101"/>
    <w:charset w:val="4D"/>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91286175"/>
      <w:docPartObj>
        <w:docPartGallery w:val="Page Numbers (Bottom of Page)"/>
        <w:docPartUnique/>
      </w:docPartObj>
    </w:sdtPr>
    <w:sdtEndPr>
      <w:rPr>
        <w:rStyle w:val="PageNumber"/>
      </w:rPr>
    </w:sdtEndPr>
    <w:sdtContent>
      <w:p w14:paraId="25EFFE30" w14:textId="5FB77EDC" w:rsidR="00D92EAA" w:rsidRDefault="00D92EAA" w:rsidP="004C64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AE2A31" w14:textId="77777777" w:rsidR="00D92EAA" w:rsidRDefault="00D92EAA" w:rsidP="00D92E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65886945"/>
      <w:docPartObj>
        <w:docPartGallery w:val="Page Numbers (Bottom of Page)"/>
        <w:docPartUnique/>
      </w:docPartObj>
    </w:sdtPr>
    <w:sdtEndPr>
      <w:rPr>
        <w:rStyle w:val="PageNumber"/>
      </w:rPr>
    </w:sdtEndPr>
    <w:sdtContent>
      <w:p w14:paraId="6E5AD1A3" w14:textId="67C79617" w:rsidR="00D92EAA" w:rsidRDefault="00D92EAA" w:rsidP="004C64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65F74">
          <w:rPr>
            <w:rStyle w:val="PageNumber"/>
            <w:noProof/>
          </w:rPr>
          <w:t>12</w:t>
        </w:r>
        <w:r>
          <w:rPr>
            <w:rStyle w:val="PageNumber"/>
          </w:rPr>
          <w:fldChar w:fldCharType="end"/>
        </w:r>
      </w:p>
    </w:sdtContent>
  </w:sdt>
  <w:p w14:paraId="7A174E94" w14:textId="77777777" w:rsidR="00D92EAA" w:rsidRDefault="00D92EAA" w:rsidP="00D92EA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6F77C0" w14:textId="77777777" w:rsidR="00A92C5E" w:rsidRDefault="00A92C5E" w:rsidP="00860E67">
      <w:r>
        <w:separator/>
      </w:r>
    </w:p>
  </w:footnote>
  <w:footnote w:type="continuationSeparator" w:id="0">
    <w:p w14:paraId="74C87E30" w14:textId="77777777" w:rsidR="00A92C5E" w:rsidRDefault="00A92C5E" w:rsidP="00860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7533B" w14:textId="21E3D758" w:rsidR="00860E67" w:rsidRDefault="00B17F62">
    <w:pPr>
      <w:pStyle w:val="Header"/>
    </w:pPr>
    <w:r>
      <w:rPr>
        <w:noProof/>
        <w:lang w:eastAsia="zh-CN"/>
      </w:rPr>
      <mc:AlternateContent>
        <mc:Choice Requires="wps">
          <w:drawing>
            <wp:anchor distT="0" distB="0" distL="118745" distR="118745" simplePos="0" relativeHeight="251659264" behindDoc="1" locked="0" layoutInCell="1" allowOverlap="0" wp14:anchorId="3CC9051D" wp14:editId="06D60194">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BD8BAF0" w14:textId="1CD1A565" w:rsidR="00B17F62" w:rsidRDefault="00B17F62">
                              <w:pPr>
                                <w:pStyle w:val="Header"/>
                                <w:jc w:val="center"/>
                                <w:rPr>
                                  <w:caps/>
                                  <w:color w:val="FFFFFF" w:themeColor="background1"/>
                                </w:rPr>
                              </w:pPr>
                              <w:r>
                                <w:rPr>
                                  <w:caps/>
                                  <w:color w:val="FFFFFF" w:themeColor="background1"/>
                                </w:rPr>
                                <w:t>Rawdon St Peter’s C of E Primary school,</w:t>
                              </w:r>
                              <w:r w:rsidR="00782AEA">
                                <w:rPr>
                                  <w:caps/>
                                  <w:color w:val="FFFFFF" w:themeColor="background1"/>
                                </w:rPr>
                                <w:t xml:space="preserve"> </w:t>
                              </w:r>
                              <w:r w:rsidR="0024408F">
                                <w:rPr>
                                  <w:caps/>
                                  <w:color w:val="FFFFFF" w:themeColor="background1"/>
                                </w:rPr>
                                <w:t>LEEDS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CC9051D" id="Rectangle 197" o:spid="_x0000_s1031"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a66ac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BD8BAF0" w14:textId="1CD1A565" w:rsidR="00B17F62" w:rsidRDefault="00B17F62">
                        <w:pPr>
                          <w:pStyle w:val="Header"/>
                          <w:jc w:val="center"/>
                          <w:rPr>
                            <w:caps/>
                            <w:color w:val="FFFFFF" w:themeColor="background1"/>
                          </w:rPr>
                        </w:pPr>
                        <w:r>
                          <w:rPr>
                            <w:caps/>
                            <w:color w:val="FFFFFF" w:themeColor="background1"/>
                          </w:rPr>
                          <w:t>Rawdon St Peter’s C of E Primary school,</w:t>
                        </w:r>
                        <w:r w:rsidR="00782AEA">
                          <w:rPr>
                            <w:caps/>
                            <w:color w:val="FFFFFF" w:themeColor="background1"/>
                          </w:rPr>
                          <w:t xml:space="preserve"> </w:t>
                        </w:r>
                        <w:r w:rsidR="0024408F">
                          <w:rPr>
                            <w:caps/>
                            <w:color w:val="FFFFFF" w:themeColor="background1"/>
                          </w:rPr>
                          <w:t>LEEDS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01D59A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209.05pt;height:332.1pt" o:bullet="t">
        <v:imagedata r:id="rId1" o:title="TK_LOGO_POINTER_RGB_bullet_blue"/>
      </v:shape>
    </w:pict>
  </w:numPicBullet>
  <w:abstractNum w:abstractNumId="0" w15:restartNumberingAfterBreak="0">
    <w:nsid w:val="0A7F6169"/>
    <w:multiLevelType w:val="hybridMultilevel"/>
    <w:tmpl w:val="A1560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547B8"/>
    <w:multiLevelType w:val="hybridMultilevel"/>
    <w:tmpl w:val="4FDAF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04F86"/>
    <w:multiLevelType w:val="hybridMultilevel"/>
    <w:tmpl w:val="46BE4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87524"/>
    <w:multiLevelType w:val="hybridMultilevel"/>
    <w:tmpl w:val="E9D2D534"/>
    <w:lvl w:ilvl="0" w:tplc="08090001">
      <w:start w:val="1"/>
      <w:numFmt w:val="bullet"/>
      <w:lvlText w:val=""/>
      <w:lvlJc w:val="left"/>
      <w:pPr>
        <w:ind w:left="436" w:hanging="360"/>
      </w:pPr>
      <w:rPr>
        <w:rFonts w:ascii="Symbol" w:hAnsi="Symbol" w:hint="default"/>
      </w:rPr>
    </w:lvl>
    <w:lvl w:ilvl="1" w:tplc="08090003">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 w15:restartNumberingAfterBreak="0">
    <w:nsid w:val="18007915"/>
    <w:multiLevelType w:val="hybridMultilevel"/>
    <w:tmpl w:val="CA107F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9B7232"/>
    <w:multiLevelType w:val="hybridMultilevel"/>
    <w:tmpl w:val="72209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B4086E"/>
    <w:multiLevelType w:val="hybridMultilevel"/>
    <w:tmpl w:val="45121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3F2534"/>
    <w:multiLevelType w:val="hybridMultilevel"/>
    <w:tmpl w:val="CE007108"/>
    <w:lvl w:ilvl="0" w:tplc="FFFFFFFF">
      <w:start w:val="1"/>
      <w:numFmt w:val="bullet"/>
      <w:lvlText w:val=""/>
      <w:lvlJc w:val="left"/>
      <w:pPr>
        <w:ind w:left="720" w:hanging="360"/>
      </w:pPr>
      <w:rPr>
        <w:rFonts w:ascii="Symbol" w:hAnsi="Symbol" w:cs="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08E0497"/>
    <w:multiLevelType w:val="hybridMultilevel"/>
    <w:tmpl w:val="B2CCDABA"/>
    <w:lvl w:ilvl="0" w:tplc="FD3694A2">
      <w:start w:val="1"/>
      <w:numFmt w:val="upperLetter"/>
      <w:lvlText w:val="%1."/>
      <w:lvlJc w:val="left"/>
      <w:pPr>
        <w:ind w:left="420" w:hanging="360"/>
      </w:pPr>
      <w:rPr>
        <w:rFonts w:ascii="Arial" w:hAnsi="Arial" w:hint="default"/>
        <w:sz w:val="24"/>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31AD031B"/>
    <w:multiLevelType w:val="multilevel"/>
    <w:tmpl w:val="9716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21017C"/>
    <w:multiLevelType w:val="hybridMultilevel"/>
    <w:tmpl w:val="3F506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1B6B90"/>
    <w:multiLevelType w:val="multilevel"/>
    <w:tmpl w:val="C48A5866"/>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C7443A5"/>
    <w:multiLevelType w:val="hybridMultilevel"/>
    <w:tmpl w:val="8D848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354EA2"/>
    <w:multiLevelType w:val="hybridMultilevel"/>
    <w:tmpl w:val="C6F09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C11C8A"/>
    <w:multiLevelType w:val="hybridMultilevel"/>
    <w:tmpl w:val="2C6815F0"/>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03B0C8D"/>
    <w:multiLevelType w:val="hybridMultilevel"/>
    <w:tmpl w:val="48E6F3E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39769A"/>
    <w:multiLevelType w:val="hybridMultilevel"/>
    <w:tmpl w:val="A206490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F87A28"/>
    <w:multiLevelType w:val="hybridMultilevel"/>
    <w:tmpl w:val="62B8B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193E31"/>
    <w:multiLevelType w:val="hybridMultilevel"/>
    <w:tmpl w:val="1ECCC2A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DA145E"/>
    <w:multiLevelType w:val="hybridMultilevel"/>
    <w:tmpl w:val="2AD8F32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7C3436B1"/>
    <w:multiLevelType w:val="hybridMultilevel"/>
    <w:tmpl w:val="EB001574"/>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1" w15:restartNumberingAfterBreak="0">
    <w:nsid w:val="7F7D3E92"/>
    <w:multiLevelType w:val="hybridMultilevel"/>
    <w:tmpl w:val="527CC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8"/>
  </w:num>
  <w:num w:numId="4">
    <w:abstractNumId w:val="19"/>
  </w:num>
  <w:num w:numId="5">
    <w:abstractNumId w:val="15"/>
  </w:num>
  <w:num w:numId="6">
    <w:abstractNumId w:val="7"/>
  </w:num>
  <w:num w:numId="7">
    <w:abstractNumId w:val="14"/>
  </w:num>
  <w:num w:numId="8">
    <w:abstractNumId w:val="16"/>
  </w:num>
  <w:num w:numId="9">
    <w:abstractNumId w:val="4"/>
  </w:num>
  <w:num w:numId="10">
    <w:abstractNumId w:val="10"/>
  </w:num>
  <w:num w:numId="11">
    <w:abstractNumId w:val="1"/>
  </w:num>
  <w:num w:numId="12">
    <w:abstractNumId w:val="13"/>
  </w:num>
  <w:num w:numId="13">
    <w:abstractNumId w:val="5"/>
  </w:num>
  <w:num w:numId="14">
    <w:abstractNumId w:val="0"/>
  </w:num>
  <w:num w:numId="15">
    <w:abstractNumId w:val="11"/>
  </w:num>
  <w:num w:numId="16">
    <w:abstractNumId w:val="21"/>
  </w:num>
  <w:num w:numId="17">
    <w:abstractNumId w:val="2"/>
  </w:num>
  <w:num w:numId="18">
    <w:abstractNumId w:val="9"/>
  </w:num>
  <w:num w:numId="19">
    <w:abstractNumId w:val="8"/>
  </w:num>
  <w:num w:numId="20">
    <w:abstractNumId w:val="12"/>
  </w:num>
  <w:num w:numId="21">
    <w:abstractNumId w:val="17"/>
  </w:num>
  <w:num w:numId="2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63E"/>
    <w:rsid w:val="00005C99"/>
    <w:rsid w:val="0003751E"/>
    <w:rsid w:val="00040A45"/>
    <w:rsid w:val="00050215"/>
    <w:rsid w:val="0005416D"/>
    <w:rsid w:val="000550D6"/>
    <w:rsid w:val="00075F1D"/>
    <w:rsid w:val="000937C2"/>
    <w:rsid w:val="000B37AF"/>
    <w:rsid w:val="000C7B1C"/>
    <w:rsid w:val="000F00CE"/>
    <w:rsid w:val="00111C12"/>
    <w:rsid w:val="00116022"/>
    <w:rsid w:val="00124934"/>
    <w:rsid w:val="00127ADA"/>
    <w:rsid w:val="00147FD6"/>
    <w:rsid w:val="00150BE3"/>
    <w:rsid w:val="001514D9"/>
    <w:rsid w:val="001652A3"/>
    <w:rsid w:val="00174EB2"/>
    <w:rsid w:val="0018674B"/>
    <w:rsid w:val="001976E3"/>
    <w:rsid w:val="001A08E3"/>
    <w:rsid w:val="001A7254"/>
    <w:rsid w:val="001B77C3"/>
    <w:rsid w:val="001C1936"/>
    <w:rsid w:val="001C63E4"/>
    <w:rsid w:val="001D2BC7"/>
    <w:rsid w:val="001D5E3A"/>
    <w:rsid w:val="00202087"/>
    <w:rsid w:val="00204E57"/>
    <w:rsid w:val="0021283B"/>
    <w:rsid w:val="00215800"/>
    <w:rsid w:val="00234453"/>
    <w:rsid w:val="0023789C"/>
    <w:rsid w:val="0024408F"/>
    <w:rsid w:val="00246EA6"/>
    <w:rsid w:val="00261795"/>
    <w:rsid w:val="00267DBA"/>
    <w:rsid w:val="002723D4"/>
    <w:rsid w:val="00272C1F"/>
    <w:rsid w:val="002B60CB"/>
    <w:rsid w:val="002D7543"/>
    <w:rsid w:val="002E1C9C"/>
    <w:rsid w:val="002F2DC9"/>
    <w:rsid w:val="002F7A41"/>
    <w:rsid w:val="00300E2A"/>
    <w:rsid w:val="00312062"/>
    <w:rsid w:val="003135BB"/>
    <w:rsid w:val="0031715A"/>
    <w:rsid w:val="003211A1"/>
    <w:rsid w:val="003414B4"/>
    <w:rsid w:val="003437CA"/>
    <w:rsid w:val="003508C7"/>
    <w:rsid w:val="00351586"/>
    <w:rsid w:val="00355AF0"/>
    <w:rsid w:val="0035618E"/>
    <w:rsid w:val="00356FA3"/>
    <w:rsid w:val="00366EAC"/>
    <w:rsid w:val="00367388"/>
    <w:rsid w:val="0037166D"/>
    <w:rsid w:val="00375B9E"/>
    <w:rsid w:val="00376445"/>
    <w:rsid w:val="003A3F21"/>
    <w:rsid w:val="003B4802"/>
    <w:rsid w:val="003D2A8F"/>
    <w:rsid w:val="003D36BD"/>
    <w:rsid w:val="003F0587"/>
    <w:rsid w:val="003F1203"/>
    <w:rsid w:val="003F254D"/>
    <w:rsid w:val="004006A0"/>
    <w:rsid w:val="00400DCB"/>
    <w:rsid w:val="00404EEF"/>
    <w:rsid w:val="004107BB"/>
    <w:rsid w:val="00410E12"/>
    <w:rsid w:val="00414701"/>
    <w:rsid w:val="00425870"/>
    <w:rsid w:val="00456030"/>
    <w:rsid w:val="00461030"/>
    <w:rsid w:val="00487D46"/>
    <w:rsid w:val="00493008"/>
    <w:rsid w:val="004A7EF0"/>
    <w:rsid w:val="004B089B"/>
    <w:rsid w:val="004B1239"/>
    <w:rsid w:val="004B47CB"/>
    <w:rsid w:val="004D7C7E"/>
    <w:rsid w:val="004E04D1"/>
    <w:rsid w:val="004E0802"/>
    <w:rsid w:val="004E1F62"/>
    <w:rsid w:val="004E7BCF"/>
    <w:rsid w:val="004F4955"/>
    <w:rsid w:val="005020CE"/>
    <w:rsid w:val="00512114"/>
    <w:rsid w:val="0051551B"/>
    <w:rsid w:val="00543F9C"/>
    <w:rsid w:val="00546940"/>
    <w:rsid w:val="00571AF7"/>
    <w:rsid w:val="00581B83"/>
    <w:rsid w:val="00590A83"/>
    <w:rsid w:val="005B0A70"/>
    <w:rsid w:val="005B0BBC"/>
    <w:rsid w:val="005B23F5"/>
    <w:rsid w:val="005B26E3"/>
    <w:rsid w:val="005F7370"/>
    <w:rsid w:val="006019FA"/>
    <w:rsid w:val="00601C69"/>
    <w:rsid w:val="00604AAC"/>
    <w:rsid w:val="00610657"/>
    <w:rsid w:val="00620D60"/>
    <w:rsid w:val="00634B9C"/>
    <w:rsid w:val="0063619B"/>
    <w:rsid w:val="0064639D"/>
    <w:rsid w:val="00685D63"/>
    <w:rsid w:val="006A70AD"/>
    <w:rsid w:val="006B60C7"/>
    <w:rsid w:val="006D53AC"/>
    <w:rsid w:val="006E4620"/>
    <w:rsid w:val="006F7315"/>
    <w:rsid w:val="00730BFC"/>
    <w:rsid w:val="00732578"/>
    <w:rsid w:val="0074471D"/>
    <w:rsid w:val="00782714"/>
    <w:rsid w:val="00782AEA"/>
    <w:rsid w:val="007A035B"/>
    <w:rsid w:val="007A6058"/>
    <w:rsid w:val="007A6307"/>
    <w:rsid w:val="007B4A07"/>
    <w:rsid w:val="007B70B0"/>
    <w:rsid w:val="007C1A6F"/>
    <w:rsid w:val="007D2B62"/>
    <w:rsid w:val="007E685B"/>
    <w:rsid w:val="007F4875"/>
    <w:rsid w:val="00812FA9"/>
    <w:rsid w:val="00816ABF"/>
    <w:rsid w:val="008242DE"/>
    <w:rsid w:val="00837479"/>
    <w:rsid w:val="00841D3A"/>
    <w:rsid w:val="00852FAA"/>
    <w:rsid w:val="00860E67"/>
    <w:rsid w:val="0087691C"/>
    <w:rsid w:val="00890AF4"/>
    <w:rsid w:val="00895318"/>
    <w:rsid w:val="008A1F68"/>
    <w:rsid w:val="008A4E00"/>
    <w:rsid w:val="008B0D63"/>
    <w:rsid w:val="008B4373"/>
    <w:rsid w:val="008D2863"/>
    <w:rsid w:val="0090637A"/>
    <w:rsid w:val="009151FC"/>
    <w:rsid w:val="00941F9A"/>
    <w:rsid w:val="00944D76"/>
    <w:rsid w:val="0095062C"/>
    <w:rsid w:val="00965F74"/>
    <w:rsid w:val="009728DC"/>
    <w:rsid w:val="009820C8"/>
    <w:rsid w:val="00983975"/>
    <w:rsid w:val="00995A8F"/>
    <w:rsid w:val="00997928"/>
    <w:rsid w:val="009A0F0E"/>
    <w:rsid w:val="009C32F6"/>
    <w:rsid w:val="009C64FB"/>
    <w:rsid w:val="009D413B"/>
    <w:rsid w:val="009E253B"/>
    <w:rsid w:val="009F2550"/>
    <w:rsid w:val="00A03015"/>
    <w:rsid w:val="00A165B0"/>
    <w:rsid w:val="00A17788"/>
    <w:rsid w:val="00A20856"/>
    <w:rsid w:val="00A2098F"/>
    <w:rsid w:val="00A20E35"/>
    <w:rsid w:val="00A26C2E"/>
    <w:rsid w:val="00A564A1"/>
    <w:rsid w:val="00A60374"/>
    <w:rsid w:val="00A61E9B"/>
    <w:rsid w:val="00A646CB"/>
    <w:rsid w:val="00A765F9"/>
    <w:rsid w:val="00A91DD9"/>
    <w:rsid w:val="00A92C5E"/>
    <w:rsid w:val="00A95FD6"/>
    <w:rsid w:val="00AB5DA6"/>
    <w:rsid w:val="00AB5DBB"/>
    <w:rsid w:val="00AB7B38"/>
    <w:rsid w:val="00AC7A74"/>
    <w:rsid w:val="00AD1137"/>
    <w:rsid w:val="00AE48CE"/>
    <w:rsid w:val="00B17F62"/>
    <w:rsid w:val="00B232BE"/>
    <w:rsid w:val="00B47453"/>
    <w:rsid w:val="00B53279"/>
    <w:rsid w:val="00B67F7E"/>
    <w:rsid w:val="00B77597"/>
    <w:rsid w:val="00B803EE"/>
    <w:rsid w:val="00B817E7"/>
    <w:rsid w:val="00B81959"/>
    <w:rsid w:val="00B9066C"/>
    <w:rsid w:val="00B95D36"/>
    <w:rsid w:val="00BA6CDB"/>
    <w:rsid w:val="00BC2C7F"/>
    <w:rsid w:val="00BF53FF"/>
    <w:rsid w:val="00BF7D2A"/>
    <w:rsid w:val="00C1382F"/>
    <w:rsid w:val="00C15A35"/>
    <w:rsid w:val="00C1663E"/>
    <w:rsid w:val="00C2221C"/>
    <w:rsid w:val="00C7278E"/>
    <w:rsid w:val="00C76722"/>
    <w:rsid w:val="00C92A3C"/>
    <w:rsid w:val="00CA2A72"/>
    <w:rsid w:val="00CA4A9A"/>
    <w:rsid w:val="00CD0C89"/>
    <w:rsid w:val="00CD2C6D"/>
    <w:rsid w:val="00CD41CC"/>
    <w:rsid w:val="00CD49B9"/>
    <w:rsid w:val="00CD7BBD"/>
    <w:rsid w:val="00CF3780"/>
    <w:rsid w:val="00CF5CDC"/>
    <w:rsid w:val="00D111D8"/>
    <w:rsid w:val="00D277DE"/>
    <w:rsid w:val="00D50914"/>
    <w:rsid w:val="00D519E3"/>
    <w:rsid w:val="00D65CBB"/>
    <w:rsid w:val="00D65FB8"/>
    <w:rsid w:val="00D67220"/>
    <w:rsid w:val="00D701D9"/>
    <w:rsid w:val="00D859A1"/>
    <w:rsid w:val="00D86BE3"/>
    <w:rsid w:val="00D92EAA"/>
    <w:rsid w:val="00D93A84"/>
    <w:rsid w:val="00D94355"/>
    <w:rsid w:val="00DB1DD9"/>
    <w:rsid w:val="00DC40ED"/>
    <w:rsid w:val="00DC486E"/>
    <w:rsid w:val="00DF1A2D"/>
    <w:rsid w:val="00DF2680"/>
    <w:rsid w:val="00DF76B0"/>
    <w:rsid w:val="00E1196E"/>
    <w:rsid w:val="00E52661"/>
    <w:rsid w:val="00E541AB"/>
    <w:rsid w:val="00E76E73"/>
    <w:rsid w:val="00E80368"/>
    <w:rsid w:val="00E82DB2"/>
    <w:rsid w:val="00E83B41"/>
    <w:rsid w:val="00E94D53"/>
    <w:rsid w:val="00EA04ED"/>
    <w:rsid w:val="00EA329E"/>
    <w:rsid w:val="00EB55F2"/>
    <w:rsid w:val="00EC59B0"/>
    <w:rsid w:val="00ED6447"/>
    <w:rsid w:val="00F07352"/>
    <w:rsid w:val="00F159B3"/>
    <w:rsid w:val="00F26589"/>
    <w:rsid w:val="00F31645"/>
    <w:rsid w:val="00F37291"/>
    <w:rsid w:val="00F70C67"/>
    <w:rsid w:val="00F75479"/>
    <w:rsid w:val="00FA20CB"/>
    <w:rsid w:val="00FB04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3B04BDB7"/>
  <w15:chartTrackingRefBased/>
  <w15:docId w15:val="{B2716063-AE5D-1947-BF51-D48576F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89B"/>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CD0C89"/>
    <w:pPr>
      <w:spacing w:before="600" w:line="360" w:lineRule="auto"/>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CD0C89"/>
    <w:pPr>
      <w:spacing w:before="320" w:line="36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CD0C89"/>
    <w:pPr>
      <w:spacing w:before="320" w:line="360" w:lineRule="auto"/>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CD0C89"/>
    <w:pPr>
      <w:spacing w:before="280" w:line="360"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CD0C89"/>
    <w:pPr>
      <w:spacing w:before="280" w:line="360" w:lineRule="auto"/>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CD0C89"/>
    <w:pPr>
      <w:spacing w:before="280" w:after="80" w:line="360" w:lineRule="auto"/>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CD0C89"/>
    <w:pPr>
      <w:spacing w:before="280" w:line="360" w:lineRule="auto"/>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CD0C89"/>
    <w:pPr>
      <w:spacing w:before="28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CD0C89"/>
    <w:pPr>
      <w:spacing w:before="28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CD0C89"/>
  </w:style>
  <w:style w:type="character" w:customStyle="1" w:styleId="NoSpacingChar">
    <w:name w:val="No Spacing Char"/>
    <w:basedOn w:val="DefaultParagraphFont"/>
    <w:link w:val="NoSpacing"/>
    <w:uiPriority w:val="1"/>
    <w:rsid w:val="00CD0C89"/>
  </w:style>
  <w:style w:type="character" w:customStyle="1" w:styleId="Heading1Char">
    <w:name w:val="Heading 1 Char"/>
    <w:basedOn w:val="DefaultParagraphFont"/>
    <w:link w:val="Heading1"/>
    <w:uiPriority w:val="9"/>
    <w:rsid w:val="00CD0C89"/>
    <w:rPr>
      <w:rFonts w:asciiTheme="majorHAnsi" w:eastAsiaTheme="majorEastAsia" w:hAnsiTheme="majorHAnsi" w:cstheme="majorBidi"/>
      <w:b/>
      <w:bCs/>
      <w:i/>
      <w:iCs/>
      <w:sz w:val="32"/>
      <w:szCs w:val="32"/>
    </w:rPr>
  </w:style>
  <w:style w:type="paragraph" w:styleId="BalloonText">
    <w:name w:val="Balloon Text"/>
    <w:basedOn w:val="Normal"/>
    <w:link w:val="BalloonTextChar"/>
    <w:uiPriority w:val="99"/>
    <w:semiHidden/>
    <w:unhideWhenUsed/>
    <w:rsid w:val="008B0D63"/>
    <w:rPr>
      <w:sz w:val="18"/>
      <w:szCs w:val="18"/>
    </w:rPr>
  </w:style>
  <w:style w:type="character" w:customStyle="1" w:styleId="BalloonTextChar">
    <w:name w:val="Balloon Text Char"/>
    <w:basedOn w:val="DefaultParagraphFont"/>
    <w:link w:val="BalloonText"/>
    <w:uiPriority w:val="99"/>
    <w:semiHidden/>
    <w:rsid w:val="008B0D63"/>
    <w:rPr>
      <w:rFonts w:ascii="Times New Roman" w:hAnsi="Times New Roman" w:cs="Times New Roman"/>
      <w:sz w:val="18"/>
      <w:szCs w:val="18"/>
    </w:rPr>
  </w:style>
  <w:style w:type="paragraph" w:styleId="Header">
    <w:name w:val="header"/>
    <w:basedOn w:val="Normal"/>
    <w:link w:val="HeaderChar"/>
    <w:unhideWhenUsed/>
    <w:rsid w:val="00860E67"/>
    <w:pPr>
      <w:tabs>
        <w:tab w:val="center" w:pos="4513"/>
        <w:tab w:val="right" w:pos="9026"/>
      </w:tabs>
    </w:pPr>
  </w:style>
  <w:style w:type="character" w:customStyle="1" w:styleId="HeaderChar">
    <w:name w:val="Header Char"/>
    <w:basedOn w:val="DefaultParagraphFont"/>
    <w:link w:val="Header"/>
    <w:rsid w:val="00860E67"/>
  </w:style>
  <w:style w:type="paragraph" w:styleId="Footer">
    <w:name w:val="footer"/>
    <w:basedOn w:val="Normal"/>
    <w:link w:val="FooterChar"/>
    <w:uiPriority w:val="99"/>
    <w:unhideWhenUsed/>
    <w:rsid w:val="00860E67"/>
    <w:pPr>
      <w:tabs>
        <w:tab w:val="center" w:pos="4513"/>
        <w:tab w:val="right" w:pos="9026"/>
      </w:tabs>
    </w:pPr>
  </w:style>
  <w:style w:type="character" w:customStyle="1" w:styleId="FooterChar">
    <w:name w:val="Footer Char"/>
    <w:basedOn w:val="DefaultParagraphFont"/>
    <w:link w:val="Footer"/>
    <w:uiPriority w:val="99"/>
    <w:rsid w:val="00860E67"/>
  </w:style>
  <w:style w:type="character" w:customStyle="1" w:styleId="normaltextrun">
    <w:name w:val="normaltextrun"/>
    <w:basedOn w:val="DefaultParagraphFont"/>
    <w:rsid w:val="00860E67"/>
  </w:style>
  <w:style w:type="character" w:customStyle="1" w:styleId="eop">
    <w:name w:val="eop"/>
    <w:basedOn w:val="DefaultParagraphFont"/>
    <w:rsid w:val="00860E67"/>
  </w:style>
  <w:style w:type="character" w:styleId="PageNumber">
    <w:name w:val="page number"/>
    <w:basedOn w:val="DefaultParagraphFont"/>
    <w:uiPriority w:val="99"/>
    <w:semiHidden/>
    <w:unhideWhenUsed/>
    <w:rsid w:val="00D92EAA"/>
  </w:style>
  <w:style w:type="paragraph" w:styleId="ListParagraph">
    <w:name w:val="List Paragraph"/>
    <w:basedOn w:val="Normal"/>
    <w:uiPriority w:val="34"/>
    <w:qFormat/>
    <w:rsid w:val="00CD0C89"/>
    <w:pPr>
      <w:ind w:left="720"/>
      <w:contextualSpacing/>
    </w:pPr>
  </w:style>
  <w:style w:type="paragraph" w:styleId="CommentText">
    <w:name w:val="annotation text"/>
    <w:basedOn w:val="Normal"/>
    <w:link w:val="CommentTextChar"/>
    <w:uiPriority w:val="99"/>
    <w:semiHidden/>
    <w:unhideWhenUsed/>
    <w:rsid w:val="00356FA3"/>
    <w:rPr>
      <w:rFonts w:eastAsiaTheme="minorEastAsia"/>
      <w:sz w:val="20"/>
      <w:szCs w:val="20"/>
    </w:rPr>
  </w:style>
  <w:style w:type="character" w:customStyle="1" w:styleId="CommentTextChar">
    <w:name w:val="Comment Text Char"/>
    <w:basedOn w:val="DefaultParagraphFont"/>
    <w:link w:val="CommentText"/>
    <w:uiPriority w:val="99"/>
    <w:semiHidden/>
    <w:rsid w:val="00356FA3"/>
    <w:rPr>
      <w:rFonts w:ascii="Times New Roman" w:eastAsiaTheme="minorEastAsia" w:hAnsi="Times New Roman" w:cs="Times New Roman"/>
      <w:sz w:val="20"/>
      <w:szCs w:val="20"/>
      <w:lang w:eastAsia="en-GB"/>
    </w:rPr>
  </w:style>
  <w:style w:type="character" w:customStyle="1" w:styleId="Heading2Char">
    <w:name w:val="Heading 2 Char"/>
    <w:basedOn w:val="DefaultParagraphFont"/>
    <w:link w:val="Heading2"/>
    <w:uiPriority w:val="9"/>
    <w:rsid w:val="00CD0C89"/>
    <w:rPr>
      <w:rFonts w:asciiTheme="majorHAnsi" w:eastAsiaTheme="majorEastAsia" w:hAnsiTheme="majorHAnsi" w:cstheme="majorBidi"/>
      <w:b/>
      <w:bCs/>
      <w:i/>
      <w:iCs/>
      <w:sz w:val="28"/>
      <w:szCs w:val="28"/>
    </w:rPr>
  </w:style>
  <w:style w:type="table" w:styleId="TableGrid">
    <w:name w:val="Table Grid"/>
    <w:basedOn w:val="TableNormal"/>
    <w:uiPriority w:val="39"/>
    <w:rsid w:val="004E7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A26C2E"/>
    <w:tblPr>
      <w:tblStyleRowBandSize w:val="1"/>
      <w:tblStyleColBandSize w:val="1"/>
      <w:tblBorders>
        <w:top w:val="single" w:sz="2" w:space="0" w:color="A0C3E3" w:themeColor="accent2" w:themeTint="99"/>
        <w:bottom w:val="single" w:sz="2" w:space="0" w:color="A0C3E3" w:themeColor="accent2" w:themeTint="99"/>
        <w:insideH w:val="single" w:sz="2" w:space="0" w:color="A0C3E3" w:themeColor="accent2" w:themeTint="99"/>
        <w:insideV w:val="single" w:sz="2" w:space="0" w:color="A0C3E3" w:themeColor="accent2" w:themeTint="99"/>
      </w:tblBorders>
    </w:tblPr>
    <w:tblStylePr w:type="firstRow">
      <w:rPr>
        <w:b/>
        <w:bCs/>
      </w:rPr>
      <w:tblPr/>
      <w:tcPr>
        <w:tcBorders>
          <w:top w:val="nil"/>
          <w:bottom w:val="single" w:sz="12" w:space="0" w:color="A0C3E3" w:themeColor="accent2" w:themeTint="99"/>
          <w:insideH w:val="nil"/>
          <w:insideV w:val="nil"/>
        </w:tcBorders>
        <w:shd w:val="clear" w:color="auto" w:fill="FFFFFF" w:themeFill="background1"/>
      </w:tcPr>
    </w:tblStylePr>
    <w:tblStylePr w:type="lastRow">
      <w:rPr>
        <w:b/>
        <w:bCs/>
      </w:rPr>
      <w:tblPr/>
      <w:tcPr>
        <w:tcBorders>
          <w:top w:val="double" w:sz="2" w:space="0" w:color="A0C3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GridTable2">
    <w:name w:val="Grid Table 2"/>
    <w:basedOn w:val="TableNormal"/>
    <w:uiPriority w:val="47"/>
    <w:rsid w:val="00A26C2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A26C2E"/>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A26C2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116022"/>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paragraph" w:styleId="NormalWeb">
    <w:name w:val="Normal (Web)"/>
    <w:basedOn w:val="Normal"/>
    <w:uiPriority w:val="99"/>
    <w:unhideWhenUsed/>
    <w:rsid w:val="001A08E3"/>
    <w:pPr>
      <w:spacing w:before="100" w:beforeAutospacing="1" w:after="100" w:afterAutospacing="1"/>
    </w:pPr>
  </w:style>
  <w:style w:type="character" w:styleId="Hyperlink">
    <w:name w:val="Hyperlink"/>
    <w:basedOn w:val="DefaultParagraphFont"/>
    <w:uiPriority w:val="99"/>
    <w:unhideWhenUsed/>
    <w:rsid w:val="00B803EE"/>
    <w:rPr>
      <w:color w:val="9454C3" w:themeColor="hyperlink"/>
      <w:u w:val="single"/>
    </w:rPr>
  </w:style>
  <w:style w:type="character" w:customStyle="1" w:styleId="UnresolvedMention1">
    <w:name w:val="Unresolved Mention1"/>
    <w:basedOn w:val="DefaultParagraphFont"/>
    <w:uiPriority w:val="99"/>
    <w:semiHidden/>
    <w:unhideWhenUsed/>
    <w:rsid w:val="00B803EE"/>
    <w:rPr>
      <w:color w:val="605E5C"/>
      <w:shd w:val="clear" w:color="auto" w:fill="E1DFDD"/>
    </w:rPr>
  </w:style>
  <w:style w:type="character" w:styleId="FollowedHyperlink">
    <w:name w:val="FollowedHyperlink"/>
    <w:basedOn w:val="DefaultParagraphFont"/>
    <w:uiPriority w:val="99"/>
    <w:semiHidden/>
    <w:unhideWhenUsed/>
    <w:rsid w:val="00B803EE"/>
    <w:rPr>
      <w:color w:val="3EBBF0" w:themeColor="followedHyperlink"/>
      <w:u w:val="single"/>
    </w:rPr>
  </w:style>
  <w:style w:type="paragraph" w:customStyle="1" w:styleId="Default">
    <w:name w:val="Default"/>
    <w:rsid w:val="00CD2C6D"/>
    <w:pPr>
      <w:autoSpaceDE w:val="0"/>
      <w:autoSpaceDN w:val="0"/>
      <w:adjustRightInd w:val="0"/>
    </w:pPr>
    <w:rPr>
      <w:rFonts w:ascii="Cronos Pro" w:hAnsi="Cronos Pro" w:cs="Cronos Pro"/>
      <w:color w:val="000000"/>
    </w:rPr>
  </w:style>
  <w:style w:type="paragraph" w:customStyle="1" w:styleId="1bodycopy10pt">
    <w:name w:val="1 body copy 10pt"/>
    <w:basedOn w:val="Normal"/>
    <w:link w:val="1bodycopy10ptChar"/>
    <w:rsid w:val="00202087"/>
    <w:rPr>
      <w:rFonts w:ascii="Arial" w:eastAsia="MS Mincho" w:hAnsi="Arial"/>
      <w:sz w:val="20"/>
    </w:rPr>
  </w:style>
  <w:style w:type="paragraph" w:customStyle="1" w:styleId="4Bulletedcopyblue">
    <w:name w:val="4 Bulleted copy blue"/>
    <w:basedOn w:val="Normal"/>
    <w:rsid w:val="00202087"/>
    <w:pPr>
      <w:numPr>
        <w:numId w:val="2"/>
      </w:numPr>
      <w:spacing w:after="60"/>
    </w:pPr>
    <w:rPr>
      <w:rFonts w:ascii="Arial" w:eastAsia="MS Mincho" w:hAnsi="Arial" w:cs="Arial"/>
      <w:sz w:val="20"/>
      <w:szCs w:val="20"/>
    </w:rPr>
  </w:style>
  <w:style w:type="character" w:customStyle="1" w:styleId="1bodycopy10ptChar">
    <w:name w:val="1 body copy 10pt Char"/>
    <w:link w:val="1bodycopy10pt"/>
    <w:rsid w:val="00202087"/>
    <w:rPr>
      <w:rFonts w:ascii="Arial" w:eastAsia="MS Mincho" w:hAnsi="Arial" w:cs="Times New Roman"/>
      <w:sz w:val="20"/>
    </w:rPr>
  </w:style>
  <w:style w:type="paragraph" w:customStyle="1" w:styleId="6Abstract">
    <w:name w:val="6 Abstract"/>
    <w:rsid w:val="00202087"/>
    <w:pPr>
      <w:spacing w:after="240" w:line="259" w:lineRule="auto"/>
    </w:pPr>
    <w:rPr>
      <w:rFonts w:ascii="Arial" w:eastAsia="MS Mincho" w:hAnsi="Arial" w:cs="Times New Roman"/>
      <w:sz w:val="28"/>
      <w:szCs w:val="28"/>
      <w:lang w:val="en-US"/>
    </w:rPr>
  </w:style>
  <w:style w:type="paragraph" w:customStyle="1" w:styleId="Subhead2">
    <w:name w:val="Subhead 2"/>
    <w:basedOn w:val="1bodycopy10pt"/>
    <w:next w:val="1bodycopy10pt"/>
    <w:link w:val="Subhead2Char"/>
    <w:rsid w:val="00202087"/>
    <w:pPr>
      <w:spacing w:before="120"/>
    </w:pPr>
    <w:rPr>
      <w:b/>
      <w:color w:val="12263F"/>
      <w:sz w:val="24"/>
    </w:rPr>
  </w:style>
  <w:style w:type="character" w:customStyle="1" w:styleId="Subhead2Char">
    <w:name w:val="Subhead 2 Char"/>
    <w:link w:val="Subhead2"/>
    <w:rsid w:val="00202087"/>
    <w:rPr>
      <w:rFonts w:ascii="Arial" w:eastAsia="MS Mincho" w:hAnsi="Arial" w:cs="Times New Roman"/>
      <w:b/>
      <w:color w:val="12263F"/>
    </w:rPr>
  </w:style>
  <w:style w:type="character" w:styleId="IntenseEmphasis">
    <w:name w:val="Intense Emphasis"/>
    <w:uiPriority w:val="21"/>
    <w:qFormat/>
    <w:rsid w:val="00CD0C89"/>
    <w:rPr>
      <w:b/>
      <w:bCs/>
      <w:i/>
      <w:iCs/>
      <w:color w:val="auto"/>
      <w:u w:val="single"/>
    </w:rPr>
  </w:style>
  <w:style w:type="character" w:customStyle="1" w:styleId="Heading3Char">
    <w:name w:val="Heading 3 Char"/>
    <w:basedOn w:val="DefaultParagraphFont"/>
    <w:link w:val="Heading3"/>
    <w:uiPriority w:val="9"/>
    <w:semiHidden/>
    <w:rsid w:val="00CD0C89"/>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CD0C89"/>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CD0C89"/>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CD0C89"/>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CD0C89"/>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CD0C89"/>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CD0C89"/>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CD0C89"/>
    <w:rPr>
      <w:b/>
      <w:bCs/>
      <w:sz w:val="18"/>
      <w:szCs w:val="18"/>
    </w:rPr>
  </w:style>
  <w:style w:type="paragraph" w:styleId="Title">
    <w:name w:val="Title"/>
    <w:basedOn w:val="Normal"/>
    <w:next w:val="Normal"/>
    <w:link w:val="TitleChar"/>
    <w:uiPriority w:val="10"/>
    <w:qFormat/>
    <w:rsid w:val="00CD0C89"/>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CD0C89"/>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CD0C89"/>
    <w:pPr>
      <w:spacing w:after="320"/>
      <w:jc w:val="right"/>
    </w:pPr>
    <w:rPr>
      <w:i/>
      <w:iCs/>
      <w:color w:val="808080" w:themeColor="text1" w:themeTint="7F"/>
      <w:spacing w:val="10"/>
    </w:rPr>
  </w:style>
  <w:style w:type="character" w:customStyle="1" w:styleId="SubtitleChar">
    <w:name w:val="Subtitle Char"/>
    <w:basedOn w:val="DefaultParagraphFont"/>
    <w:link w:val="Subtitle"/>
    <w:uiPriority w:val="11"/>
    <w:rsid w:val="00CD0C89"/>
    <w:rPr>
      <w:i/>
      <w:iCs/>
      <w:color w:val="808080" w:themeColor="text1" w:themeTint="7F"/>
      <w:spacing w:val="10"/>
      <w:sz w:val="24"/>
      <w:szCs w:val="24"/>
    </w:rPr>
  </w:style>
  <w:style w:type="character" w:styleId="Strong">
    <w:name w:val="Strong"/>
    <w:basedOn w:val="DefaultParagraphFont"/>
    <w:uiPriority w:val="22"/>
    <w:qFormat/>
    <w:rsid w:val="00CD0C89"/>
    <w:rPr>
      <w:b/>
      <w:bCs/>
      <w:spacing w:val="0"/>
    </w:rPr>
  </w:style>
  <w:style w:type="character" w:styleId="Emphasis">
    <w:name w:val="Emphasis"/>
    <w:uiPriority w:val="20"/>
    <w:qFormat/>
    <w:rsid w:val="00CD0C89"/>
    <w:rPr>
      <w:b/>
      <w:bCs/>
      <w:i/>
      <w:iCs/>
      <w:color w:val="auto"/>
    </w:rPr>
  </w:style>
  <w:style w:type="paragraph" w:styleId="Quote">
    <w:name w:val="Quote"/>
    <w:basedOn w:val="Normal"/>
    <w:next w:val="Normal"/>
    <w:link w:val="QuoteChar"/>
    <w:uiPriority w:val="29"/>
    <w:qFormat/>
    <w:rsid w:val="00CD0C89"/>
    <w:rPr>
      <w:color w:val="5A5A5A" w:themeColor="text1" w:themeTint="A5"/>
    </w:rPr>
  </w:style>
  <w:style w:type="character" w:customStyle="1" w:styleId="QuoteChar">
    <w:name w:val="Quote Char"/>
    <w:basedOn w:val="DefaultParagraphFont"/>
    <w:link w:val="Quote"/>
    <w:uiPriority w:val="29"/>
    <w:rsid w:val="00CD0C89"/>
    <w:rPr>
      <w:color w:val="5A5A5A" w:themeColor="text1" w:themeTint="A5"/>
    </w:rPr>
  </w:style>
  <w:style w:type="paragraph" w:styleId="IntenseQuote">
    <w:name w:val="Intense Quote"/>
    <w:basedOn w:val="Normal"/>
    <w:next w:val="Normal"/>
    <w:link w:val="IntenseQuoteChar"/>
    <w:uiPriority w:val="30"/>
    <w:qFormat/>
    <w:rsid w:val="00CD0C89"/>
    <w:pPr>
      <w:spacing w:before="320" w:after="480"/>
      <w:ind w:left="720" w:right="72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CD0C89"/>
    <w:rPr>
      <w:rFonts w:asciiTheme="majorHAnsi" w:eastAsiaTheme="majorEastAsia" w:hAnsiTheme="majorHAnsi" w:cstheme="majorBidi"/>
      <w:i/>
      <w:iCs/>
      <w:sz w:val="20"/>
      <w:szCs w:val="20"/>
    </w:rPr>
  </w:style>
  <w:style w:type="character" w:styleId="SubtleEmphasis">
    <w:name w:val="Subtle Emphasis"/>
    <w:uiPriority w:val="19"/>
    <w:qFormat/>
    <w:rsid w:val="00CD0C89"/>
    <w:rPr>
      <w:i/>
      <w:iCs/>
      <w:color w:val="5A5A5A" w:themeColor="text1" w:themeTint="A5"/>
    </w:rPr>
  </w:style>
  <w:style w:type="character" w:styleId="SubtleReference">
    <w:name w:val="Subtle Reference"/>
    <w:uiPriority w:val="31"/>
    <w:qFormat/>
    <w:rsid w:val="00CD0C89"/>
    <w:rPr>
      <w:smallCaps/>
    </w:rPr>
  </w:style>
  <w:style w:type="character" w:styleId="IntenseReference">
    <w:name w:val="Intense Reference"/>
    <w:uiPriority w:val="32"/>
    <w:qFormat/>
    <w:rsid w:val="00CD0C89"/>
    <w:rPr>
      <w:b/>
      <w:bCs/>
      <w:smallCaps/>
      <w:color w:val="auto"/>
    </w:rPr>
  </w:style>
  <w:style w:type="character" w:styleId="BookTitle">
    <w:name w:val="Book Title"/>
    <w:uiPriority w:val="33"/>
    <w:qFormat/>
    <w:rsid w:val="00CD0C89"/>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CD0C8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826575">
      <w:bodyDiv w:val="1"/>
      <w:marLeft w:val="0"/>
      <w:marRight w:val="0"/>
      <w:marTop w:val="0"/>
      <w:marBottom w:val="0"/>
      <w:divBdr>
        <w:top w:val="none" w:sz="0" w:space="0" w:color="auto"/>
        <w:left w:val="none" w:sz="0" w:space="0" w:color="auto"/>
        <w:bottom w:val="none" w:sz="0" w:space="0" w:color="auto"/>
        <w:right w:val="none" w:sz="0" w:space="0" w:color="auto"/>
      </w:divBdr>
      <w:divsChild>
        <w:div w:id="1398748751">
          <w:marLeft w:val="0"/>
          <w:marRight w:val="0"/>
          <w:marTop w:val="0"/>
          <w:marBottom w:val="0"/>
          <w:divBdr>
            <w:top w:val="none" w:sz="0" w:space="0" w:color="auto"/>
            <w:left w:val="none" w:sz="0" w:space="0" w:color="auto"/>
            <w:bottom w:val="none" w:sz="0" w:space="0" w:color="auto"/>
            <w:right w:val="none" w:sz="0" w:space="0" w:color="auto"/>
          </w:divBdr>
          <w:divsChild>
            <w:div w:id="880046897">
              <w:marLeft w:val="0"/>
              <w:marRight w:val="0"/>
              <w:marTop w:val="0"/>
              <w:marBottom w:val="0"/>
              <w:divBdr>
                <w:top w:val="none" w:sz="0" w:space="0" w:color="auto"/>
                <w:left w:val="none" w:sz="0" w:space="0" w:color="auto"/>
                <w:bottom w:val="none" w:sz="0" w:space="0" w:color="auto"/>
                <w:right w:val="none" w:sz="0" w:space="0" w:color="auto"/>
              </w:divBdr>
              <w:divsChild>
                <w:div w:id="48340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12897">
      <w:bodyDiv w:val="1"/>
      <w:marLeft w:val="0"/>
      <w:marRight w:val="0"/>
      <w:marTop w:val="0"/>
      <w:marBottom w:val="0"/>
      <w:divBdr>
        <w:top w:val="none" w:sz="0" w:space="0" w:color="auto"/>
        <w:left w:val="none" w:sz="0" w:space="0" w:color="auto"/>
        <w:bottom w:val="none" w:sz="0" w:space="0" w:color="auto"/>
        <w:right w:val="none" w:sz="0" w:space="0" w:color="auto"/>
      </w:divBdr>
      <w:divsChild>
        <w:div w:id="1022125597">
          <w:marLeft w:val="0"/>
          <w:marRight w:val="0"/>
          <w:marTop w:val="0"/>
          <w:marBottom w:val="0"/>
          <w:divBdr>
            <w:top w:val="none" w:sz="0" w:space="0" w:color="auto"/>
            <w:left w:val="none" w:sz="0" w:space="0" w:color="auto"/>
            <w:bottom w:val="none" w:sz="0" w:space="0" w:color="auto"/>
            <w:right w:val="none" w:sz="0" w:space="0" w:color="auto"/>
          </w:divBdr>
          <w:divsChild>
            <w:div w:id="1827085569">
              <w:marLeft w:val="0"/>
              <w:marRight w:val="0"/>
              <w:marTop w:val="0"/>
              <w:marBottom w:val="0"/>
              <w:divBdr>
                <w:top w:val="none" w:sz="0" w:space="0" w:color="auto"/>
                <w:left w:val="none" w:sz="0" w:space="0" w:color="auto"/>
                <w:bottom w:val="none" w:sz="0" w:space="0" w:color="auto"/>
                <w:right w:val="none" w:sz="0" w:space="0" w:color="auto"/>
              </w:divBdr>
              <w:divsChild>
                <w:div w:id="1726643584">
                  <w:marLeft w:val="0"/>
                  <w:marRight w:val="0"/>
                  <w:marTop w:val="0"/>
                  <w:marBottom w:val="0"/>
                  <w:divBdr>
                    <w:top w:val="none" w:sz="0" w:space="0" w:color="auto"/>
                    <w:left w:val="none" w:sz="0" w:space="0" w:color="auto"/>
                    <w:bottom w:val="none" w:sz="0" w:space="0" w:color="auto"/>
                    <w:right w:val="none" w:sz="0" w:space="0" w:color="auto"/>
                  </w:divBdr>
                  <w:divsChild>
                    <w:div w:id="104275759">
                      <w:marLeft w:val="0"/>
                      <w:marRight w:val="0"/>
                      <w:marTop w:val="0"/>
                      <w:marBottom w:val="0"/>
                      <w:divBdr>
                        <w:top w:val="none" w:sz="0" w:space="0" w:color="auto"/>
                        <w:left w:val="none" w:sz="0" w:space="0" w:color="auto"/>
                        <w:bottom w:val="none" w:sz="0" w:space="0" w:color="auto"/>
                        <w:right w:val="none" w:sz="0" w:space="0" w:color="auto"/>
                      </w:divBdr>
                      <w:divsChild>
                        <w:div w:id="111347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9183">
                  <w:marLeft w:val="0"/>
                  <w:marRight w:val="0"/>
                  <w:marTop w:val="0"/>
                  <w:marBottom w:val="0"/>
                  <w:divBdr>
                    <w:top w:val="none" w:sz="0" w:space="0" w:color="auto"/>
                    <w:left w:val="none" w:sz="0" w:space="0" w:color="auto"/>
                    <w:bottom w:val="none" w:sz="0" w:space="0" w:color="auto"/>
                    <w:right w:val="none" w:sz="0" w:space="0" w:color="auto"/>
                  </w:divBdr>
                  <w:divsChild>
                    <w:div w:id="2030401720">
                      <w:marLeft w:val="0"/>
                      <w:marRight w:val="0"/>
                      <w:marTop w:val="0"/>
                      <w:marBottom w:val="0"/>
                      <w:divBdr>
                        <w:top w:val="none" w:sz="0" w:space="0" w:color="auto"/>
                        <w:left w:val="none" w:sz="0" w:space="0" w:color="auto"/>
                        <w:bottom w:val="none" w:sz="0" w:space="0" w:color="auto"/>
                        <w:right w:val="none" w:sz="0" w:space="0" w:color="auto"/>
                      </w:divBdr>
                      <w:divsChild>
                        <w:div w:id="1164664408">
                          <w:marLeft w:val="0"/>
                          <w:marRight w:val="0"/>
                          <w:marTop w:val="0"/>
                          <w:marBottom w:val="0"/>
                          <w:divBdr>
                            <w:top w:val="none" w:sz="0" w:space="0" w:color="auto"/>
                            <w:left w:val="none" w:sz="0" w:space="0" w:color="auto"/>
                            <w:bottom w:val="none" w:sz="0" w:space="0" w:color="auto"/>
                            <w:right w:val="none" w:sz="0" w:space="0" w:color="auto"/>
                          </w:divBdr>
                        </w:div>
                        <w:div w:id="1858886918">
                          <w:marLeft w:val="0"/>
                          <w:marRight w:val="0"/>
                          <w:marTop w:val="0"/>
                          <w:marBottom w:val="0"/>
                          <w:divBdr>
                            <w:top w:val="none" w:sz="0" w:space="0" w:color="auto"/>
                            <w:left w:val="none" w:sz="0" w:space="0" w:color="auto"/>
                            <w:bottom w:val="none" w:sz="0" w:space="0" w:color="auto"/>
                            <w:right w:val="none" w:sz="0" w:space="0" w:color="auto"/>
                          </w:divBdr>
                        </w:div>
                        <w:div w:id="1229808393">
                          <w:marLeft w:val="0"/>
                          <w:marRight w:val="0"/>
                          <w:marTop w:val="0"/>
                          <w:marBottom w:val="0"/>
                          <w:divBdr>
                            <w:top w:val="none" w:sz="0" w:space="0" w:color="auto"/>
                            <w:left w:val="none" w:sz="0" w:space="0" w:color="auto"/>
                            <w:bottom w:val="none" w:sz="0" w:space="0" w:color="auto"/>
                            <w:right w:val="none" w:sz="0" w:space="0" w:color="auto"/>
                          </w:divBdr>
                        </w:div>
                        <w:div w:id="2015912413">
                          <w:marLeft w:val="0"/>
                          <w:marRight w:val="0"/>
                          <w:marTop w:val="0"/>
                          <w:marBottom w:val="0"/>
                          <w:divBdr>
                            <w:top w:val="none" w:sz="0" w:space="0" w:color="auto"/>
                            <w:left w:val="none" w:sz="0" w:space="0" w:color="auto"/>
                            <w:bottom w:val="none" w:sz="0" w:space="0" w:color="auto"/>
                            <w:right w:val="none" w:sz="0" w:space="0" w:color="auto"/>
                          </w:divBdr>
                        </w:div>
                      </w:divsChild>
                    </w:div>
                    <w:div w:id="727073904">
                      <w:marLeft w:val="0"/>
                      <w:marRight w:val="0"/>
                      <w:marTop w:val="0"/>
                      <w:marBottom w:val="0"/>
                      <w:divBdr>
                        <w:top w:val="none" w:sz="0" w:space="0" w:color="auto"/>
                        <w:left w:val="none" w:sz="0" w:space="0" w:color="auto"/>
                        <w:bottom w:val="none" w:sz="0" w:space="0" w:color="auto"/>
                        <w:right w:val="none" w:sz="0" w:space="0" w:color="auto"/>
                      </w:divBdr>
                      <w:divsChild>
                        <w:div w:id="939145219">
                          <w:marLeft w:val="0"/>
                          <w:marRight w:val="0"/>
                          <w:marTop w:val="0"/>
                          <w:marBottom w:val="0"/>
                          <w:divBdr>
                            <w:top w:val="none" w:sz="0" w:space="0" w:color="auto"/>
                            <w:left w:val="none" w:sz="0" w:space="0" w:color="auto"/>
                            <w:bottom w:val="none" w:sz="0" w:space="0" w:color="auto"/>
                            <w:right w:val="none" w:sz="0" w:space="0" w:color="auto"/>
                          </w:divBdr>
                          <w:divsChild>
                            <w:div w:id="2061979882">
                              <w:marLeft w:val="0"/>
                              <w:marRight w:val="0"/>
                              <w:marTop w:val="0"/>
                              <w:marBottom w:val="0"/>
                              <w:divBdr>
                                <w:top w:val="none" w:sz="0" w:space="0" w:color="auto"/>
                                <w:left w:val="none" w:sz="0" w:space="0" w:color="auto"/>
                                <w:bottom w:val="none" w:sz="0" w:space="0" w:color="auto"/>
                                <w:right w:val="none" w:sz="0" w:space="0" w:color="auto"/>
                              </w:divBdr>
                            </w:div>
                          </w:divsChild>
                        </w:div>
                        <w:div w:id="371610399">
                          <w:marLeft w:val="0"/>
                          <w:marRight w:val="0"/>
                          <w:marTop w:val="0"/>
                          <w:marBottom w:val="0"/>
                          <w:divBdr>
                            <w:top w:val="none" w:sz="0" w:space="0" w:color="auto"/>
                            <w:left w:val="none" w:sz="0" w:space="0" w:color="auto"/>
                            <w:bottom w:val="none" w:sz="0" w:space="0" w:color="auto"/>
                            <w:right w:val="none" w:sz="0" w:space="0" w:color="auto"/>
                          </w:divBdr>
                          <w:divsChild>
                            <w:div w:id="1608732094">
                              <w:marLeft w:val="0"/>
                              <w:marRight w:val="0"/>
                              <w:marTop w:val="0"/>
                              <w:marBottom w:val="0"/>
                              <w:divBdr>
                                <w:top w:val="none" w:sz="0" w:space="0" w:color="auto"/>
                                <w:left w:val="none" w:sz="0" w:space="0" w:color="auto"/>
                                <w:bottom w:val="none" w:sz="0" w:space="0" w:color="auto"/>
                                <w:right w:val="none" w:sz="0" w:space="0" w:color="auto"/>
                              </w:divBdr>
                            </w:div>
                          </w:divsChild>
                        </w:div>
                        <w:div w:id="1060135653">
                          <w:marLeft w:val="0"/>
                          <w:marRight w:val="0"/>
                          <w:marTop w:val="0"/>
                          <w:marBottom w:val="0"/>
                          <w:divBdr>
                            <w:top w:val="none" w:sz="0" w:space="0" w:color="auto"/>
                            <w:left w:val="none" w:sz="0" w:space="0" w:color="auto"/>
                            <w:bottom w:val="none" w:sz="0" w:space="0" w:color="auto"/>
                            <w:right w:val="none" w:sz="0" w:space="0" w:color="auto"/>
                          </w:divBdr>
                          <w:divsChild>
                            <w:div w:id="1943146258">
                              <w:marLeft w:val="0"/>
                              <w:marRight w:val="0"/>
                              <w:marTop w:val="0"/>
                              <w:marBottom w:val="0"/>
                              <w:divBdr>
                                <w:top w:val="none" w:sz="0" w:space="0" w:color="auto"/>
                                <w:left w:val="none" w:sz="0" w:space="0" w:color="auto"/>
                                <w:bottom w:val="none" w:sz="0" w:space="0" w:color="auto"/>
                                <w:right w:val="none" w:sz="0" w:space="0" w:color="auto"/>
                              </w:divBdr>
                            </w:div>
                          </w:divsChild>
                        </w:div>
                        <w:div w:id="1365909724">
                          <w:marLeft w:val="0"/>
                          <w:marRight w:val="0"/>
                          <w:marTop w:val="0"/>
                          <w:marBottom w:val="0"/>
                          <w:divBdr>
                            <w:top w:val="none" w:sz="0" w:space="0" w:color="auto"/>
                            <w:left w:val="none" w:sz="0" w:space="0" w:color="auto"/>
                            <w:bottom w:val="none" w:sz="0" w:space="0" w:color="auto"/>
                            <w:right w:val="none" w:sz="0" w:space="0" w:color="auto"/>
                          </w:divBdr>
                          <w:divsChild>
                            <w:div w:id="6121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23634">
      <w:bodyDiv w:val="1"/>
      <w:marLeft w:val="0"/>
      <w:marRight w:val="0"/>
      <w:marTop w:val="0"/>
      <w:marBottom w:val="0"/>
      <w:divBdr>
        <w:top w:val="none" w:sz="0" w:space="0" w:color="auto"/>
        <w:left w:val="none" w:sz="0" w:space="0" w:color="auto"/>
        <w:bottom w:val="none" w:sz="0" w:space="0" w:color="auto"/>
        <w:right w:val="none" w:sz="0" w:space="0" w:color="auto"/>
      </w:divBdr>
      <w:divsChild>
        <w:div w:id="51933045">
          <w:marLeft w:val="0"/>
          <w:marRight w:val="0"/>
          <w:marTop w:val="0"/>
          <w:marBottom w:val="0"/>
          <w:divBdr>
            <w:top w:val="none" w:sz="0" w:space="0" w:color="auto"/>
            <w:left w:val="none" w:sz="0" w:space="0" w:color="auto"/>
            <w:bottom w:val="none" w:sz="0" w:space="0" w:color="auto"/>
            <w:right w:val="none" w:sz="0" w:space="0" w:color="auto"/>
          </w:divBdr>
          <w:divsChild>
            <w:div w:id="24722513">
              <w:marLeft w:val="0"/>
              <w:marRight w:val="0"/>
              <w:marTop w:val="0"/>
              <w:marBottom w:val="0"/>
              <w:divBdr>
                <w:top w:val="none" w:sz="0" w:space="0" w:color="auto"/>
                <w:left w:val="none" w:sz="0" w:space="0" w:color="auto"/>
                <w:bottom w:val="none" w:sz="0" w:space="0" w:color="auto"/>
                <w:right w:val="none" w:sz="0" w:space="0" w:color="auto"/>
              </w:divBdr>
              <w:divsChild>
                <w:div w:id="11548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21164">
      <w:bodyDiv w:val="1"/>
      <w:marLeft w:val="0"/>
      <w:marRight w:val="0"/>
      <w:marTop w:val="0"/>
      <w:marBottom w:val="0"/>
      <w:divBdr>
        <w:top w:val="none" w:sz="0" w:space="0" w:color="auto"/>
        <w:left w:val="none" w:sz="0" w:space="0" w:color="auto"/>
        <w:bottom w:val="none" w:sz="0" w:space="0" w:color="auto"/>
        <w:right w:val="none" w:sz="0" w:space="0" w:color="auto"/>
      </w:divBdr>
    </w:div>
    <w:div w:id="584190501">
      <w:bodyDiv w:val="1"/>
      <w:marLeft w:val="0"/>
      <w:marRight w:val="0"/>
      <w:marTop w:val="0"/>
      <w:marBottom w:val="0"/>
      <w:divBdr>
        <w:top w:val="none" w:sz="0" w:space="0" w:color="auto"/>
        <w:left w:val="none" w:sz="0" w:space="0" w:color="auto"/>
        <w:bottom w:val="none" w:sz="0" w:space="0" w:color="auto"/>
        <w:right w:val="none" w:sz="0" w:space="0" w:color="auto"/>
      </w:divBdr>
      <w:divsChild>
        <w:div w:id="1241598902">
          <w:marLeft w:val="0"/>
          <w:marRight w:val="0"/>
          <w:marTop w:val="0"/>
          <w:marBottom w:val="0"/>
          <w:divBdr>
            <w:top w:val="none" w:sz="0" w:space="0" w:color="auto"/>
            <w:left w:val="none" w:sz="0" w:space="0" w:color="auto"/>
            <w:bottom w:val="none" w:sz="0" w:space="0" w:color="auto"/>
            <w:right w:val="none" w:sz="0" w:space="0" w:color="auto"/>
          </w:divBdr>
          <w:divsChild>
            <w:div w:id="1528643624">
              <w:marLeft w:val="0"/>
              <w:marRight w:val="0"/>
              <w:marTop w:val="0"/>
              <w:marBottom w:val="0"/>
              <w:divBdr>
                <w:top w:val="none" w:sz="0" w:space="0" w:color="auto"/>
                <w:left w:val="none" w:sz="0" w:space="0" w:color="auto"/>
                <w:bottom w:val="none" w:sz="0" w:space="0" w:color="auto"/>
                <w:right w:val="none" w:sz="0" w:space="0" w:color="auto"/>
              </w:divBdr>
              <w:divsChild>
                <w:div w:id="1309363548">
                  <w:marLeft w:val="0"/>
                  <w:marRight w:val="0"/>
                  <w:marTop w:val="0"/>
                  <w:marBottom w:val="0"/>
                  <w:divBdr>
                    <w:top w:val="none" w:sz="0" w:space="0" w:color="auto"/>
                    <w:left w:val="none" w:sz="0" w:space="0" w:color="auto"/>
                    <w:bottom w:val="none" w:sz="0" w:space="0" w:color="auto"/>
                    <w:right w:val="none" w:sz="0" w:space="0" w:color="auto"/>
                  </w:divBdr>
                  <w:divsChild>
                    <w:div w:id="54541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060195">
      <w:bodyDiv w:val="1"/>
      <w:marLeft w:val="0"/>
      <w:marRight w:val="0"/>
      <w:marTop w:val="0"/>
      <w:marBottom w:val="0"/>
      <w:divBdr>
        <w:top w:val="none" w:sz="0" w:space="0" w:color="auto"/>
        <w:left w:val="none" w:sz="0" w:space="0" w:color="auto"/>
        <w:bottom w:val="none" w:sz="0" w:space="0" w:color="auto"/>
        <w:right w:val="none" w:sz="0" w:space="0" w:color="auto"/>
      </w:divBdr>
      <w:divsChild>
        <w:div w:id="705909830">
          <w:marLeft w:val="0"/>
          <w:marRight w:val="0"/>
          <w:marTop w:val="0"/>
          <w:marBottom w:val="0"/>
          <w:divBdr>
            <w:top w:val="none" w:sz="0" w:space="0" w:color="auto"/>
            <w:left w:val="none" w:sz="0" w:space="0" w:color="auto"/>
            <w:bottom w:val="none" w:sz="0" w:space="0" w:color="auto"/>
            <w:right w:val="none" w:sz="0" w:space="0" w:color="auto"/>
          </w:divBdr>
          <w:divsChild>
            <w:div w:id="1894270855">
              <w:marLeft w:val="0"/>
              <w:marRight w:val="0"/>
              <w:marTop w:val="0"/>
              <w:marBottom w:val="0"/>
              <w:divBdr>
                <w:top w:val="none" w:sz="0" w:space="0" w:color="auto"/>
                <w:left w:val="none" w:sz="0" w:space="0" w:color="auto"/>
                <w:bottom w:val="none" w:sz="0" w:space="0" w:color="auto"/>
                <w:right w:val="none" w:sz="0" w:space="0" w:color="auto"/>
              </w:divBdr>
              <w:divsChild>
                <w:div w:id="993802297">
                  <w:marLeft w:val="0"/>
                  <w:marRight w:val="0"/>
                  <w:marTop w:val="0"/>
                  <w:marBottom w:val="0"/>
                  <w:divBdr>
                    <w:top w:val="none" w:sz="0" w:space="0" w:color="auto"/>
                    <w:left w:val="none" w:sz="0" w:space="0" w:color="auto"/>
                    <w:bottom w:val="none" w:sz="0" w:space="0" w:color="auto"/>
                    <w:right w:val="none" w:sz="0" w:space="0" w:color="auto"/>
                  </w:divBdr>
                  <w:divsChild>
                    <w:div w:id="18625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779757">
      <w:bodyDiv w:val="1"/>
      <w:marLeft w:val="0"/>
      <w:marRight w:val="0"/>
      <w:marTop w:val="0"/>
      <w:marBottom w:val="0"/>
      <w:divBdr>
        <w:top w:val="none" w:sz="0" w:space="0" w:color="auto"/>
        <w:left w:val="none" w:sz="0" w:space="0" w:color="auto"/>
        <w:bottom w:val="none" w:sz="0" w:space="0" w:color="auto"/>
        <w:right w:val="none" w:sz="0" w:space="0" w:color="auto"/>
      </w:divBdr>
    </w:div>
    <w:div w:id="999189826">
      <w:bodyDiv w:val="1"/>
      <w:marLeft w:val="0"/>
      <w:marRight w:val="0"/>
      <w:marTop w:val="0"/>
      <w:marBottom w:val="0"/>
      <w:divBdr>
        <w:top w:val="none" w:sz="0" w:space="0" w:color="auto"/>
        <w:left w:val="none" w:sz="0" w:space="0" w:color="auto"/>
        <w:bottom w:val="none" w:sz="0" w:space="0" w:color="auto"/>
        <w:right w:val="none" w:sz="0" w:space="0" w:color="auto"/>
      </w:divBdr>
      <w:divsChild>
        <w:div w:id="1302270562">
          <w:marLeft w:val="0"/>
          <w:marRight w:val="0"/>
          <w:marTop w:val="0"/>
          <w:marBottom w:val="0"/>
          <w:divBdr>
            <w:top w:val="none" w:sz="0" w:space="0" w:color="auto"/>
            <w:left w:val="none" w:sz="0" w:space="0" w:color="auto"/>
            <w:bottom w:val="none" w:sz="0" w:space="0" w:color="auto"/>
            <w:right w:val="none" w:sz="0" w:space="0" w:color="auto"/>
          </w:divBdr>
          <w:divsChild>
            <w:div w:id="456337479">
              <w:marLeft w:val="0"/>
              <w:marRight w:val="0"/>
              <w:marTop w:val="0"/>
              <w:marBottom w:val="0"/>
              <w:divBdr>
                <w:top w:val="none" w:sz="0" w:space="0" w:color="auto"/>
                <w:left w:val="none" w:sz="0" w:space="0" w:color="auto"/>
                <w:bottom w:val="none" w:sz="0" w:space="0" w:color="auto"/>
                <w:right w:val="none" w:sz="0" w:space="0" w:color="auto"/>
              </w:divBdr>
              <w:divsChild>
                <w:div w:id="337999959">
                  <w:marLeft w:val="0"/>
                  <w:marRight w:val="0"/>
                  <w:marTop w:val="0"/>
                  <w:marBottom w:val="0"/>
                  <w:divBdr>
                    <w:top w:val="none" w:sz="0" w:space="0" w:color="auto"/>
                    <w:left w:val="none" w:sz="0" w:space="0" w:color="auto"/>
                    <w:bottom w:val="none" w:sz="0" w:space="0" w:color="auto"/>
                    <w:right w:val="none" w:sz="0" w:space="0" w:color="auto"/>
                  </w:divBdr>
                  <w:divsChild>
                    <w:div w:id="688020937">
                      <w:marLeft w:val="0"/>
                      <w:marRight w:val="0"/>
                      <w:marTop w:val="0"/>
                      <w:marBottom w:val="0"/>
                      <w:divBdr>
                        <w:top w:val="none" w:sz="0" w:space="0" w:color="auto"/>
                        <w:left w:val="none" w:sz="0" w:space="0" w:color="auto"/>
                        <w:bottom w:val="none" w:sz="0" w:space="0" w:color="auto"/>
                        <w:right w:val="none" w:sz="0" w:space="0" w:color="auto"/>
                      </w:divBdr>
                    </w:div>
                  </w:divsChild>
                </w:div>
                <w:div w:id="34431023">
                  <w:marLeft w:val="0"/>
                  <w:marRight w:val="0"/>
                  <w:marTop w:val="0"/>
                  <w:marBottom w:val="0"/>
                  <w:divBdr>
                    <w:top w:val="none" w:sz="0" w:space="0" w:color="auto"/>
                    <w:left w:val="none" w:sz="0" w:space="0" w:color="auto"/>
                    <w:bottom w:val="none" w:sz="0" w:space="0" w:color="auto"/>
                    <w:right w:val="none" w:sz="0" w:space="0" w:color="auto"/>
                  </w:divBdr>
                  <w:divsChild>
                    <w:div w:id="152555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145075">
      <w:bodyDiv w:val="1"/>
      <w:marLeft w:val="0"/>
      <w:marRight w:val="0"/>
      <w:marTop w:val="0"/>
      <w:marBottom w:val="0"/>
      <w:divBdr>
        <w:top w:val="none" w:sz="0" w:space="0" w:color="auto"/>
        <w:left w:val="none" w:sz="0" w:space="0" w:color="auto"/>
        <w:bottom w:val="none" w:sz="0" w:space="0" w:color="auto"/>
        <w:right w:val="none" w:sz="0" w:space="0" w:color="auto"/>
      </w:divBdr>
      <w:divsChild>
        <w:div w:id="55512780">
          <w:marLeft w:val="0"/>
          <w:marRight w:val="0"/>
          <w:marTop w:val="0"/>
          <w:marBottom w:val="0"/>
          <w:divBdr>
            <w:top w:val="none" w:sz="0" w:space="0" w:color="auto"/>
            <w:left w:val="none" w:sz="0" w:space="0" w:color="auto"/>
            <w:bottom w:val="none" w:sz="0" w:space="0" w:color="auto"/>
            <w:right w:val="none" w:sz="0" w:space="0" w:color="auto"/>
          </w:divBdr>
          <w:divsChild>
            <w:div w:id="199438383">
              <w:marLeft w:val="0"/>
              <w:marRight w:val="0"/>
              <w:marTop w:val="0"/>
              <w:marBottom w:val="0"/>
              <w:divBdr>
                <w:top w:val="none" w:sz="0" w:space="0" w:color="auto"/>
                <w:left w:val="none" w:sz="0" w:space="0" w:color="auto"/>
                <w:bottom w:val="none" w:sz="0" w:space="0" w:color="auto"/>
                <w:right w:val="none" w:sz="0" w:space="0" w:color="auto"/>
              </w:divBdr>
              <w:divsChild>
                <w:div w:id="1037119832">
                  <w:marLeft w:val="0"/>
                  <w:marRight w:val="0"/>
                  <w:marTop w:val="0"/>
                  <w:marBottom w:val="0"/>
                  <w:divBdr>
                    <w:top w:val="none" w:sz="0" w:space="0" w:color="auto"/>
                    <w:left w:val="none" w:sz="0" w:space="0" w:color="auto"/>
                    <w:bottom w:val="none" w:sz="0" w:space="0" w:color="auto"/>
                    <w:right w:val="none" w:sz="0" w:space="0" w:color="auto"/>
                  </w:divBdr>
                  <w:divsChild>
                    <w:div w:id="9337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140868">
      <w:bodyDiv w:val="1"/>
      <w:marLeft w:val="0"/>
      <w:marRight w:val="0"/>
      <w:marTop w:val="0"/>
      <w:marBottom w:val="0"/>
      <w:divBdr>
        <w:top w:val="none" w:sz="0" w:space="0" w:color="auto"/>
        <w:left w:val="none" w:sz="0" w:space="0" w:color="auto"/>
        <w:bottom w:val="none" w:sz="0" w:space="0" w:color="auto"/>
        <w:right w:val="none" w:sz="0" w:space="0" w:color="auto"/>
      </w:divBdr>
    </w:div>
    <w:div w:id="1249581465">
      <w:bodyDiv w:val="1"/>
      <w:marLeft w:val="0"/>
      <w:marRight w:val="0"/>
      <w:marTop w:val="0"/>
      <w:marBottom w:val="0"/>
      <w:divBdr>
        <w:top w:val="none" w:sz="0" w:space="0" w:color="auto"/>
        <w:left w:val="none" w:sz="0" w:space="0" w:color="auto"/>
        <w:bottom w:val="none" w:sz="0" w:space="0" w:color="auto"/>
        <w:right w:val="none" w:sz="0" w:space="0" w:color="auto"/>
      </w:divBdr>
    </w:div>
    <w:div w:id="1327824986">
      <w:bodyDiv w:val="1"/>
      <w:marLeft w:val="0"/>
      <w:marRight w:val="0"/>
      <w:marTop w:val="0"/>
      <w:marBottom w:val="0"/>
      <w:divBdr>
        <w:top w:val="none" w:sz="0" w:space="0" w:color="auto"/>
        <w:left w:val="none" w:sz="0" w:space="0" w:color="auto"/>
        <w:bottom w:val="none" w:sz="0" w:space="0" w:color="auto"/>
        <w:right w:val="none" w:sz="0" w:space="0" w:color="auto"/>
      </w:divBdr>
      <w:divsChild>
        <w:div w:id="1286735744">
          <w:marLeft w:val="0"/>
          <w:marRight w:val="0"/>
          <w:marTop w:val="0"/>
          <w:marBottom w:val="0"/>
          <w:divBdr>
            <w:top w:val="none" w:sz="0" w:space="0" w:color="auto"/>
            <w:left w:val="none" w:sz="0" w:space="0" w:color="auto"/>
            <w:bottom w:val="none" w:sz="0" w:space="0" w:color="auto"/>
            <w:right w:val="none" w:sz="0" w:space="0" w:color="auto"/>
          </w:divBdr>
          <w:divsChild>
            <w:div w:id="1015233055">
              <w:marLeft w:val="0"/>
              <w:marRight w:val="0"/>
              <w:marTop w:val="0"/>
              <w:marBottom w:val="0"/>
              <w:divBdr>
                <w:top w:val="none" w:sz="0" w:space="0" w:color="auto"/>
                <w:left w:val="none" w:sz="0" w:space="0" w:color="auto"/>
                <w:bottom w:val="none" w:sz="0" w:space="0" w:color="auto"/>
                <w:right w:val="none" w:sz="0" w:space="0" w:color="auto"/>
              </w:divBdr>
              <w:divsChild>
                <w:div w:id="1757634154">
                  <w:marLeft w:val="0"/>
                  <w:marRight w:val="0"/>
                  <w:marTop w:val="0"/>
                  <w:marBottom w:val="0"/>
                  <w:divBdr>
                    <w:top w:val="none" w:sz="0" w:space="0" w:color="auto"/>
                    <w:left w:val="none" w:sz="0" w:space="0" w:color="auto"/>
                    <w:bottom w:val="none" w:sz="0" w:space="0" w:color="auto"/>
                    <w:right w:val="none" w:sz="0" w:space="0" w:color="auto"/>
                  </w:divBdr>
                  <w:divsChild>
                    <w:div w:id="117128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623480">
      <w:bodyDiv w:val="1"/>
      <w:marLeft w:val="0"/>
      <w:marRight w:val="0"/>
      <w:marTop w:val="0"/>
      <w:marBottom w:val="0"/>
      <w:divBdr>
        <w:top w:val="none" w:sz="0" w:space="0" w:color="auto"/>
        <w:left w:val="none" w:sz="0" w:space="0" w:color="auto"/>
        <w:bottom w:val="none" w:sz="0" w:space="0" w:color="auto"/>
        <w:right w:val="none" w:sz="0" w:space="0" w:color="auto"/>
      </w:divBdr>
      <w:divsChild>
        <w:div w:id="468278798">
          <w:marLeft w:val="0"/>
          <w:marRight w:val="0"/>
          <w:marTop w:val="0"/>
          <w:marBottom w:val="0"/>
          <w:divBdr>
            <w:top w:val="none" w:sz="0" w:space="0" w:color="auto"/>
            <w:left w:val="none" w:sz="0" w:space="0" w:color="auto"/>
            <w:bottom w:val="none" w:sz="0" w:space="0" w:color="auto"/>
            <w:right w:val="none" w:sz="0" w:space="0" w:color="auto"/>
          </w:divBdr>
          <w:divsChild>
            <w:div w:id="1560439793">
              <w:marLeft w:val="0"/>
              <w:marRight w:val="0"/>
              <w:marTop w:val="0"/>
              <w:marBottom w:val="0"/>
              <w:divBdr>
                <w:top w:val="none" w:sz="0" w:space="0" w:color="auto"/>
                <w:left w:val="none" w:sz="0" w:space="0" w:color="auto"/>
                <w:bottom w:val="none" w:sz="0" w:space="0" w:color="auto"/>
                <w:right w:val="none" w:sz="0" w:space="0" w:color="auto"/>
              </w:divBdr>
              <w:divsChild>
                <w:div w:id="13209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02746">
      <w:bodyDiv w:val="1"/>
      <w:marLeft w:val="0"/>
      <w:marRight w:val="0"/>
      <w:marTop w:val="0"/>
      <w:marBottom w:val="0"/>
      <w:divBdr>
        <w:top w:val="none" w:sz="0" w:space="0" w:color="auto"/>
        <w:left w:val="none" w:sz="0" w:space="0" w:color="auto"/>
        <w:bottom w:val="none" w:sz="0" w:space="0" w:color="auto"/>
        <w:right w:val="none" w:sz="0" w:space="0" w:color="auto"/>
      </w:divBdr>
      <w:divsChild>
        <w:div w:id="786899275">
          <w:marLeft w:val="0"/>
          <w:marRight w:val="0"/>
          <w:marTop w:val="0"/>
          <w:marBottom w:val="0"/>
          <w:divBdr>
            <w:top w:val="none" w:sz="0" w:space="0" w:color="auto"/>
            <w:left w:val="none" w:sz="0" w:space="0" w:color="auto"/>
            <w:bottom w:val="none" w:sz="0" w:space="0" w:color="auto"/>
            <w:right w:val="none" w:sz="0" w:space="0" w:color="auto"/>
          </w:divBdr>
          <w:divsChild>
            <w:div w:id="1270629182">
              <w:marLeft w:val="0"/>
              <w:marRight w:val="0"/>
              <w:marTop w:val="0"/>
              <w:marBottom w:val="0"/>
              <w:divBdr>
                <w:top w:val="none" w:sz="0" w:space="0" w:color="auto"/>
                <w:left w:val="none" w:sz="0" w:space="0" w:color="auto"/>
                <w:bottom w:val="none" w:sz="0" w:space="0" w:color="auto"/>
                <w:right w:val="none" w:sz="0" w:space="0" w:color="auto"/>
              </w:divBdr>
              <w:divsChild>
                <w:div w:id="1892961667">
                  <w:marLeft w:val="0"/>
                  <w:marRight w:val="0"/>
                  <w:marTop w:val="0"/>
                  <w:marBottom w:val="0"/>
                  <w:divBdr>
                    <w:top w:val="none" w:sz="0" w:space="0" w:color="auto"/>
                    <w:left w:val="none" w:sz="0" w:space="0" w:color="auto"/>
                    <w:bottom w:val="none" w:sz="0" w:space="0" w:color="auto"/>
                    <w:right w:val="none" w:sz="0" w:space="0" w:color="auto"/>
                  </w:divBdr>
                  <w:divsChild>
                    <w:div w:id="16582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81159">
      <w:bodyDiv w:val="1"/>
      <w:marLeft w:val="0"/>
      <w:marRight w:val="0"/>
      <w:marTop w:val="0"/>
      <w:marBottom w:val="0"/>
      <w:divBdr>
        <w:top w:val="none" w:sz="0" w:space="0" w:color="auto"/>
        <w:left w:val="none" w:sz="0" w:space="0" w:color="auto"/>
        <w:bottom w:val="none" w:sz="0" w:space="0" w:color="auto"/>
        <w:right w:val="none" w:sz="0" w:space="0" w:color="auto"/>
      </w:divBdr>
    </w:div>
    <w:div w:id="1760515024">
      <w:bodyDiv w:val="1"/>
      <w:marLeft w:val="0"/>
      <w:marRight w:val="0"/>
      <w:marTop w:val="0"/>
      <w:marBottom w:val="0"/>
      <w:divBdr>
        <w:top w:val="none" w:sz="0" w:space="0" w:color="auto"/>
        <w:left w:val="none" w:sz="0" w:space="0" w:color="auto"/>
        <w:bottom w:val="none" w:sz="0" w:space="0" w:color="auto"/>
        <w:right w:val="none" w:sz="0" w:space="0" w:color="auto"/>
      </w:divBdr>
      <w:divsChild>
        <w:div w:id="194731608">
          <w:marLeft w:val="0"/>
          <w:marRight w:val="0"/>
          <w:marTop w:val="0"/>
          <w:marBottom w:val="0"/>
          <w:divBdr>
            <w:top w:val="none" w:sz="0" w:space="0" w:color="auto"/>
            <w:left w:val="none" w:sz="0" w:space="0" w:color="auto"/>
            <w:bottom w:val="none" w:sz="0" w:space="0" w:color="auto"/>
            <w:right w:val="none" w:sz="0" w:space="0" w:color="auto"/>
          </w:divBdr>
          <w:divsChild>
            <w:div w:id="537280703">
              <w:marLeft w:val="0"/>
              <w:marRight w:val="0"/>
              <w:marTop w:val="0"/>
              <w:marBottom w:val="0"/>
              <w:divBdr>
                <w:top w:val="none" w:sz="0" w:space="0" w:color="auto"/>
                <w:left w:val="none" w:sz="0" w:space="0" w:color="auto"/>
                <w:bottom w:val="none" w:sz="0" w:space="0" w:color="auto"/>
                <w:right w:val="none" w:sz="0" w:space="0" w:color="auto"/>
              </w:divBdr>
              <w:divsChild>
                <w:div w:id="5922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68923">
      <w:bodyDiv w:val="1"/>
      <w:marLeft w:val="0"/>
      <w:marRight w:val="0"/>
      <w:marTop w:val="0"/>
      <w:marBottom w:val="0"/>
      <w:divBdr>
        <w:top w:val="none" w:sz="0" w:space="0" w:color="auto"/>
        <w:left w:val="none" w:sz="0" w:space="0" w:color="auto"/>
        <w:bottom w:val="none" w:sz="0" w:space="0" w:color="auto"/>
        <w:right w:val="none" w:sz="0" w:space="0" w:color="auto"/>
      </w:divBdr>
      <w:divsChild>
        <w:div w:id="1922832379">
          <w:marLeft w:val="0"/>
          <w:marRight w:val="0"/>
          <w:marTop w:val="0"/>
          <w:marBottom w:val="0"/>
          <w:divBdr>
            <w:top w:val="none" w:sz="0" w:space="0" w:color="auto"/>
            <w:left w:val="none" w:sz="0" w:space="0" w:color="auto"/>
            <w:bottom w:val="none" w:sz="0" w:space="0" w:color="auto"/>
            <w:right w:val="none" w:sz="0" w:space="0" w:color="auto"/>
          </w:divBdr>
          <w:divsChild>
            <w:div w:id="137766073">
              <w:marLeft w:val="0"/>
              <w:marRight w:val="0"/>
              <w:marTop w:val="0"/>
              <w:marBottom w:val="0"/>
              <w:divBdr>
                <w:top w:val="none" w:sz="0" w:space="0" w:color="auto"/>
                <w:left w:val="none" w:sz="0" w:space="0" w:color="auto"/>
                <w:bottom w:val="none" w:sz="0" w:space="0" w:color="auto"/>
                <w:right w:val="none" w:sz="0" w:space="0" w:color="auto"/>
              </w:divBdr>
              <w:divsChild>
                <w:div w:id="1264797604">
                  <w:marLeft w:val="0"/>
                  <w:marRight w:val="0"/>
                  <w:marTop w:val="0"/>
                  <w:marBottom w:val="0"/>
                  <w:divBdr>
                    <w:top w:val="none" w:sz="0" w:space="0" w:color="auto"/>
                    <w:left w:val="none" w:sz="0" w:space="0" w:color="auto"/>
                    <w:bottom w:val="none" w:sz="0" w:space="0" w:color="auto"/>
                    <w:right w:val="none" w:sz="0" w:space="0" w:color="auto"/>
                  </w:divBdr>
                  <w:divsChild>
                    <w:div w:id="19358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educ.headteacher@leeds.gov.uk"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2020-03-01T00:00:00</PublishDate>
  <Abstract/>
  <CompanyAddress>GuiseleyL</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359CD4-222E-4698-9CBC-5C6C0F435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4708</Words>
  <Characters>26839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Rawdon St Peter’s C of E Primary school, LEEDS</vt:lpstr>
    </vt:vector>
  </TitlesOfParts>
  <Company>The Green</Company>
  <LinksUpToDate>false</LinksUpToDate>
  <CharactersWithSpaces>31485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Rawdon St Peter’s C of E Primary school, LEEDS</dc:title>
  <dc:subject>Headteacher recruitment pack</dc:subject>
  <dc:creator>St Oswalds C of E Primary School</dc:creator>
  <cp:keywords/>
  <dc:description/>
  <cp:lastModifiedBy>Harker, Emily</cp:lastModifiedBy>
  <cp:revision>3</cp:revision>
  <dcterms:created xsi:type="dcterms:W3CDTF">2021-11-30T13:49:00Z</dcterms:created>
  <dcterms:modified xsi:type="dcterms:W3CDTF">2021-11-30T16:01:00Z</dcterms:modified>
</cp:coreProperties>
</file>