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2E0E" w14:textId="41062C35" w:rsidR="007013C1" w:rsidRPr="00457DE9" w:rsidRDefault="0003760D" w:rsidP="007013C1">
      <w:pPr>
        <w:jc w:val="center"/>
        <w:rPr>
          <w:rFonts w:ascii="Georgia" w:hAnsi="Georgia" w:cstheme="minorHAnsi"/>
          <w:b/>
          <w:sz w:val="32"/>
          <w:szCs w:val="32"/>
        </w:rPr>
      </w:pPr>
      <w:bookmarkStart w:id="0" w:name="_GoBack"/>
      <w:bookmarkEnd w:id="0"/>
      <w:r w:rsidRPr="00457DE9">
        <w:rPr>
          <w:rFonts w:ascii="Georgia" w:hAnsi="Georgia" w:cstheme="minorHAnsi"/>
          <w:b/>
          <w:sz w:val="32"/>
          <w:szCs w:val="32"/>
        </w:rPr>
        <w:t>Head of Admissions, Communications and Marketing</w:t>
      </w:r>
      <w:r w:rsidR="00F12241" w:rsidRPr="00457DE9">
        <w:rPr>
          <w:rFonts w:ascii="Georgia" w:hAnsi="Georgia" w:cstheme="minorHAnsi"/>
          <w:b/>
          <w:sz w:val="32"/>
          <w:szCs w:val="32"/>
        </w:rPr>
        <w:t xml:space="preserve"> </w:t>
      </w:r>
    </w:p>
    <w:p w14:paraId="3F647963" w14:textId="700D64DC" w:rsidR="007D39C5" w:rsidRPr="007D39C5" w:rsidRDefault="007D39C5" w:rsidP="007013C1">
      <w:pPr>
        <w:jc w:val="center"/>
        <w:rPr>
          <w:rFonts w:cstheme="minorHAnsi"/>
          <w:b/>
          <w:sz w:val="22"/>
          <w:szCs w:val="22"/>
        </w:rPr>
      </w:pPr>
    </w:p>
    <w:p w14:paraId="7E4725B2" w14:textId="5B30D329" w:rsidR="009A33FD" w:rsidRPr="00600F4A" w:rsidRDefault="00090C0E" w:rsidP="009A33FD">
      <w:pPr>
        <w:spacing w:line="320" w:lineRule="atLeast"/>
        <w:jc w:val="both"/>
        <w:rPr>
          <w:rFonts w:cstheme="minorHAnsi"/>
          <w:sz w:val="22"/>
          <w:szCs w:val="22"/>
        </w:rPr>
      </w:pPr>
      <w:r w:rsidRPr="00600F4A">
        <w:rPr>
          <w:rFonts w:eastAsia="Times New Roman" w:cstheme="minorHAnsi"/>
          <w:sz w:val="22"/>
          <w:szCs w:val="22"/>
          <w:lang w:val="en" w:eastAsia="en-GB"/>
        </w:rPr>
        <w:t>Mount House</w:t>
      </w:r>
      <w:r w:rsidR="00FF58F3" w:rsidRPr="00600F4A">
        <w:rPr>
          <w:rFonts w:eastAsia="Times New Roman" w:cstheme="minorHAnsi"/>
          <w:sz w:val="22"/>
          <w:szCs w:val="22"/>
          <w:lang w:val="en" w:eastAsia="en-GB"/>
        </w:rPr>
        <w:t xml:space="preserve"> Schoo</w:t>
      </w:r>
      <w:r w:rsidR="009A33FD" w:rsidRPr="00600F4A">
        <w:rPr>
          <w:rFonts w:eastAsia="Times New Roman" w:cstheme="minorHAnsi"/>
          <w:sz w:val="22"/>
          <w:szCs w:val="22"/>
          <w:lang w:val="en" w:eastAsia="en-GB"/>
        </w:rPr>
        <w:t xml:space="preserve">l </w:t>
      </w:r>
      <w:r w:rsidR="00535705" w:rsidRPr="00600F4A">
        <w:rPr>
          <w:rFonts w:eastAsia="Times New Roman" w:cstheme="minorHAnsi"/>
          <w:sz w:val="22"/>
          <w:szCs w:val="22"/>
          <w:lang w:val="en" w:eastAsia="en-GB"/>
        </w:rPr>
        <w:t>is a</w:t>
      </w:r>
      <w:r w:rsidR="009A33FD" w:rsidRPr="00600F4A">
        <w:rPr>
          <w:rFonts w:eastAsia="Times New Roman" w:cstheme="minorHAnsi"/>
          <w:sz w:val="22"/>
          <w:szCs w:val="22"/>
          <w:lang w:val="en" w:eastAsia="en-GB"/>
        </w:rPr>
        <w:t xml:space="preserve"> co</w:t>
      </w:r>
      <w:r w:rsidR="00153C7C">
        <w:rPr>
          <w:rFonts w:eastAsia="Times New Roman" w:cstheme="minorHAnsi"/>
          <w:sz w:val="22"/>
          <w:szCs w:val="22"/>
          <w:lang w:val="en" w:eastAsia="en-GB"/>
        </w:rPr>
        <w:t>-</w:t>
      </w:r>
      <w:r w:rsidR="009A33FD" w:rsidRPr="00600F4A">
        <w:rPr>
          <w:rFonts w:eastAsia="Times New Roman" w:cstheme="minorHAnsi"/>
          <w:sz w:val="22"/>
          <w:szCs w:val="22"/>
          <w:lang w:val="en" w:eastAsia="en-GB"/>
        </w:rPr>
        <w:t>educational</w:t>
      </w:r>
      <w:r w:rsidR="00535705" w:rsidRPr="00600F4A">
        <w:rPr>
          <w:rFonts w:eastAsia="Times New Roman" w:cstheme="minorHAnsi"/>
          <w:sz w:val="22"/>
          <w:szCs w:val="22"/>
          <w:lang w:val="en" w:eastAsia="en-GB"/>
        </w:rPr>
        <w:t xml:space="preserve"> Independent Day School</w:t>
      </w:r>
      <w:r w:rsidRPr="00600F4A">
        <w:rPr>
          <w:rFonts w:eastAsia="Times New Roman" w:cstheme="minorHAnsi"/>
          <w:sz w:val="22"/>
          <w:szCs w:val="22"/>
          <w:lang w:val="en" w:eastAsia="en-GB"/>
        </w:rPr>
        <w:t xml:space="preserve"> </w:t>
      </w:r>
      <w:r w:rsidR="000F3B7D" w:rsidRPr="00600F4A">
        <w:rPr>
          <w:rFonts w:eastAsia="Times New Roman" w:cstheme="minorHAnsi"/>
          <w:sz w:val="22"/>
          <w:szCs w:val="22"/>
          <w:lang w:val="en" w:eastAsia="en-GB"/>
        </w:rPr>
        <w:t xml:space="preserve">for </w:t>
      </w:r>
      <w:r w:rsidR="00535705" w:rsidRPr="00600F4A">
        <w:rPr>
          <w:rFonts w:eastAsia="Times New Roman" w:cstheme="minorHAnsi"/>
          <w:sz w:val="22"/>
          <w:szCs w:val="22"/>
          <w:lang w:val="en" w:eastAsia="en-GB"/>
        </w:rPr>
        <w:t>students</w:t>
      </w:r>
      <w:r w:rsidR="000F3B7D" w:rsidRPr="00600F4A">
        <w:rPr>
          <w:rFonts w:eastAsia="Times New Roman" w:cstheme="minorHAnsi"/>
          <w:sz w:val="22"/>
          <w:szCs w:val="22"/>
          <w:lang w:val="en" w:eastAsia="en-GB"/>
        </w:rPr>
        <w:t xml:space="preserve"> aged 11 to 18, </w:t>
      </w:r>
      <w:r w:rsidR="001175C9" w:rsidRPr="00600F4A">
        <w:rPr>
          <w:rFonts w:eastAsia="Times New Roman" w:cstheme="minorHAnsi"/>
          <w:sz w:val="22"/>
          <w:szCs w:val="22"/>
          <w:lang w:val="en" w:eastAsia="en-GB"/>
        </w:rPr>
        <w:t>set in and around a Grade II listed mansion</w:t>
      </w:r>
      <w:r w:rsidR="00FF58F3" w:rsidRPr="00600F4A">
        <w:rPr>
          <w:rFonts w:eastAsia="Times New Roman" w:cstheme="minorHAnsi"/>
          <w:sz w:val="22"/>
          <w:szCs w:val="22"/>
          <w:lang w:val="en" w:eastAsia="en-GB"/>
        </w:rPr>
        <w:t xml:space="preserve"> </w:t>
      </w:r>
      <w:r w:rsidR="00810007" w:rsidRPr="00600F4A">
        <w:rPr>
          <w:rFonts w:eastAsia="Times New Roman" w:cstheme="minorHAnsi"/>
          <w:sz w:val="22"/>
          <w:szCs w:val="22"/>
          <w:lang w:val="en" w:eastAsia="en-GB"/>
        </w:rPr>
        <w:t xml:space="preserve">near Barnet </w:t>
      </w:r>
      <w:r w:rsidR="009A33FD" w:rsidRPr="00600F4A">
        <w:rPr>
          <w:rFonts w:eastAsia="Times New Roman" w:cstheme="minorHAnsi"/>
          <w:sz w:val="22"/>
          <w:szCs w:val="22"/>
          <w:lang w:val="en" w:eastAsia="en-GB"/>
        </w:rPr>
        <w:t>on the outskirts of</w:t>
      </w:r>
      <w:r w:rsidR="000F3B7D" w:rsidRPr="00600F4A">
        <w:rPr>
          <w:rFonts w:eastAsia="Times New Roman" w:cstheme="minorHAnsi"/>
          <w:sz w:val="22"/>
          <w:szCs w:val="22"/>
          <w:lang w:val="en" w:eastAsia="en-GB"/>
        </w:rPr>
        <w:t xml:space="preserve"> </w:t>
      </w:r>
      <w:r w:rsidR="00FF58F3" w:rsidRPr="00600F4A">
        <w:rPr>
          <w:rFonts w:eastAsia="Times New Roman" w:cstheme="minorHAnsi"/>
          <w:sz w:val="22"/>
          <w:szCs w:val="22"/>
          <w:lang w:val="en" w:eastAsia="en-GB"/>
        </w:rPr>
        <w:t>North London</w:t>
      </w:r>
      <w:r w:rsidR="00535705" w:rsidRPr="00600F4A">
        <w:rPr>
          <w:rFonts w:eastAsia="Times New Roman" w:cstheme="minorHAnsi"/>
          <w:sz w:val="22"/>
          <w:szCs w:val="22"/>
          <w:lang w:val="en" w:eastAsia="en-GB"/>
        </w:rPr>
        <w:t xml:space="preserve">. </w:t>
      </w:r>
      <w:r w:rsidR="009A33FD" w:rsidRPr="00600F4A">
        <w:rPr>
          <w:rFonts w:eastAsia="Times New Roman" w:cstheme="minorHAnsi"/>
          <w:sz w:val="22"/>
          <w:szCs w:val="22"/>
          <w:lang w:val="en" w:eastAsia="en-GB"/>
        </w:rPr>
        <w:t>We are seeking a highly committed and well organised individual with strong communication skills to join our Senior Leadership Team.</w:t>
      </w:r>
      <w:r w:rsidR="009A33FD" w:rsidRPr="00600F4A">
        <w:rPr>
          <w:rFonts w:cstheme="minorHAnsi"/>
          <w:sz w:val="22"/>
          <w:szCs w:val="22"/>
        </w:rPr>
        <w:t xml:space="preserve"> This is a key role with leadership responsibility for Marketing, Admissions and Communications aspects of the School.  Experience of Marketing and Admissions within the Education sector is highly desirable, but is not essential.</w:t>
      </w:r>
    </w:p>
    <w:p w14:paraId="2F59E802" w14:textId="77777777" w:rsidR="009A33FD" w:rsidRPr="00600F4A" w:rsidRDefault="009A33FD" w:rsidP="009A33FD">
      <w:pPr>
        <w:spacing w:line="320" w:lineRule="atLeast"/>
        <w:jc w:val="both"/>
        <w:rPr>
          <w:rFonts w:eastAsia="Times New Roman" w:cstheme="minorHAnsi"/>
          <w:sz w:val="22"/>
          <w:szCs w:val="22"/>
          <w:lang w:val="en" w:eastAsia="en-GB"/>
        </w:rPr>
      </w:pPr>
    </w:p>
    <w:p w14:paraId="09CC3E21" w14:textId="6B7777DA" w:rsidR="00FF58F3" w:rsidRPr="00600F4A" w:rsidRDefault="00CB0FA9" w:rsidP="00FF58F3">
      <w:pPr>
        <w:spacing w:line="320" w:lineRule="atLeast"/>
        <w:jc w:val="both"/>
        <w:rPr>
          <w:rFonts w:eastAsia="Times New Roman" w:cstheme="minorHAnsi"/>
          <w:sz w:val="22"/>
          <w:szCs w:val="22"/>
          <w:lang w:val="en" w:eastAsia="en-GB"/>
        </w:rPr>
      </w:pPr>
      <w:r w:rsidRPr="00600F4A">
        <w:rPr>
          <w:rFonts w:cstheme="minorHAnsi"/>
          <w:sz w:val="22"/>
          <w:szCs w:val="22"/>
        </w:rPr>
        <w:t xml:space="preserve">The post holder </w:t>
      </w:r>
      <w:r w:rsidR="009A33FD" w:rsidRPr="00600F4A">
        <w:rPr>
          <w:rFonts w:cstheme="minorHAnsi"/>
          <w:sz w:val="22"/>
          <w:szCs w:val="22"/>
        </w:rPr>
        <w:t xml:space="preserve">will be </w:t>
      </w:r>
      <w:r w:rsidRPr="00600F4A">
        <w:rPr>
          <w:rFonts w:cstheme="minorHAnsi"/>
          <w:sz w:val="22"/>
          <w:szCs w:val="22"/>
        </w:rPr>
        <w:t xml:space="preserve">responsible for the marketing </w:t>
      </w:r>
      <w:r w:rsidR="00153C7C">
        <w:rPr>
          <w:rFonts w:cstheme="minorHAnsi"/>
          <w:sz w:val="22"/>
          <w:szCs w:val="22"/>
        </w:rPr>
        <w:t xml:space="preserve">and admissions </w:t>
      </w:r>
      <w:r w:rsidRPr="00600F4A">
        <w:rPr>
          <w:rFonts w:cstheme="minorHAnsi"/>
          <w:sz w:val="22"/>
          <w:szCs w:val="22"/>
        </w:rPr>
        <w:t>strategy</w:t>
      </w:r>
      <w:r w:rsidR="009A33FD" w:rsidRPr="00600F4A">
        <w:rPr>
          <w:rFonts w:cstheme="minorHAnsi"/>
          <w:sz w:val="22"/>
          <w:szCs w:val="22"/>
        </w:rPr>
        <w:t>, promotion</w:t>
      </w:r>
      <w:r w:rsidRPr="00600F4A">
        <w:rPr>
          <w:rFonts w:cstheme="minorHAnsi"/>
          <w:sz w:val="22"/>
          <w:szCs w:val="22"/>
        </w:rPr>
        <w:t xml:space="preserve"> and development of the </w:t>
      </w:r>
      <w:r w:rsidR="009A33FD" w:rsidRPr="00600F4A">
        <w:rPr>
          <w:rFonts w:cstheme="minorHAnsi"/>
          <w:sz w:val="22"/>
          <w:szCs w:val="22"/>
        </w:rPr>
        <w:t xml:space="preserve">school </w:t>
      </w:r>
      <w:r w:rsidRPr="00600F4A">
        <w:rPr>
          <w:rFonts w:cstheme="minorHAnsi"/>
          <w:sz w:val="22"/>
          <w:szCs w:val="22"/>
        </w:rPr>
        <w:t xml:space="preserve">brand. </w:t>
      </w:r>
      <w:r w:rsidR="009A33FD" w:rsidRPr="00600F4A">
        <w:rPr>
          <w:rFonts w:cstheme="minorHAnsi"/>
          <w:sz w:val="22"/>
          <w:szCs w:val="22"/>
        </w:rPr>
        <w:t>The expectations of the</w:t>
      </w:r>
      <w:r w:rsidRPr="00600F4A">
        <w:rPr>
          <w:rFonts w:cstheme="minorHAnsi"/>
          <w:sz w:val="22"/>
          <w:szCs w:val="22"/>
        </w:rPr>
        <w:t xml:space="preserve"> role </w:t>
      </w:r>
      <w:r w:rsidR="009A33FD" w:rsidRPr="00600F4A">
        <w:rPr>
          <w:rFonts w:cstheme="minorHAnsi"/>
          <w:sz w:val="22"/>
          <w:szCs w:val="22"/>
        </w:rPr>
        <w:t>will be to</w:t>
      </w:r>
      <w:r w:rsidRPr="00600F4A">
        <w:rPr>
          <w:rFonts w:cstheme="minorHAnsi"/>
          <w:sz w:val="22"/>
          <w:szCs w:val="22"/>
        </w:rPr>
        <w:t xml:space="preserve"> </w:t>
      </w:r>
      <w:r w:rsidR="009A33FD" w:rsidRPr="00600F4A">
        <w:rPr>
          <w:rFonts w:cstheme="minorHAnsi"/>
          <w:sz w:val="22"/>
          <w:szCs w:val="22"/>
        </w:rPr>
        <w:t xml:space="preserve">increase </w:t>
      </w:r>
      <w:r w:rsidRPr="00600F4A">
        <w:rPr>
          <w:rFonts w:cstheme="minorHAnsi"/>
          <w:sz w:val="22"/>
          <w:szCs w:val="22"/>
        </w:rPr>
        <w:t xml:space="preserve">the number of applications and </w:t>
      </w:r>
      <w:r w:rsidR="009A33FD" w:rsidRPr="00600F4A">
        <w:rPr>
          <w:rFonts w:cstheme="minorHAnsi"/>
          <w:sz w:val="22"/>
          <w:szCs w:val="22"/>
        </w:rPr>
        <w:t>acceptances</w:t>
      </w:r>
      <w:r w:rsidR="00153C7C">
        <w:rPr>
          <w:rFonts w:cstheme="minorHAnsi"/>
          <w:sz w:val="22"/>
          <w:szCs w:val="22"/>
        </w:rPr>
        <w:t xml:space="preserve"> </w:t>
      </w:r>
      <w:r w:rsidR="009A33FD" w:rsidRPr="00600F4A">
        <w:rPr>
          <w:rFonts w:cstheme="minorHAnsi"/>
          <w:sz w:val="22"/>
          <w:szCs w:val="22"/>
        </w:rPr>
        <w:t>and to provide</w:t>
      </w:r>
      <w:r w:rsidRPr="00600F4A">
        <w:rPr>
          <w:rFonts w:cstheme="minorHAnsi"/>
          <w:sz w:val="22"/>
          <w:szCs w:val="22"/>
        </w:rPr>
        <w:t xml:space="preserve"> excellent customer service to current and prospective parents and their children. </w:t>
      </w:r>
    </w:p>
    <w:p w14:paraId="7B78325B" w14:textId="77777777" w:rsidR="00FF58F3" w:rsidRPr="00600F4A" w:rsidRDefault="00FF58F3" w:rsidP="00FF58F3">
      <w:pPr>
        <w:spacing w:line="320" w:lineRule="atLeast"/>
        <w:jc w:val="both"/>
        <w:rPr>
          <w:rFonts w:eastAsia="Times New Roman" w:cstheme="minorHAnsi"/>
          <w:sz w:val="22"/>
          <w:szCs w:val="22"/>
          <w:lang w:val="en" w:eastAsia="en-GB"/>
        </w:rPr>
      </w:pPr>
    </w:p>
    <w:p w14:paraId="4D30BA01" w14:textId="2721DF64" w:rsidR="00FF58F3" w:rsidRPr="00600F4A" w:rsidRDefault="00CB0FA9" w:rsidP="00FF58F3">
      <w:pPr>
        <w:spacing w:line="320" w:lineRule="atLeast"/>
        <w:jc w:val="both"/>
        <w:rPr>
          <w:rFonts w:eastAsia="Calibri" w:cstheme="minorHAnsi"/>
          <w:sz w:val="22"/>
          <w:szCs w:val="22"/>
          <w:lang w:val="en"/>
        </w:rPr>
      </w:pPr>
      <w:r w:rsidRPr="00600F4A">
        <w:rPr>
          <w:rFonts w:eastAsia="Calibri" w:cstheme="minorHAnsi"/>
          <w:sz w:val="22"/>
          <w:szCs w:val="22"/>
          <w:lang w:val="en"/>
        </w:rPr>
        <w:t>Established in</w:t>
      </w:r>
      <w:r w:rsidR="00810007" w:rsidRPr="00600F4A">
        <w:rPr>
          <w:rFonts w:eastAsia="Calibri" w:cstheme="minorHAnsi"/>
          <w:sz w:val="22"/>
          <w:szCs w:val="22"/>
          <w:lang w:val="en"/>
        </w:rPr>
        <w:t xml:space="preserve"> 2017 as the successor to St Martha’s School 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for </w:t>
      </w:r>
      <w:r w:rsidR="00457DE9">
        <w:rPr>
          <w:rFonts w:eastAsia="Calibri" w:cstheme="minorHAnsi"/>
          <w:sz w:val="22"/>
          <w:szCs w:val="22"/>
          <w:lang w:val="en"/>
        </w:rPr>
        <w:t>G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irls, </w:t>
      </w:r>
      <w:r w:rsidR="00810007" w:rsidRPr="00600F4A">
        <w:rPr>
          <w:rFonts w:eastAsia="Calibri" w:cstheme="minorHAnsi"/>
          <w:sz w:val="22"/>
          <w:szCs w:val="22"/>
          <w:lang w:val="en"/>
        </w:rPr>
        <w:t xml:space="preserve">Mount House 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School </w:t>
      </w:r>
      <w:r w:rsidR="00810007" w:rsidRPr="00600F4A">
        <w:rPr>
          <w:rFonts w:eastAsia="Calibri" w:cstheme="minorHAnsi"/>
          <w:sz w:val="22"/>
          <w:szCs w:val="22"/>
          <w:lang w:val="en"/>
        </w:rPr>
        <w:t xml:space="preserve">is both ambitious and aspirational in its philosophy, with projected </w:t>
      </w:r>
      <w:r w:rsidR="00457DE9">
        <w:rPr>
          <w:rFonts w:eastAsia="Calibri" w:cstheme="minorHAnsi"/>
          <w:sz w:val="22"/>
          <w:szCs w:val="22"/>
          <w:lang w:val="en"/>
        </w:rPr>
        <w:t>student</w:t>
      </w:r>
      <w:r w:rsidR="00810007" w:rsidRPr="00600F4A">
        <w:rPr>
          <w:rFonts w:eastAsia="Calibri" w:cstheme="minorHAnsi"/>
          <w:sz w:val="22"/>
          <w:szCs w:val="22"/>
          <w:lang w:val="en"/>
        </w:rPr>
        <w:t xml:space="preserve"> numbers of </w:t>
      </w:r>
      <w:r w:rsidRPr="00600F4A">
        <w:rPr>
          <w:rFonts w:eastAsia="Calibri" w:cstheme="minorHAnsi"/>
          <w:sz w:val="22"/>
          <w:szCs w:val="22"/>
          <w:lang w:val="en"/>
        </w:rPr>
        <w:t>approximately 300</w:t>
      </w:r>
      <w:r w:rsidR="00810007" w:rsidRPr="00600F4A">
        <w:rPr>
          <w:rFonts w:eastAsia="Calibri" w:cstheme="minorHAnsi"/>
          <w:sz w:val="22"/>
          <w:szCs w:val="22"/>
          <w:lang w:val="en"/>
        </w:rPr>
        <w:t xml:space="preserve"> in September 20</w:t>
      </w:r>
      <w:r w:rsidR="00535705" w:rsidRPr="00600F4A">
        <w:rPr>
          <w:rFonts w:eastAsia="Calibri" w:cstheme="minorHAnsi"/>
          <w:sz w:val="22"/>
          <w:szCs w:val="22"/>
          <w:lang w:val="en"/>
        </w:rPr>
        <w:t>2</w:t>
      </w:r>
      <w:r w:rsidR="00457DE9">
        <w:rPr>
          <w:rFonts w:eastAsia="Calibri" w:cstheme="minorHAnsi"/>
          <w:sz w:val="22"/>
          <w:szCs w:val="22"/>
          <w:lang w:val="en"/>
        </w:rPr>
        <w:t>5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. </w:t>
      </w:r>
      <w:r w:rsidR="00F50439" w:rsidRPr="00600F4A">
        <w:rPr>
          <w:rFonts w:eastAsia="Calibri" w:cstheme="minorHAnsi"/>
          <w:sz w:val="22"/>
          <w:szCs w:val="22"/>
          <w:lang w:val="en"/>
        </w:rPr>
        <w:t xml:space="preserve">The School 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has </w:t>
      </w:r>
      <w:r w:rsidR="00F50439" w:rsidRPr="00600F4A">
        <w:rPr>
          <w:rFonts w:eastAsia="Calibri" w:cstheme="minorHAnsi"/>
          <w:sz w:val="22"/>
          <w:szCs w:val="22"/>
          <w:lang w:val="en"/>
        </w:rPr>
        <w:t>an excellent reputation for the strength of its academic</w:t>
      </w:r>
      <w:r w:rsidR="00A8246A" w:rsidRPr="00600F4A">
        <w:rPr>
          <w:rFonts w:eastAsia="Calibri" w:cstheme="minorHAnsi"/>
          <w:sz w:val="22"/>
          <w:szCs w:val="22"/>
          <w:lang w:val="en"/>
        </w:rPr>
        <w:t xml:space="preserve"> and </w:t>
      </w:r>
      <w:r w:rsidR="008B1E9F" w:rsidRPr="00600F4A">
        <w:rPr>
          <w:rFonts w:eastAsia="Calibri" w:cstheme="minorHAnsi"/>
          <w:sz w:val="22"/>
          <w:szCs w:val="22"/>
          <w:lang w:val="en"/>
        </w:rPr>
        <w:t>co-</w:t>
      </w:r>
      <w:r w:rsidR="00A8246A" w:rsidRPr="00600F4A">
        <w:rPr>
          <w:rFonts w:eastAsia="Calibri" w:cstheme="minorHAnsi"/>
          <w:sz w:val="22"/>
          <w:szCs w:val="22"/>
          <w:lang w:val="en"/>
        </w:rPr>
        <w:t>curricular</w:t>
      </w:r>
      <w:r w:rsidR="00F50439" w:rsidRPr="00600F4A">
        <w:rPr>
          <w:rFonts w:eastAsia="Calibri" w:cstheme="minorHAnsi"/>
          <w:sz w:val="22"/>
          <w:szCs w:val="22"/>
          <w:lang w:val="en"/>
        </w:rPr>
        <w:t xml:space="preserve"> provision within a </w:t>
      </w:r>
      <w:r w:rsidR="009A33FD" w:rsidRPr="00600F4A">
        <w:rPr>
          <w:rFonts w:eastAsia="Calibri" w:cstheme="minorHAnsi"/>
          <w:sz w:val="22"/>
          <w:szCs w:val="22"/>
          <w:lang w:val="en"/>
        </w:rPr>
        <w:t>caring</w:t>
      </w:r>
      <w:r w:rsidR="00F50439" w:rsidRPr="00600F4A">
        <w:rPr>
          <w:rFonts w:eastAsia="Calibri" w:cstheme="minorHAnsi"/>
          <w:sz w:val="22"/>
          <w:szCs w:val="22"/>
          <w:lang w:val="en"/>
        </w:rPr>
        <w:t xml:space="preserve"> environment, and 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benefits from </w:t>
      </w:r>
      <w:r w:rsidR="00F50439" w:rsidRPr="00600F4A">
        <w:rPr>
          <w:rFonts w:eastAsia="Calibri" w:cstheme="minorHAnsi"/>
          <w:sz w:val="22"/>
          <w:szCs w:val="22"/>
          <w:lang w:val="en"/>
        </w:rPr>
        <w:t>a strong financial base to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 be able to</w:t>
      </w:r>
      <w:r w:rsidR="00F50439" w:rsidRPr="00600F4A">
        <w:rPr>
          <w:rFonts w:eastAsia="Calibri" w:cstheme="minorHAnsi"/>
          <w:sz w:val="22"/>
          <w:szCs w:val="22"/>
          <w:lang w:val="en"/>
        </w:rPr>
        <w:t xml:space="preserve"> support </w:t>
      </w:r>
      <w:r w:rsidR="00504C8C" w:rsidRPr="00600F4A">
        <w:rPr>
          <w:rFonts w:eastAsia="Calibri" w:cstheme="minorHAnsi"/>
          <w:sz w:val="22"/>
          <w:szCs w:val="22"/>
          <w:lang w:val="en"/>
        </w:rPr>
        <w:t xml:space="preserve">a progressive programme of investment in its 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infrastructure and </w:t>
      </w:r>
      <w:r w:rsidR="00504C8C" w:rsidRPr="00600F4A">
        <w:rPr>
          <w:rFonts w:eastAsia="Calibri" w:cstheme="minorHAnsi"/>
          <w:sz w:val="22"/>
          <w:szCs w:val="22"/>
          <w:lang w:val="en"/>
        </w:rPr>
        <w:t>modern facilities</w:t>
      </w:r>
      <w:r w:rsidR="009A33FD" w:rsidRPr="00600F4A">
        <w:rPr>
          <w:rFonts w:eastAsia="Calibri" w:cstheme="minorHAnsi"/>
          <w:sz w:val="22"/>
          <w:szCs w:val="22"/>
          <w:lang w:val="en"/>
        </w:rPr>
        <w:t>.</w:t>
      </w:r>
    </w:p>
    <w:p w14:paraId="33B97A88" w14:textId="6D9E8D78" w:rsidR="00504C8C" w:rsidRPr="00600F4A" w:rsidRDefault="00504C8C" w:rsidP="00FF58F3">
      <w:pPr>
        <w:spacing w:line="320" w:lineRule="atLeast"/>
        <w:jc w:val="both"/>
        <w:rPr>
          <w:rFonts w:eastAsia="Calibri" w:cstheme="minorHAnsi"/>
          <w:sz w:val="22"/>
          <w:szCs w:val="22"/>
          <w:lang w:val="en"/>
        </w:rPr>
      </w:pPr>
    </w:p>
    <w:p w14:paraId="76A61B2B" w14:textId="71F84AF5" w:rsidR="00504C8C" w:rsidRPr="00600F4A" w:rsidRDefault="00504C8C" w:rsidP="00FF58F3">
      <w:pPr>
        <w:spacing w:line="320" w:lineRule="atLeast"/>
        <w:jc w:val="both"/>
        <w:rPr>
          <w:rFonts w:eastAsia="Calibri" w:cstheme="minorHAnsi"/>
          <w:sz w:val="22"/>
          <w:szCs w:val="22"/>
          <w:lang w:val="en"/>
        </w:rPr>
      </w:pPr>
      <w:r w:rsidRPr="00600F4A">
        <w:rPr>
          <w:rFonts w:eastAsia="Calibri" w:cstheme="minorHAnsi"/>
          <w:sz w:val="22"/>
          <w:szCs w:val="22"/>
          <w:lang w:val="en"/>
        </w:rPr>
        <w:t xml:space="preserve">This position offers an exciting opportunity for 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a proactive team player </w:t>
      </w:r>
      <w:r w:rsidRPr="00600F4A">
        <w:rPr>
          <w:rFonts w:eastAsia="Calibri" w:cstheme="minorHAnsi"/>
          <w:sz w:val="22"/>
          <w:szCs w:val="22"/>
          <w:lang w:val="en"/>
        </w:rPr>
        <w:t xml:space="preserve">to </w:t>
      </w:r>
      <w:r w:rsidR="00A8246A" w:rsidRPr="00600F4A">
        <w:rPr>
          <w:rFonts w:eastAsia="Calibri" w:cstheme="minorHAnsi"/>
          <w:sz w:val="22"/>
          <w:szCs w:val="22"/>
          <w:lang w:val="en"/>
        </w:rPr>
        <w:t xml:space="preserve">support </w:t>
      </w:r>
      <w:r w:rsidRPr="00600F4A">
        <w:rPr>
          <w:rFonts w:eastAsia="Calibri" w:cstheme="minorHAnsi"/>
          <w:sz w:val="22"/>
          <w:szCs w:val="22"/>
          <w:lang w:val="en"/>
        </w:rPr>
        <w:t xml:space="preserve">the </w:t>
      </w:r>
      <w:r w:rsidR="009A33FD" w:rsidRPr="00600F4A">
        <w:rPr>
          <w:rFonts w:eastAsia="Calibri" w:cstheme="minorHAnsi"/>
          <w:sz w:val="22"/>
          <w:szCs w:val="22"/>
          <w:lang w:val="en"/>
        </w:rPr>
        <w:t>growth</w:t>
      </w:r>
      <w:r w:rsidR="00F152E3" w:rsidRPr="00600F4A">
        <w:rPr>
          <w:rFonts w:eastAsia="Calibri" w:cstheme="minorHAnsi"/>
          <w:sz w:val="22"/>
          <w:szCs w:val="22"/>
          <w:lang w:val="en"/>
        </w:rPr>
        <w:t xml:space="preserve"> and </w:t>
      </w:r>
      <w:r w:rsidRPr="00600F4A">
        <w:rPr>
          <w:rFonts w:eastAsia="Calibri" w:cstheme="minorHAnsi"/>
          <w:sz w:val="22"/>
          <w:szCs w:val="22"/>
          <w:lang w:val="en"/>
        </w:rPr>
        <w:t xml:space="preserve">development of the </w:t>
      </w:r>
      <w:r w:rsidR="00A8246A" w:rsidRPr="00600F4A">
        <w:rPr>
          <w:rFonts w:eastAsia="Calibri" w:cstheme="minorHAnsi"/>
          <w:sz w:val="22"/>
          <w:szCs w:val="22"/>
          <w:lang w:val="en"/>
        </w:rPr>
        <w:t>School</w:t>
      </w:r>
      <w:r w:rsidR="00F152E3" w:rsidRPr="00600F4A">
        <w:rPr>
          <w:rFonts w:eastAsia="Calibri" w:cstheme="minorHAnsi"/>
          <w:sz w:val="22"/>
          <w:szCs w:val="22"/>
          <w:lang w:val="en"/>
        </w:rPr>
        <w:t xml:space="preserve"> as </w:t>
      </w:r>
      <w:r w:rsidR="00CF0C14" w:rsidRPr="00600F4A">
        <w:rPr>
          <w:rFonts w:eastAsia="Calibri" w:cstheme="minorHAnsi"/>
          <w:sz w:val="22"/>
          <w:szCs w:val="22"/>
          <w:lang w:val="en"/>
        </w:rPr>
        <w:t>the leading small co-educational senior school in the area</w:t>
      </w:r>
      <w:r w:rsidRPr="00600F4A">
        <w:rPr>
          <w:rFonts w:eastAsia="Calibri" w:cstheme="minorHAnsi"/>
          <w:sz w:val="22"/>
          <w:szCs w:val="22"/>
          <w:lang w:val="en"/>
        </w:rPr>
        <w:t xml:space="preserve">. </w:t>
      </w:r>
      <w:r w:rsidR="00ED6069" w:rsidRPr="00600F4A">
        <w:rPr>
          <w:rFonts w:eastAsia="Calibri" w:cstheme="minorHAnsi"/>
          <w:sz w:val="22"/>
          <w:szCs w:val="22"/>
          <w:lang w:val="en"/>
        </w:rPr>
        <w:t>A highly co</w:t>
      </w:r>
      <w:r w:rsidRPr="00600F4A">
        <w:rPr>
          <w:rFonts w:eastAsia="Calibri" w:cstheme="minorHAnsi"/>
          <w:sz w:val="22"/>
          <w:szCs w:val="22"/>
          <w:lang w:val="en"/>
        </w:rPr>
        <w:t>mpetitive remuneration package is available</w:t>
      </w:r>
      <w:r w:rsidR="009A33FD" w:rsidRPr="00600F4A">
        <w:rPr>
          <w:rFonts w:eastAsia="Calibri" w:cstheme="minorHAnsi"/>
          <w:sz w:val="22"/>
          <w:szCs w:val="22"/>
          <w:lang w:val="en"/>
        </w:rPr>
        <w:t xml:space="preserve">, which will be </w:t>
      </w:r>
      <w:r w:rsidRPr="00600F4A">
        <w:rPr>
          <w:rFonts w:eastAsia="Calibri" w:cstheme="minorHAnsi"/>
          <w:sz w:val="22"/>
          <w:szCs w:val="22"/>
          <w:lang w:val="en"/>
        </w:rPr>
        <w:t>commensurate with the seniority of the post and the experience of the successful candidate.</w:t>
      </w:r>
    </w:p>
    <w:p w14:paraId="615C9666" w14:textId="77777777" w:rsidR="00FF58F3" w:rsidRPr="00600F4A" w:rsidRDefault="00FF58F3" w:rsidP="00FF58F3">
      <w:pPr>
        <w:spacing w:line="320" w:lineRule="atLeast"/>
        <w:jc w:val="both"/>
        <w:rPr>
          <w:rFonts w:cstheme="minorHAnsi"/>
          <w:sz w:val="22"/>
          <w:szCs w:val="22"/>
        </w:rPr>
      </w:pPr>
    </w:p>
    <w:p w14:paraId="710F18D4" w14:textId="0C280D2F" w:rsidR="00D30DCB" w:rsidRDefault="00FF58F3" w:rsidP="007D39C5">
      <w:pPr>
        <w:spacing w:line="320" w:lineRule="atLeast"/>
        <w:jc w:val="both"/>
        <w:rPr>
          <w:rFonts w:cstheme="minorHAnsi"/>
          <w:sz w:val="22"/>
          <w:szCs w:val="22"/>
        </w:rPr>
      </w:pPr>
      <w:r w:rsidRPr="00600F4A">
        <w:rPr>
          <w:rFonts w:cstheme="minorHAnsi"/>
          <w:sz w:val="22"/>
          <w:szCs w:val="22"/>
        </w:rPr>
        <w:t xml:space="preserve">The post is available from </w:t>
      </w:r>
      <w:r w:rsidR="0003760D">
        <w:rPr>
          <w:rFonts w:cstheme="minorHAnsi"/>
          <w:sz w:val="22"/>
          <w:szCs w:val="22"/>
        </w:rPr>
        <w:t>October 2021</w:t>
      </w:r>
      <w:r w:rsidR="00600F4A" w:rsidRPr="00600F4A">
        <w:rPr>
          <w:rFonts w:cstheme="minorHAnsi"/>
          <w:sz w:val="22"/>
          <w:szCs w:val="22"/>
        </w:rPr>
        <w:t xml:space="preserve">. Further details about the role and </w:t>
      </w:r>
      <w:r w:rsidR="0037080F" w:rsidRPr="00600F4A">
        <w:rPr>
          <w:rFonts w:cstheme="minorHAnsi"/>
          <w:sz w:val="22"/>
          <w:szCs w:val="22"/>
        </w:rPr>
        <w:t>how to apply can be found at</w:t>
      </w:r>
      <w:r w:rsidR="009A33FD" w:rsidRPr="00600F4A">
        <w:rPr>
          <w:rFonts w:cstheme="minorHAnsi"/>
          <w:sz w:val="22"/>
          <w:szCs w:val="22"/>
        </w:rPr>
        <w:t>:</w:t>
      </w:r>
      <w:r w:rsidR="007D39C5" w:rsidRPr="00600F4A">
        <w:rPr>
          <w:rFonts w:cstheme="minorHAnsi"/>
          <w:sz w:val="22"/>
          <w:szCs w:val="22"/>
        </w:rPr>
        <w:t xml:space="preserve">  </w:t>
      </w:r>
      <w:hyperlink r:id="rId9" w:history="1">
        <w:r w:rsidR="007B25D4" w:rsidRPr="00D31D3F">
          <w:rPr>
            <w:rStyle w:val="Hyperlink"/>
            <w:rFonts w:cstheme="minorHAnsi"/>
            <w:sz w:val="22"/>
            <w:szCs w:val="22"/>
          </w:rPr>
          <w:t>https://www.mounthouse.org.uk/vacancies/</w:t>
        </w:r>
      </w:hyperlink>
    </w:p>
    <w:p w14:paraId="09A54567" w14:textId="77777777" w:rsidR="00535705" w:rsidRPr="00600F4A" w:rsidRDefault="00535705" w:rsidP="008A619F">
      <w:pPr>
        <w:jc w:val="both"/>
        <w:rPr>
          <w:rFonts w:cstheme="minorHAnsi"/>
          <w:sz w:val="22"/>
          <w:szCs w:val="22"/>
        </w:rPr>
      </w:pPr>
    </w:p>
    <w:p w14:paraId="658DF8F8" w14:textId="7BD406F7" w:rsidR="00104245" w:rsidRPr="00600F4A" w:rsidRDefault="00104245" w:rsidP="0010424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00F4A">
        <w:rPr>
          <w:rFonts w:asciiTheme="minorHAnsi" w:hAnsiTheme="minorHAnsi" w:cstheme="minorHAnsi"/>
          <w:color w:val="auto"/>
          <w:sz w:val="22"/>
          <w:szCs w:val="22"/>
        </w:rPr>
        <w:t xml:space="preserve">Please e-mail application forms with a supporting statement </w:t>
      </w:r>
      <w:r w:rsidR="007D39C5" w:rsidRPr="00600F4A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03760D">
        <w:rPr>
          <w:rFonts w:asciiTheme="minorHAnsi" w:hAnsiTheme="minorHAnsi" w:cstheme="minorHAnsi"/>
          <w:color w:val="auto"/>
          <w:sz w:val="22"/>
          <w:szCs w:val="22"/>
        </w:rPr>
        <w:t xml:space="preserve">careers </w:t>
      </w:r>
      <w:r w:rsidRPr="00600F4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B38702E" w14:textId="74D74123" w:rsidR="00D30DCB" w:rsidRDefault="00F12241" w:rsidP="008A619F">
      <w:pPr>
        <w:jc w:val="both"/>
        <w:rPr>
          <w:rFonts w:cstheme="minorHAnsi"/>
          <w:sz w:val="22"/>
          <w:szCs w:val="22"/>
        </w:rPr>
      </w:pPr>
      <w:r w:rsidRPr="00600F4A">
        <w:rPr>
          <w:rFonts w:cstheme="minorHAnsi"/>
          <w:sz w:val="22"/>
          <w:szCs w:val="22"/>
        </w:rPr>
        <w:t xml:space="preserve">Contact e-mail:  </w:t>
      </w:r>
      <w:hyperlink r:id="rId10" w:history="1">
        <w:r w:rsidR="0003760D" w:rsidRPr="000B3FDB">
          <w:rPr>
            <w:rStyle w:val="Hyperlink"/>
            <w:rFonts w:cstheme="minorHAnsi"/>
            <w:sz w:val="22"/>
            <w:szCs w:val="22"/>
          </w:rPr>
          <w:t>careers@mounthouse.org.uk</w:t>
        </w:r>
      </w:hyperlink>
    </w:p>
    <w:p w14:paraId="6F347597" w14:textId="77777777" w:rsidR="00D30DCB" w:rsidRPr="00600F4A" w:rsidRDefault="00D30DCB" w:rsidP="00D30DCB">
      <w:pPr>
        <w:rPr>
          <w:rFonts w:cstheme="minorHAnsi"/>
          <w:sz w:val="22"/>
          <w:szCs w:val="22"/>
        </w:rPr>
      </w:pPr>
    </w:p>
    <w:p w14:paraId="3CCE5AE7" w14:textId="44ED1136" w:rsidR="0037080F" w:rsidRPr="00600F4A" w:rsidRDefault="0037080F" w:rsidP="0037080F">
      <w:pPr>
        <w:rPr>
          <w:rFonts w:cstheme="minorHAnsi"/>
          <w:b/>
          <w:sz w:val="22"/>
          <w:szCs w:val="22"/>
        </w:rPr>
      </w:pPr>
      <w:r w:rsidRPr="00600F4A">
        <w:rPr>
          <w:rFonts w:cstheme="minorHAnsi"/>
          <w:b/>
          <w:sz w:val="22"/>
          <w:szCs w:val="22"/>
        </w:rPr>
        <w:t>The closing date for applications is 10:00</w:t>
      </w:r>
      <w:r w:rsidR="009A33FD" w:rsidRPr="00600F4A">
        <w:rPr>
          <w:rFonts w:cstheme="minorHAnsi"/>
          <w:b/>
          <w:sz w:val="22"/>
          <w:szCs w:val="22"/>
        </w:rPr>
        <w:t xml:space="preserve"> </w:t>
      </w:r>
      <w:r w:rsidRPr="00600F4A">
        <w:rPr>
          <w:rFonts w:cstheme="minorHAnsi"/>
          <w:b/>
          <w:sz w:val="22"/>
          <w:szCs w:val="22"/>
        </w:rPr>
        <w:t xml:space="preserve">am on </w:t>
      </w:r>
      <w:r w:rsidR="0003760D">
        <w:rPr>
          <w:rFonts w:cstheme="minorHAnsi"/>
          <w:b/>
          <w:sz w:val="22"/>
          <w:szCs w:val="22"/>
        </w:rPr>
        <w:t>Monday 27</w:t>
      </w:r>
      <w:r w:rsidR="00535705" w:rsidRPr="00600F4A">
        <w:rPr>
          <w:rFonts w:cstheme="minorHAnsi"/>
          <w:b/>
          <w:sz w:val="22"/>
          <w:szCs w:val="22"/>
          <w:vertAlign w:val="superscript"/>
        </w:rPr>
        <w:t>th</w:t>
      </w:r>
      <w:r w:rsidR="00535705" w:rsidRPr="00600F4A">
        <w:rPr>
          <w:rFonts w:cstheme="minorHAnsi"/>
          <w:b/>
          <w:sz w:val="22"/>
          <w:szCs w:val="22"/>
        </w:rPr>
        <w:t xml:space="preserve"> </w:t>
      </w:r>
      <w:r w:rsidR="0003760D">
        <w:rPr>
          <w:rFonts w:cstheme="minorHAnsi"/>
          <w:b/>
          <w:sz w:val="22"/>
          <w:szCs w:val="22"/>
        </w:rPr>
        <w:t>September</w:t>
      </w:r>
      <w:r w:rsidR="00535705" w:rsidRPr="00600F4A">
        <w:rPr>
          <w:rFonts w:cstheme="minorHAnsi"/>
          <w:b/>
          <w:sz w:val="22"/>
          <w:szCs w:val="22"/>
        </w:rPr>
        <w:t xml:space="preserve"> 202</w:t>
      </w:r>
      <w:r w:rsidR="0003760D">
        <w:rPr>
          <w:rFonts w:cstheme="minorHAnsi"/>
          <w:b/>
          <w:sz w:val="22"/>
          <w:szCs w:val="22"/>
        </w:rPr>
        <w:t>1</w:t>
      </w:r>
      <w:r w:rsidR="00F152E3" w:rsidRPr="00600F4A">
        <w:rPr>
          <w:rFonts w:cstheme="minorHAnsi"/>
          <w:b/>
          <w:sz w:val="22"/>
          <w:szCs w:val="22"/>
        </w:rPr>
        <w:t>.</w:t>
      </w:r>
    </w:p>
    <w:p w14:paraId="08659CBC" w14:textId="03C3F43E" w:rsidR="00104245" w:rsidRPr="00600F4A" w:rsidRDefault="001A74CC" w:rsidP="00104245">
      <w:pPr>
        <w:rPr>
          <w:rFonts w:eastAsia="Times New Roman" w:cstheme="minorHAnsi"/>
          <w:b/>
          <w:sz w:val="22"/>
          <w:szCs w:val="22"/>
        </w:rPr>
      </w:pPr>
      <w:r w:rsidRPr="00600F4A">
        <w:rPr>
          <w:rFonts w:cstheme="minorHAnsi"/>
          <w:b/>
          <w:sz w:val="22"/>
          <w:szCs w:val="22"/>
        </w:rPr>
        <w:t>Interview</w:t>
      </w:r>
      <w:r w:rsidR="009A33FD" w:rsidRPr="00600F4A">
        <w:rPr>
          <w:rFonts w:cstheme="minorHAnsi"/>
          <w:b/>
          <w:sz w:val="22"/>
          <w:szCs w:val="22"/>
        </w:rPr>
        <w:t>s will</w:t>
      </w:r>
      <w:r w:rsidRPr="00600F4A">
        <w:rPr>
          <w:rFonts w:cstheme="minorHAnsi"/>
          <w:b/>
          <w:sz w:val="22"/>
          <w:szCs w:val="22"/>
        </w:rPr>
        <w:t xml:space="preserve"> be held </w:t>
      </w:r>
      <w:r w:rsidR="0003760D">
        <w:rPr>
          <w:rFonts w:cstheme="minorHAnsi"/>
          <w:b/>
          <w:sz w:val="22"/>
          <w:szCs w:val="22"/>
        </w:rPr>
        <w:t>on Wednesday 29</w:t>
      </w:r>
      <w:r w:rsidR="0003760D" w:rsidRPr="0003760D">
        <w:rPr>
          <w:rFonts w:cstheme="minorHAnsi"/>
          <w:b/>
          <w:sz w:val="22"/>
          <w:szCs w:val="22"/>
          <w:vertAlign w:val="superscript"/>
        </w:rPr>
        <w:t>th</w:t>
      </w:r>
      <w:r w:rsidR="0003760D">
        <w:rPr>
          <w:rFonts w:cstheme="minorHAnsi"/>
          <w:b/>
          <w:sz w:val="22"/>
          <w:szCs w:val="22"/>
        </w:rPr>
        <w:t xml:space="preserve"> September</w:t>
      </w:r>
      <w:r w:rsidRPr="00600F4A">
        <w:rPr>
          <w:rFonts w:cstheme="minorHAnsi"/>
          <w:b/>
          <w:sz w:val="22"/>
          <w:szCs w:val="22"/>
        </w:rPr>
        <w:t xml:space="preserve"> 202</w:t>
      </w:r>
      <w:r w:rsidR="0003760D">
        <w:rPr>
          <w:rFonts w:cstheme="minorHAnsi"/>
          <w:b/>
          <w:sz w:val="22"/>
          <w:szCs w:val="22"/>
        </w:rPr>
        <w:t>1</w:t>
      </w:r>
      <w:r w:rsidR="009A33FD" w:rsidRPr="00600F4A">
        <w:rPr>
          <w:rFonts w:cstheme="minorHAnsi"/>
          <w:b/>
          <w:sz w:val="22"/>
          <w:szCs w:val="22"/>
        </w:rPr>
        <w:t>.</w:t>
      </w:r>
      <w:r w:rsidR="00104245" w:rsidRPr="00600F4A">
        <w:rPr>
          <w:rFonts w:cstheme="minorHAnsi"/>
          <w:b/>
          <w:bCs/>
          <w:sz w:val="22"/>
          <w:szCs w:val="22"/>
        </w:rPr>
        <w:t xml:space="preserve"> Please note that CVs alone will not be accepted and w</w:t>
      </w:r>
      <w:r w:rsidR="00104245" w:rsidRPr="00600F4A">
        <w:rPr>
          <w:rFonts w:eastAsia="Times New Roman" w:cstheme="minorHAnsi"/>
          <w:b/>
          <w:sz w:val="22"/>
          <w:szCs w:val="22"/>
        </w:rPr>
        <w:t xml:space="preserve">e reserve the right to close this advert early if we are able to appoint to the vacancy before the advertised closed date. </w:t>
      </w:r>
    </w:p>
    <w:p w14:paraId="3A35A574" w14:textId="77777777" w:rsidR="007D39C5" w:rsidRPr="00600F4A" w:rsidRDefault="007D39C5" w:rsidP="00104245">
      <w:pPr>
        <w:rPr>
          <w:rFonts w:eastAsia="Times New Roman" w:cstheme="minorHAnsi"/>
          <w:b/>
          <w:sz w:val="22"/>
          <w:szCs w:val="22"/>
        </w:rPr>
      </w:pPr>
    </w:p>
    <w:p w14:paraId="45043814" w14:textId="3BB82B9C" w:rsidR="0037080F" w:rsidRPr="007D39C5" w:rsidRDefault="00F152E3" w:rsidP="008A619F">
      <w:pPr>
        <w:jc w:val="both"/>
        <w:rPr>
          <w:rFonts w:cstheme="minorHAnsi"/>
          <w:sz w:val="22"/>
          <w:szCs w:val="22"/>
        </w:rPr>
      </w:pPr>
      <w:r w:rsidRPr="00600F4A">
        <w:rPr>
          <w:rFonts w:cstheme="minorHAnsi"/>
          <w:sz w:val="22"/>
          <w:szCs w:val="22"/>
        </w:rPr>
        <w:t>Mount House</w:t>
      </w:r>
      <w:r w:rsidR="0037080F" w:rsidRPr="00600F4A">
        <w:rPr>
          <w:rFonts w:cstheme="minorHAnsi"/>
          <w:sz w:val="22"/>
          <w:szCs w:val="22"/>
        </w:rPr>
        <w:t xml:space="preserve"> School is committed to safeguarding and promoting the welfare of children and expect</w:t>
      </w:r>
      <w:r w:rsidR="00B424F3" w:rsidRPr="00600F4A">
        <w:rPr>
          <w:rFonts w:cstheme="minorHAnsi"/>
          <w:sz w:val="22"/>
          <w:szCs w:val="22"/>
        </w:rPr>
        <w:t>s</w:t>
      </w:r>
      <w:r w:rsidR="0037080F" w:rsidRPr="00600F4A">
        <w:rPr>
          <w:rFonts w:cstheme="minorHAnsi"/>
          <w:sz w:val="22"/>
          <w:szCs w:val="22"/>
        </w:rPr>
        <w:t xml:space="preserve"> all staff to respect this commitment. The post is subject to an enhanced DBS check, satisfactory references and a medical</w:t>
      </w:r>
      <w:r w:rsidR="0037080F" w:rsidRPr="007D39C5">
        <w:rPr>
          <w:rFonts w:cstheme="minorHAnsi"/>
          <w:sz w:val="22"/>
          <w:szCs w:val="22"/>
        </w:rPr>
        <w:t>.</w:t>
      </w:r>
    </w:p>
    <w:sectPr w:rsidR="0037080F" w:rsidRPr="007D39C5" w:rsidSect="001D754B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0EE3" w14:textId="77777777" w:rsidR="0003760D" w:rsidRDefault="0003760D" w:rsidP="0003760D">
      <w:r>
        <w:separator/>
      </w:r>
    </w:p>
  </w:endnote>
  <w:endnote w:type="continuationSeparator" w:id="0">
    <w:p w14:paraId="406E51AB" w14:textId="77777777" w:rsidR="0003760D" w:rsidRDefault="0003760D" w:rsidP="0003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6754" w14:textId="77777777" w:rsidR="0003760D" w:rsidRDefault="0003760D" w:rsidP="0003760D">
      <w:r>
        <w:separator/>
      </w:r>
    </w:p>
  </w:footnote>
  <w:footnote w:type="continuationSeparator" w:id="0">
    <w:p w14:paraId="1A84E46F" w14:textId="77777777" w:rsidR="0003760D" w:rsidRDefault="0003760D" w:rsidP="0003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9B17" w14:textId="13E0E37F" w:rsidR="00457DE9" w:rsidRDefault="00457DE9" w:rsidP="00457DE9">
    <w:pPr>
      <w:pStyle w:val="Header"/>
      <w:jc w:val="center"/>
    </w:pPr>
    <w:r>
      <w:rPr>
        <w:noProof/>
      </w:rPr>
      <w:drawing>
        <wp:inline distT="0" distB="0" distL="0" distR="0" wp14:anchorId="35842F51" wp14:editId="7809ADE4">
          <wp:extent cx="1647825" cy="17000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54" cy="171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E3"/>
    <w:rsid w:val="0003760D"/>
    <w:rsid w:val="00082CF2"/>
    <w:rsid w:val="00090C0E"/>
    <w:rsid w:val="000F3B7D"/>
    <w:rsid w:val="00104245"/>
    <w:rsid w:val="001175C9"/>
    <w:rsid w:val="001379F9"/>
    <w:rsid w:val="00153C7C"/>
    <w:rsid w:val="00184246"/>
    <w:rsid w:val="00192A41"/>
    <w:rsid w:val="001A74CC"/>
    <w:rsid w:val="001D41D1"/>
    <w:rsid w:val="001D5C84"/>
    <w:rsid w:val="001D754B"/>
    <w:rsid w:val="002341E3"/>
    <w:rsid w:val="00310098"/>
    <w:rsid w:val="0034195F"/>
    <w:rsid w:val="0037080F"/>
    <w:rsid w:val="003A0B66"/>
    <w:rsid w:val="003B4619"/>
    <w:rsid w:val="00457DE9"/>
    <w:rsid w:val="00465BB1"/>
    <w:rsid w:val="00504C8C"/>
    <w:rsid w:val="00535705"/>
    <w:rsid w:val="00600F4A"/>
    <w:rsid w:val="006C2A40"/>
    <w:rsid w:val="006D32EC"/>
    <w:rsid w:val="007013C1"/>
    <w:rsid w:val="00707FC6"/>
    <w:rsid w:val="00722ADC"/>
    <w:rsid w:val="00777462"/>
    <w:rsid w:val="007B25D4"/>
    <w:rsid w:val="007D39C5"/>
    <w:rsid w:val="00810007"/>
    <w:rsid w:val="0082606D"/>
    <w:rsid w:val="008619E5"/>
    <w:rsid w:val="00861E43"/>
    <w:rsid w:val="00874E0C"/>
    <w:rsid w:val="008A619F"/>
    <w:rsid w:val="008B1E9F"/>
    <w:rsid w:val="009A33FD"/>
    <w:rsid w:val="009F590F"/>
    <w:rsid w:val="00A06016"/>
    <w:rsid w:val="00A74C3B"/>
    <w:rsid w:val="00A8246A"/>
    <w:rsid w:val="00AD61FC"/>
    <w:rsid w:val="00B06E07"/>
    <w:rsid w:val="00B424F3"/>
    <w:rsid w:val="00BC7554"/>
    <w:rsid w:val="00C11C79"/>
    <w:rsid w:val="00C41FE6"/>
    <w:rsid w:val="00C76265"/>
    <w:rsid w:val="00C9590F"/>
    <w:rsid w:val="00CB0FA9"/>
    <w:rsid w:val="00CF0C14"/>
    <w:rsid w:val="00D30DCB"/>
    <w:rsid w:val="00D74DC5"/>
    <w:rsid w:val="00DB0116"/>
    <w:rsid w:val="00E71F0D"/>
    <w:rsid w:val="00E83D97"/>
    <w:rsid w:val="00EB4BEB"/>
    <w:rsid w:val="00ED6069"/>
    <w:rsid w:val="00EF7619"/>
    <w:rsid w:val="00F12241"/>
    <w:rsid w:val="00F152E3"/>
    <w:rsid w:val="00F50439"/>
    <w:rsid w:val="00F77264"/>
    <w:rsid w:val="00F93FF8"/>
    <w:rsid w:val="00FA2FAF"/>
    <w:rsid w:val="00FD5FD7"/>
    <w:rsid w:val="00FE17FB"/>
    <w:rsid w:val="00FF3C73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2B0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1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C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F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82606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C7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55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122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2241"/>
    <w:rPr>
      <w:color w:val="605E5C"/>
      <w:shd w:val="clear" w:color="auto" w:fill="E1DFDD"/>
    </w:rPr>
  </w:style>
  <w:style w:type="paragraph" w:customStyle="1" w:styleId="Default">
    <w:name w:val="Default"/>
    <w:rsid w:val="0010424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7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E9"/>
  </w:style>
  <w:style w:type="paragraph" w:styleId="Footer">
    <w:name w:val="footer"/>
    <w:basedOn w:val="Normal"/>
    <w:link w:val="FooterChar"/>
    <w:uiPriority w:val="99"/>
    <w:unhideWhenUsed/>
    <w:rsid w:val="00457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eers@mounthouse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unthouse.org.uk/vacanc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459990A504429C3A1EE1F10CD71A" ma:contentTypeVersion="" ma:contentTypeDescription="Create a new document." ma:contentTypeScope="" ma:versionID="1a8da8d44de29deb73eea059a99ec322">
  <xsd:schema xmlns:xsd="http://www.w3.org/2001/XMLSchema" xmlns:xs="http://www.w3.org/2001/XMLSchema" xmlns:p="http://schemas.microsoft.com/office/2006/metadata/properties" xmlns:ns2="ba904f21-f2c3-4d72-8d94-2e8282a52768" xmlns:ns3="44920567-82a2-4433-80cb-0e1f7e4769d0" xmlns:ns4="35a76c67-a952-481f-9b2f-5a4245cb4e3e" targetNamespace="http://schemas.microsoft.com/office/2006/metadata/properties" ma:root="true" ma:fieldsID="c914d5794c83b0999e3d8cfd32150a5e" ns2:_="" ns3:_="" ns4:_="">
    <xsd:import namespace="ba904f21-f2c3-4d72-8d94-2e8282a52768"/>
    <xsd:import namespace="44920567-82a2-4433-80cb-0e1f7e4769d0"/>
    <xsd:import namespace="35a76c67-a952-481f-9b2f-5a4245cb4e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4f21-f2c3-4d72-8d94-2e8282a52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0567-82a2-4433-80cb-0e1f7e4769d0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6c67-a952-481f-9b2f-5a4245cb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56B3D-E143-4250-BFCE-AE81BE0FB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E40F2-F28F-499A-956B-D7FDC0FD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04f21-f2c3-4d72-8d94-2e8282a52768"/>
    <ds:schemaRef ds:uri="44920567-82a2-4433-80cb-0e1f7e4769d0"/>
    <ds:schemaRef ds:uri="35a76c67-a952-481f-9b2f-5a4245cb4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099DB-6383-4515-A6A1-DA9A75ED03B3}">
  <ds:schemaRefs>
    <ds:schemaRef ds:uri="http://purl.org/dc/terms/"/>
    <ds:schemaRef ds:uri="ba904f21-f2c3-4d72-8d94-2e8282a52768"/>
    <ds:schemaRef ds:uri="http://purl.org/dc/dcmitype/"/>
    <ds:schemaRef ds:uri="http://schemas.microsoft.com/office/infopath/2007/PartnerControls"/>
    <ds:schemaRef ds:uri="35a76c67-a952-481f-9b2f-5a4245cb4e3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920567-82a2-4433-80cb-0e1f7e4769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laurent</dc:creator>
  <cp:keywords/>
  <dc:description/>
  <cp:lastModifiedBy>Linda Barrett</cp:lastModifiedBy>
  <cp:revision>5</cp:revision>
  <cp:lastPrinted>2020-01-08T08:39:00Z</cp:lastPrinted>
  <dcterms:created xsi:type="dcterms:W3CDTF">2021-09-14T12:35:00Z</dcterms:created>
  <dcterms:modified xsi:type="dcterms:W3CDTF">2021-09-15T13:38:00Z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0x0101004947459990A504429C3A1EE1F10CD71A</vt:lpwstr>
  </property>
</Properties>
</file>