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E49C3" w14:textId="404341D4" w:rsidR="00B327E7" w:rsidRPr="00D34EF3" w:rsidRDefault="00D34EF3" w:rsidP="00D34EF3">
      <w:pPr>
        <w:pStyle w:val="NormalWeb"/>
        <w:shd w:val="clear" w:color="auto" w:fill="FFFFFF"/>
        <w:spacing w:before="0" w:beforeAutospacing="0" w:after="0" w:afterAutospacing="0" w:line="24" w:lineRule="atLeast"/>
        <w:textAlignment w:val="baseline"/>
        <w:rPr>
          <w:rStyle w:val="Strong"/>
          <w:rFonts w:asciiTheme="minorHAnsi" w:hAnsiTheme="minorHAnsi" w:cstheme="minorHAnsi"/>
          <w:bdr w:val="none" w:sz="0" w:space="0" w:color="auto" w:frame="1"/>
        </w:rPr>
      </w:pPr>
      <w:r w:rsidRPr="00D34EF3">
        <w:rPr>
          <w:rStyle w:val="Strong"/>
          <w:rFonts w:asciiTheme="minorHAnsi" w:hAnsiTheme="minorHAnsi" w:cstheme="minorHAnsi"/>
          <w:bdr w:val="none" w:sz="0" w:space="0" w:color="auto" w:frame="1"/>
        </w:rPr>
        <w:t xml:space="preserve">June </w:t>
      </w:r>
      <w:r w:rsidR="00B8159F" w:rsidRPr="00D34EF3">
        <w:rPr>
          <w:rStyle w:val="Strong"/>
          <w:rFonts w:asciiTheme="minorHAnsi" w:hAnsiTheme="minorHAnsi" w:cstheme="minorHAnsi"/>
          <w:bdr w:val="none" w:sz="0" w:space="0" w:color="auto" w:frame="1"/>
        </w:rPr>
        <w:t>202</w:t>
      </w:r>
      <w:r w:rsidR="007C1FC8" w:rsidRPr="00D34EF3">
        <w:rPr>
          <w:rStyle w:val="Strong"/>
          <w:rFonts w:asciiTheme="minorHAnsi" w:hAnsiTheme="minorHAnsi" w:cstheme="minorHAnsi"/>
          <w:bdr w:val="none" w:sz="0" w:space="0" w:color="auto" w:frame="1"/>
        </w:rPr>
        <w:t>3</w:t>
      </w:r>
    </w:p>
    <w:p w14:paraId="0820AE76" w14:textId="77777777" w:rsidR="00B327E7" w:rsidRPr="00D34EF3" w:rsidRDefault="00B327E7" w:rsidP="00D34EF3">
      <w:pPr>
        <w:pStyle w:val="NormalWeb"/>
        <w:shd w:val="clear" w:color="auto" w:fill="FFFFFF"/>
        <w:spacing w:before="0" w:beforeAutospacing="0" w:after="0" w:afterAutospacing="0" w:line="24" w:lineRule="atLeast"/>
        <w:textAlignment w:val="baseline"/>
        <w:rPr>
          <w:rStyle w:val="Strong"/>
          <w:rFonts w:asciiTheme="minorHAnsi" w:hAnsiTheme="minorHAnsi" w:cstheme="minorHAnsi"/>
          <w:bdr w:val="none" w:sz="0" w:space="0" w:color="auto" w:frame="1"/>
        </w:rPr>
      </w:pPr>
    </w:p>
    <w:p w14:paraId="68D198A4" w14:textId="77777777" w:rsidR="00B327E7" w:rsidRPr="00D34EF3" w:rsidRDefault="00B327E7" w:rsidP="00D34EF3">
      <w:pPr>
        <w:pStyle w:val="NormalWeb"/>
        <w:shd w:val="clear" w:color="auto" w:fill="FFFFFF"/>
        <w:spacing w:before="0" w:beforeAutospacing="0" w:after="0" w:afterAutospacing="0" w:line="24" w:lineRule="atLeast"/>
        <w:textAlignment w:val="baseline"/>
        <w:rPr>
          <w:rStyle w:val="Strong"/>
          <w:rFonts w:asciiTheme="minorHAnsi" w:hAnsiTheme="minorHAnsi" w:cstheme="minorHAnsi"/>
          <w:bdr w:val="none" w:sz="0" w:space="0" w:color="auto" w:frame="1"/>
        </w:rPr>
      </w:pPr>
      <w:r w:rsidRPr="00D34EF3">
        <w:rPr>
          <w:rStyle w:val="Strong"/>
          <w:rFonts w:asciiTheme="minorHAnsi" w:hAnsiTheme="minorHAnsi" w:cstheme="minorHAnsi"/>
          <w:bdr w:val="none" w:sz="0" w:space="0" w:color="auto" w:frame="1"/>
        </w:rPr>
        <w:t>Dear applicant</w:t>
      </w:r>
    </w:p>
    <w:p w14:paraId="4BD9B91F" w14:textId="77777777" w:rsidR="00B327E7" w:rsidRPr="00D34EF3" w:rsidRDefault="00B327E7" w:rsidP="00D34EF3">
      <w:pPr>
        <w:pStyle w:val="NormalWeb"/>
        <w:shd w:val="clear" w:color="auto" w:fill="FFFFFF"/>
        <w:spacing w:before="0" w:beforeAutospacing="0" w:after="0" w:afterAutospacing="0" w:line="24" w:lineRule="atLeast"/>
        <w:textAlignment w:val="baseline"/>
        <w:rPr>
          <w:rStyle w:val="Strong"/>
          <w:rFonts w:asciiTheme="minorHAnsi" w:hAnsiTheme="minorHAnsi" w:cstheme="minorHAnsi"/>
          <w:bdr w:val="none" w:sz="0" w:space="0" w:color="auto" w:frame="1"/>
        </w:rPr>
      </w:pPr>
    </w:p>
    <w:p w14:paraId="7A9FC987" w14:textId="03A48CF7" w:rsidR="00B327E7" w:rsidRPr="00D34EF3" w:rsidRDefault="00B327E7"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Ar</w:t>
      </w:r>
      <w:r w:rsidR="00974C2A" w:rsidRPr="00D34EF3">
        <w:rPr>
          <w:rFonts w:asciiTheme="minorHAnsi" w:hAnsiTheme="minorHAnsi" w:cstheme="minorHAnsi"/>
        </w:rPr>
        <w:t xml:space="preserve">e you an outstanding teacher? </w:t>
      </w:r>
      <w:r w:rsidRPr="00D34EF3">
        <w:rPr>
          <w:rFonts w:asciiTheme="minorHAnsi" w:hAnsiTheme="minorHAnsi" w:cstheme="minorHAnsi"/>
        </w:rPr>
        <w:t xml:space="preserve"> </w:t>
      </w:r>
      <w:r w:rsidR="00377D7A" w:rsidRPr="00D34EF3">
        <w:rPr>
          <w:rFonts w:asciiTheme="minorHAnsi" w:hAnsiTheme="minorHAnsi" w:cstheme="minorHAnsi"/>
        </w:rPr>
        <w:t>Would you embrace</w:t>
      </w:r>
      <w:r w:rsidR="007C1FC8" w:rsidRPr="00D34EF3">
        <w:rPr>
          <w:rFonts w:asciiTheme="minorHAnsi" w:hAnsiTheme="minorHAnsi" w:cstheme="minorHAnsi"/>
        </w:rPr>
        <w:t xml:space="preserve"> the</w:t>
      </w:r>
      <w:r w:rsidRPr="00D34EF3">
        <w:rPr>
          <w:rFonts w:asciiTheme="minorHAnsi" w:hAnsiTheme="minorHAnsi" w:cstheme="minorHAnsi"/>
        </w:rPr>
        <w:t xml:space="preserve"> opportunity to be part of </w:t>
      </w:r>
      <w:r w:rsidR="00377D7A" w:rsidRPr="00D34EF3">
        <w:rPr>
          <w:rFonts w:asciiTheme="minorHAnsi" w:hAnsiTheme="minorHAnsi" w:cstheme="minorHAnsi"/>
        </w:rPr>
        <w:t>a</w:t>
      </w:r>
      <w:r w:rsidR="007C1FC8" w:rsidRPr="00D34EF3">
        <w:rPr>
          <w:rFonts w:asciiTheme="minorHAnsi" w:hAnsiTheme="minorHAnsi" w:cstheme="minorHAnsi"/>
        </w:rPr>
        <w:t xml:space="preserve"> growing</w:t>
      </w:r>
      <w:r w:rsidR="00EA6D08" w:rsidRPr="00D34EF3">
        <w:rPr>
          <w:rFonts w:asciiTheme="minorHAnsi" w:hAnsiTheme="minorHAnsi" w:cstheme="minorHAnsi"/>
        </w:rPr>
        <w:t xml:space="preserve"> school</w:t>
      </w:r>
      <w:r w:rsidR="00B8159F" w:rsidRPr="00D34EF3">
        <w:rPr>
          <w:rFonts w:asciiTheme="minorHAnsi" w:hAnsiTheme="minorHAnsi" w:cstheme="minorHAnsi"/>
        </w:rPr>
        <w:t xml:space="preserve">, moving into its </w:t>
      </w:r>
      <w:r w:rsidR="007C1FC8" w:rsidRPr="00D34EF3">
        <w:rPr>
          <w:rFonts w:asciiTheme="minorHAnsi" w:hAnsiTheme="minorHAnsi" w:cstheme="minorHAnsi"/>
        </w:rPr>
        <w:t>fifth</w:t>
      </w:r>
      <w:r w:rsidR="00B8159F" w:rsidRPr="00D34EF3">
        <w:rPr>
          <w:rFonts w:asciiTheme="minorHAnsi" w:hAnsiTheme="minorHAnsi" w:cstheme="minorHAnsi"/>
        </w:rPr>
        <w:t xml:space="preserve"> year</w:t>
      </w:r>
      <w:r w:rsidRPr="00D34EF3">
        <w:rPr>
          <w:rFonts w:asciiTheme="minorHAnsi" w:hAnsiTheme="minorHAnsi" w:cstheme="minorHAnsi"/>
        </w:rPr>
        <w:t xml:space="preserve">? If so, read on! </w:t>
      </w:r>
    </w:p>
    <w:p w14:paraId="5F033621" w14:textId="77777777" w:rsidR="00B327E7" w:rsidRPr="00D34EF3" w:rsidRDefault="00B327E7"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p>
    <w:p w14:paraId="2760BB00" w14:textId="7F55D9B3" w:rsidR="007C1FC8" w:rsidRPr="00D34EF3" w:rsidRDefault="007C1FC8"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The Mease Spencer Academy opened in September 2019 for children in Reception only with one new class of Reception children joining us each year.  Our original children have progressed through school and will be in Year 4 in September so</w:t>
      </w:r>
      <w:r w:rsidR="00D34EF3">
        <w:rPr>
          <w:rFonts w:asciiTheme="minorHAnsi" w:hAnsiTheme="minorHAnsi" w:cstheme="minorHAnsi"/>
        </w:rPr>
        <w:t xml:space="preserve"> in another two short years’ time we will be full</w:t>
      </w:r>
      <w:r w:rsidRPr="00D34EF3">
        <w:rPr>
          <w:rFonts w:asciiTheme="minorHAnsi" w:hAnsiTheme="minorHAnsi" w:cstheme="minorHAnsi"/>
        </w:rPr>
        <w:t xml:space="preserve"> (Reception to Year 6).  The Mease Spencer Academy is one of eighteen primary schools which is part of the local, highly successful Spencer Academies Trust.</w:t>
      </w:r>
    </w:p>
    <w:p w14:paraId="11638852" w14:textId="77777777" w:rsidR="00B327E7" w:rsidRPr="00D34EF3" w:rsidRDefault="00B327E7"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p>
    <w:p w14:paraId="32716AF6" w14:textId="22C658D0" w:rsidR="00B327E7" w:rsidRPr="00D34EF3" w:rsidRDefault="00B327E7"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We are looking for a teacher who shares our vision of Learni</w:t>
      </w:r>
      <w:r w:rsidR="007B0D2A" w:rsidRPr="00D34EF3">
        <w:rPr>
          <w:rFonts w:asciiTheme="minorHAnsi" w:hAnsiTheme="minorHAnsi" w:cstheme="minorHAnsi"/>
        </w:rPr>
        <w:t xml:space="preserve">ng Together Through Reflection and our REFLECT ethos, </w:t>
      </w:r>
      <w:r w:rsidRPr="00D34EF3">
        <w:rPr>
          <w:rFonts w:asciiTheme="minorHAnsi" w:hAnsiTheme="minorHAnsi" w:cstheme="minorHAnsi"/>
        </w:rPr>
        <w:t xml:space="preserve">someone who is up for a challenge and wants to get stuck in with </w:t>
      </w:r>
      <w:r w:rsidR="00D0308F" w:rsidRPr="00D34EF3">
        <w:rPr>
          <w:rFonts w:asciiTheme="minorHAnsi" w:hAnsiTheme="minorHAnsi" w:cstheme="minorHAnsi"/>
        </w:rPr>
        <w:t>all aspe</w:t>
      </w:r>
      <w:r w:rsidR="008E49D9" w:rsidRPr="00D34EF3">
        <w:rPr>
          <w:rFonts w:asciiTheme="minorHAnsi" w:hAnsiTheme="minorHAnsi" w:cstheme="minorHAnsi"/>
        </w:rPr>
        <w:t xml:space="preserve">cts of our school </w:t>
      </w:r>
      <w:r w:rsidR="00D0308F" w:rsidRPr="00D34EF3">
        <w:rPr>
          <w:rFonts w:asciiTheme="minorHAnsi" w:hAnsiTheme="minorHAnsi" w:cstheme="minorHAnsi"/>
        </w:rPr>
        <w:t>life.</w:t>
      </w:r>
      <w:r w:rsidRPr="00D34EF3">
        <w:rPr>
          <w:rFonts w:asciiTheme="minorHAnsi" w:hAnsiTheme="minorHAnsi" w:cstheme="minorHAnsi"/>
        </w:rPr>
        <w:t xml:space="preserve">  This is a unique opportunity to build, shape and gr</w:t>
      </w:r>
      <w:r w:rsidR="007C1FC8" w:rsidRPr="00D34EF3">
        <w:rPr>
          <w:rFonts w:asciiTheme="minorHAnsi" w:hAnsiTheme="minorHAnsi" w:cstheme="minorHAnsi"/>
        </w:rPr>
        <w:t>ow a</w:t>
      </w:r>
      <w:r w:rsidR="00B8159F" w:rsidRPr="00D34EF3">
        <w:rPr>
          <w:rFonts w:asciiTheme="minorHAnsi" w:hAnsiTheme="minorHAnsi" w:cstheme="minorHAnsi"/>
        </w:rPr>
        <w:t xml:space="preserve"> school from its</w:t>
      </w:r>
      <w:r w:rsidR="00827BAB">
        <w:rPr>
          <w:rFonts w:asciiTheme="minorHAnsi" w:hAnsiTheme="minorHAnsi" w:cstheme="minorHAnsi"/>
        </w:rPr>
        <w:t xml:space="preserve"> relatively</w:t>
      </w:r>
      <w:r w:rsidR="00B8159F" w:rsidRPr="00D34EF3">
        <w:rPr>
          <w:rFonts w:asciiTheme="minorHAnsi" w:hAnsiTheme="minorHAnsi" w:cstheme="minorHAnsi"/>
        </w:rPr>
        <w:t xml:space="preserve"> early days</w:t>
      </w:r>
      <w:r w:rsidRPr="00D34EF3">
        <w:rPr>
          <w:rFonts w:asciiTheme="minorHAnsi" w:hAnsiTheme="minorHAnsi" w:cstheme="minorHAnsi"/>
        </w:rPr>
        <w:t xml:space="preserve"> and to bring your</w:t>
      </w:r>
      <w:r w:rsidR="00733ACE" w:rsidRPr="00D34EF3">
        <w:rPr>
          <w:rFonts w:asciiTheme="minorHAnsi" w:hAnsiTheme="minorHAnsi" w:cstheme="minorHAnsi"/>
        </w:rPr>
        <w:t xml:space="preserve"> enthusiasm, high expectations,</w:t>
      </w:r>
      <w:r w:rsidRPr="00D34EF3">
        <w:rPr>
          <w:rFonts w:asciiTheme="minorHAnsi" w:hAnsiTheme="minorHAnsi" w:cstheme="minorHAnsi"/>
        </w:rPr>
        <w:t xml:space="preserve"> knowledge and experience to create an exciting new learn</w:t>
      </w:r>
      <w:r w:rsidR="00733ACE" w:rsidRPr="00D34EF3">
        <w:rPr>
          <w:rFonts w:asciiTheme="minorHAnsi" w:hAnsiTheme="minorHAnsi" w:cstheme="minorHAnsi"/>
        </w:rPr>
        <w:t xml:space="preserve">ing environment for our </w:t>
      </w:r>
      <w:r w:rsidR="007B0D2A" w:rsidRPr="00D34EF3">
        <w:rPr>
          <w:rFonts w:asciiTheme="minorHAnsi" w:hAnsiTheme="minorHAnsi" w:cstheme="minorHAnsi"/>
        </w:rPr>
        <w:t xml:space="preserve">wonderful </w:t>
      </w:r>
      <w:r w:rsidR="00733ACE" w:rsidRPr="00D34EF3">
        <w:rPr>
          <w:rFonts w:asciiTheme="minorHAnsi" w:hAnsiTheme="minorHAnsi" w:cstheme="minorHAnsi"/>
        </w:rPr>
        <w:t>children</w:t>
      </w:r>
      <w:r w:rsidRPr="00D34EF3">
        <w:rPr>
          <w:rFonts w:asciiTheme="minorHAnsi" w:hAnsiTheme="minorHAnsi" w:cstheme="minorHAnsi"/>
        </w:rPr>
        <w:t xml:space="preserve">. There is no doubt </w:t>
      </w:r>
      <w:r w:rsidR="008E49D9" w:rsidRPr="00D34EF3">
        <w:rPr>
          <w:rFonts w:asciiTheme="minorHAnsi" w:hAnsiTheme="minorHAnsi" w:cstheme="minorHAnsi"/>
        </w:rPr>
        <w:t>about it, setting up The Mease</w:t>
      </w:r>
      <w:r w:rsidRPr="00D34EF3">
        <w:rPr>
          <w:rFonts w:asciiTheme="minorHAnsi" w:hAnsiTheme="minorHAnsi" w:cstheme="minorHAnsi"/>
        </w:rPr>
        <w:t xml:space="preserve"> from scratch</w:t>
      </w:r>
      <w:r w:rsidR="00B8159F" w:rsidRPr="00D34EF3">
        <w:rPr>
          <w:rFonts w:asciiTheme="minorHAnsi" w:hAnsiTheme="minorHAnsi" w:cstheme="minorHAnsi"/>
        </w:rPr>
        <w:t xml:space="preserve"> is taking</w:t>
      </w:r>
      <w:r w:rsidRPr="00D34EF3">
        <w:rPr>
          <w:rFonts w:asciiTheme="minorHAnsi" w:hAnsiTheme="minorHAnsi" w:cstheme="minorHAnsi"/>
        </w:rPr>
        <w:t xml:space="preserve"> vision, dedication and hard</w:t>
      </w:r>
      <w:r w:rsidR="00056D7A" w:rsidRPr="00D34EF3">
        <w:rPr>
          <w:rFonts w:asciiTheme="minorHAnsi" w:hAnsiTheme="minorHAnsi" w:cstheme="minorHAnsi"/>
        </w:rPr>
        <w:t xml:space="preserve"> </w:t>
      </w:r>
      <w:r w:rsidR="008E49D9" w:rsidRPr="00D34EF3">
        <w:rPr>
          <w:rFonts w:asciiTheme="minorHAnsi" w:hAnsiTheme="minorHAnsi" w:cstheme="minorHAnsi"/>
        </w:rPr>
        <w:t>work! All of us here</w:t>
      </w:r>
      <w:r w:rsidR="00B8159F" w:rsidRPr="00D34EF3">
        <w:rPr>
          <w:rFonts w:asciiTheme="minorHAnsi" w:hAnsiTheme="minorHAnsi" w:cstheme="minorHAnsi"/>
        </w:rPr>
        <w:t xml:space="preserve"> are absolutely loving the challenge and we’re </w:t>
      </w:r>
      <w:r w:rsidR="007C1FC8" w:rsidRPr="00D34EF3">
        <w:rPr>
          <w:rFonts w:asciiTheme="minorHAnsi" w:hAnsiTheme="minorHAnsi" w:cstheme="minorHAnsi"/>
        </w:rPr>
        <w:t>really proud of the school it is becoming</w:t>
      </w:r>
      <w:r w:rsidR="00B8159F" w:rsidRPr="00D34EF3">
        <w:rPr>
          <w:rFonts w:asciiTheme="minorHAnsi" w:hAnsiTheme="minorHAnsi" w:cstheme="minorHAnsi"/>
        </w:rPr>
        <w:t xml:space="preserve">!  </w:t>
      </w:r>
    </w:p>
    <w:p w14:paraId="5D73B0C4" w14:textId="15CD6A8D" w:rsidR="00D34EF3" w:rsidRPr="00D34EF3" w:rsidRDefault="005468A3" w:rsidP="00D34EF3">
      <w:pPr>
        <w:shd w:val="clear" w:color="auto" w:fill="FFFFFF"/>
        <w:spacing w:before="100" w:beforeAutospacing="1" w:after="100" w:afterAutospacing="1" w:line="24" w:lineRule="atLeast"/>
        <w:rPr>
          <w:rFonts w:cstheme="minorHAnsi"/>
          <w:sz w:val="24"/>
          <w:szCs w:val="24"/>
        </w:rPr>
      </w:pPr>
      <w:r w:rsidRPr="00D34EF3">
        <w:rPr>
          <w:rFonts w:cstheme="minorHAnsi"/>
          <w:sz w:val="24"/>
          <w:szCs w:val="24"/>
        </w:rPr>
        <w:t>At The Mease Spencer Academy we are looking for a class teacher</w:t>
      </w:r>
      <w:r w:rsidR="007C1FC8" w:rsidRPr="00D34EF3">
        <w:rPr>
          <w:rFonts w:cstheme="minorHAnsi"/>
          <w:sz w:val="24"/>
          <w:szCs w:val="24"/>
        </w:rPr>
        <w:t xml:space="preserve"> to join our school hopefully from Septemb</w:t>
      </w:r>
      <w:r w:rsidR="00D34EF3" w:rsidRPr="00D34EF3">
        <w:rPr>
          <w:rFonts w:cstheme="minorHAnsi"/>
          <w:sz w:val="24"/>
          <w:szCs w:val="24"/>
        </w:rPr>
        <w:t>er</w:t>
      </w:r>
      <w:r w:rsidR="00614738">
        <w:rPr>
          <w:rFonts w:cstheme="minorHAnsi"/>
          <w:sz w:val="24"/>
          <w:szCs w:val="24"/>
        </w:rPr>
        <w:t xml:space="preserve"> with experience in LKS2 and/or KS1 </w:t>
      </w:r>
      <w:r w:rsidR="00D34EF3" w:rsidRPr="00D34EF3">
        <w:rPr>
          <w:rFonts w:cstheme="minorHAnsi"/>
          <w:sz w:val="24"/>
          <w:szCs w:val="24"/>
        </w:rPr>
        <w:t>(with the year group being allocated on appointment)</w:t>
      </w:r>
      <w:r w:rsidR="00614738">
        <w:rPr>
          <w:rFonts w:cstheme="minorHAnsi"/>
          <w:sz w:val="24"/>
          <w:szCs w:val="24"/>
        </w:rPr>
        <w:t>.  C</w:t>
      </w:r>
      <w:r w:rsidR="00D34EF3" w:rsidRPr="00D34EF3">
        <w:rPr>
          <w:rFonts w:cstheme="minorHAnsi"/>
          <w:sz w:val="24"/>
          <w:szCs w:val="24"/>
        </w:rPr>
        <w:t xml:space="preserve">andidates </w:t>
      </w:r>
      <w:r w:rsidR="00614738">
        <w:rPr>
          <w:rFonts w:cstheme="minorHAnsi"/>
          <w:sz w:val="24"/>
          <w:szCs w:val="24"/>
        </w:rPr>
        <w:t>will be</w:t>
      </w:r>
      <w:r w:rsidR="00BB15D4" w:rsidRPr="00D34EF3">
        <w:rPr>
          <w:rFonts w:cstheme="minorHAnsi"/>
          <w:sz w:val="24"/>
          <w:szCs w:val="24"/>
        </w:rPr>
        <w:t xml:space="preserve"> highly driven and mo</w:t>
      </w:r>
      <w:r w:rsidR="00D34EF3" w:rsidRPr="00D34EF3">
        <w:rPr>
          <w:rFonts w:cstheme="minorHAnsi"/>
          <w:sz w:val="24"/>
          <w:szCs w:val="24"/>
        </w:rPr>
        <w:t>tivated, have</w:t>
      </w:r>
      <w:r w:rsidR="006874E4" w:rsidRPr="00D34EF3">
        <w:rPr>
          <w:rFonts w:cstheme="minorHAnsi"/>
          <w:sz w:val="24"/>
          <w:szCs w:val="24"/>
        </w:rPr>
        <w:t xml:space="preserve"> an eye for detail </w:t>
      </w:r>
      <w:r w:rsidR="00CD7B12" w:rsidRPr="00D34EF3">
        <w:rPr>
          <w:rFonts w:cstheme="minorHAnsi"/>
          <w:sz w:val="24"/>
          <w:szCs w:val="24"/>
        </w:rPr>
        <w:t xml:space="preserve">and can work flexibly </w:t>
      </w:r>
      <w:r w:rsidR="00BB15D4" w:rsidRPr="00D34EF3">
        <w:rPr>
          <w:rFonts w:cstheme="minorHAnsi"/>
          <w:sz w:val="24"/>
          <w:szCs w:val="24"/>
        </w:rPr>
        <w:t xml:space="preserve">and creatively. </w:t>
      </w:r>
      <w:r w:rsidR="007B0D2A" w:rsidRPr="00D34EF3">
        <w:rPr>
          <w:rFonts w:cstheme="minorHAnsi"/>
          <w:sz w:val="24"/>
          <w:szCs w:val="24"/>
        </w:rPr>
        <w:t xml:space="preserve"> </w:t>
      </w:r>
      <w:r w:rsidR="00827BAB">
        <w:rPr>
          <w:rFonts w:cstheme="minorHAnsi"/>
          <w:sz w:val="24"/>
          <w:szCs w:val="24"/>
        </w:rPr>
        <w:t xml:space="preserve">An interest in STEM leadership (particularly maths) would be an advantage, but not essential.  </w:t>
      </w:r>
      <w:r w:rsidR="00827BAB" w:rsidRPr="00D34EF3">
        <w:rPr>
          <w:rFonts w:cstheme="minorHAnsi"/>
          <w:sz w:val="24"/>
          <w:szCs w:val="24"/>
        </w:rPr>
        <w:t xml:space="preserve">We </w:t>
      </w:r>
      <w:r w:rsidR="00827BAB">
        <w:rPr>
          <w:rFonts w:cstheme="minorHAnsi"/>
          <w:sz w:val="24"/>
          <w:szCs w:val="24"/>
        </w:rPr>
        <w:t>hope to receive</w:t>
      </w:r>
      <w:r w:rsidR="00827BAB" w:rsidRPr="00D34EF3">
        <w:rPr>
          <w:rFonts w:cstheme="minorHAnsi"/>
          <w:sz w:val="24"/>
          <w:szCs w:val="24"/>
        </w:rPr>
        <w:t xml:space="preserve"> applications from teachers on the main pay range</w:t>
      </w:r>
      <w:r w:rsidR="00827BAB">
        <w:rPr>
          <w:rFonts w:cstheme="minorHAnsi"/>
          <w:sz w:val="24"/>
          <w:szCs w:val="24"/>
        </w:rPr>
        <w:t>; a</w:t>
      </w:r>
      <w:r w:rsidR="00D34EF3" w:rsidRPr="00D34EF3">
        <w:rPr>
          <w:rFonts w:cstheme="minorHAnsi"/>
          <w:sz w:val="24"/>
          <w:szCs w:val="24"/>
        </w:rPr>
        <w:t xml:space="preserve">pplications from ECTs are very much welcomed as well as more experienced teachers. </w:t>
      </w:r>
    </w:p>
    <w:p w14:paraId="4421298C" w14:textId="728A6513" w:rsidR="006874E4" w:rsidRPr="00D34EF3" w:rsidRDefault="00BB15D4"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Th</w:t>
      </w:r>
      <w:r w:rsidR="004357CA" w:rsidRPr="00D34EF3">
        <w:rPr>
          <w:rFonts w:asciiTheme="minorHAnsi" w:hAnsiTheme="minorHAnsi" w:cstheme="minorHAnsi"/>
        </w:rPr>
        <w:t>e successful candidate will</w:t>
      </w:r>
      <w:r w:rsidRPr="00D34EF3">
        <w:rPr>
          <w:rFonts w:asciiTheme="minorHAnsi" w:hAnsiTheme="minorHAnsi" w:cstheme="minorHAnsi"/>
        </w:rPr>
        <w:t xml:space="preserve">: </w:t>
      </w:r>
    </w:p>
    <w:p w14:paraId="4743B2F4" w14:textId="77777777" w:rsidR="004357CA" w:rsidRPr="00D34EF3" w:rsidRDefault="004357CA" w:rsidP="00D34EF3">
      <w:pPr>
        <w:pStyle w:val="ListParagraph"/>
        <w:numPr>
          <w:ilvl w:val="0"/>
          <w:numId w:val="3"/>
        </w:numPr>
        <w:shd w:val="clear" w:color="auto" w:fill="FFFFFF"/>
        <w:spacing w:after="0" w:line="24" w:lineRule="atLeast"/>
        <w:rPr>
          <w:rFonts w:cstheme="minorHAnsi"/>
          <w:sz w:val="24"/>
          <w:szCs w:val="24"/>
        </w:rPr>
      </w:pPr>
      <w:r w:rsidRPr="00D34EF3">
        <w:rPr>
          <w:rFonts w:cstheme="minorHAnsi"/>
          <w:sz w:val="24"/>
          <w:szCs w:val="24"/>
        </w:rPr>
        <w:t xml:space="preserve">Be able </w:t>
      </w:r>
      <w:r w:rsidR="00733ACE" w:rsidRPr="00D34EF3">
        <w:rPr>
          <w:rFonts w:cstheme="minorHAnsi"/>
          <w:sz w:val="24"/>
          <w:szCs w:val="24"/>
        </w:rPr>
        <w:t>to deliver learning experiences to engage and instil a curiosity to find out more</w:t>
      </w:r>
      <w:r w:rsidRPr="00D34EF3">
        <w:rPr>
          <w:rFonts w:cstheme="minorHAnsi"/>
          <w:sz w:val="24"/>
          <w:szCs w:val="24"/>
        </w:rPr>
        <w:t>, enabling pupils to achieve high standards in e</w:t>
      </w:r>
      <w:r w:rsidR="00733ACE" w:rsidRPr="00D34EF3">
        <w:rPr>
          <w:rFonts w:cstheme="minorHAnsi"/>
          <w:sz w:val="24"/>
          <w:szCs w:val="24"/>
        </w:rPr>
        <w:t>verything they do, therefore becoming life-long learners</w:t>
      </w:r>
      <w:r w:rsidRPr="00D34EF3">
        <w:rPr>
          <w:rFonts w:cstheme="minorHAnsi"/>
          <w:sz w:val="24"/>
          <w:szCs w:val="24"/>
        </w:rPr>
        <w:t xml:space="preserve">; </w:t>
      </w:r>
    </w:p>
    <w:p w14:paraId="0B352558" w14:textId="77777777" w:rsidR="004357CA" w:rsidRPr="00D34EF3" w:rsidRDefault="004357CA" w:rsidP="00D34EF3">
      <w:pPr>
        <w:pStyle w:val="ListParagraph"/>
        <w:numPr>
          <w:ilvl w:val="0"/>
          <w:numId w:val="3"/>
        </w:numPr>
        <w:shd w:val="clear" w:color="auto" w:fill="FFFFFF"/>
        <w:spacing w:after="0" w:line="24" w:lineRule="atLeast"/>
        <w:rPr>
          <w:rFonts w:cstheme="minorHAnsi"/>
          <w:sz w:val="24"/>
          <w:szCs w:val="24"/>
        </w:rPr>
      </w:pPr>
      <w:r w:rsidRPr="00D34EF3">
        <w:rPr>
          <w:rFonts w:cstheme="minorHAnsi"/>
          <w:sz w:val="24"/>
          <w:szCs w:val="24"/>
        </w:rPr>
        <w:t>Establish a stimulating and vibrant learning environment for the children;</w:t>
      </w:r>
    </w:p>
    <w:p w14:paraId="10E64743" w14:textId="77777777" w:rsidR="004357CA" w:rsidRPr="00D34EF3" w:rsidRDefault="004357CA" w:rsidP="00D34EF3">
      <w:pPr>
        <w:pStyle w:val="ListParagraph"/>
        <w:numPr>
          <w:ilvl w:val="0"/>
          <w:numId w:val="3"/>
        </w:numPr>
        <w:shd w:val="clear" w:color="auto" w:fill="FFFFFF"/>
        <w:spacing w:after="0" w:line="24" w:lineRule="atLeast"/>
        <w:rPr>
          <w:rFonts w:cstheme="minorHAnsi"/>
          <w:sz w:val="24"/>
          <w:szCs w:val="24"/>
        </w:rPr>
      </w:pPr>
      <w:r w:rsidRPr="00D34EF3">
        <w:rPr>
          <w:rFonts w:cstheme="minorHAnsi"/>
          <w:sz w:val="24"/>
          <w:szCs w:val="24"/>
        </w:rPr>
        <w:t>Be</w:t>
      </w:r>
      <w:r w:rsidR="00E73BE4" w:rsidRPr="00D34EF3">
        <w:rPr>
          <w:rFonts w:cstheme="minorHAnsi"/>
          <w:sz w:val="24"/>
          <w:szCs w:val="24"/>
        </w:rPr>
        <w:t xml:space="preserve"> a positive, f</w:t>
      </w:r>
      <w:r w:rsidRPr="00D34EF3">
        <w:rPr>
          <w:rFonts w:cstheme="minorHAnsi"/>
          <w:sz w:val="24"/>
          <w:szCs w:val="24"/>
        </w:rPr>
        <w:t xml:space="preserve">orward-thinking and collaborative teacher, </w:t>
      </w:r>
      <w:r w:rsidR="00056D7A" w:rsidRPr="00D34EF3">
        <w:rPr>
          <w:rFonts w:cstheme="minorHAnsi"/>
          <w:sz w:val="24"/>
          <w:szCs w:val="24"/>
        </w:rPr>
        <w:t>research-informed and always open to new ideas</w:t>
      </w:r>
      <w:r w:rsidRPr="00D34EF3">
        <w:rPr>
          <w:rFonts w:cstheme="minorHAnsi"/>
          <w:sz w:val="24"/>
          <w:szCs w:val="24"/>
        </w:rPr>
        <w:t xml:space="preserve">; </w:t>
      </w:r>
    </w:p>
    <w:p w14:paraId="6D4881D8" w14:textId="77777777" w:rsidR="004357CA" w:rsidRPr="00D34EF3" w:rsidRDefault="00B95A31" w:rsidP="00D34EF3">
      <w:pPr>
        <w:pStyle w:val="ListParagraph"/>
        <w:numPr>
          <w:ilvl w:val="0"/>
          <w:numId w:val="3"/>
        </w:numPr>
        <w:shd w:val="clear" w:color="auto" w:fill="FFFFFF"/>
        <w:spacing w:after="0" w:line="24" w:lineRule="atLeast"/>
        <w:rPr>
          <w:rFonts w:cstheme="minorHAnsi"/>
          <w:sz w:val="24"/>
          <w:szCs w:val="24"/>
        </w:rPr>
      </w:pPr>
      <w:r w:rsidRPr="00D34EF3">
        <w:rPr>
          <w:rFonts w:cstheme="minorHAnsi"/>
          <w:sz w:val="24"/>
          <w:szCs w:val="24"/>
        </w:rPr>
        <w:t>Be f</w:t>
      </w:r>
      <w:r w:rsidR="00E73BE4" w:rsidRPr="00D34EF3">
        <w:rPr>
          <w:rFonts w:cstheme="minorHAnsi"/>
          <w:sz w:val="24"/>
          <w:szCs w:val="24"/>
        </w:rPr>
        <w:t>lexible</w:t>
      </w:r>
      <w:r w:rsidR="00056D7A" w:rsidRPr="00D34EF3">
        <w:rPr>
          <w:rFonts w:cstheme="minorHAnsi"/>
          <w:sz w:val="24"/>
          <w:szCs w:val="24"/>
        </w:rPr>
        <w:t xml:space="preserve"> and willing to </w:t>
      </w:r>
      <w:r w:rsidR="00E73BE4" w:rsidRPr="00D34EF3">
        <w:rPr>
          <w:rFonts w:cstheme="minorHAnsi"/>
          <w:sz w:val="24"/>
          <w:szCs w:val="24"/>
        </w:rPr>
        <w:t>us</w:t>
      </w:r>
      <w:r w:rsidR="00056D7A" w:rsidRPr="00D34EF3">
        <w:rPr>
          <w:rFonts w:cstheme="minorHAnsi"/>
          <w:sz w:val="24"/>
          <w:szCs w:val="24"/>
        </w:rPr>
        <w:t>e</w:t>
      </w:r>
      <w:r w:rsidR="004357CA" w:rsidRPr="00D34EF3">
        <w:rPr>
          <w:rFonts w:cstheme="minorHAnsi"/>
          <w:sz w:val="24"/>
          <w:szCs w:val="24"/>
        </w:rPr>
        <w:t xml:space="preserve"> t</w:t>
      </w:r>
      <w:r w:rsidR="00E73BE4" w:rsidRPr="00D34EF3">
        <w:rPr>
          <w:rFonts w:cstheme="minorHAnsi"/>
          <w:sz w:val="24"/>
          <w:szCs w:val="24"/>
        </w:rPr>
        <w:t>heir initiative;</w:t>
      </w:r>
    </w:p>
    <w:p w14:paraId="11AA37A1" w14:textId="77777777" w:rsidR="006874E4" w:rsidRPr="00D34EF3" w:rsidRDefault="00B95A31"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Be m</w:t>
      </w:r>
      <w:r w:rsidR="00E73BE4" w:rsidRPr="00D34EF3">
        <w:rPr>
          <w:rFonts w:asciiTheme="minorHAnsi" w:hAnsiTheme="minorHAnsi" w:cstheme="minorHAnsi"/>
        </w:rPr>
        <w:t>otivated</w:t>
      </w:r>
      <w:r w:rsidR="00BB15D4" w:rsidRPr="00D34EF3">
        <w:rPr>
          <w:rFonts w:asciiTheme="minorHAnsi" w:hAnsiTheme="minorHAnsi" w:cstheme="minorHAnsi"/>
        </w:rPr>
        <w:t xml:space="preserve"> to achieve the very best for the children in our care and be relentles</w:t>
      </w:r>
      <w:r w:rsidR="00E73BE4" w:rsidRPr="00D34EF3">
        <w:rPr>
          <w:rFonts w:asciiTheme="minorHAnsi" w:hAnsiTheme="minorHAnsi" w:cstheme="minorHAnsi"/>
        </w:rPr>
        <w:t>s in the pursuit of excellence;</w:t>
      </w:r>
    </w:p>
    <w:p w14:paraId="4A24CE37" w14:textId="0878201D" w:rsidR="006874E4" w:rsidRPr="00D34EF3" w:rsidRDefault="00B95A31"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Have e</w:t>
      </w:r>
      <w:r w:rsidR="00BB15D4" w:rsidRPr="00D34EF3">
        <w:rPr>
          <w:rFonts w:asciiTheme="minorHAnsi" w:hAnsiTheme="minorHAnsi" w:cstheme="minorHAnsi"/>
        </w:rPr>
        <w:t xml:space="preserve">xperience of working with children of different ages </w:t>
      </w:r>
      <w:r w:rsidR="00FE231A" w:rsidRPr="00D34EF3">
        <w:rPr>
          <w:rFonts w:asciiTheme="minorHAnsi" w:hAnsiTheme="minorHAnsi" w:cstheme="minorHAnsi"/>
        </w:rPr>
        <w:t xml:space="preserve">in </w:t>
      </w:r>
      <w:r w:rsidR="00C10C48" w:rsidRPr="00D34EF3">
        <w:rPr>
          <w:rFonts w:asciiTheme="minorHAnsi" w:hAnsiTheme="minorHAnsi" w:cstheme="minorHAnsi"/>
        </w:rPr>
        <w:t>Key Stage One</w:t>
      </w:r>
      <w:r w:rsidR="00D34EF3" w:rsidRPr="00D34EF3">
        <w:rPr>
          <w:rFonts w:asciiTheme="minorHAnsi" w:hAnsiTheme="minorHAnsi" w:cstheme="minorHAnsi"/>
        </w:rPr>
        <w:t xml:space="preserve"> and/or Lower Key Stage Two</w:t>
      </w:r>
      <w:r w:rsidR="00FE231A" w:rsidRPr="00D34EF3">
        <w:rPr>
          <w:rFonts w:asciiTheme="minorHAnsi" w:hAnsiTheme="minorHAnsi" w:cstheme="minorHAnsi"/>
        </w:rPr>
        <w:t>;</w:t>
      </w:r>
    </w:p>
    <w:p w14:paraId="5BA7923B" w14:textId="62FA6949" w:rsidR="00DA2185" w:rsidRPr="00D34EF3" w:rsidRDefault="00DA2185"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 knowledge of the Early Years Found</w:t>
      </w:r>
      <w:r w:rsidR="00D34EF3" w:rsidRPr="00D34EF3">
        <w:rPr>
          <w:rFonts w:asciiTheme="minorHAnsi" w:hAnsiTheme="minorHAnsi" w:cstheme="minorHAnsi"/>
        </w:rPr>
        <w:t>ation Stage (if you are a Key Stage One teacher)</w:t>
      </w:r>
      <w:r w:rsidRPr="00D34EF3">
        <w:rPr>
          <w:rFonts w:asciiTheme="minorHAnsi" w:hAnsiTheme="minorHAnsi" w:cstheme="minorHAnsi"/>
        </w:rPr>
        <w:t>;</w:t>
      </w:r>
    </w:p>
    <w:p w14:paraId="0107ECB3" w14:textId="77777777" w:rsidR="00733ACE" w:rsidRPr="00D34EF3" w:rsidRDefault="00B95A31"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Have e</w:t>
      </w:r>
      <w:r w:rsidR="00BB15D4" w:rsidRPr="00D34EF3">
        <w:rPr>
          <w:rFonts w:asciiTheme="minorHAnsi" w:hAnsiTheme="minorHAnsi" w:cstheme="minorHAnsi"/>
        </w:rPr>
        <w:t>xcellent communication s</w:t>
      </w:r>
      <w:r w:rsidR="00C3576A" w:rsidRPr="00D34EF3">
        <w:rPr>
          <w:rFonts w:asciiTheme="minorHAnsi" w:hAnsiTheme="minorHAnsi" w:cstheme="minorHAnsi"/>
        </w:rPr>
        <w:t>kills</w:t>
      </w:r>
      <w:r w:rsidR="00733ACE" w:rsidRPr="00D34EF3">
        <w:rPr>
          <w:rFonts w:asciiTheme="minorHAnsi" w:hAnsiTheme="minorHAnsi" w:cstheme="minorHAnsi"/>
        </w:rPr>
        <w:t>;</w:t>
      </w:r>
    </w:p>
    <w:p w14:paraId="6CEE63DF" w14:textId="77777777" w:rsidR="00DA2185" w:rsidRPr="00D34EF3" w:rsidRDefault="00F72095" w:rsidP="00D34EF3">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Have a passion for inclusive classroom practice</w:t>
      </w:r>
      <w:r w:rsidR="00DA2185" w:rsidRPr="00D34EF3">
        <w:rPr>
          <w:rFonts w:asciiTheme="minorHAnsi" w:hAnsiTheme="minorHAnsi" w:cstheme="minorHAnsi"/>
        </w:rPr>
        <w:t>;</w:t>
      </w:r>
    </w:p>
    <w:p w14:paraId="74C34CDE" w14:textId="77777777" w:rsidR="00614738" w:rsidRDefault="00DA2185" w:rsidP="00614738">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Work with and manage a small team of teaching assistants successfully</w:t>
      </w:r>
      <w:r w:rsidR="00614738">
        <w:rPr>
          <w:rFonts w:asciiTheme="minorHAnsi" w:hAnsiTheme="minorHAnsi" w:cstheme="minorHAnsi"/>
        </w:rPr>
        <w:t>;</w:t>
      </w:r>
    </w:p>
    <w:p w14:paraId="281044E7" w14:textId="1E326084" w:rsidR="00C3576A" w:rsidRPr="00614738" w:rsidRDefault="00614738" w:rsidP="00614738">
      <w:pPr>
        <w:pStyle w:val="NormalWeb"/>
        <w:numPr>
          <w:ilvl w:val="0"/>
          <w:numId w:val="3"/>
        </w:numPr>
        <w:shd w:val="clear" w:color="auto" w:fill="FFFFFF"/>
        <w:spacing w:before="0" w:beforeAutospacing="0" w:after="0" w:afterAutospacing="0" w:line="24" w:lineRule="atLeast"/>
        <w:textAlignment w:val="baseline"/>
        <w:rPr>
          <w:rFonts w:asciiTheme="minorHAnsi" w:hAnsiTheme="minorHAnsi" w:cstheme="minorHAnsi"/>
        </w:rPr>
      </w:pPr>
      <w:r>
        <w:rPr>
          <w:rFonts w:asciiTheme="minorHAnsi" w:hAnsiTheme="minorHAnsi" w:cstheme="minorHAnsi"/>
        </w:rPr>
        <w:t>Love to laugh!</w:t>
      </w:r>
      <w:r w:rsidR="00B8159F" w:rsidRPr="00614738">
        <w:rPr>
          <w:rFonts w:asciiTheme="minorHAnsi" w:hAnsiTheme="minorHAnsi" w:cstheme="minorHAnsi"/>
        </w:rPr>
        <w:t xml:space="preserve"> </w:t>
      </w:r>
    </w:p>
    <w:p w14:paraId="13301C67" w14:textId="77777777" w:rsidR="00733ACE" w:rsidRPr="00D34EF3" w:rsidRDefault="00733ACE" w:rsidP="00D34EF3">
      <w:pPr>
        <w:pStyle w:val="NormalWeb"/>
        <w:shd w:val="clear" w:color="auto" w:fill="FFFFFF"/>
        <w:spacing w:before="0" w:beforeAutospacing="0" w:after="0" w:afterAutospacing="0" w:line="24" w:lineRule="atLeast"/>
        <w:ind w:left="720"/>
        <w:textAlignment w:val="baseline"/>
        <w:rPr>
          <w:rFonts w:asciiTheme="minorHAnsi" w:hAnsiTheme="minorHAnsi" w:cstheme="minorHAnsi"/>
        </w:rPr>
      </w:pPr>
    </w:p>
    <w:p w14:paraId="37BE492A" w14:textId="77777777" w:rsidR="006874E4" w:rsidRPr="00D34EF3" w:rsidRDefault="00BB15D4"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In return we can offer: </w:t>
      </w:r>
    </w:p>
    <w:p w14:paraId="1A0992C2" w14:textId="77777777" w:rsidR="004357CA" w:rsidRPr="00D34EF3" w:rsidRDefault="004357CA" w:rsidP="00D34EF3">
      <w:pPr>
        <w:pStyle w:val="ListParagraph"/>
        <w:numPr>
          <w:ilvl w:val="0"/>
          <w:numId w:val="4"/>
        </w:numPr>
        <w:shd w:val="clear" w:color="auto" w:fill="FFFFFF"/>
        <w:spacing w:before="100" w:beforeAutospacing="1" w:after="0" w:line="24" w:lineRule="atLeast"/>
        <w:rPr>
          <w:rFonts w:cstheme="minorHAnsi"/>
          <w:sz w:val="24"/>
          <w:szCs w:val="24"/>
        </w:rPr>
      </w:pPr>
      <w:r w:rsidRPr="00D34EF3">
        <w:rPr>
          <w:rFonts w:cstheme="minorHAnsi"/>
          <w:sz w:val="24"/>
          <w:szCs w:val="24"/>
        </w:rPr>
        <w:t>The chance to support and help shape the future in delivering the b</w:t>
      </w:r>
      <w:r w:rsidR="00733ACE" w:rsidRPr="00D34EF3">
        <w:rPr>
          <w:rFonts w:cstheme="minorHAnsi"/>
          <w:sz w:val="24"/>
          <w:szCs w:val="24"/>
        </w:rPr>
        <w:t>est possible outcomes for children</w:t>
      </w:r>
      <w:r w:rsidRPr="00D34EF3">
        <w:rPr>
          <w:rFonts w:cstheme="minorHAnsi"/>
          <w:sz w:val="24"/>
          <w:szCs w:val="24"/>
        </w:rPr>
        <w:t xml:space="preserve"> and the community; </w:t>
      </w:r>
    </w:p>
    <w:p w14:paraId="7C4FEB00" w14:textId="77777777" w:rsidR="004357CA" w:rsidRPr="00D34EF3" w:rsidRDefault="004357CA" w:rsidP="00D34EF3">
      <w:pPr>
        <w:pStyle w:val="ListParagraph"/>
        <w:numPr>
          <w:ilvl w:val="0"/>
          <w:numId w:val="4"/>
        </w:numPr>
        <w:shd w:val="clear" w:color="auto" w:fill="FFFFFF"/>
        <w:spacing w:before="100" w:beforeAutospacing="1" w:after="0" w:line="24" w:lineRule="atLeast"/>
        <w:rPr>
          <w:rFonts w:cstheme="minorHAnsi"/>
          <w:sz w:val="24"/>
          <w:szCs w:val="24"/>
        </w:rPr>
      </w:pPr>
      <w:r w:rsidRPr="00D34EF3">
        <w:rPr>
          <w:rFonts w:cstheme="minorHAnsi"/>
          <w:sz w:val="24"/>
          <w:szCs w:val="24"/>
        </w:rPr>
        <w:t>A working atmosphere that is built upon trust, honesty, integrity and an unwavering commitm</w:t>
      </w:r>
      <w:r w:rsidR="00E73BE4" w:rsidRPr="00D34EF3">
        <w:rPr>
          <w:rFonts w:cstheme="minorHAnsi"/>
          <w:sz w:val="24"/>
          <w:szCs w:val="24"/>
        </w:rPr>
        <w:t>ent to excellence for children;</w:t>
      </w:r>
    </w:p>
    <w:p w14:paraId="20F746A1" w14:textId="77777777" w:rsidR="006874E4" w:rsidRPr="00D34EF3" w:rsidRDefault="00BB15D4"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lastRenderedPageBreak/>
        <w:t>Friendly, supportive, enthusiastic and hardworking c</w:t>
      </w:r>
      <w:r w:rsidR="00E73BE4" w:rsidRPr="00D34EF3">
        <w:rPr>
          <w:rFonts w:asciiTheme="minorHAnsi" w:hAnsiTheme="minorHAnsi" w:cstheme="minorHAnsi"/>
        </w:rPr>
        <w:t>olleagues, staff and Governors;</w:t>
      </w:r>
    </w:p>
    <w:p w14:paraId="495D4A0E" w14:textId="77777777" w:rsidR="006874E4" w:rsidRPr="00D34EF3" w:rsidRDefault="00E73BE4"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 growing learning community;</w:t>
      </w:r>
    </w:p>
    <w:p w14:paraId="1AEEE470" w14:textId="77777777" w:rsidR="00BB15D4" w:rsidRPr="00D34EF3" w:rsidRDefault="00BB15D4"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Encouragement to develop new ideas and the opportunity to make a real difference</w:t>
      </w:r>
      <w:r w:rsidR="00E73BE4" w:rsidRPr="00D34EF3">
        <w:rPr>
          <w:rFonts w:asciiTheme="minorHAnsi" w:hAnsiTheme="minorHAnsi" w:cstheme="minorHAnsi"/>
        </w:rPr>
        <w:t>;</w:t>
      </w:r>
    </w:p>
    <w:p w14:paraId="59BE5EFF" w14:textId="77777777" w:rsidR="00BB15D4" w:rsidRPr="00D34EF3" w:rsidRDefault="00733ACE"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Coaching, mentoring and engagement with Trust networks to share best practice and learn from others;</w:t>
      </w:r>
    </w:p>
    <w:p w14:paraId="774F5352" w14:textId="77777777" w:rsidR="00BB15D4" w:rsidRPr="00D34EF3" w:rsidRDefault="004357CA"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 firm commitment to you and your professional development, including f</w:t>
      </w:r>
      <w:r w:rsidR="00BB15D4" w:rsidRPr="00D34EF3">
        <w:rPr>
          <w:rFonts w:asciiTheme="minorHAnsi" w:hAnsiTheme="minorHAnsi" w:cstheme="minorHAnsi"/>
        </w:rPr>
        <w:t>antastic trust-wide CPD opportunities</w:t>
      </w:r>
      <w:r w:rsidR="00E73BE4" w:rsidRPr="00D34EF3">
        <w:rPr>
          <w:rFonts w:asciiTheme="minorHAnsi" w:hAnsiTheme="minorHAnsi" w:cstheme="minorHAnsi"/>
        </w:rPr>
        <w:t>;</w:t>
      </w:r>
    </w:p>
    <w:p w14:paraId="393C6634" w14:textId="77777777" w:rsidR="00BB15D4" w:rsidRPr="00D34EF3" w:rsidRDefault="00451787"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O</w:t>
      </w:r>
      <w:r w:rsidR="00BB15D4" w:rsidRPr="00D34EF3">
        <w:rPr>
          <w:rFonts w:asciiTheme="minorHAnsi" w:hAnsiTheme="minorHAnsi" w:cstheme="minorHAnsi"/>
        </w:rPr>
        <w:t>pportunities for career progression</w:t>
      </w:r>
      <w:r w:rsidR="004357CA" w:rsidRPr="00D34EF3">
        <w:rPr>
          <w:rFonts w:asciiTheme="minorHAnsi" w:hAnsiTheme="minorHAnsi" w:cstheme="minorHAnsi"/>
        </w:rPr>
        <w:t>, within the growing school or elsewhere within the Trust</w:t>
      </w:r>
      <w:r w:rsidR="00733ACE" w:rsidRPr="00D34EF3">
        <w:rPr>
          <w:rFonts w:asciiTheme="minorHAnsi" w:hAnsiTheme="minorHAnsi" w:cstheme="minorHAnsi"/>
        </w:rPr>
        <w:t>;</w:t>
      </w:r>
    </w:p>
    <w:p w14:paraId="5D29A4A4" w14:textId="77777777" w:rsidR="00733ACE" w:rsidRPr="00D34EF3" w:rsidRDefault="00733ACE" w:rsidP="00D34EF3">
      <w:pPr>
        <w:pStyle w:val="NormalWeb"/>
        <w:numPr>
          <w:ilvl w:val="0"/>
          <w:numId w:val="4"/>
        </w:numPr>
        <w:shd w:val="clear" w:color="auto" w:fill="FFFFFF"/>
        <w:spacing w:before="0" w:beforeAutospacing="0" w:after="0" w:afterAutospacing="0" w:line="24" w:lineRule="atLeast"/>
        <w:textAlignment w:val="baseline"/>
        <w:rPr>
          <w:rFonts w:asciiTheme="minorHAnsi" w:hAnsiTheme="minorHAnsi" w:cstheme="minorHAnsi"/>
        </w:rPr>
      </w:pPr>
      <w:r w:rsidRPr="00D34EF3">
        <w:rPr>
          <w:rFonts w:asciiTheme="minorHAnsi" w:hAnsiTheme="minorHAnsi" w:cstheme="minorHAnsi"/>
        </w:rPr>
        <w:t>An organisation committed to supporting and enabling the wellbeing of all staff.</w:t>
      </w:r>
    </w:p>
    <w:p w14:paraId="219E19EC" w14:textId="77777777" w:rsidR="00D27719" w:rsidRPr="00D34EF3" w:rsidRDefault="00D27719" w:rsidP="00D34EF3">
      <w:pPr>
        <w:pStyle w:val="NormalWeb"/>
        <w:shd w:val="clear" w:color="auto" w:fill="FFFFFF"/>
        <w:spacing w:before="0" w:beforeAutospacing="0" w:after="0" w:afterAutospacing="0" w:line="24" w:lineRule="atLeast"/>
        <w:textAlignment w:val="baseline"/>
        <w:rPr>
          <w:rFonts w:asciiTheme="minorHAnsi" w:hAnsiTheme="minorHAnsi" w:cstheme="minorHAnsi"/>
        </w:rPr>
      </w:pPr>
    </w:p>
    <w:p w14:paraId="49552D41" w14:textId="6EC1FEAD" w:rsidR="005468A3" w:rsidRPr="00D34EF3" w:rsidRDefault="005468A3"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You will work alongside our Principal and other Spencer staff to help create an exciting and vibrant setting, where all children thrive.  There is potential for your role to grow and adapt with the academy over the coming years, with leadership opportunities as the school grows. </w:t>
      </w:r>
    </w:p>
    <w:p w14:paraId="7008688F" w14:textId="77777777" w:rsidR="00D34EF3" w:rsidRPr="00D34EF3" w:rsidRDefault="00D34EF3" w:rsidP="00D34EF3">
      <w:pPr>
        <w:pStyle w:val="NormalWeb"/>
        <w:shd w:val="clear" w:color="auto" w:fill="FFFFFF"/>
        <w:spacing w:before="0" w:beforeAutospacing="0" w:after="240" w:afterAutospacing="0" w:line="24" w:lineRule="atLeast"/>
        <w:textAlignment w:val="baseline"/>
        <w:rPr>
          <w:rFonts w:asciiTheme="minorHAnsi" w:hAnsiTheme="minorHAnsi" w:cstheme="minorHAnsi"/>
        </w:rPr>
      </w:pPr>
      <w:r w:rsidRPr="00D34EF3">
        <w:rPr>
          <w:rFonts w:asciiTheme="minorHAnsi" w:hAnsiTheme="minorHAnsi" w:cstheme="minorHAnsi"/>
        </w:rPr>
        <w:t xml:space="preserve">The children of Hilton are enthusiastic, keen to learn and a joy to teach and we are supported by a growing community, including very supportive and engaged parents.  We have close links with children and colleagues from the nearby Hilton Spencer Academy and we also work closely one of our other new schools within the Trust which is just a short drive away. </w:t>
      </w:r>
    </w:p>
    <w:p w14:paraId="0DA02AEA" w14:textId="517CBE73" w:rsidR="00D34EF3" w:rsidRPr="00D34EF3" w:rsidRDefault="00D34EF3" w:rsidP="00D34EF3">
      <w:pPr>
        <w:shd w:val="clear" w:color="auto" w:fill="FFFFFF"/>
        <w:spacing w:before="100" w:beforeAutospacing="1" w:after="100" w:afterAutospacing="1" w:line="24" w:lineRule="atLeast"/>
        <w:rPr>
          <w:rFonts w:cstheme="minorHAnsi"/>
          <w:sz w:val="24"/>
          <w:szCs w:val="24"/>
        </w:rPr>
      </w:pPr>
      <w:r w:rsidRPr="00D34EF3">
        <w:rPr>
          <w:rFonts w:cstheme="minorHAnsi"/>
          <w:sz w:val="24"/>
          <w:szCs w:val="24"/>
        </w:rPr>
        <w:t>For further information, please visit the Spencer Academies Trust website to learn more about the Trust and The Mease Spencer Academy website to find out more about our school.  Visits are warmly welcomed and encouraged: to make an appointment, please contact Hayley Ellis</w:t>
      </w:r>
      <w:r w:rsidR="00614738">
        <w:rPr>
          <w:rFonts w:cstheme="minorHAnsi"/>
          <w:sz w:val="24"/>
          <w:szCs w:val="24"/>
        </w:rPr>
        <w:t xml:space="preserve"> (Office Manager</w:t>
      </w:r>
      <w:r w:rsidRPr="00D34EF3">
        <w:rPr>
          <w:rFonts w:cstheme="minorHAnsi"/>
          <w:sz w:val="24"/>
          <w:szCs w:val="24"/>
        </w:rPr>
        <w:t>) on 01332 981187</w:t>
      </w:r>
      <w:r w:rsidR="00614738">
        <w:rPr>
          <w:rFonts w:cstheme="minorHAnsi"/>
          <w:sz w:val="24"/>
          <w:szCs w:val="24"/>
        </w:rPr>
        <w:t xml:space="preserve"> or h</w:t>
      </w:r>
      <w:r w:rsidRPr="00D34EF3">
        <w:rPr>
          <w:rFonts w:cstheme="minorHAnsi"/>
          <w:sz w:val="24"/>
          <w:szCs w:val="24"/>
        </w:rPr>
        <w:t>ayley.ellis@themeasespencer.co.uk.</w:t>
      </w:r>
    </w:p>
    <w:p w14:paraId="64D70128" w14:textId="5C9B0331" w:rsidR="007B0D2A" w:rsidRPr="00D34EF3" w:rsidRDefault="00827BAB" w:rsidP="00D34EF3">
      <w:pPr>
        <w:shd w:val="clear" w:color="auto" w:fill="FFFFFF"/>
        <w:spacing w:before="100" w:beforeAutospacing="1" w:after="100" w:afterAutospacing="1" w:line="24" w:lineRule="atLeast"/>
        <w:rPr>
          <w:rFonts w:cstheme="minorHAnsi"/>
          <w:sz w:val="24"/>
          <w:szCs w:val="24"/>
        </w:rPr>
      </w:pPr>
      <w:r>
        <w:rPr>
          <w:rFonts w:cstheme="minorHAnsi"/>
          <w:sz w:val="24"/>
          <w:szCs w:val="24"/>
        </w:rPr>
        <w:t>W</w:t>
      </w:r>
      <w:r w:rsidRPr="00D34EF3">
        <w:rPr>
          <w:rFonts w:cstheme="minorHAnsi"/>
          <w:sz w:val="24"/>
          <w:szCs w:val="24"/>
        </w:rPr>
        <w:t>e are really excited to find the right p</w:t>
      </w:r>
      <w:r>
        <w:rPr>
          <w:rFonts w:cstheme="minorHAnsi"/>
          <w:sz w:val="24"/>
          <w:szCs w:val="24"/>
        </w:rPr>
        <w:t>erson to join our school family and, if this might be you, w</w:t>
      </w:r>
      <w:r w:rsidR="007B0D2A" w:rsidRPr="00D34EF3">
        <w:rPr>
          <w:rFonts w:cstheme="minorHAnsi"/>
          <w:sz w:val="24"/>
          <w:szCs w:val="24"/>
        </w:rPr>
        <w:t xml:space="preserve">e look forward to hearing from you! </w:t>
      </w:r>
    </w:p>
    <w:p w14:paraId="0D808E35" w14:textId="77777777" w:rsidR="005468A3" w:rsidRPr="00D34EF3" w:rsidRDefault="005468A3" w:rsidP="00D34EF3">
      <w:pPr>
        <w:shd w:val="clear" w:color="auto" w:fill="FFFFFF"/>
        <w:spacing w:before="100" w:beforeAutospacing="1" w:after="100" w:afterAutospacing="1" w:line="24" w:lineRule="atLeast"/>
        <w:rPr>
          <w:rFonts w:cstheme="minorHAnsi"/>
          <w:sz w:val="24"/>
          <w:szCs w:val="24"/>
        </w:rPr>
      </w:pPr>
      <w:r w:rsidRPr="00D34EF3">
        <w:rPr>
          <w:rFonts w:cstheme="minorHAnsi"/>
          <w:sz w:val="24"/>
          <w:szCs w:val="24"/>
        </w:rPr>
        <w:t>Kind regards</w:t>
      </w:r>
    </w:p>
    <w:p w14:paraId="17DC320A" w14:textId="77777777" w:rsidR="005468A3" w:rsidRPr="00D34EF3" w:rsidRDefault="005468A3" w:rsidP="00D34EF3">
      <w:pPr>
        <w:shd w:val="clear" w:color="auto" w:fill="FFFFFF"/>
        <w:spacing w:after="0" w:line="24" w:lineRule="atLeast"/>
        <w:rPr>
          <w:rFonts w:cstheme="minorHAnsi"/>
          <w:sz w:val="24"/>
          <w:szCs w:val="24"/>
        </w:rPr>
      </w:pPr>
      <w:r w:rsidRPr="00D34EF3">
        <w:rPr>
          <w:rFonts w:cstheme="minorHAnsi"/>
          <w:sz w:val="24"/>
          <w:szCs w:val="24"/>
        </w:rPr>
        <w:t>Julia Hart</w:t>
      </w:r>
    </w:p>
    <w:p w14:paraId="7578789B" w14:textId="3763C1DC" w:rsidR="005468A3" w:rsidRPr="00D34EF3" w:rsidRDefault="005468A3" w:rsidP="00D34EF3">
      <w:pPr>
        <w:shd w:val="clear" w:color="auto" w:fill="FFFFFF"/>
        <w:spacing w:after="0" w:line="24" w:lineRule="atLeast"/>
        <w:rPr>
          <w:rFonts w:cstheme="minorHAnsi"/>
          <w:sz w:val="24"/>
          <w:szCs w:val="24"/>
        </w:rPr>
      </w:pPr>
      <w:r w:rsidRPr="00D34EF3">
        <w:rPr>
          <w:rFonts w:cstheme="minorHAnsi"/>
          <w:sz w:val="24"/>
          <w:szCs w:val="24"/>
        </w:rPr>
        <w:t>Prin</w:t>
      </w:r>
      <w:r w:rsidR="00B8159F" w:rsidRPr="00D34EF3">
        <w:rPr>
          <w:rFonts w:cstheme="minorHAnsi"/>
          <w:sz w:val="24"/>
          <w:szCs w:val="24"/>
        </w:rPr>
        <w:t>cipal</w:t>
      </w:r>
    </w:p>
    <w:sectPr w:rsidR="005468A3" w:rsidRPr="00D34EF3" w:rsidSect="00E73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01352"/>
    <w:multiLevelType w:val="hybridMultilevel"/>
    <w:tmpl w:val="85C2DFBE"/>
    <w:lvl w:ilvl="0" w:tplc="F9666844">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054FC"/>
    <w:multiLevelType w:val="hybridMultilevel"/>
    <w:tmpl w:val="1BDC07C6"/>
    <w:lvl w:ilvl="0" w:tplc="08090001">
      <w:start w:val="1"/>
      <w:numFmt w:val="bullet"/>
      <w:lvlText w:val=""/>
      <w:lvlJc w:val="left"/>
      <w:pPr>
        <w:ind w:left="720" w:hanging="360"/>
      </w:pPr>
      <w:rPr>
        <w:rFonts w:ascii="Symbol" w:hAnsi="Symbol" w:hint="default"/>
      </w:rPr>
    </w:lvl>
    <w:lvl w:ilvl="1" w:tplc="72EC697C">
      <w:numFmt w:val="bullet"/>
      <w:lvlText w:val=""/>
      <w:lvlJc w:val="left"/>
      <w:pPr>
        <w:ind w:left="1440" w:hanging="360"/>
      </w:pPr>
      <w:rPr>
        <w:rFonts w:ascii="Wingdings" w:eastAsia="Times New Roman" w:hAnsi="Wingdings" w:cstheme="majorHAnsi" w:hint="default"/>
      </w:rPr>
    </w:lvl>
    <w:lvl w:ilvl="2" w:tplc="7108D9FC">
      <w:numFmt w:val="bullet"/>
      <w:lvlText w:val="–"/>
      <w:lvlJc w:val="left"/>
      <w:pPr>
        <w:ind w:left="2160" w:hanging="360"/>
      </w:pPr>
      <w:rPr>
        <w:rFonts w:ascii="Calibri Light" w:eastAsia="Times New Roman" w:hAnsi="Calibri Light" w:cs="Calibri Ligh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F7DFD"/>
    <w:multiLevelType w:val="hybridMultilevel"/>
    <w:tmpl w:val="47BC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B56C4E"/>
    <w:multiLevelType w:val="hybridMultilevel"/>
    <w:tmpl w:val="8FC2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472987">
    <w:abstractNumId w:val="1"/>
  </w:num>
  <w:num w:numId="2" w16cid:durableId="1391154355">
    <w:abstractNumId w:val="0"/>
  </w:num>
  <w:num w:numId="3" w16cid:durableId="636758755">
    <w:abstractNumId w:val="3"/>
  </w:num>
  <w:num w:numId="4" w16cid:durableId="359086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02"/>
    <w:rsid w:val="00032982"/>
    <w:rsid w:val="00056D7A"/>
    <w:rsid w:val="000C03DC"/>
    <w:rsid w:val="00133446"/>
    <w:rsid w:val="001B7C64"/>
    <w:rsid w:val="001D2917"/>
    <w:rsid w:val="00273E84"/>
    <w:rsid w:val="002A404E"/>
    <w:rsid w:val="00377D7A"/>
    <w:rsid w:val="004357CA"/>
    <w:rsid w:val="00451787"/>
    <w:rsid w:val="0050620A"/>
    <w:rsid w:val="005468A3"/>
    <w:rsid w:val="005E799D"/>
    <w:rsid w:val="005F3D38"/>
    <w:rsid w:val="00614738"/>
    <w:rsid w:val="0064772D"/>
    <w:rsid w:val="006874E4"/>
    <w:rsid w:val="00733ACE"/>
    <w:rsid w:val="007B0D2A"/>
    <w:rsid w:val="007C1FC8"/>
    <w:rsid w:val="007F3E82"/>
    <w:rsid w:val="00827BAB"/>
    <w:rsid w:val="008E49D9"/>
    <w:rsid w:val="00974C2A"/>
    <w:rsid w:val="009B6F2E"/>
    <w:rsid w:val="00A8775D"/>
    <w:rsid w:val="00B327E7"/>
    <w:rsid w:val="00B8159F"/>
    <w:rsid w:val="00B95A31"/>
    <w:rsid w:val="00BA1545"/>
    <w:rsid w:val="00BB15D4"/>
    <w:rsid w:val="00BF0C89"/>
    <w:rsid w:val="00C10C48"/>
    <w:rsid w:val="00C15998"/>
    <w:rsid w:val="00C3576A"/>
    <w:rsid w:val="00C96A02"/>
    <w:rsid w:val="00CD7B12"/>
    <w:rsid w:val="00D0308F"/>
    <w:rsid w:val="00D03F95"/>
    <w:rsid w:val="00D27719"/>
    <w:rsid w:val="00D34EF3"/>
    <w:rsid w:val="00D84760"/>
    <w:rsid w:val="00DA2185"/>
    <w:rsid w:val="00E73BE4"/>
    <w:rsid w:val="00E752F1"/>
    <w:rsid w:val="00EA6D08"/>
    <w:rsid w:val="00EE10A6"/>
    <w:rsid w:val="00F72095"/>
    <w:rsid w:val="00F92DDF"/>
    <w:rsid w:val="00FE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C0DF"/>
  <w15:docId w15:val="{D65C535E-F540-4775-B0A1-1F681200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A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5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15D4"/>
    <w:rPr>
      <w:b/>
      <w:bCs/>
    </w:rPr>
  </w:style>
  <w:style w:type="paragraph" w:styleId="ListParagraph">
    <w:name w:val="List Paragraph"/>
    <w:basedOn w:val="Normal"/>
    <w:uiPriority w:val="34"/>
    <w:qFormat/>
    <w:rsid w:val="00E73BE4"/>
    <w:pPr>
      <w:ind w:left="720"/>
      <w:contextualSpacing/>
    </w:pPr>
  </w:style>
  <w:style w:type="character" w:styleId="CommentReference">
    <w:name w:val="annotation reference"/>
    <w:basedOn w:val="DefaultParagraphFont"/>
    <w:uiPriority w:val="99"/>
    <w:semiHidden/>
    <w:unhideWhenUsed/>
    <w:rsid w:val="00377D7A"/>
    <w:rPr>
      <w:sz w:val="16"/>
      <w:szCs w:val="16"/>
    </w:rPr>
  </w:style>
  <w:style w:type="paragraph" w:styleId="CommentText">
    <w:name w:val="annotation text"/>
    <w:basedOn w:val="Normal"/>
    <w:link w:val="CommentTextChar"/>
    <w:uiPriority w:val="99"/>
    <w:semiHidden/>
    <w:unhideWhenUsed/>
    <w:rsid w:val="00377D7A"/>
    <w:pPr>
      <w:spacing w:line="240" w:lineRule="auto"/>
    </w:pPr>
    <w:rPr>
      <w:sz w:val="20"/>
      <w:szCs w:val="20"/>
    </w:rPr>
  </w:style>
  <w:style w:type="character" w:customStyle="1" w:styleId="CommentTextChar">
    <w:name w:val="Comment Text Char"/>
    <w:basedOn w:val="DefaultParagraphFont"/>
    <w:link w:val="CommentText"/>
    <w:uiPriority w:val="99"/>
    <w:semiHidden/>
    <w:rsid w:val="00377D7A"/>
    <w:rPr>
      <w:sz w:val="20"/>
      <w:szCs w:val="20"/>
    </w:rPr>
  </w:style>
  <w:style w:type="paragraph" w:styleId="CommentSubject">
    <w:name w:val="annotation subject"/>
    <w:basedOn w:val="CommentText"/>
    <w:next w:val="CommentText"/>
    <w:link w:val="CommentSubjectChar"/>
    <w:uiPriority w:val="99"/>
    <w:semiHidden/>
    <w:unhideWhenUsed/>
    <w:rsid w:val="00377D7A"/>
    <w:rPr>
      <w:b/>
      <w:bCs/>
    </w:rPr>
  </w:style>
  <w:style w:type="character" w:customStyle="1" w:styleId="CommentSubjectChar">
    <w:name w:val="Comment Subject Char"/>
    <w:basedOn w:val="CommentTextChar"/>
    <w:link w:val="CommentSubject"/>
    <w:uiPriority w:val="99"/>
    <w:semiHidden/>
    <w:rsid w:val="00377D7A"/>
    <w:rPr>
      <w:b/>
      <w:bCs/>
      <w:sz w:val="20"/>
      <w:szCs w:val="20"/>
    </w:rPr>
  </w:style>
  <w:style w:type="paragraph" w:styleId="BalloonText">
    <w:name w:val="Balloon Text"/>
    <w:basedOn w:val="Normal"/>
    <w:link w:val="BalloonTextChar"/>
    <w:uiPriority w:val="99"/>
    <w:semiHidden/>
    <w:unhideWhenUsed/>
    <w:rsid w:val="0037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1909">
      <w:bodyDiv w:val="1"/>
      <w:marLeft w:val="0"/>
      <w:marRight w:val="0"/>
      <w:marTop w:val="0"/>
      <w:marBottom w:val="0"/>
      <w:divBdr>
        <w:top w:val="none" w:sz="0" w:space="0" w:color="auto"/>
        <w:left w:val="none" w:sz="0" w:space="0" w:color="auto"/>
        <w:bottom w:val="none" w:sz="0" w:space="0" w:color="auto"/>
        <w:right w:val="none" w:sz="0" w:space="0" w:color="auto"/>
      </w:divBdr>
    </w:div>
    <w:div w:id="1519079695">
      <w:bodyDiv w:val="1"/>
      <w:marLeft w:val="0"/>
      <w:marRight w:val="0"/>
      <w:marTop w:val="0"/>
      <w:marBottom w:val="0"/>
      <w:divBdr>
        <w:top w:val="none" w:sz="0" w:space="0" w:color="auto"/>
        <w:left w:val="none" w:sz="0" w:space="0" w:color="auto"/>
        <w:bottom w:val="none" w:sz="0" w:space="0" w:color="auto"/>
        <w:right w:val="none" w:sz="0" w:space="0" w:color="auto"/>
      </w:divBdr>
    </w:div>
    <w:div w:id="158907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Hart</dc:creator>
  <cp:lastModifiedBy>Hayley Ellis</cp:lastModifiedBy>
  <cp:revision>2</cp:revision>
  <dcterms:created xsi:type="dcterms:W3CDTF">2023-06-01T09:33:00Z</dcterms:created>
  <dcterms:modified xsi:type="dcterms:W3CDTF">2023-06-01T09:33:00Z</dcterms:modified>
</cp:coreProperties>
</file>