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86" w:rsidRDefault="00CA6559">
      <w:r>
        <w:rPr>
          <w:noProof/>
          <w:lang w:eastAsia="en-GB"/>
        </w:rPr>
        <w:drawing>
          <wp:anchor distT="0" distB="0" distL="114300" distR="114300" simplePos="0" relativeHeight="251662336" behindDoc="0" locked="0" layoutInCell="1" allowOverlap="1">
            <wp:simplePos x="0" y="0"/>
            <wp:positionH relativeFrom="margin">
              <wp:posOffset>4419600</wp:posOffset>
            </wp:positionH>
            <wp:positionV relativeFrom="paragraph">
              <wp:posOffset>0</wp:posOffset>
            </wp:positionV>
            <wp:extent cx="1407795" cy="1095375"/>
            <wp:effectExtent l="0" t="0" r="1905" b="9525"/>
            <wp:wrapThrough wrapText="bothSides">
              <wp:wrapPolygon edited="0">
                <wp:start x="0" y="0"/>
                <wp:lineTo x="0" y="21412"/>
                <wp:lineTo x="21337" y="21412"/>
                <wp:lineTo x="21337" y="0"/>
                <wp:lineTo x="0" y="0"/>
              </wp:wrapPolygon>
            </wp:wrapThrough>
            <wp:docPr id="3" name="Picture 3" descr="Image result for englis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lish clipart"/>
                    <pic:cNvPicPr>
                      <a:picLocks noChangeAspect="1" noChangeArrowheads="1"/>
                    </pic:cNvPicPr>
                  </pic:nvPicPr>
                  <pic:blipFill rotWithShape="1">
                    <a:blip r:embed="rId6">
                      <a:extLst>
                        <a:ext uri="{28A0092B-C50C-407E-A947-70E740481C1C}">
                          <a14:useLocalDpi xmlns:a14="http://schemas.microsoft.com/office/drawing/2010/main" val="0"/>
                        </a:ext>
                      </a:extLst>
                    </a:blip>
                    <a:srcRect l="13969" r="9463"/>
                    <a:stretch/>
                  </pic:blipFill>
                  <pic:spPr bwMode="auto">
                    <a:xfrm>
                      <a:off x="0" y="0"/>
                      <a:ext cx="1407795" cy="1095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2AA3" w:rsidRPr="00F43586">
        <w:rPr>
          <w:noProof/>
          <w:lang w:eastAsia="en-GB"/>
        </w:rPr>
        <w:drawing>
          <wp:anchor distT="0" distB="0" distL="114300" distR="114300" simplePos="0" relativeHeight="251661312" behindDoc="0" locked="0" layoutInCell="1" allowOverlap="1" wp14:anchorId="151E163B" wp14:editId="3E47980C">
            <wp:simplePos x="0" y="0"/>
            <wp:positionH relativeFrom="margin">
              <wp:posOffset>0</wp:posOffset>
            </wp:positionH>
            <wp:positionV relativeFrom="paragraph">
              <wp:posOffset>0</wp:posOffset>
            </wp:positionV>
            <wp:extent cx="4115435" cy="1152525"/>
            <wp:effectExtent l="0" t="0" r="0" b="9525"/>
            <wp:wrapTopAndBottom/>
            <wp:docPr id="2" name="Picture 2" descr="U:\PHS LOGO and signatures\PHS Blue on White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HS LOGO and signatures\PHS Blue on White (Ofst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1248"/>
                    <a:stretch/>
                  </pic:blipFill>
                  <pic:spPr bwMode="auto">
                    <a:xfrm>
                      <a:off x="0" y="0"/>
                      <a:ext cx="4115435" cy="1152525"/>
                    </a:xfrm>
                    <a:prstGeom prst="rect">
                      <a:avLst/>
                    </a:prstGeom>
                    <a:noFill/>
                    <a:ln>
                      <a:noFill/>
                    </a:ln>
                    <a:extLst>
                      <a:ext uri="{53640926-AAD7-44D8-BBD7-CCE9431645EC}">
                        <a14:shadowObscured xmlns:a14="http://schemas.microsoft.com/office/drawing/2010/main"/>
                      </a:ext>
                    </a:extLst>
                  </pic:spPr>
                </pic:pic>
              </a:graphicData>
            </a:graphic>
          </wp:anchor>
        </w:drawing>
      </w:r>
    </w:p>
    <w:p w:rsidR="00F43586" w:rsidRDefault="0035100B">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584835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48350" cy="485775"/>
                        </a:xfrm>
                        <a:prstGeom prst="rect">
                          <a:avLst/>
                        </a:prstGeom>
                        <a:solidFill>
                          <a:srgbClr val="000066"/>
                        </a:solidFill>
                        <a:ln w="6350">
                          <a:solidFill>
                            <a:prstClr val="black"/>
                          </a:solidFill>
                        </a:ln>
                      </wps:spPr>
                      <wps:txbx>
                        <w:txbxContent>
                          <w:p w:rsidR="00F43586" w:rsidRPr="00F43586" w:rsidRDefault="00C133DB" w:rsidP="00F43586">
                            <w:pPr>
                              <w:jc w:val="center"/>
                              <w:rPr>
                                <w:rFonts w:ascii="Libre Baskerville" w:hAnsi="Libre Baskerville"/>
                                <w:color w:val="FFFFFF" w:themeColor="background1"/>
                                <w:sz w:val="44"/>
                              </w:rPr>
                            </w:pPr>
                            <w:r>
                              <w:rPr>
                                <w:rFonts w:ascii="Libre Baskerville" w:hAnsi="Libre Baskerville"/>
                                <w:color w:val="FFFFFF" w:themeColor="background1"/>
                                <w:sz w:val="44"/>
                              </w:rPr>
                              <w:t>English</w:t>
                            </w:r>
                            <w:r w:rsidR="00F43586" w:rsidRPr="00F43586">
                              <w:rPr>
                                <w:rFonts w:ascii="Libre Baskerville" w:hAnsi="Libre Baskerville"/>
                                <w:color w:val="FFFFFF" w:themeColor="background1"/>
                                <w:sz w:val="44"/>
                              </w:rPr>
                              <w:t xml:space="preserv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5pt;width:460.5pt;height:38.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" fillcolor="#006" strokeweight=".5pt">
                <v:textbox>
                  <w:txbxContent>
                    <w:p w:rsidR="00F43586" w:rsidRPr="00F43586" w:rsidRDefault="00C133DB" w:rsidP="00F43586">
                      <w:pPr>
                        <w:jc w:val="center"/>
                        <w:rPr>
                          <w:rFonts w:ascii="Libre Baskerville" w:hAnsi="Libre Baskerville"/>
                          <w:color w:val="FFFFFF" w:themeColor="background1"/>
                          <w:sz w:val="44"/>
                        </w:rPr>
                      </w:pPr>
                      <w:r>
                        <w:rPr>
                          <w:rFonts w:ascii="Libre Baskerville" w:hAnsi="Libre Baskerville"/>
                          <w:color w:val="FFFFFF" w:themeColor="background1"/>
                          <w:sz w:val="44"/>
                        </w:rPr>
                        <w:t>English</w:t>
                      </w:r>
                      <w:r w:rsidR="00F43586" w:rsidRPr="00F43586">
                        <w:rPr>
                          <w:rFonts w:ascii="Libre Baskerville" w:hAnsi="Libre Baskerville"/>
                          <w:color w:val="FFFFFF" w:themeColor="background1"/>
                          <w:sz w:val="44"/>
                        </w:rPr>
                        <w:t xml:space="preserve"> Department</w:t>
                      </w:r>
                    </w:p>
                  </w:txbxContent>
                </v:textbox>
                <w10:wrap anchorx="margin"/>
              </v:shape>
            </w:pict>
          </mc:Fallback>
        </mc:AlternateContent>
      </w:r>
    </w:p>
    <w:p w:rsidR="00F43586" w:rsidRDefault="00F43586"/>
    <w:p w:rsidR="00BD2EE8" w:rsidRDefault="00BD2EE8"/>
    <w:p w:rsidR="00C133DB" w:rsidRPr="00C133DB" w:rsidRDefault="00C133DB" w:rsidP="00C133DB">
      <w:pPr>
        <w:rPr>
          <w:rFonts w:ascii="Avenir LT 45 Book" w:eastAsia="Times New Roman" w:hAnsi="Avenir LT 45 Book" w:cs="Calibri"/>
          <w:b/>
          <w:iCs/>
          <w:color w:val="000000"/>
          <w:lang w:eastAsia="en-GB"/>
        </w:rPr>
      </w:pPr>
      <w:r>
        <w:rPr>
          <w:rFonts w:ascii="Avenir LT 45 Book" w:hAnsi="Avenir LT 45 Book"/>
          <w:b/>
        </w:rPr>
        <w:t>Our</w:t>
      </w:r>
      <w:r w:rsidR="00C94213" w:rsidRPr="00C133DB">
        <w:rPr>
          <w:rFonts w:ascii="Avenir LT 45 Book" w:hAnsi="Avenir LT 45 Book"/>
          <w:b/>
        </w:rPr>
        <w:t xml:space="preserve"> Community:</w:t>
      </w:r>
      <w:r w:rsidRPr="00C133DB">
        <w:rPr>
          <w:rFonts w:ascii="Avenir LT 45 Book" w:eastAsia="Times New Roman" w:hAnsi="Avenir LT 45 Book" w:cs="Calibri"/>
          <w:b/>
          <w:iCs/>
          <w:color w:val="000000"/>
          <w:lang w:eastAsia="en-GB"/>
        </w:rPr>
        <w:t xml:space="preserve"> </w:t>
      </w:r>
    </w:p>
    <w:p w:rsidR="00C133DB" w:rsidRPr="00C133DB" w:rsidRDefault="00C133DB" w:rsidP="00C133DB">
      <w:pPr>
        <w:rPr>
          <w:rFonts w:ascii="Avenir LT 45 Book" w:eastAsia="Times New Roman" w:hAnsi="Avenir LT 45 Book" w:cs="Calibri"/>
          <w:iCs/>
          <w:color w:val="212121"/>
          <w:lang w:eastAsia="en-GB"/>
        </w:rPr>
      </w:pPr>
      <w:r w:rsidRPr="005A19A8">
        <w:rPr>
          <w:rFonts w:ascii="Avenir LT 45 Book" w:eastAsia="Times New Roman" w:hAnsi="Avenir LT 45 Book" w:cs="Calibri"/>
          <w:iCs/>
          <w:color w:val="000000"/>
          <w:lang w:eastAsia="en-GB"/>
        </w:rPr>
        <w:t>The English Department at Poole High School consists of 25 members of staff who collectively bring experience, diverse subject knowledge and peer support </w:t>
      </w:r>
      <w:r w:rsidRPr="005A19A8">
        <w:rPr>
          <w:rFonts w:ascii="Avenir LT 45 Book" w:eastAsia="Times New Roman" w:hAnsi="Avenir LT 45 Book" w:cs="Calibri"/>
          <w:iCs/>
          <w:color w:val="212121"/>
          <w:lang w:eastAsia="en-GB"/>
        </w:rPr>
        <w:t>to the team. Many of the teachers within the department hold additional responsibilities within the school, making it a dynamic and forward thinking department which plays a key role in whole school developments. </w:t>
      </w:r>
    </w:p>
    <w:p w:rsidR="00C94213" w:rsidRPr="00C94213" w:rsidRDefault="00C94213">
      <w:pPr>
        <w:rPr>
          <w:rFonts w:ascii="Avenir LT 45 Book" w:hAnsi="Avenir LT 45 Book"/>
        </w:rPr>
      </w:pPr>
    </w:p>
    <w:p w:rsidR="00C94213" w:rsidRPr="00C133DB" w:rsidRDefault="00F933A8">
      <w:pPr>
        <w:rPr>
          <w:rFonts w:ascii="Avenir LT 45 Book" w:hAnsi="Avenir LT 45 Book"/>
          <w:b/>
        </w:rPr>
      </w:pPr>
      <w:r>
        <w:rPr>
          <w:rFonts w:ascii="Avenir LT 45 Book" w:hAnsi="Avenir LT 45 Book"/>
          <w:b/>
        </w:rPr>
        <w:t xml:space="preserve">The </w:t>
      </w:r>
      <w:r w:rsidR="00C94213" w:rsidRPr="00C133DB">
        <w:rPr>
          <w:rFonts w:ascii="Avenir LT 45 Book" w:hAnsi="Avenir LT 45 Book"/>
          <w:b/>
        </w:rPr>
        <w:t>Curriculum:</w:t>
      </w:r>
    </w:p>
    <w:p w:rsidR="00C133DB" w:rsidRPr="00C94213" w:rsidRDefault="00C133DB">
      <w:pPr>
        <w:rPr>
          <w:rFonts w:ascii="Avenir LT 45 Book" w:hAnsi="Avenir LT 45 Book"/>
        </w:rPr>
      </w:pPr>
      <w:r w:rsidRPr="005A19A8">
        <w:rPr>
          <w:rFonts w:ascii="Avenir LT 45 Book" w:eastAsia="Times New Roman" w:hAnsi="Avenir LT 45 Book"/>
          <w:iCs/>
          <w:color w:val="212121"/>
          <w:lang w:eastAsia="en-GB"/>
        </w:rPr>
        <w:t>The curriculum in English at Poole High School not only ensures that students have the skills required for success in examinations but aims to develop resilient learners who have a passion for language and literature. Our programmes of study cover a wide variety of novels, poems and plays from different eras and</w:t>
      </w:r>
      <w:r w:rsidRPr="00F92DBE">
        <w:rPr>
          <w:rFonts w:ascii="Avenir LT 45 Book" w:eastAsia="Times New Roman" w:hAnsi="Avenir LT 45 Book"/>
          <w:iCs/>
          <w:color w:val="212121"/>
          <w:lang w:eastAsia="en-GB"/>
        </w:rPr>
        <w:t xml:space="preserve"> cultures, and are designed to </w:t>
      </w:r>
      <w:r w:rsidRPr="005A19A8">
        <w:rPr>
          <w:rFonts w:ascii="Avenir LT 45 Book" w:eastAsia="Times New Roman" w:hAnsi="Avenir LT 45 Book"/>
          <w:iCs/>
          <w:color w:val="212121"/>
          <w:lang w:eastAsia="en-GB"/>
        </w:rPr>
        <w:t>encourage our pupils to see the significant benefits that reading for pleasure can bring. </w:t>
      </w:r>
    </w:p>
    <w:p w:rsidR="00C133DB" w:rsidRPr="00C133DB" w:rsidRDefault="00BC11A4" w:rsidP="00C133DB">
      <w:pPr>
        <w:spacing w:after="0" w:line="240" w:lineRule="auto"/>
        <w:rPr>
          <w:rFonts w:ascii="Avenir LT 45 Book" w:eastAsia="Times New Roman" w:hAnsi="Avenir LT 45 Book" w:cs="Calibri"/>
          <w:iCs/>
          <w:color w:val="212121"/>
          <w:lang w:eastAsia="en-GB"/>
        </w:rPr>
      </w:pPr>
      <w:r>
        <w:rPr>
          <w:rFonts w:ascii="Avenir LT 45 Book" w:eastAsia="Times New Roman" w:hAnsi="Avenir LT 45 Book" w:cs="Calibri"/>
          <w:iCs/>
          <w:color w:val="212121"/>
          <w:lang w:eastAsia="en-GB"/>
        </w:rPr>
        <w:t xml:space="preserve">Our GCSE Foundation course </w:t>
      </w:r>
      <w:r w:rsidR="00C133DB" w:rsidRPr="00C133DB">
        <w:rPr>
          <w:rFonts w:ascii="Avenir LT 45 Book" w:eastAsia="Times New Roman" w:hAnsi="Avenir LT 45 Book" w:cs="Calibri"/>
          <w:iCs/>
          <w:color w:val="212121"/>
          <w:lang w:eastAsia="en-GB"/>
        </w:rPr>
        <w:t xml:space="preserve">prepares </w:t>
      </w:r>
      <w:r>
        <w:rPr>
          <w:rFonts w:ascii="Avenir LT 45 Book" w:eastAsia="Times New Roman" w:hAnsi="Avenir LT 45 Book" w:cs="Calibri"/>
          <w:iCs/>
          <w:color w:val="212121"/>
          <w:lang w:eastAsia="en-GB"/>
        </w:rPr>
        <w:t xml:space="preserve">students </w:t>
      </w:r>
      <w:r w:rsidR="00C133DB" w:rsidRPr="00C133DB">
        <w:rPr>
          <w:rFonts w:ascii="Avenir LT 45 Book" w:eastAsia="Times New Roman" w:hAnsi="Avenir LT 45 Book" w:cs="Calibri"/>
          <w:iCs/>
          <w:color w:val="212121"/>
          <w:lang w:eastAsia="en-GB"/>
        </w:rPr>
        <w:t>for the GCSE courses in Language and Literature. Students follow a curriculum that encourages t</w:t>
      </w:r>
      <w:r>
        <w:rPr>
          <w:rFonts w:ascii="Avenir LT 45 Book" w:eastAsia="Times New Roman" w:hAnsi="Avenir LT 45 Book" w:cs="Calibri"/>
          <w:iCs/>
          <w:color w:val="212121"/>
          <w:lang w:eastAsia="en-GB"/>
        </w:rPr>
        <w:t xml:space="preserve">hem to think, to enjoy English </w:t>
      </w:r>
      <w:r w:rsidR="00C133DB" w:rsidRPr="00C133DB">
        <w:rPr>
          <w:rFonts w:ascii="Avenir LT 45 Book" w:eastAsia="Times New Roman" w:hAnsi="Avenir LT 45 Book" w:cs="Calibri"/>
          <w:iCs/>
          <w:color w:val="212121"/>
          <w:lang w:eastAsia="en-GB"/>
        </w:rPr>
        <w:t xml:space="preserve">and to develop as readers and writers. </w:t>
      </w:r>
      <w:r>
        <w:rPr>
          <w:rFonts w:ascii="Avenir LT 45 Book" w:eastAsia="Times New Roman" w:hAnsi="Avenir LT 45 Book" w:cs="Calibri"/>
          <w:iCs/>
          <w:color w:val="212121"/>
          <w:lang w:eastAsia="en-GB"/>
        </w:rPr>
        <w:t>Students needing to catch up in English benefit from additional timetabled lessons and reading support.</w:t>
      </w:r>
      <w:r w:rsidR="00C133DB" w:rsidRPr="00C133DB">
        <w:rPr>
          <w:rFonts w:ascii="Avenir LT 45 Book" w:eastAsia="Times New Roman" w:hAnsi="Avenir LT 45 Book" w:cs="Calibri"/>
          <w:iCs/>
          <w:color w:val="212121"/>
          <w:lang w:eastAsia="en-GB"/>
        </w:rPr>
        <w:t xml:space="preserve">  </w:t>
      </w:r>
    </w:p>
    <w:p w:rsidR="00C133DB" w:rsidRPr="00C133DB" w:rsidRDefault="00C133DB" w:rsidP="00C133DB">
      <w:pPr>
        <w:spacing w:after="0" w:line="240" w:lineRule="auto"/>
        <w:rPr>
          <w:rFonts w:ascii="Avenir LT 45 Book" w:eastAsia="Times New Roman" w:hAnsi="Avenir LT 45 Book" w:cs="Calibri"/>
          <w:iCs/>
          <w:color w:val="212121"/>
          <w:lang w:eastAsia="en-GB"/>
        </w:rPr>
      </w:pPr>
    </w:p>
    <w:p w:rsidR="00C133DB" w:rsidRPr="00C133DB" w:rsidRDefault="00BC11A4" w:rsidP="00C133DB">
      <w:pPr>
        <w:spacing w:after="0" w:line="240" w:lineRule="auto"/>
        <w:rPr>
          <w:rFonts w:ascii="Avenir LT 45 Book" w:eastAsia="Times New Roman" w:hAnsi="Avenir LT 45 Book" w:cs="Calibri"/>
          <w:iCs/>
          <w:color w:val="212121"/>
          <w:lang w:eastAsia="en-GB"/>
        </w:rPr>
      </w:pPr>
      <w:r>
        <w:rPr>
          <w:rFonts w:ascii="Avenir LT 45 Book" w:eastAsia="Times New Roman" w:hAnsi="Avenir LT 45 Book" w:cs="Calibri"/>
          <w:iCs/>
          <w:color w:val="212121"/>
          <w:lang w:eastAsia="en-GB"/>
        </w:rPr>
        <w:t xml:space="preserve">KS4 students </w:t>
      </w:r>
      <w:r w:rsidR="00C133DB" w:rsidRPr="00C133DB">
        <w:rPr>
          <w:rFonts w:ascii="Avenir LT 45 Book" w:eastAsia="Times New Roman" w:hAnsi="Avenir LT 45 Book" w:cs="Calibri"/>
          <w:iCs/>
          <w:color w:val="212121"/>
          <w:lang w:eastAsia="en-GB"/>
        </w:rPr>
        <w:t xml:space="preserve">study for AQA GCSE English Language and English Literature qualifications. Both GCSEs </w:t>
      </w:r>
      <w:proofErr w:type="gramStart"/>
      <w:r w:rsidR="00C133DB" w:rsidRPr="00C133DB">
        <w:rPr>
          <w:rFonts w:ascii="Avenir LT 45 Book" w:eastAsia="Times New Roman" w:hAnsi="Avenir LT 45 Book" w:cs="Calibri"/>
          <w:iCs/>
          <w:color w:val="212121"/>
          <w:lang w:eastAsia="en-GB"/>
        </w:rPr>
        <w:t>are taught</w:t>
      </w:r>
      <w:proofErr w:type="gramEnd"/>
      <w:r w:rsidR="00C133DB" w:rsidRPr="00C133DB">
        <w:rPr>
          <w:rFonts w:ascii="Avenir LT 45 Book" w:eastAsia="Times New Roman" w:hAnsi="Avenir LT 45 Book" w:cs="Calibri"/>
          <w:iCs/>
          <w:color w:val="212121"/>
          <w:lang w:eastAsia="en-GB"/>
        </w:rPr>
        <w:t xml:space="preserve"> simultaneously and are assessed in four exams (two for each GCSE) which are taken at the end of year 11. </w:t>
      </w:r>
      <w:r>
        <w:rPr>
          <w:rFonts w:ascii="Avenir LT 45 Book" w:eastAsia="Times New Roman" w:hAnsi="Avenir LT 45 Book" w:cs="Calibri"/>
          <w:iCs/>
          <w:color w:val="212121"/>
          <w:lang w:eastAsia="en-GB"/>
        </w:rPr>
        <w:t xml:space="preserve"> </w:t>
      </w:r>
      <w:r w:rsidR="00C133DB" w:rsidRPr="00C133DB">
        <w:rPr>
          <w:rFonts w:ascii="Avenir LT 45 Book" w:eastAsia="Times New Roman" w:hAnsi="Avenir LT 45 Book" w:cs="Calibri"/>
          <w:iCs/>
          <w:color w:val="212121"/>
          <w:lang w:eastAsia="en-GB"/>
        </w:rPr>
        <w:t>Our aim is to inspire and motivate students, providing appropriate stretch and challenge whilst ensuring that the assessment and texts are, as far as possible, accessible to all students.</w:t>
      </w:r>
    </w:p>
    <w:p w:rsidR="00C133DB" w:rsidRPr="00C133DB" w:rsidRDefault="00C133DB" w:rsidP="00C133DB">
      <w:pPr>
        <w:spacing w:after="0" w:line="240" w:lineRule="auto"/>
        <w:rPr>
          <w:rFonts w:ascii="Avenir LT 45 Book" w:eastAsia="Times New Roman" w:hAnsi="Avenir LT 45 Book" w:cs="Calibri"/>
          <w:iCs/>
          <w:color w:val="212121"/>
          <w:lang w:eastAsia="en-GB"/>
        </w:rPr>
      </w:pPr>
    </w:p>
    <w:p w:rsidR="00C133DB" w:rsidRPr="00C133DB" w:rsidRDefault="00C133DB" w:rsidP="00C133DB">
      <w:pPr>
        <w:spacing w:after="0" w:line="240" w:lineRule="auto"/>
        <w:rPr>
          <w:rFonts w:ascii="Avenir LT 45 Book" w:eastAsia="Times New Roman" w:hAnsi="Avenir LT 45 Book" w:cs="Calibri"/>
          <w:iCs/>
          <w:color w:val="212121"/>
          <w:lang w:eastAsia="en-GB"/>
        </w:rPr>
      </w:pPr>
      <w:r w:rsidRPr="00C133DB">
        <w:rPr>
          <w:rFonts w:ascii="Avenir LT 45 Book" w:eastAsia="Times New Roman" w:hAnsi="Avenir LT 45 Book" w:cs="Calibri"/>
          <w:iCs/>
          <w:color w:val="212121"/>
          <w:lang w:eastAsia="en-GB"/>
        </w:rPr>
        <w:t>Students are also offered the opportunity to continue their English education through full course A Level English Lang/Lit and A Level Literature courses.  At this Key Stage, as well as others, we intend to capture students' interest and give them a secure and signposted route for learning in a climate that is healthy and empowers them to reach their full potential.</w:t>
      </w:r>
    </w:p>
    <w:p w:rsidR="00C133DB" w:rsidRDefault="00C133DB">
      <w:pPr>
        <w:rPr>
          <w:rFonts w:ascii="Avenir LT 45 Book" w:hAnsi="Avenir LT 45 Book"/>
        </w:rPr>
      </w:pPr>
    </w:p>
    <w:p w:rsidR="00C133DB" w:rsidRPr="00C133DB" w:rsidRDefault="00C94213" w:rsidP="00C133DB">
      <w:pPr>
        <w:rPr>
          <w:rFonts w:ascii="Avenir LT 45 Book" w:eastAsia="Times New Roman" w:hAnsi="Avenir LT 45 Book" w:cs="Calibri"/>
          <w:b/>
          <w:iCs/>
          <w:color w:val="000000"/>
          <w:lang w:eastAsia="en-GB"/>
        </w:rPr>
      </w:pPr>
      <w:r w:rsidRPr="00C133DB">
        <w:rPr>
          <w:rFonts w:ascii="Avenir LT 45 Book" w:hAnsi="Avenir LT 45 Book"/>
          <w:b/>
        </w:rPr>
        <w:t>Resources and Facilities Available:</w:t>
      </w:r>
      <w:r w:rsidR="00C133DB" w:rsidRPr="00C133DB">
        <w:rPr>
          <w:rFonts w:ascii="Avenir LT 45 Book" w:eastAsia="Times New Roman" w:hAnsi="Avenir LT 45 Book" w:cs="Calibri"/>
          <w:b/>
          <w:iCs/>
          <w:color w:val="000000"/>
          <w:lang w:eastAsia="en-GB"/>
        </w:rPr>
        <w:t xml:space="preserve"> </w:t>
      </w:r>
    </w:p>
    <w:p w:rsidR="00C133DB" w:rsidRPr="00C133DB" w:rsidRDefault="00C133DB" w:rsidP="00C133DB">
      <w:pPr>
        <w:rPr>
          <w:rFonts w:ascii="Avenir LT 45 Book" w:eastAsia="Times New Roman" w:hAnsi="Avenir LT 45 Book" w:cs="Calibri"/>
          <w:iCs/>
          <w:color w:val="000000"/>
          <w:lang w:eastAsia="en-GB"/>
        </w:rPr>
      </w:pPr>
      <w:r w:rsidRPr="005A19A8">
        <w:rPr>
          <w:rFonts w:ascii="Avenir LT 45 Book" w:eastAsia="Times New Roman" w:hAnsi="Avenir LT 45 Book" w:cs="Calibri"/>
          <w:iCs/>
          <w:color w:val="000000"/>
          <w:lang w:eastAsia="en-GB"/>
        </w:rPr>
        <w:t xml:space="preserve">The department has an extensive collection of texts and textbooks covering all genres. Each classroom is equipped with a desktop, whiteboard and many of them also have </w:t>
      </w:r>
      <w:proofErr w:type="spellStart"/>
      <w:r w:rsidRPr="005A19A8">
        <w:rPr>
          <w:rFonts w:ascii="Avenir LT 45 Book" w:eastAsia="Times New Roman" w:hAnsi="Avenir LT 45 Book" w:cs="Calibri"/>
          <w:iCs/>
          <w:color w:val="000000"/>
          <w:lang w:eastAsia="en-GB"/>
        </w:rPr>
        <w:lastRenderedPageBreak/>
        <w:t>visualisers</w:t>
      </w:r>
      <w:proofErr w:type="spellEnd"/>
      <w:r w:rsidRPr="005A19A8">
        <w:rPr>
          <w:rFonts w:ascii="Avenir LT 45 Book" w:eastAsia="Times New Roman" w:hAnsi="Avenir LT 45 Book" w:cs="Calibri"/>
          <w:iCs/>
          <w:color w:val="000000"/>
          <w:lang w:eastAsia="en-GB"/>
        </w:rPr>
        <w:t>. In addition, students in years 7 and 8 are timetabled lessons in the school library which is well-stocked with a wide range of texts. </w:t>
      </w:r>
    </w:p>
    <w:p w:rsidR="00C133DB" w:rsidRPr="00C133DB" w:rsidRDefault="00F933A8">
      <w:pPr>
        <w:rPr>
          <w:rFonts w:ascii="Avenir LT 45 Book" w:eastAsia="Times New Roman" w:hAnsi="Avenir LT 45 Book"/>
          <w:b/>
          <w:iCs/>
          <w:color w:val="212121"/>
          <w:lang w:eastAsia="en-GB"/>
        </w:rPr>
      </w:pPr>
      <w:r>
        <w:rPr>
          <w:rFonts w:ascii="Avenir LT 45 Book" w:hAnsi="Avenir LT 45 Book"/>
          <w:b/>
        </w:rPr>
        <w:t xml:space="preserve">Our </w:t>
      </w:r>
      <w:r w:rsidR="00C94213" w:rsidRPr="00C133DB">
        <w:rPr>
          <w:rFonts w:ascii="Avenir LT 45 Book" w:hAnsi="Avenir LT 45 Book"/>
          <w:b/>
        </w:rPr>
        <w:t>Results and Achievements:</w:t>
      </w:r>
      <w:r w:rsidR="00C133DB" w:rsidRPr="00C133DB">
        <w:rPr>
          <w:rFonts w:ascii="Avenir LT 45 Book" w:eastAsia="Times New Roman" w:hAnsi="Avenir LT 45 Book"/>
          <w:b/>
          <w:iCs/>
          <w:color w:val="212121"/>
          <w:lang w:eastAsia="en-GB"/>
        </w:rPr>
        <w:t xml:space="preserve"> </w:t>
      </w:r>
    </w:p>
    <w:p w:rsidR="00BC11A4" w:rsidRDefault="00C133DB">
      <w:pPr>
        <w:rPr>
          <w:rFonts w:ascii="Avenir LT 45 Book" w:eastAsia="Times New Roman" w:hAnsi="Avenir LT 45 Book"/>
          <w:iCs/>
          <w:color w:val="212121"/>
          <w:lang w:eastAsia="en-GB"/>
        </w:rPr>
      </w:pPr>
      <w:r>
        <w:rPr>
          <w:rFonts w:ascii="Avenir LT 45 Book" w:eastAsia="Times New Roman" w:hAnsi="Avenir LT 45 Book"/>
          <w:iCs/>
          <w:color w:val="212121"/>
          <w:lang w:eastAsia="en-GB"/>
        </w:rPr>
        <w:t xml:space="preserve">GCSE </w:t>
      </w:r>
      <w:r w:rsidRPr="005A19A8">
        <w:rPr>
          <w:rFonts w:ascii="Avenir LT 45 Book" w:eastAsia="Times New Roman" w:hAnsi="Avenir LT 45 Book"/>
          <w:iCs/>
          <w:color w:val="212121"/>
          <w:lang w:eastAsia="en-GB"/>
        </w:rPr>
        <w:t xml:space="preserve">Language </w:t>
      </w:r>
      <w:r w:rsidR="00BC11A4">
        <w:rPr>
          <w:rFonts w:ascii="Avenir LT 45 Book" w:eastAsia="Times New Roman" w:hAnsi="Avenir LT 45 Book"/>
          <w:iCs/>
          <w:color w:val="000000"/>
          <w:lang w:eastAsia="en-GB"/>
        </w:rPr>
        <w:t>achieved</w:t>
      </w:r>
      <w:r w:rsidR="00BC11A4">
        <w:rPr>
          <w:rFonts w:ascii="Avenir LT 45 Book" w:eastAsia="Times New Roman" w:hAnsi="Avenir LT 45 Book"/>
          <w:iCs/>
          <w:color w:val="212121"/>
          <w:lang w:eastAsia="en-GB"/>
        </w:rPr>
        <w:t> P8 -0.46.</w:t>
      </w:r>
    </w:p>
    <w:p w:rsidR="00B03C69" w:rsidRDefault="00BC11A4">
      <w:pPr>
        <w:rPr>
          <w:rFonts w:ascii="Avenir LT 45 Book" w:eastAsia="Times New Roman" w:hAnsi="Avenir LT 45 Book"/>
          <w:iCs/>
          <w:color w:val="212121"/>
          <w:lang w:eastAsia="en-GB"/>
        </w:rPr>
      </w:pPr>
      <w:r>
        <w:rPr>
          <w:rFonts w:ascii="Avenir LT 45 Book" w:eastAsia="Times New Roman" w:hAnsi="Avenir LT 45 Book"/>
          <w:iCs/>
          <w:color w:val="212121"/>
          <w:lang w:eastAsia="en-GB"/>
        </w:rPr>
        <w:t xml:space="preserve">GCSE </w:t>
      </w:r>
      <w:r w:rsidR="00B03C69">
        <w:rPr>
          <w:rFonts w:ascii="Avenir LT 45 Book" w:eastAsia="Times New Roman" w:hAnsi="Avenir LT 45 Book"/>
          <w:iCs/>
          <w:color w:val="212121"/>
          <w:lang w:eastAsia="en-GB"/>
        </w:rPr>
        <w:t>Literature P8 -0.49.</w:t>
      </w:r>
    </w:p>
    <w:p w:rsidR="00C94213" w:rsidRDefault="00C133DB">
      <w:pPr>
        <w:rPr>
          <w:rFonts w:ascii="Avenir LT 45 Book" w:eastAsia="Times New Roman" w:hAnsi="Avenir LT 45 Book"/>
          <w:iCs/>
          <w:color w:val="212121"/>
          <w:lang w:eastAsia="en-GB"/>
        </w:rPr>
      </w:pPr>
      <w:r w:rsidRPr="005A19A8">
        <w:rPr>
          <w:rFonts w:ascii="Avenir LT 45 Book" w:eastAsia="Times New Roman" w:hAnsi="Avenir LT 45 Book"/>
          <w:iCs/>
          <w:color w:val="212121"/>
          <w:lang w:eastAsia="en-GB"/>
        </w:rPr>
        <w:t xml:space="preserve">ALPS grade for A Level Lang/Lit was </w:t>
      </w:r>
      <w:proofErr w:type="gramStart"/>
      <w:r w:rsidRPr="005A19A8">
        <w:rPr>
          <w:rFonts w:ascii="Avenir LT 45 Book" w:eastAsia="Times New Roman" w:hAnsi="Avenir LT 45 Book"/>
          <w:iCs/>
          <w:color w:val="212121"/>
          <w:lang w:eastAsia="en-GB"/>
        </w:rPr>
        <w:t>8</w:t>
      </w:r>
      <w:proofErr w:type="gramEnd"/>
      <w:r w:rsidRPr="005A19A8">
        <w:rPr>
          <w:rFonts w:ascii="Avenir LT 45 Book" w:eastAsia="Times New Roman" w:hAnsi="Avenir LT 45 Book"/>
          <w:iCs/>
          <w:color w:val="212121"/>
          <w:lang w:eastAsia="en-GB"/>
        </w:rPr>
        <w:t xml:space="preserve"> and Literature 4. </w:t>
      </w:r>
    </w:p>
    <w:p w:rsidR="00745C41" w:rsidRPr="00C94213" w:rsidRDefault="00745C41">
      <w:pPr>
        <w:rPr>
          <w:rFonts w:ascii="Avenir LT 45 Book" w:hAnsi="Avenir LT 45 Book"/>
        </w:rPr>
      </w:pPr>
      <w:bookmarkStart w:id="0" w:name="_GoBack"/>
      <w:bookmarkEnd w:id="0"/>
    </w:p>
    <w:p w:rsidR="00C133DB" w:rsidRDefault="00C94213" w:rsidP="00C133DB">
      <w:pPr>
        <w:rPr>
          <w:rFonts w:ascii="Avenir LT 45 Book" w:eastAsia="Times New Roman" w:hAnsi="Avenir LT 45 Book" w:cs="Calibri"/>
          <w:iCs/>
          <w:color w:val="212121"/>
          <w:lang w:eastAsia="en-GB"/>
        </w:rPr>
      </w:pPr>
      <w:r w:rsidRPr="00F933A8">
        <w:rPr>
          <w:rFonts w:ascii="Avenir LT 45 Book" w:hAnsi="Avenir LT 45 Book"/>
          <w:b/>
        </w:rPr>
        <w:t>Team Activities, Teamwork and Planning</w:t>
      </w:r>
      <w:r w:rsidRPr="00C94213">
        <w:rPr>
          <w:rFonts w:ascii="Avenir LT 45 Book" w:hAnsi="Avenir LT 45 Book"/>
        </w:rPr>
        <w:t>:</w:t>
      </w:r>
      <w:r w:rsidR="00C133DB" w:rsidRPr="00C133DB">
        <w:rPr>
          <w:rFonts w:ascii="Avenir LT 45 Book" w:eastAsia="Times New Roman" w:hAnsi="Avenir LT 45 Book" w:cs="Calibri"/>
          <w:iCs/>
          <w:color w:val="212121"/>
          <w:lang w:eastAsia="en-GB"/>
        </w:rPr>
        <w:t xml:space="preserve"> </w:t>
      </w:r>
    </w:p>
    <w:p w:rsidR="00C133DB" w:rsidRPr="00C133DB" w:rsidRDefault="00C133DB" w:rsidP="00C133DB">
      <w:pPr>
        <w:rPr>
          <w:rFonts w:ascii="Avenir LT 45 Book" w:eastAsia="Times New Roman" w:hAnsi="Avenir LT 45 Book" w:cs="Calibri"/>
          <w:iCs/>
          <w:color w:val="212121"/>
          <w:lang w:eastAsia="en-GB"/>
        </w:rPr>
      </w:pPr>
      <w:r w:rsidRPr="005A19A8">
        <w:rPr>
          <w:rFonts w:ascii="Avenir LT 45 Book" w:eastAsia="Times New Roman" w:hAnsi="Avenir LT 45 Book" w:cs="Calibri"/>
          <w:iCs/>
          <w:color w:val="212121"/>
          <w:lang w:eastAsia="en-GB"/>
        </w:rPr>
        <w:t xml:space="preserve">We regularly organise trips for students, mostly centred </w:t>
      </w:r>
      <w:proofErr w:type="gramStart"/>
      <w:r w:rsidRPr="005A19A8">
        <w:rPr>
          <w:rFonts w:ascii="Avenir LT 45 Book" w:eastAsia="Times New Roman" w:hAnsi="Avenir LT 45 Book" w:cs="Calibri"/>
          <w:iCs/>
          <w:color w:val="212121"/>
          <w:lang w:eastAsia="en-GB"/>
        </w:rPr>
        <w:t>around</w:t>
      </w:r>
      <w:proofErr w:type="gramEnd"/>
      <w:r w:rsidRPr="005A19A8">
        <w:rPr>
          <w:rFonts w:ascii="Avenir LT 45 Book" w:eastAsia="Times New Roman" w:hAnsi="Avenir LT 45 Book" w:cs="Calibri"/>
          <w:iCs/>
          <w:color w:val="212121"/>
          <w:lang w:eastAsia="en-GB"/>
        </w:rPr>
        <w:t xml:space="preserve"> set texts but sometimes subject knowledge based - Visiting Ferndown School to hear David Crystal speak, or cultural - visiting Paris with A Level students.</w:t>
      </w:r>
    </w:p>
    <w:p w:rsidR="00C133DB" w:rsidRPr="00F933A8" w:rsidRDefault="00C94213" w:rsidP="00C133DB">
      <w:pPr>
        <w:jc w:val="both"/>
        <w:rPr>
          <w:rFonts w:ascii="Avenir LT 45 Book" w:eastAsia="Times New Roman" w:hAnsi="Avenir LT 45 Book" w:cs="Calibri"/>
          <w:b/>
          <w:iCs/>
          <w:color w:val="212121"/>
          <w:lang w:eastAsia="en-GB"/>
        </w:rPr>
      </w:pPr>
      <w:r w:rsidRPr="00F933A8">
        <w:rPr>
          <w:rFonts w:ascii="Avenir LT 45 Book" w:hAnsi="Avenir LT 45 Book"/>
          <w:b/>
        </w:rPr>
        <w:t>Training Support:</w:t>
      </w:r>
      <w:r w:rsidR="00C133DB" w:rsidRPr="00F933A8">
        <w:rPr>
          <w:rFonts w:ascii="Avenir LT 45 Book" w:eastAsia="Times New Roman" w:hAnsi="Avenir LT 45 Book" w:cs="Calibri"/>
          <w:b/>
          <w:iCs/>
          <w:color w:val="212121"/>
          <w:lang w:eastAsia="en-GB"/>
        </w:rPr>
        <w:t xml:space="preserve"> </w:t>
      </w:r>
    </w:p>
    <w:p w:rsidR="00C133DB" w:rsidRPr="00C133DB" w:rsidRDefault="00C133DB" w:rsidP="00C133DB">
      <w:pPr>
        <w:jc w:val="both"/>
        <w:rPr>
          <w:rFonts w:ascii="Avenir LT 45 Book" w:hAnsi="Avenir LT 45 Book"/>
          <w:b/>
        </w:rPr>
      </w:pPr>
      <w:r w:rsidRPr="00C133DB">
        <w:rPr>
          <w:rFonts w:ascii="Avenir LT 45 Book" w:eastAsia="Times New Roman" w:hAnsi="Avenir LT 45 Book" w:cs="Calibri"/>
          <w:iCs/>
          <w:color w:val="212121"/>
          <w:lang w:eastAsia="en-GB"/>
        </w:rPr>
        <w:t xml:space="preserve">Whilst we are a large department, we are also a close-knit and supportive community who work collaboratively on planning and ensuring that our provision is of the highest standard possible. We have two coaches with the department and mentor ITT students each year. </w:t>
      </w:r>
    </w:p>
    <w:p w:rsidR="00C133DB" w:rsidRPr="00F933A8" w:rsidRDefault="00C94213">
      <w:pPr>
        <w:rPr>
          <w:rFonts w:ascii="Avenir LT 45 Book" w:eastAsia="Times New Roman" w:hAnsi="Avenir LT 45 Book" w:cs="Calibri"/>
          <w:b/>
          <w:iCs/>
          <w:color w:val="212121"/>
          <w:lang w:eastAsia="en-GB"/>
        </w:rPr>
      </w:pPr>
      <w:r w:rsidRPr="00F933A8">
        <w:rPr>
          <w:rFonts w:ascii="Avenir LT 45 Book" w:hAnsi="Avenir LT 45 Book"/>
          <w:b/>
        </w:rPr>
        <w:t>Other exciting things that happen:</w:t>
      </w:r>
      <w:r w:rsidR="00C133DB" w:rsidRPr="00F933A8">
        <w:rPr>
          <w:rFonts w:ascii="Avenir LT 45 Book" w:eastAsia="Times New Roman" w:hAnsi="Avenir LT 45 Book" w:cs="Calibri"/>
          <w:b/>
          <w:iCs/>
          <w:color w:val="212121"/>
          <w:lang w:eastAsia="en-GB"/>
        </w:rPr>
        <w:t xml:space="preserve"> </w:t>
      </w:r>
    </w:p>
    <w:p w:rsidR="00C94213" w:rsidRDefault="00C133DB">
      <w:pPr>
        <w:rPr>
          <w:rFonts w:ascii="Avenir LT 45 Book" w:eastAsia="Times New Roman" w:hAnsi="Avenir LT 45 Book" w:cs="Calibri"/>
          <w:iCs/>
          <w:color w:val="212121"/>
          <w:lang w:eastAsia="en-GB"/>
        </w:rPr>
      </w:pPr>
      <w:r w:rsidRPr="00C133DB">
        <w:rPr>
          <w:rFonts w:ascii="Avenir LT 45 Book" w:eastAsia="Times New Roman" w:hAnsi="Avenir LT 45 Book" w:cs="Calibri"/>
          <w:iCs/>
          <w:color w:val="212121"/>
          <w:lang w:eastAsia="en-GB"/>
        </w:rPr>
        <w:t xml:space="preserve">Marking Friday, where hot drinks and cakes ease the pain of </w:t>
      </w:r>
      <w:proofErr w:type="gramStart"/>
      <w:r w:rsidRPr="00C133DB">
        <w:rPr>
          <w:rFonts w:ascii="Avenir LT 45 Book" w:eastAsia="Times New Roman" w:hAnsi="Avenir LT 45 Book" w:cs="Calibri"/>
          <w:iCs/>
          <w:color w:val="212121"/>
          <w:lang w:eastAsia="en-GB"/>
        </w:rPr>
        <w:t>marking,</w:t>
      </w:r>
      <w:proofErr w:type="gramEnd"/>
      <w:r w:rsidRPr="00C133DB">
        <w:rPr>
          <w:rFonts w:ascii="Avenir LT 45 Book" w:eastAsia="Times New Roman" w:hAnsi="Avenir LT 45 Book" w:cs="Calibri"/>
          <w:iCs/>
          <w:color w:val="212121"/>
          <w:lang w:eastAsia="en-GB"/>
        </w:rPr>
        <w:t xml:space="preserve"> is highlight of the English department's week</w:t>
      </w:r>
      <w:r w:rsidR="00745C41">
        <w:rPr>
          <w:rFonts w:ascii="Avenir LT 45 Book" w:eastAsia="Times New Roman" w:hAnsi="Avenir LT 45 Book" w:cs="Calibri"/>
          <w:iCs/>
          <w:color w:val="212121"/>
          <w:lang w:eastAsia="en-GB"/>
        </w:rPr>
        <w:t>.</w:t>
      </w:r>
    </w:p>
    <w:p w:rsidR="00745C41" w:rsidRPr="00C94213" w:rsidRDefault="00745C41">
      <w:pPr>
        <w:rPr>
          <w:rFonts w:ascii="Avenir LT 45 Book" w:hAnsi="Avenir LT 45 Book"/>
        </w:rPr>
      </w:pPr>
      <w:r>
        <w:rPr>
          <w:rFonts w:ascii="Avenir LT 45 Book" w:eastAsia="Times New Roman" w:hAnsi="Avenir LT 45 Book" w:cs="Calibri"/>
          <w:iCs/>
          <w:color w:val="212121"/>
          <w:lang w:eastAsia="en-GB"/>
        </w:rPr>
        <w:t xml:space="preserve">The department are concluding their recent </w:t>
      </w:r>
      <w:proofErr w:type="gramStart"/>
      <w:r>
        <w:rPr>
          <w:rFonts w:ascii="Avenir LT 45 Book" w:eastAsia="Times New Roman" w:hAnsi="Avenir LT 45 Book" w:cs="Calibri"/>
          <w:iCs/>
          <w:color w:val="212121"/>
          <w:lang w:eastAsia="en-GB"/>
        </w:rPr>
        <w:t>trial which</w:t>
      </w:r>
      <w:proofErr w:type="gramEnd"/>
      <w:r>
        <w:rPr>
          <w:rFonts w:ascii="Avenir LT 45 Book" w:eastAsia="Times New Roman" w:hAnsi="Avenir LT 45 Book" w:cs="Calibri"/>
          <w:iCs/>
          <w:color w:val="212121"/>
          <w:lang w:eastAsia="en-GB"/>
        </w:rPr>
        <w:t xml:space="preserve"> has brought about changes to the marking policy.  This has had a significant impact on staff workload.</w:t>
      </w:r>
    </w:p>
    <w:sectPr w:rsidR="00745C41" w:rsidRPr="00C942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0EB" w:rsidRDefault="001740EB" w:rsidP="00526313">
      <w:pPr>
        <w:spacing w:after="0" w:line="240" w:lineRule="auto"/>
      </w:pPr>
      <w:r>
        <w:separator/>
      </w:r>
    </w:p>
  </w:endnote>
  <w:endnote w:type="continuationSeparator" w:id="0">
    <w:p w:rsidR="001740EB" w:rsidRDefault="001740EB" w:rsidP="0052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panose1 w:val="02000000000000000000"/>
    <w:charset w:val="00"/>
    <w:family w:val="modern"/>
    <w:notTrueType/>
    <w:pitch w:val="variable"/>
    <w:sig w:usb0="A00000BF" w:usb1="5000005B" w:usb2="00000000" w:usb3="00000000" w:csb0="00000093" w:csb1="00000000"/>
  </w:font>
  <w:font w:name="Avenir LT 45 Book">
    <w:panose1 w:val="0200050302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13" w:rsidRDefault="00526313" w:rsidP="00526313">
    <w:pPr>
      <w:pStyle w:val="Footer"/>
      <w:jc w:val="right"/>
    </w:pPr>
    <w:r>
      <w:t>EDS/Jan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0EB" w:rsidRDefault="001740EB" w:rsidP="00526313">
      <w:pPr>
        <w:spacing w:after="0" w:line="240" w:lineRule="auto"/>
      </w:pPr>
      <w:r>
        <w:separator/>
      </w:r>
    </w:p>
  </w:footnote>
  <w:footnote w:type="continuationSeparator" w:id="0">
    <w:p w:rsidR="001740EB" w:rsidRDefault="001740EB" w:rsidP="005263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CB"/>
    <w:rsid w:val="001740EB"/>
    <w:rsid w:val="001D0E81"/>
    <w:rsid w:val="0035100B"/>
    <w:rsid w:val="00526313"/>
    <w:rsid w:val="0064322C"/>
    <w:rsid w:val="00745C41"/>
    <w:rsid w:val="00B03C69"/>
    <w:rsid w:val="00BC11A4"/>
    <w:rsid w:val="00BD2EE8"/>
    <w:rsid w:val="00C133DB"/>
    <w:rsid w:val="00C24032"/>
    <w:rsid w:val="00C32AA3"/>
    <w:rsid w:val="00C94213"/>
    <w:rsid w:val="00CA6559"/>
    <w:rsid w:val="00E32BCB"/>
    <w:rsid w:val="00F43586"/>
    <w:rsid w:val="00F933A8"/>
    <w:rsid w:val="00FD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73D9"/>
  <w15:chartTrackingRefBased/>
  <w15:docId w15:val="{08ACCB3C-B41D-4565-B66B-B578126C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313"/>
  </w:style>
  <w:style w:type="paragraph" w:styleId="Footer">
    <w:name w:val="footer"/>
    <w:basedOn w:val="Normal"/>
    <w:link w:val="FooterChar"/>
    <w:uiPriority w:val="99"/>
    <w:unhideWhenUsed/>
    <w:rsid w:val="00526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Poole High School</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Dawson</dc:creator>
  <cp:keywords/>
  <dc:description/>
  <cp:lastModifiedBy>Kirstin Brooks</cp:lastModifiedBy>
  <cp:revision>11</cp:revision>
  <dcterms:created xsi:type="dcterms:W3CDTF">2019-01-30T14:56:00Z</dcterms:created>
  <dcterms:modified xsi:type="dcterms:W3CDTF">2019-03-26T14:45:00Z</dcterms:modified>
</cp:coreProperties>
</file>