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A4D" w:rsidRDefault="00844A4D" w:rsidP="00844A4D">
      <w:pPr>
        <w:pStyle w:val="Default"/>
        <w:rPr>
          <w:rFonts w:ascii="Arial" w:hAnsi="Arial" w:cs="Arial"/>
          <w:b/>
          <w:color w:val="333399"/>
          <w:sz w:val="32"/>
          <w:szCs w:val="36"/>
        </w:rPr>
      </w:pPr>
      <w:bookmarkStart w:id="0" w:name="_GoBack"/>
      <w:bookmarkEnd w:id="0"/>
      <w:r>
        <w:rPr>
          <w:rFonts w:ascii="Arial" w:hAnsi="Arial" w:cs="Arial"/>
          <w:b/>
          <w:color w:val="333399"/>
          <w:sz w:val="32"/>
          <w:szCs w:val="36"/>
        </w:rPr>
        <w:t>Person Specification</w:t>
      </w:r>
    </w:p>
    <w:p w:rsidR="00844A4D" w:rsidRDefault="00844A4D" w:rsidP="00844A4D">
      <w:pPr>
        <w:pStyle w:val="Default"/>
        <w:rPr>
          <w:rFonts w:ascii="Arial" w:hAnsi="Arial" w:cs="Arial"/>
          <w:b/>
          <w:color w:val="333399"/>
          <w:sz w:val="32"/>
          <w:szCs w:val="36"/>
        </w:rPr>
      </w:pP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r>
        <w:rPr>
          <w:rFonts w:ascii="Arial" w:hAnsi="Arial" w:cs="Arial"/>
          <w:b/>
          <w:sz w:val="22"/>
        </w:rPr>
        <w:t>SERVICE AREA:</w:t>
      </w:r>
      <w:r>
        <w:rPr>
          <w:rFonts w:ascii="Arial" w:hAnsi="Arial" w:cs="Arial"/>
          <w:b/>
          <w:sz w:val="22"/>
        </w:rPr>
        <w:tab/>
        <w:t>EDUCATION</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w:t>
      </w: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b/>
          <w:sz w:val="22"/>
        </w:rPr>
      </w:pPr>
      <w:r>
        <w:rPr>
          <w:rFonts w:ascii="Arial" w:hAnsi="Arial" w:cs="Arial"/>
          <w:b/>
          <w:sz w:val="22"/>
        </w:rPr>
        <w:t>POST TITLE:</w:t>
      </w:r>
      <w:r>
        <w:rPr>
          <w:rFonts w:ascii="Arial" w:hAnsi="Arial" w:cs="Arial"/>
          <w:b/>
          <w:sz w:val="22"/>
        </w:rPr>
        <w:tab/>
        <w:t>TEACHER OF SCIENCE</w:t>
      </w:r>
      <w:r>
        <w:rPr>
          <w:rFonts w:ascii="Arial" w:hAnsi="Arial" w:cs="Arial"/>
          <w:b/>
          <w:sz w:val="22"/>
        </w:rPr>
        <w:tab/>
      </w:r>
      <w:r>
        <w:rPr>
          <w:rFonts w:ascii="Arial" w:hAnsi="Arial" w:cs="Arial"/>
          <w:b/>
          <w:sz w:val="22"/>
        </w:rPr>
        <w:tab/>
      </w:r>
      <w:r>
        <w:rPr>
          <w:rFonts w:ascii="Arial" w:hAnsi="Arial" w:cs="Arial"/>
          <w:b/>
          <w:sz w:val="22"/>
        </w:rPr>
        <w:tab/>
        <w:t xml:space="preserve">   </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 xml:space="preserve">    GRADE: MAINSCALE   </w:t>
      </w: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b/>
          <w:sz w:val="22"/>
        </w:rPr>
      </w:pP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r>
        <w:rPr>
          <w:rFonts w:ascii="Arial" w:hAnsi="Arial" w:cs="Arial"/>
          <w:b/>
          <w:sz w:val="22"/>
        </w:rPr>
        <w:t>Information for candidates:</w:t>
      </w:r>
      <w:r>
        <w:rPr>
          <w:rFonts w:ascii="Arial" w:hAnsi="Arial" w:cs="Arial"/>
          <w:sz w:val="22"/>
        </w:rPr>
        <w:t xml:space="preserve"> the person specification provides an outline of the experience, skills and abilities we expect the successful candidate to possess.  You should match your own skills, experience and abilities to those listed below.  Tell us in what way you have carried out the criteria asked for.  </w:t>
      </w:r>
    </w:p>
    <w:p w:rsidR="00844A4D" w:rsidRDefault="00844A4D" w:rsidP="00844A4D">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72"/>
          <w:tab w:val="left" w:pos="9360"/>
          <w:tab w:val="left" w:pos="10170"/>
          <w:tab w:val="left" w:pos="10832"/>
          <w:tab w:val="left" w:pos="11520"/>
          <w:tab w:val="left" w:pos="12317"/>
          <w:tab w:val="left" w:pos="13748"/>
        </w:tabs>
        <w:rPr>
          <w:rFonts w:ascii="Arial" w:hAnsi="Arial" w:cs="Arial"/>
          <w:sz w:val="22"/>
        </w:rPr>
      </w:pPr>
    </w:p>
    <w:p w:rsidR="00844A4D" w:rsidRDefault="00844A4D" w:rsidP="00844A4D">
      <w:pPr>
        <w:rPr>
          <w:rFonts w:cs="Arial"/>
        </w:rPr>
      </w:pPr>
    </w:p>
    <w:tbl>
      <w:tblPr>
        <w:tblW w:w="15168"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467"/>
        <w:gridCol w:w="2510"/>
        <w:gridCol w:w="486"/>
        <w:gridCol w:w="7452"/>
        <w:gridCol w:w="1418"/>
        <w:gridCol w:w="1417"/>
        <w:gridCol w:w="709"/>
        <w:gridCol w:w="709"/>
      </w:tblGrid>
      <w:tr w:rsidR="00844A4D" w:rsidTr="00C27451">
        <w:tc>
          <w:tcPr>
            <w:tcW w:w="467" w:type="dxa"/>
          </w:tcPr>
          <w:p w:rsidR="00844A4D" w:rsidRDefault="00844A4D" w:rsidP="00C27451">
            <w:pPr>
              <w:pStyle w:val="TableText"/>
              <w:jc w:val="center"/>
              <w:rPr>
                <w:rFonts w:cs="Arial"/>
                <w:sz w:val="22"/>
              </w:rPr>
            </w:pPr>
          </w:p>
        </w:tc>
        <w:tc>
          <w:tcPr>
            <w:tcW w:w="2510" w:type="dxa"/>
          </w:tcPr>
          <w:p w:rsidR="00844A4D" w:rsidRDefault="00844A4D" w:rsidP="00C27451">
            <w:pPr>
              <w:pStyle w:val="BodyText"/>
              <w:rPr>
                <w:rFonts w:ascii="Arial" w:hAnsi="Arial" w:cs="Arial"/>
                <w:sz w:val="22"/>
              </w:rPr>
            </w:pPr>
          </w:p>
        </w:tc>
        <w:tc>
          <w:tcPr>
            <w:tcW w:w="486" w:type="dxa"/>
          </w:tcPr>
          <w:p w:rsidR="00844A4D" w:rsidRDefault="00844A4D" w:rsidP="00C27451">
            <w:pPr>
              <w:pStyle w:val="BodyText"/>
              <w:rPr>
                <w:rFonts w:ascii="Arial" w:hAnsi="Arial" w:cs="Arial"/>
                <w:sz w:val="22"/>
              </w:rPr>
            </w:pPr>
          </w:p>
        </w:tc>
        <w:tc>
          <w:tcPr>
            <w:tcW w:w="7452" w:type="dxa"/>
          </w:tcPr>
          <w:p w:rsidR="00844A4D" w:rsidRDefault="00844A4D" w:rsidP="00C27451">
            <w:pPr>
              <w:pStyle w:val="TableText"/>
              <w:jc w:val="center"/>
              <w:rPr>
                <w:rFonts w:cs="Arial"/>
                <w:sz w:val="22"/>
              </w:rPr>
            </w:pPr>
            <w:r>
              <w:rPr>
                <w:rFonts w:cs="Arial"/>
                <w:b/>
                <w:sz w:val="22"/>
              </w:rPr>
              <w:t>RELEVANT CRITERIA</w:t>
            </w:r>
          </w:p>
        </w:tc>
        <w:tc>
          <w:tcPr>
            <w:tcW w:w="1418" w:type="dxa"/>
          </w:tcPr>
          <w:p w:rsidR="00844A4D" w:rsidRDefault="00844A4D" w:rsidP="00C27451">
            <w:pPr>
              <w:pStyle w:val="TableText"/>
              <w:jc w:val="center"/>
              <w:rPr>
                <w:rFonts w:cs="Arial"/>
                <w:b/>
                <w:sz w:val="22"/>
              </w:rPr>
            </w:pPr>
            <w:r>
              <w:rPr>
                <w:rFonts w:cs="Arial"/>
                <w:b/>
                <w:sz w:val="22"/>
              </w:rPr>
              <w:t>ESSENTIAL</w:t>
            </w:r>
          </w:p>
          <w:p w:rsidR="00844A4D" w:rsidRDefault="00844A4D" w:rsidP="00C27451">
            <w:pPr>
              <w:pStyle w:val="TableText"/>
              <w:jc w:val="center"/>
              <w:rPr>
                <w:rFonts w:cs="Arial"/>
                <w:sz w:val="22"/>
              </w:rPr>
            </w:pPr>
            <w:r>
              <w:rPr>
                <w:rFonts w:cs="Arial"/>
                <w:b/>
                <w:sz w:val="22"/>
              </w:rPr>
              <w:t xml:space="preserve"> </w:t>
            </w:r>
            <w:r>
              <w:rPr>
                <w:rFonts w:cs="Arial"/>
                <w:b/>
                <w:sz w:val="22"/>
              </w:rPr>
              <w:sym w:font="Wingdings" w:char="F0FC"/>
            </w:r>
            <w:r>
              <w:rPr>
                <w:rFonts w:cs="Arial"/>
                <w:b/>
                <w:sz w:val="22"/>
              </w:rPr>
              <w:t xml:space="preserve"> where relevant</w:t>
            </w:r>
          </w:p>
        </w:tc>
        <w:tc>
          <w:tcPr>
            <w:tcW w:w="1417" w:type="dxa"/>
          </w:tcPr>
          <w:p w:rsidR="00844A4D" w:rsidRDefault="00844A4D" w:rsidP="00C27451">
            <w:pPr>
              <w:pStyle w:val="TableText"/>
              <w:jc w:val="center"/>
              <w:rPr>
                <w:rFonts w:cs="Arial"/>
                <w:b/>
                <w:sz w:val="22"/>
              </w:rPr>
            </w:pPr>
            <w:r>
              <w:rPr>
                <w:rFonts w:cs="Arial"/>
                <w:b/>
                <w:sz w:val="22"/>
              </w:rPr>
              <w:t>DESIRABLE</w:t>
            </w:r>
          </w:p>
          <w:p w:rsidR="00844A4D" w:rsidRDefault="00844A4D" w:rsidP="00C27451">
            <w:pPr>
              <w:pStyle w:val="TableText"/>
              <w:jc w:val="center"/>
              <w:rPr>
                <w:rFonts w:cs="Arial"/>
                <w:sz w:val="22"/>
              </w:rPr>
            </w:pPr>
            <w:r>
              <w:rPr>
                <w:rFonts w:cs="Arial"/>
                <w:b/>
                <w:sz w:val="22"/>
              </w:rPr>
              <w:sym w:font="Wingdings" w:char="F0FC"/>
            </w:r>
            <w:r>
              <w:rPr>
                <w:rFonts w:cs="Arial"/>
                <w:b/>
                <w:sz w:val="22"/>
              </w:rPr>
              <w:t xml:space="preserve"> where relevant</w:t>
            </w:r>
          </w:p>
        </w:tc>
        <w:tc>
          <w:tcPr>
            <w:tcW w:w="709" w:type="dxa"/>
          </w:tcPr>
          <w:p w:rsidR="00844A4D" w:rsidRDefault="00844A4D" w:rsidP="00C27451">
            <w:pPr>
              <w:pStyle w:val="TableText"/>
              <w:jc w:val="center"/>
              <w:rPr>
                <w:rFonts w:cs="Arial"/>
                <w:b/>
                <w:sz w:val="22"/>
              </w:rPr>
            </w:pPr>
            <w:r>
              <w:rPr>
                <w:rFonts w:cs="Arial"/>
                <w:b/>
                <w:sz w:val="22"/>
              </w:rPr>
              <w:t>Yes</w:t>
            </w:r>
          </w:p>
        </w:tc>
        <w:tc>
          <w:tcPr>
            <w:tcW w:w="709" w:type="dxa"/>
          </w:tcPr>
          <w:p w:rsidR="00844A4D" w:rsidRDefault="00844A4D" w:rsidP="00C27451">
            <w:pPr>
              <w:pStyle w:val="TableText"/>
              <w:jc w:val="center"/>
              <w:rPr>
                <w:rFonts w:cs="Arial"/>
                <w:b/>
                <w:sz w:val="22"/>
              </w:rPr>
            </w:pPr>
            <w:r>
              <w:rPr>
                <w:rFonts w:cs="Arial"/>
                <w:b/>
                <w:sz w:val="22"/>
              </w:rPr>
              <w:t>No</w:t>
            </w:r>
          </w:p>
        </w:tc>
      </w:tr>
      <w:tr w:rsidR="00844A4D" w:rsidTr="00C27451">
        <w:tc>
          <w:tcPr>
            <w:tcW w:w="467" w:type="dxa"/>
          </w:tcPr>
          <w:p w:rsidR="00844A4D" w:rsidRDefault="00844A4D" w:rsidP="00C27451">
            <w:pPr>
              <w:pStyle w:val="TableText"/>
              <w:rPr>
                <w:rFonts w:cs="Arial"/>
                <w:sz w:val="22"/>
              </w:rPr>
            </w:pPr>
            <w:r>
              <w:rPr>
                <w:rFonts w:cs="Arial"/>
                <w:sz w:val="22"/>
              </w:rPr>
              <w:t xml:space="preserve"> 1.</w:t>
            </w:r>
          </w:p>
        </w:tc>
        <w:tc>
          <w:tcPr>
            <w:tcW w:w="2510" w:type="dxa"/>
          </w:tcPr>
          <w:p w:rsidR="00844A4D" w:rsidRDefault="00844A4D" w:rsidP="00C27451">
            <w:pPr>
              <w:pStyle w:val="BodyText"/>
              <w:rPr>
                <w:rFonts w:ascii="Arial" w:hAnsi="Arial" w:cs="Arial"/>
                <w:sz w:val="22"/>
              </w:rPr>
            </w:pPr>
            <w:r>
              <w:rPr>
                <w:rFonts w:ascii="Arial" w:hAnsi="Arial" w:cs="Arial"/>
                <w:b/>
                <w:sz w:val="22"/>
              </w:rPr>
              <w:t xml:space="preserve">EDUCATION /QUALIFICATIONS </w:t>
            </w:r>
          </w:p>
        </w:tc>
        <w:tc>
          <w:tcPr>
            <w:tcW w:w="486" w:type="dxa"/>
          </w:tcPr>
          <w:p w:rsidR="00844A4D" w:rsidRDefault="00844A4D" w:rsidP="00C27451">
            <w:pPr>
              <w:pStyle w:val="BodyText"/>
              <w:rPr>
                <w:rFonts w:ascii="Arial" w:hAnsi="Arial" w:cs="Arial"/>
                <w:sz w:val="22"/>
              </w:rPr>
            </w:pPr>
            <w:r>
              <w:rPr>
                <w:rFonts w:ascii="Arial" w:hAnsi="Arial" w:cs="Arial"/>
                <w:sz w:val="22"/>
              </w:rPr>
              <w:t>1.1</w:t>
            </w:r>
          </w:p>
          <w:p w:rsidR="00844A4D" w:rsidRDefault="00844A4D" w:rsidP="00C27451">
            <w:pPr>
              <w:pStyle w:val="BodyText"/>
              <w:rPr>
                <w:rFonts w:ascii="Arial" w:hAnsi="Arial" w:cs="Arial"/>
                <w:sz w:val="22"/>
              </w:rPr>
            </w:pPr>
            <w:r>
              <w:rPr>
                <w:rFonts w:ascii="Arial" w:hAnsi="Arial" w:cs="Arial"/>
                <w:sz w:val="22"/>
              </w:rPr>
              <w:t>1.2</w:t>
            </w:r>
          </w:p>
        </w:tc>
        <w:tc>
          <w:tcPr>
            <w:tcW w:w="7452" w:type="dxa"/>
          </w:tcPr>
          <w:p w:rsidR="00844A4D" w:rsidRDefault="00844A4D" w:rsidP="00C27451">
            <w:pPr>
              <w:pStyle w:val="TableText"/>
              <w:tabs>
                <w:tab w:val="left" w:pos="389"/>
              </w:tabs>
              <w:ind w:left="389" w:hanging="389"/>
              <w:jc w:val="both"/>
              <w:rPr>
                <w:rFonts w:cs="Arial"/>
                <w:sz w:val="22"/>
              </w:rPr>
            </w:pPr>
            <w:r>
              <w:rPr>
                <w:rFonts w:cs="Arial"/>
                <w:sz w:val="22"/>
              </w:rPr>
              <w:t>Well qualified graduate in Science.</w:t>
            </w:r>
          </w:p>
          <w:p w:rsidR="00844A4D" w:rsidRDefault="00844A4D" w:rsidP="00C27451">
            <w:pPr>
              <w:pStyle w:val="TableText"/>
              <w:tabs>
                <w:tab w:val="left" w:pos="389"/>
              </w:tabs>
              <w:ind w:left="389" w:hanging="389"/>
              <w:jc w:val="both"/>
              <w:rPr>
                <w:rFonts w:cs="Arial"/>
                <w:sz w:val="22"/>
              </w:rPr>
            </w:pPr>
            <w:r>
              <w:rPr>
                <w:rFonts w:cs="Arial"/>
                <w:sz w:val="22"/>
              </w:rPr>
              <w:t>QTS</w:t>
            </w:r>
          </w:p>
        </w:tc>
        <w:tc>
          <w:tcPr>
            <w:tcW w:w="1418" w:type="dxa"/>
          </w:tcPr>
          <w:p w:rsidR="00844A4D" w:rsidRDefault="00844A4D" w:rsidP="00C27451">
            <w:pPr>
              <w:pStyle w:val="TableText"/>
              <w:rPr>
                <w:rFonts w:cs="Arial"/>
                <w:b/>
                <w:sz w:val="22"/>
              </w:rPr>
            </w:pPr>
            <w:r>
              <w:rPr>
                <w:rFonts w:cs="Arial"/>
                <w:b/>
                <w:sz w:val="22"/>
              </w:rPr>
              <w:t xml:space="preserve">          </w:t>
            </w:r>
            <w:r>
              <w:rPr>
                <w:rFonts w:cs="Arial"/>
                <w:b/>
                <w:sz w:val="22"/>
              </w:rPr>
              <w:sym w:font="Wingdings" w:char="F0FC"/>
            </w:r>
          </w:p>
          <w:p w:rsidR="00844A4D" w:rsidRDefault="00844A4D" w:rsidP="00C27451">
            <w:pPr>
              <w:pStyle w:val="TableText"/>
              <w:rPr>
                <w:rFonts w:cs="Arial"/>
                <w:sz w:val="22"/>
              </w:rPr>
            </w:pPr>
            <w:r>
              <w:rPr>
                <w:rFonts w:cs="Arial"/>
                <w:b/>
                <w:sz w:val="22"/>
              </w:rPr>
              <w:t xml:space="preserve">          </w:t>
            </w:r>
            <w:r>
              <w:rPr>
                <w:rFonts w:cs="Arial"/>
                <w:b/>
                <w:sz w:val="22"/>
              </w:rPr>
              <w:sym w:font="Wingdings" w:char="F0FC"/>
            </w:r>
          </w:p>
        </w:tc>
        <w:tc>
          <w:tcPr>
            <w:tcW w:w="1417" w:type="dxa"/>
          </w:tcPr>
          <w:p w:rsidR="00844A4D" w:rsidRDefault="00844A4D" w:rsidP="00C27451">
            <w:pPr>
              <w:pStyle w:val="BodyText"/>
              <w:jc w:val="center"/>
              <w:rPr>
                <w:rFonts w:ascii="Arial" w:hAnsi="Arial" w:cs="Arial"/>
                <w:sz w:val="22"/>
              </w:rPr>
            </w:pPr>
          </w:p>
        </w:tc>
        <w:tc>
          <w:tcPr>
            <w:tcW w:w="709" w:type="dxa"/>
          </w:tcPr>
          <w:p w:rsidR="00844A4D" w:rsidRDefault="00844A4D" w:rsidP="00C27451">
            <w:pPr>
              <w:pStyle w:val="BodyText"/>
              <w:jc w:val="center"/>
              <w:rPr>
                <w:rFonts w:ascii="Arial" w:hAnsi="Arial" w:cs="Arial"/>
                <w:sz w:val="22"/>
              </w:rPr>
            </w:pPr>
          </w:p>
        </w:tc>
        <w:tc>
          <w:tcPr>
            <w:tcW w:w="709" w:type="dxa"/>
          </w:tcPr>
          <w:p w:rsidR="00844A4D" w:rsidRDefault="00844A4D" w:rsidP="00C27451">
            <w:pPr>
              <w:pStyle w:val="BodyText"/>
              <w:jc w:val="center"/>
              <w:rPr>
                <w:rFonts w:ascii="Arial" w:hAnsi="Arial" w:cs="Arial"/>
                <w:sz w:val="22"/>
              </w:rPr>
            </w:pPr>
          </w:p>
        </w:tc>
      </w:tr>
      <w:tr w:rsidR="00844A4D" w:rsidTr="00C27451">
        <w:tc>
          <w:tcPr>
            <w:tcW w:w="467" w:type="dxa"/>
          </w:tcPr>
          <w:p w:rsidR="00844A4D" w:rsidRDefault="00844A4D" w:rsidP="00C27451">
            <w:pPr>
              <w:pStyle w:val="TableText"/>
              <w:rPr>
                <w:rFonts w:cs="Arial"/>
                <w:sz w:val="22"/>
              </w:rPr>
            </w:pPr>
            <w:r>
              <w:rPr>
                <w:rFonts w:cs="Arial"/>
                <w:sz w:val="22"/>
              </w:rPr>
              <w:t xml:space="preserve"> </w:t>
            </w:r>
          </w:p>
          <w:p w:rsidR="00844A4D" w:rsidRDefault="00844A4D" w:rsidP="00C27451">
            <w:pPr>
              <w:pStyle w:val="TableText"/>
              <w:rPr>
                <w:rFonts w:cs="Arial"/>
                <w:sz w:val="22"/>
              </w:rPr>
            </w:pPr>
            <w:r>
              <w:rPr>
                <w:rFonts w:cs="Arial"/>
                <w:sz w:val="22"/>
              </w:rPr>
              <w:t>2.</w:t>
            </w:r>
          </w:p>
        </w:tc>
        <w:tc>
          <w:tcPr>
            <w:tcW w:w="2510" w:type="dxa"/>
          </w:tcPr>
          <w:p w:rsidR="00844A4D" w:rsidRDefault="00844A4D" w:rsidP="00C27451">
            <w:pPr>
              <w:pStyle w:val="BodyText"/>
              <w:rPr>
                <w:rFonts w:ascii="Arial" w:hAnsi="Arial" w:cs="Arial"/>
                <w:b/>
                <w:sz w:val="22"/>
              </w:rPr>
            </w:pPr>
          </w:p>
          <w:p w:rsidR="00844A4D" w:rsidRDefault="00844A4D" w:rsidP="00C27451">
            <w:pPr>
              <w:pStyle w:val="BodyText"/>
              <w:rPr>
                <w:rFonts w:ascii="Arial" w:hAnsi="Arial" w:cs="Arial"/>
                <w:b/>
                <w:sz w:val="22"/>
              </w:rPr>
            </w:pPr>
            <w:r>
              <w:rPr>
                <w:rFonts w:ascii="Arial" w:hAnsi="Arial" w:cs="Arial"/>
                <w:b/>
                <w:sz w:val="22"/>
              </w:rPr>
              <w:t>KNOWLEDGE, SKILLS AND COMPETENCES</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p>
        </w:tc>
        <w:tc>
          <w:tcPr>
            <w:tcW w:w="486" w:type="dxa"/>
          </w:tcPr>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2.1</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2.2</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2.3</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2.4</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2.5</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2.6</w:t>
            </w:r>
          </w:p>
          <w:p w:rsidR="00844A4D" w:rsidRDefault="00844A4D" w:rsidP="00C27451">
            <w:pPr>
              <w:pStyle w:val="BodyText"/>
              <w:rPr>
                <w:rFonts w:ascii="Arial" w:hAnsi="Arial" w:cs="Arial"/>
                <w:sz w:val="22"/>
              </w:rPr>
            </w:pPr>
            <w:r>
              <w:rPr>
                <w:rFonts w:ascii="Arial" w:hAnsi="Arial" w:cs="Arial"/>
                <w:sz w:val="22"/>
              </w:rPr>
              <w:t>2.7</w:t>
            </w:r>
          </w:p>
        </w:tc>
        <w:tc>
          <w:tcPr>
            <w:tcW w:w="7452" w:type="dxa"/>
          </w:tcPr>
          <w:p w:rsidR="00844A4D" w:rsidRDefault="00844A4D" w:rsidP="00C27451">
            <w:pPr>
              <w:pStyle w:val="TableText"/>
              <w:tabs>
                <w:tab w:val="left" w:pos="4"/>
              </w:tabs>
              <w:ind w:left="4" w:hanging="4"/>
              <w:rPr>
                <w:rFonts w:cs="Arial"/>
                <w:sz w:val="22"/>
              </w:rPr>
            </w:pPr>
          </w:p>
          <w:p w:rsidR="00844A4D" w:rsidRDefault="00844A4D" w:rsidP="00C27451">
            <w:pPr>
              <w:pStyle w:val="TableText"/>
              <w:tabs>
                <w:tab w:val="left" w:pos="4"/>
              </w:tabs>
              <w:ind w:left="4" w:hanging="4"/>
              <w:rPr>
                <w:rFonts w:cs="Arial"/>
                <w:sz w:val="22"/>
              </w:rPr>
            </w:pPr>
            <w:r>
              <w:rPr>
                <w:rFonts w:cs="Arial"/>
                <w:sz w:val="22"/>
              </w:rPr>
              <w:t xml:space="preserve">Ability to plan a scheme of work linked to qualification programmes of study. </w:t>
            </w:r>
          </w:p>
          <w:p w:rsidR="00844A4D" w:rsidRDefault="00844A4D" w:rsidP="00C27451">
            <w:pPr>
              <w:pStyle w:val="TableText"/>
              <w:tabs>
                <w:tab w:val="left" w:pos="4"/>
              </w:tabs>
              <w:ind w:left="4" w:hanging="4"/>
              <w:rPr>
                <w:rFonts w:cs="Arial"/>
                <w:sz w:val="22"/>
              </w:rPr>
            </w:pPr>
            <w:r>
              <w:rPr>
                <w:rFonts w:cs="Arial"/>
                <w:sz w:val="22"/>
              </w:rPr>
              <w:t>Ability to link tasks to schemes of work and to assess them against appropriate criteria.</w:t>
            </w:r>
          </w:p>
          <w:p w:rsidR="00844A4D" w:rsidRDefault="00844A4D" w:rsidP="00C27451">
            <w:pPr>
              <w:pStyle w:val="TableText"/>
              <w:tabs>
                <w:tab w:val="left" w:pos="4"/>
              </w:tabs>
              <w:ind w:left="4" w:hanging="4"/>
              <w:rPr>
                <w:rFonts w:cs="Arial"/>
                <w:sz w:val="22"/>
              </w:rPr>
            </w:pPr>
            <w:r>
              <w:rPr>
                <w:rFonts w:cs="Arial"/>
                <w:sz w:val="22"/>
              </w:rPr>
              <w:t xml:space="preserve">Understanding the principles of assessment and of the ways in which it can be used to increase pupil motivation. </w:t>
            </w:r>
          </w:p>
          <w:p w:rsidR="00844A4D" w:rsidRDefault="00844A4D" w:rsidP="00C27451">
            <w:pPr>
              <w:pStyle w:val="TableText"/>
              <w:tabs>
                <w:tab w:val="left" w:pos="4"/>
              </w:tabs>
              <w:ind w:left="4" w:hanging="4"/>
              <w:rPr>
                <w:rFonts w:cs="Arial"/>
                <w:sz w:val="22"/>
              </w:rPr>
            </w:pPr>
            <w:r>
              <w:rPr>
                <w:rFonts w:cs="Arial"/>
                <w:sz w:val="22"/>
              </w:rPr>
              <w:t>Ability to contribute to the development of a range of teaching and learning strategies.</w:t>
            </w:r>
          </w:p>
          <w:p w:rsidR="00844A4D" w:rsidRDefault="00844A4D" w:rsidP="00C27451">
            <w:pPr>
              <w:pStyle w:val="TableText"/>
              <w:tabs>
                <w:tab w:val="left" w:pos="4"/>
              </w:tabs>
              <w:ind w:left="4" w:hanging="4"/>
              <w:rPr>
                <w:rFonts w:cs="Arial"/>
                <w:sz w:val="22"/>
              </w:rPr>
            </w:pPr>
            <w:r>
              <w:rPr>
                <w:rFonts w:cs="Arial"/>
                <w:sz w:val="22"/>
              </w:rPr>
              <w:t xml:space="preserve">Knowledge of pupil monitoring systems and the ability to use pupil data to set targets. </w:t>
            </w:r>
          </w:p>
          <w:p w:rsidR="00844A4D" w:rsidRDefault="00844A4D" w:rsidP="00C27451">
            <w:pPr>
              <w:pStyle w:val="TableText"/>
              <w:tabs>
                <w:tab w:val="left" w:pos="4"/>
              </w:tabs>
              <w:ind w:left="4" w:hanging="4"/>
              <w:rPr>
                <w:rFonts w:cs="Arial"/>
                <w:sz w:val="22"/>
              </w:rPr>
            </w:pPr>
            <w:r>
              <w:rPr>
                <w:rFonts w:cs="Arial"/>
                <w:sz w:val="22"/>
              </w:rPr>
              <w:t xml:space="preserve">Good communication skills. </w:t>
            </w:r>
          </w:p>
          <w:p w:rsidR="00844A4D" w:rsidRDefault="00844A4D" w:rsidP="00C27451">
            <w:pPr>
              <w:pStyle w:val="TableText"/>
              <w:tabs>
                <w:tab w:val="left" w:pos="4"/>
              </w:tabs>
              <w:ind w:left="4" w:hanging="4"/>
              <w:rPr>
                <w:rFonts w:cs="Arial"/>
                <w:sz w:val="22"/>
              </w:rPr>
            </w:pPr>
            <w:r>
              <w:rPr>
                <w:rFonts w:cs="Arial"/>
                <w:sz w:val="22"/>
              </w:rPr>
              <w:t>Ability to use ICT to engage learners.</w:t>
            </w:r>
          </w:p>
        </w:tc>
        <w:tc>
          <w:tcPr>
            <w:tcW w:w="1418" w:type="dxa"/>
          </w:tcPr>
          <w:p w:rsidR="00844A4D" w:rsidRDefault="00844A4D" w:rsidP="00C27451">
            <w:pPr>
              <w:pStyle w:val="TableText"/>
              <w:jc w:val="center"/>
              <w:rPr>
                <w:rFonts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Pr="00BF3B05" w:rsidRDefault="00844A4D" w:rsidP="00C27451">
            <w:pPr>
              <w:pStyle w:val="BodyText"/>
              <w:jc w:val="center"/>
              <w:rPr>
                <w:rFonts w:ascii="Arial" w:hAnsi="Arial" w:cs="Arial"/>
                <w:b/>
                <w:sz w:val="22"/>
              </w:rPr>
            </w:pPr>
            <w:r>
              <w:rPr>
                <w:rFonts w:ascii="Arial" w:hAnsi="Arial" w:cs="Arial"/>
                <w:b/>
                <w:sz w:val="22"/>
              </w:rPr>
              <w:sym w:font="Wingdings" w:char="F0FC"/>
            </w:r>
          </w:p>
        </w:tc>
        <w:tc>
          <w:tcPr>
            <w:tcW w:w="1417" w:type="dxa"/>
          </w:tcPr>
          <w:p w:rsidR="00844A4D" w:rsidRDefault="00844A4D" w:rsidP="00C27451">
            <w:pPr>
              <w:pStyle w:val="TableText"/>
              <w:jc w:val="center"/>
              <w:rPr>
                <w:rFonts w:cs="Arial"/>
                <w:sz w:val="22"/>
              </w:rPr>
            </w:pPr>
          </w:p>
          <w:p w:rsidR="00844A4D" w:rsidRDefault="00844A4D" w:rsidP="00C27451">
            <w:pPr>
              <w:pStyle w:val="BodyText"/>
              <w:jc w:val="center"/>
              <w:rPr>
                <w:rFonts w:ascii="Arial" w:hAnsi="Arial" w:cs="Arial"/>
                <w:sz w:val="22"/>
              </w:rPr>
            </w:pPr>
          </w:p>
        </w:tc>
        <w:tc>
          <w:tcPr>
            <w:tcW w:w="709" w:type="dxa"/>
          </w:tcPr>
          <w:p w:rsidR="00844A4D" w:rsidRDefault="00844A4D" w:rsidP="00C27451">
            <w:pPr>
              <w:pStyle w:val="TableText"/>
              <w:jc w:val="center"/>
              <w:rPr>
                <w:rFonts w:cs="Arial"/>
                <w:sz w:val="22"/>
              </w:rPr>
            </w:pPr>
          </w:p>
        </w:tc>
        <w:tc>
          <w:tcPr>
            <w:tcW w:w="709" w:type="dxa"/>
          </w:tcPr>
          <w:p w:rsidR="00844A4D" w:rsidRDefault="00844A4D" w:rsidP="00C27451">
            <w:pPr>
              <w:pStyle w:val="TableText"/>
              <w:jc w:val="center"/>
              <w:rPr>
                <w:rFonts w:cs="Arial"/>
                <w:sz w:val="22"/>
              </w:rPr>
            </w:pPr>
          </w:p>
        </w:tc>
      </w:tr>
      <w:tr w:rsidR="00844A4D" w:rsidTr="00C27451">
        <w:tc>
          <w:tcPr>
            <w:tcW w:w="467" w:type="dxa"/>
          </w:tcPr>
          <w:p w:rsidR="00844A4D" w:rsidRDefault="00844A4D" w:rsidP="00C27451">
            <w:pPr>
              <w:pStyle w:val="TableText"/>
              <w:rPr>
                <w:rFonts w:cs="Arial"/>
                <w:sz w:val="22"/>
              </w:rPr>
            </w:pPr>
            <w:r>
              <w:rPr>
                <w:rFonts w:cs="Arial"/>
                <w:sz w:val="22"/>
              </w:rPr>
              <w:t xml:space="preserve"> </w:t>
            </w:r>
          </w:p>
          <w:p w:rsidR="00844A4D" w:rsidRDefault="00844A4D" w:rsidP="00C27451">
            <w:pPr>
              <w:pStyle w:val="TableText"/>
              <w:rPr>
                <w:rFonts w:cs="Arial"/>
                <w:sz w:val="22"/>
              </w:rPr>
            </w:pPr>
            <w:r>
              <w:rPr>
                <w:rFonts w:cs="Arial"/>
                <w:sz w:val="22"/>
              </w:rPr>
              <w:t>3.</w:t>
            </w:r>
          </w:p>
        </w:tc>
        <w:tc>
          <w:tcPr>
            <w:tcW w:w="2510" w:type="dxa"/>
          </w:tcPr>
          <w:p w:rsidR="00844A4D" w:rsidRDefault="00844A4D" w:rsidP="00C27451">
            <w:pPr>
              <w:pStyle w:val="TableText"/>
              <w:rPr>
                <w:rFonts w:cs="Arial"/>
                <w:b/>
                <w:sz w:val="22"/>
              </w:rPr>
            </w:pPr>
          </w:p>
          <w:p w:rsidR="00844A4D" w:rsidRDefault="00844A4D" w:rsidP="00C27451">
            <w:pPr>
              <w:pStyle w:val="TableText"/>
              <w:rPr>
                <w:rFonts w:cs="Arial"/>
                <w:b/>
                <w:sz w:val="22"/>
              </w:rPr>
            </w:pPr>
            <w:r>
              <w:rPr>
                <w:rFonts w:cs="Arial"/>
                <w:b/>
                <w:sz w:val="22"/>
              </w:rPr>
              <w:t>EXPERIENCE</w:t>
            </w:r>
          </w:p>
          <w:p w:rsidR="00844A4D" w:rsidRDefault="00844A4D" w:rsidP="00C27451">
            <w:pPr>
              <w:pStyle w:val="BodyText"/>
              <w:rPr>
                <w:rFonts w:ascii="Arial" w:hAnsi="Arial" w:cs="Arial"/>
                <w:sz w:val="22"/>
              </w:rPr>
            </w:pPr>
          </w:p>
        </w:tc>
        <w:tc>
          <w:tcPr>
            <w:tcW w:w="486" w:type="dxa"/>
          </w:tcPr>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3.1</w:t>
            </w:r>
          </w:p>
          <w:p w:rsidR="00844A4D" w:rsidRDefault="00844A4D" w:rsidP="00C27451">
            <w:pPr>
              <w:pStyle w:val="BodyText"/>
              <w:rPr>
                <w:rFonts w:ascii="Arial" w:hAnsi="Arial" w:cs="Arial"/>
                <w:sz w:val="22"/>
              </w:rPr>
            </w:pPr>
            <w:r>
              <w:rPr>
                <w:rFonts w:ascii="Arial" w:hAnsi="Arial" w:cs="Arial"/>
                <w:sz w:val="22"/>
              </w:rPr>
              <w:t>3.2</w:t>
            </w:r>
          </w:p>
        </w:tc>
        <w:tc>
          <w:tcPr>
            <w:tcW w:w="7452" w:type="dxa"/>
          </w:tcPr>
          <w:p w:rsidR="00844A4D" w:rsidRDefault="00844A4D" w:rsidP="00C27451">
            <w:pPr>
              <w:pStyle w:val="TableText"/>
              <w:tabs>
                <w:tab w:val="left" w:pos="389"/>
              </w:tabs>
              <w:rPr>
                <w:rFonts w:cs="Arial"/>
                <w:sz w:val="22"/>
              </w:rPr>
            </w:pPr>
          </w:p>
          <w:p w:rsidR="00844A4D" w:rsidRDefault="00844A4D" w:rsidP="00C27451">
            <w:pPr>
              <w:pStyle w:val="TableText"/>
              <w:tabs>
                <w:tab w:val="left" w:pos="389"/>
              </w:tabs>
              <w:ind w:left="389" w:hanging="389"/>
              <w:rPr>
                <w:rFonts w:cs="Arial"/>
                <w:sz w:val="22"/>
              </w:rPr>
            </w:pPr>
            <w:r>
              <w:rPr>
                <w:rFonts w:cs="Arial"/>
                <w:sz w:val="22"/>
              </w:rPr>
              <w:t xml:space="preserve">Experience of teaching science.  </w:t>
            </w:r>
          </w:p>
          <w:p w:rsidR="00844A4D" w:rsidRDefault="00844A4D" w:rsidP="00C27451">
            <w:pPr>
              <w:pStyle w:val="TableText"/>
              <w:tabs>
                <w:tab w:val="left" w:pos="389"/>
              </w:tabs>
              <w:ind w:left="389" w:hanging="389"/>
              <w:rPr>
                <w:rFonts w:cs="Arial"/>
                <w:sz w:val="22"/>
              </w:rPr>
            </w:pPr>
            <w:r>
              <w:rPr>
                <w:rFonts w:cs="Arial"/>
                <w:sz w:val="22"/>
              </w:rPr>
              <w:t xml:space="preserve">Experience of developing effective teaching resources and strategies, and </w:t>
            </w:r>
          </w:p>
          <w:p w:rsidR="00844A4D" w:rsidRDefault="00844A4D" w:rsidP="00C27451">
            <w:pPr>
              <w:pStyle w:val="TableText"/>
              <w:tabs>
                <w:tab w:val="left" w:pos="389"/>
              </w:tabs>
              <w:ind w:left="389" w:hanging="389"/>
              <w:rPr>
                <w:rFonts w:cs="Arial"/>
                <w:sz w:val="22"/>
              </w:rPr>
            </w:pPr>
            <w:proofErr w:type="gramStart"/>
            <w:r>
              <w:rPr>
                <w:rFonts w:cs="Arial"/>
                <w:sz w:val="22"/>
              </w:rPr>
              <w:t>sharing</w:t>
            </w:r>
            <w:proofErr w:type="gramEnd"/>
            <w:r>
              <w:rPr>
                <w:rFonts w:cs="Arial"/>
                <w:sz w:val="22"/>
              </w:rPr>
              <w:t xml:space="preserve"> good practice with others.</w:t>
            </w:r>
          </w:p>
          <w:p w:rsidR="00844A4D" w:rsidRDefault="00844A4D" w:rsidP="00C27451">
            <w:pPr>
              <w:pStyle w:val="TableText"/>
              <w:tabs>
                <w:tab w:val="left" w:pos="389"/>
              </w:tabs>
              <w:ind w:left="389" w:hanging="389"/>
              <w:rPr>
                <w:rFonts w:cs="Arial"/>
                <w:sz w:val="22"/>
              </w:rPr>
            </w:pPr>
          </w:p>
        </w:tc>
        <w:tc>
          <w:tcPr>
            <w:tcW w:w="1418" w:type="dxa"/>
          </w:tcPr>
          <w:p w:rsidR="00844A4D" w:rsidRDefault="00844A4D" w:rsidP="00C27451">
            <w:pPr>
              <w:pStyle w:val="TableText"/>
              <w:rPr>
                <w:rFonts w:cs="Arial"/>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TableText"/>
              <w:jc w:val="center"/>
              <w:rPr>
                <w:rFonts w:cs="Arial"/>
                <w:sz w:val="22"/>
              </w:rPr>
            </w:pPr>
          </w:p>
          <w:p w:rsidR="00844A4D" w:rsidRDefault="00844A4D" w:rsidP="00C27451">
            <w:pPr>
              <w:pStyle w:val="TableText"/>
              <w:jc w:val="center"/>
              <w:rPr>
                <w:rFonts w:cs="Arial"/>
                <w:sz w:val="22"/>
              </w:rPr>
            </w:pPr>
            <w:r>
              <w:rPr>
                <w:rFonts w:cs="Arial"/>
                <w:b/>
                <w:sz w:val="22"/>
              </w:rPr>
              <w:sym w:font="Wingdings" w:char="F0FC"/>
            </w:r>
          </w:p>
        </w:tc>
        <w:tc>
          <w:tcPr>
            <w:tcW w:w="1417" w:type="dxa"/>
          </w:tcPr>
          <w:p w:rsidR="00844A4D" w:rsidRDefault="00844A4D" w:rsidP="00C27451">
            <w:pPr>
              <w:pStyle w:val="BodyText"/>
              <w:rPr>
                <w:rFonts w:ascii="Arial" w:hAnsi="Arial" w:cs="Arial"/>
                <w:sz w:val="22"/>
              </w:rPr>
            </w:pPr>
          </w:p>
          <w:p w:rsidR="00844A4D" w:rsidRDefault="00844A4D" w:rsidP="00C27451">
            <w:pPr>
              <w:pStyle w:val="BodyText"/>
              <w:jc w:val="center"/>
              <w:rPr>
                <w:rFonts w:ascii="Arial" w:hAnsi="Arial" w:cs="Arial"/>
                <w:sz w:val="22"/>
              </w:rPr>
            </w:pPr>
          </w:p>
        </w:tc>
        <w:tc>
          <w:tcPr>
            <w:tcW w:w="709" w:type="dxa"/>
          </w:tcPr>
          <w:p w:rsidR="00844A4D" w:rsidRDefault="00844A4D" w:rsidP="00C27451">
            <w:pPr>
              <w:pStyle w:val="BodyText"/>
              <w:rPr>
                <w:rFonts w:ascii="Arial" w:hAnsi="Arial" w:cs="Arial"/>
                <w:sz w:val="22"/>
              </w:rPr>
            </w:pPr>
          </w:p>
        </w:tc>
        <w:tc>
          <w:tcPr>
            <w:tcW w:w="709" w:type="dxa"/>
          </w:tcPr>
          <w:p w:rsidR="00844A4D" w:rsidRDefault="00844A4D" w:rsidP="00C27451">
            <w:pPr>
              <w:pStyle w:val="BodyText"/>
              <w:rPr>
                <w:rFonts w:ascii="Arial" w:hAnsi="Arial" w:cs="Arial"/>
                <w:sz w:val="22"/>
              </w:rPr>
            </w:pPr>
          </w:p>
        </w:tc>
      </w:tr>
      <w:tr w:rsidR="00844A4D" w:rsidTr="00C27451">
        <w:tc>
          <w:tcPr>
            <w:tcW w:w="467" w:type="dxa"/>
          </w:tcPr>
          <w:p w:rsidR="00844A4D" w:rsidRDefault="00844A4D" w:rsidP="00C27451">
            <w:pPr>
              <w:pStyle w:val="TableText"/>
              <w:rPr>
                <w:rFonts w:cs="Arial"/>
                <w:sz w:val="22"/>
              </w:rPr>
            </w:pPr>
            <w:r>
              <w:rPr>
                <w:rFonts w:cs="Arial"/>
                <w:sz w:val="22"/>
              </w:rPr>
              <w:lastRenderedPageBreak/>
              <w:t xml:space="preserve"> 4.</w:t>
            </w:r>
          </w:p>
        </w:tc>
        <w:tc>
          <w:tcPr>
            <w:tcW w:w="2510" w:type="dxa"/>
          </w:tcPr>
          <w:p w:rsidR="00844A4D" w:rsidRDefault="00844A4D" w:rsidP="00C27451">
            <w:pPr>
              <w:pStyle w:val="TableText"/>
              <w:rPr>
                <w:rFonts w:cs="Arial"/>
                <w:sz w:val="22"/>
              </w:rPr>
            </w:pPr>
            <w:r>
              <w:rPr>
                <w:rFonts w:cs="Arial"/>
                <w:b/>
                <w:sz w:val="22"/>
              </w:rPr>
              <w:t xml:space="preserve">PHILOSOPHY AND COMMITMENT </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p>
        </w:tc>
        <w:tc>
          <w:tcPr>
            <w:tcW w:w="486" w:type="dxa"/>
          </w:tcPr>
          <w:p w:rsidR="00844A4D" w:rsidRDefault="00844A4D" w:rsidP="00C27451">
            <w:pPr>
              <w:pStyle w:val="BodyText"/>
              <w:rPr>
                <w:rFonts w:ascii="Arial" w:hAnsi="Arial" w:cs="Arial"/>
                <w:sz w:val="22"/>
              </w:rPr>
            </w:pPr>
            <w:r>
              <w:rPr>
                <w:rFonts w:ascii="Arial" w:hAnsi="Arial" w:cs="Arial"/>
                <w:sz w:val="22"/>
              </w:rPr>
              <w:t>4.1</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4.2</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4.3</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4.4</w:t>
            </w:r>
          </w:p>
          <w:p w:rsidR="00844A4D" w:rsidRDefault="00844A4D" w:rsidP="00C27451">
            <w:pPr>
              <w:pStyle w:val="BodyText"/>
              <w:rPr>
                <w:rFonts w:ascii="Arial" w:hAnsi="Arial" w:cs="Arial"/>
                <w:sz w:val="22"/>
              </w:rPr>
            </w:pPr>
          </w:p>
          <w:p w:rsidR="00844A4D" w:rsidRDefault="00844A4D" w:rsidP="00C27451">
            <w:pPr>
              <w:pStyle w:val="BodyText"/>
              <w:rPr>
                <w:rFonts w:ascii="Arial" w:hAnsi="Arial" w:cs="Arial"/>
                <w:sz w:val="22"/>
              </w:rPr>
            </w:pPr>
            <w:r>
              <w:rPr>
                <w:rFonts w:ascii="Arial" w:hAnsi="Arial" w:cs="Arial"/>
                <w:sz w:val="22"/>
              </w:rPr>
              <w:t>4.5</w:t>
            </w:r>
          </w:p>
          <w:p w:rsidR="00844A4D" w:rsidRDefault="00844A4D" w:rsidP="00C27451">
            <w:pPr>
              <w:pStyle w:val="BodyText"/>
              <w:rPr>
                <w:rFonts w:ascii="Arial" w:hAnsi="Arial" w:cs="Arial"/>
                <w:sz w:val="22"/>
              </w:rPr>
            </w:pPr>
          </w:p>
        </w:tc>
        <w:tc>
          <w:tcPr>
            <w:tcW w:w="7452" w:type="dxa"/>
          </w:tcPr>
          <w:p w:rsidR="00844A4D" w:rsidRDefault="00844A4D" w:rsidP="00C27451">
            <w:pPr>
              <w:pStyle w:val="TableText"/>
              <w:tabs>
                <w:tab w:val="left" w:pos="389"/>
              </w:tabs>
              <w:ind w:left="389" w:hanging="389"/>
              <w:rPr>
                <w:rFonts w:cs="Arial"/>
                <w:sz w:val="22"/>
              </w:rPr>
            </w:pPr>
            <w:r>
              <w:rPr>
                <w:rFonts w:cs="Arial"/>
                <w:sz w:val="22"/>
              </w:rPr>
              <w:t>An understanding of and commitment to comprehensive values and</w:t>
            </w:r>
          </w:p>
          <w:p w:rsidR="00844A4D" w:rsidRDefault="00844A4D" w:rsidP="00C27451">
            <w:pPr>
              <w:pStyle w:val="TableText"/>
              <w:tabs>
                <w:tab w:val="left" w:pos="389"/>
              </w:tabs>
              <w:ind w:left="389" w:hanging="389"/>
              <w:rPr>
                <w:rFonts w:cs="Arial"/>
                <w:sz w:val="22"/>
              </w:rPr>
            </w:pPr>
            <w:proofErr w:type="gramStart"/>
            <w:r>
              <w:rPr>
                <w:rFonts w:cs="Arial"/>
                <w:sz w:val="22"/>
              </w:rPr>
              <w:t>the</w:t>
            </w:r>
            <w:proofErr w:type="gramEnd"/>
            <w:r>
              <w:rPr>
                <w:rFonts w:cs="Arial"/>
                <w:sz w:val="22"/>
              </w:rPr>
              <w:t xml:space="preserve"> inclusion agenda.</w:t>
            </w:r>
          </w:p>
          <w:p w:rsidR="00844A4D" w:rsidRDefault="00844A4D" w:rsidP="00C27451">
            <w:pPr>
              <w:pStyle w:val="TableText"/>
              <w:tabs>
                <w:tab w:val="left" w:pos="389"/>
              </w:tabs>
              <w:ind w:left="389" w:hanging="389"/>
              <w:rPr>
                <w:rFonts w:cs="Arial"/>
                <w:sz w:val="22"/>
              </w:rPr>
            </w:pPr>
            <w:r>
              <w:rPr>
                <w:rFonts w:cs="Arial"/>
                <w:sz w:val="22"/>
              </w:rPr>
              <w:t>A belief that everyone can benefit from and has an entitlement to</w:t>
            </w:r>
          </w:p>
          <w:p w:rsidR="00844A4D" w:rsidRDefault="00844A4D" w:rsidP="00C27451">
            <w:pPr>
              <w:pStyle w:val="TableText"/>
              <w:tabs>
                <w:tab w:val="left" w:pos="389"/>
              </w:tabs>
              <w:ind w:left="389" w:hanging="389"/>
              <w:rPr>
                <w:rFonts w:cs="Arial"/>
                <w:sz w:val="22"/>
              </w:rPr>
            </w:pPr>
            <w:proofErr w:type="gramStart"/>
            <w:r>
              <w:rPr>
                <w:rFonts w:cs="Arial"/>
                <w:sz w:val="22"/>
              </w:rPr>
              <w:t>high</w:t>
            </w:r>
            <w:proofErr w:type="gramEnd"/>
            <w:r>
              <w:rPr>
                <w:rFonts w:cs="Arial"/>
                <w:sz w:val="22"/>
              </w:rPr>
              <w:t xml:space="preserve"> quality educational opportunities. </w:t>
            </w:r>
          </w:p>
          <w:p w:rsidR="00844A4D" w:rsidRDefault="00844A4D" w:rsidP="00C27451">
            <w:pPr>
              <w:pStyle w:val="TableText"/>
              <w:tabs>
                <w:tab w:val="left" w:pos="389"/>
              </w:tabs>
              <w:ind w:left="389" w:hanging="389"/>
              <w:rPr>
                <w:rFonts w:cs="Arial"/>
                <w:sz w:val="22"/>
              </w:rPr>
            </w:pPr>
            <w:r>
              <w:rPr>
                <w:rFonts w:cs="Arial"/>
                <w:sz w:val="22"/>
              </w:rPr>
              <w:t>A personal commitment to lifelong learning and continuous</w:t>
            </w:r>
          </w:p>
          <w:p w:rsidR="00844A4D" w:rsidRDefault="00844A4D" w:rsidP="00C27451">
            <w:pPr>
              <w:pStyle w:val="TableText"/>
              <w:tabs>
                <w:tab w:val="left" w:pos="389"/>
              </w:tabs>
              <w:ind w:left="389" w:hanging="389"/>
              <w:rPr>
                <w:rFonts w:cs="Arial"/>
                <w:sz w:val="22"/>
              </w:rPr>
            </w:pPr>
            <w:proofErr w:type="gramStart"/>
            <w:r>
              <w:rPr>
                <w:rFonts w:cs="Arial"/>
                <w:sz w:val="22"/>
              </w:rPr>
              <w:t>professional  development</w:t>
            </w:r>
            <w:proofErr w:type="gramEnd"/>
            <w:r>
              <w:rPr>
                <w:rFonts w:cs="Arial"/>
                <w:sz w:val="22"/>
              </w:rPr>
              <w:t>.</w:t>
            </w:r>
          </w:p>
          <w:p w:rsidR="00844A4D" w:rsidRDefault="00844A4D" w:rsidP="00C27451">
            <w:pPr>
              <w:pStyle w:val="TableText"/>
              <w:tabs>
                <w:tab w:val="left" w:pos="389"/>
              </w:tabs>
              <w:ind w:left="389" w:hanging="389"/>
              <w:rPr>
                <w:rFonts w:cs="Arial"/>
                <w:sz w:val="22"/>
              </w:rPr>
            </w:pPr>
            <w:r>
              <w:rPr>
                <w:rFonts w:cs="Arial"/>
                <w:sz w:val="22"/>
              </w:rPr>
              <w:t xml:space="preserve">Commitment to high standards, best value and continuous </w:t>
            </w:r>
          </w:p>
          <w:p w:rsidR="00844A4D" w:rsidRDefault="00844A4D" w:rsidP="00C27451">
            <w:pPr>
              <w:pStyle w:val="TableText"/>
              <w:tabs>
                <w:tab w:val="left" w:pos="389"/>
              </w:tabs>
              <w:ind w:left="389" w:hanging="389"/>
              <w:rPr>
                <w:rFonts w:cs="Arial"/>
                <w:sz w:val="22"/>
              </w:rPr>
            </w:pPr>
            <w:proofErr w:type="gramStart"/>
            <w:r>
              <w:rPr>
                <w:rFonts w:cs="Arial"/>
                <w:sz w:val="22"/>
              </w:rPr>
              <w:t>improvement</w:t>
            </w:r>
            <w:proofErr w:type="gramEnd"/>
            <w:r>
              <w:rPr>
                <w:rFonts w:cs="Arial"/>
                <w:sz w:val="22"/>
              </w:rPr>
              <w:t>.</w:t>
            </w:r>
          </w:p>
          <w:p w:rsidR="00844A4D" w:rsidRDefault="00844A4D" w:rsidP="00C27451">
            <w:pPr>
              <w:pStyle w:val="TableText"/>
              <w:tabs>
                <w:tab w:val="left" w:pos="389"/>
              </w:tabs>
              <w:ind w:left="389" w:hanging="389"/>
              <w:rPr>
                <w:rFonts w:cs="Arial"/>
                <w:sz w:val="22"/>
              </w:rPr>
            </w:pPr>
            <w:r>
              <w:rPr>
                <w:rFonts w:cs="Arial"/>
                <w:sz w:val="22"/>
              </w:rPr>
              <w:t>A “can do” approach and positive attitude to innovation and change.</w:t>
            </w:r>
          </w:p>
        </w:tc>
        <w:tc>
          <w:tcPr>
            <w:tcW w:w="1418" w:type="dxa"/>
          </w:tcPr>
          <w:p w:rsidR="00844A4D" w:rsidRDefault="00844A4D" w:rsidP="00C27451">
            <w:pPr>
              <w:pStyle w:val="BodyText"/>
              <w:jc w:val="center"/>
              <w:rPr>
                <w:rFonts w:ascii="Arial" w:hAnsi="Arial" w:cs="Arial"/>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sz w:val="22"/>
              </w:rPr>
            </w:pPr>
            <w:r>
              <w:rPr>
                <w:rFonts w:ascii="Arial" w:hAnsi="Arial" w:cs="Arial"/>
                <w:b/>
                <w:sz w:val="22"/>
              </w:rPr>
              <w:sym w:font="Wingdings" w:char="F0FC"/>
            </w:r>
          </w:p>
        </w:tc>
        <w:tc>
          <w:tcPr>
            <w:tcW w:w="1417" w:type="dxa"/>
          </w:tcPr>
          <w:p w:rsidR="00844A4D" w:rsidRDefault="00844A4D" w:rsidP="00C27451">
            <w:pPr>
              <w:pStyle w:val="BodyText"/>
              <w:rPr>
                <w:rFonts w:ascii="Arial" w:hAnsi="Arial" w:cs="Arial"/>
                <w:sz w:val="22"/>
              </w:rPr>
            </w:pPr>
          </w:p>
        </w:tc>
        <w:tc>
          <w:tcPr>
            <w:tcW w:w="709" w:type="dxa"/>
          </w:tcPr>
          <w:p w:rsidR="00844A4D" w:rsidRDefault="00844A4D" w:rsidP="00C27451">
            <w:pPr>
              <w:pStyle w:val="BodyText"/>
              <w:rPr>
                <w:rFonts w:ascii="Arial" w:hAnsi="Arial" w:cs="Arial"/>
                <w:sz w:val="22"/>
              </w:rPr>
            </w:pPr>
          </w:p>
        </w:tc>
        <w:tc>
          <w:tcPr>
            <w:tcW w:w="709" w:type="dxa"/>
          </w:tcPr>
          <w:p w:rsidR="00844A4D" w:rsidRDefault="00844A4D" w:rsidP="00C27451">
            <w:pPr>
              <w:pStyle w:val="BodyText"/>
              <w:rPr>
                <w:rFonts w:ascii="Arial" w:hAnsi="Arial" w:cs="Arial"/>
                <w:sz w:val="22"/>
              </w:rPr>
            </w:pPr>
          </w:p>
        </w:tc>
      </w:tr>
      <w:tr w:rsidR="00844A4D" w:rsidTr="00C27451">
        <w:tc>
          <w:tcPr>
            <w:tcW w:w="467" w:type="dxa"/>
          </w:tcPr>
          <w:p w:rsidR="00844A4D" w:rsidRDefault="00844A4D" w:rsidP="00C27451">
            <w:pPr>
              <w:pStyle w:val="TableText"/>
              <w:rPr>
                <w:rFonts w:cs="Arial"/>
                <w:sz w:val="22"/>
              </w:rPr>
            </w:pPr>
            <w:r>
              <w:rPr>
                <w:rFonts w:cs="Arial"/>
                <w:sz w:val="22"/>
              </w:rPr>
              <w:t>5.</w:t>
            </w:r>
          </w:p>
        </w:tc>
        <w:tc>
          <w:tcPr>
            <w:tcW w:w="2510" w:type="dxa"/>
          </w:tcPr>
          <w:p w:rsidR="00844A4D" w:rsidRDefault="00844A4D" w:rsidP="00C27451">
            <w:pPr>
              <w:pStyle w:val="TableText"/>
              <w:rPr>
                <w:rFonts w:cs="Arial"/>
                <w:b/>
                <w:sz w:val="22"/>
              </w:rPr>
            </w:pPr>
            <w:r>
              <w:rPr>
                <w:rFonts w:cs="Arial"/>
                <w:b/>
                <w:sz w:val="22"/>
              </w:rPr>
              <w:t>PERSONAL QUALITIES</w:t>
            </w:r>
          </w:p>
        </w:tc>
        <w:tc>
          <w:tcPr>
            <w:tcW w:w="486" w:type="dxa"/>
          </w:tcPr>
          <w:p w:rsidR="00844A4D" w:rsidRDefault="00844A4D" w:rsidP="00C27451">
            <w:pPr>
              <w:pStyle w:val="BodyText"/>
              <w:rPr>
                <w:rFonts w:ascii="Arial" w:hAnsi="Arial" w:cs="Arial"/>
                <w:sz w:val="22"/>
              </w:rPr>
            </w:pPr>
            <w:r>
              <w:rPr>
                <w:rFonts w:ascii="Arial" w:hAnsi="Arial" w:cs="Arial"/>
                <w:sz w:val="22"/>
              </w:rPr>
              <w:t>5.1</w:t>
            </w:r>
          </w:p>
          <w:p w:rsidR="00844A4D" w:rsidRDefault="00844A4D" w:rsidP="00C27451">
            <w:pPr>
              <w:pStyle w:val="BodyText"/>
              <w:rPr>
                <w:rFonts w:ascii="Arial" w:hAnsi="Arial" w:cs="Arial"/>
                <w:sz w:val="22"/>
              </w:rPr>
            </w:pPr>
            <w:r>
              <w:rPr>
                <w:rFonts w:ascii="Arial" w:hAnsi="Arial" w:cs="Arial"/>
                <w:sz w:val="22"/>
              </w:rPr>
              <w:t>5.2</w:t>
            </w:r>
          </w:p>
          <w:p w:rsidR="00844A4D" w:rsidRDefault="00844A4D" w:rsidP="00C27451">
            <w:pPr>
              <w:pStyle w:val="BodyText"/>
              <w:rPr>
                <w:rFonts w:ascii="Arial" w:hAnsi="Arial" w:cs="Arial"/>
                <w:sz w:val="22"/>
              </w:rPr>
            </w:pPr>
            <w:r>
              <w:rPr>
                <w:rFonts w:ascii="Arial" w:hAnsi="Arial" w:cs="Arial"/>
                <w:sz w:val="22"/>
              </w:rPr>
              <w:t>5.3</w:t>
            </w:r>
          </w:p>
          <w:p w:rsidR="00844A4D" w:rsidRDefault="00844A4D" w:rsidP="00C27451">
            <w:pPr>
              <w:pStyle w:val="BodyText"/>
              <w:rPr>
                <w:rFonts w:ascii="Arial" w:hAnsi="Arial" w:cs="Arial"/>
                <w:sz w:val="22"/>
              </w:rPr>
            </w:pPr>
            <w:r>
              <w:rPr>
                <w:rFonts w:ascii="Arial" w:hAnsi="Arial" w:cs="Arial"/>
                <w:sz w:val="22"/>
              </w:rPr>
              <w:t>5.4</w:t>
            </w:r>
          </w:p>
          <w:p w:rsidR="00844A4D" w:rsidRDefault="00844A4D" w:rsidP="00C27451">
            <w:pPr>
              <w:pStyle w:val="BodyText"/>
              <w:rPr>
                <w:rFonts w:ascii="Arial" w:hAnsi="Arial" w:cs="Arial"/>
                <w:sz w:val="22"/>
              </w:rPr>
            </w:pPr>
            <w:r>
              <w:rPr>
                <w:rFonts w:ascii="Arial" w:hAnsi="Arial" w:cs="Arial"/>
                <w:sz w:val="22"/>
              </w:rPr>
              <w:t>5.5</w:t>
            </w:r>
          </w:p>
          <w:p w:rsidR="00844A4D" w:rsidRDefault="00844A4D" w:rsidP="00C27451">
            <w:pPr>
              <w:pStyle w:val="BodyText"/>
              <w:rPr>
                <w:rFonts w:ascii="Arial" w:hAnsi="Arial" w:cs="Arial"/>
                <w:sz w:val="22"/>
              </w:rPr>
            </w:pPr>
            <w:r>
              <w:rPr>
                <w:rFonts w:ascii="Arial" w:hAnsi="Arial" w:cs="Arial"/>
                <w:sz w:val="22"/>
              </w:rPr>
              <w:t>5.6</w:t>
            </w:r>
          </w:p>
          <w:p w:rsidR="00844A4D" w:rsidRDefault="00844A4D" w:rsidP="00C27451">
            <w:pPr>
              <w:pStyle w:val="BodyText"/>
              <w:rPr>
                <w:rFonts w:ascii="Arial" w:hAnsi="Arial" w:cs="Arial"/>
                <w:sz w:val="22"/>
              </w:rPr>
            </w:pPr>
            <w:r>
              <w:rPr>
                <w:rFonts w:ascii="Arial" w:hAnsi="Arial" w:cs="Arial"/>
                <w:sz w:val="22"/>
              </w:rPr>
              <w:t>5.7</w:t>
            </w:r>
          </w:p>
          <w:p w:rsidR="00844A4D" w:rsidRDefault="00844A4D" w:rsidP="00C27451">
            <w:pPr>
              <w:pStyle w:val="BodyText"/>
              <w:rPr>
                <w:rFonts w:ascii="Arial" w:hAnsi="Arial" w:cs="Arial"/>
                <w:sz w:val="22"/>
              </w:rPr>
            </w:pPr>
            <w:r>
              <w:rPr>
                <w:rFonts w:ascii="Arial" w:hAnsi="Arial" w:cs="Arial"/>
                <w:sz w:val="22"/>
              </w:rPr>
              <w:t>5.8</w:t>
            </w:r>
          </w:p>
          <w:p w:rsidR="00844A4D" w:rsidRDefault="00844A4D" w:rsidP="00C27451">
            <w:pPr>
              <w:pStyle w:val="BodyText"/>
              <w:rPr>
                <w:rFonts w:ascii="Arial" w:hAnsi="Arial" w:cs="Arial"/>
                <w:sz w:val="22"/>
              </w:rPr>
            </w:pPr>
            <w:r>
              <w:rPr>
                <w:rFonts w:ascii="Arial" w:hAnsi="Arial" w:cs="Arial"/>
                <w:sz w:val="22"/>
              </w:rPr>
              <w:t>5.9</w:t>
            </w:r>
          </w:p>
        </w:tc>
        <w:tc>
          <w:tcPr>
            <w:tcW w:w="7452" w:type="dxa"/>
          </w:tcPr>
          <w:p w:rsidR="00844A4D" w:rsidRDefault="00844A4D" w:rsidP="00C27451">
            <w:pPr>
              <w:pStyle w:val="TableText"/>
              <w:tabs>
                <w:tab w:val="left" w:pos="389"/>
              </w:tabs>
              <w:ind w:left="389" w:hanging="389"/>
              <w:rPr>
                <w:rFonts w:cs="Arial"/>
                <w:sz w:val="22"/>
              </w:rPr>
            </w:pPr>
            <w:r>
              <w:rPr>
                <w:rFonts w:cs="Arial"/>
                <w:sz w:val="22"/>
              </w:rPr>
              <w:t>To work as part of a team.</w:t>
            </w:r>
          </w:p>
          <w:p w:rsidR="00844A4D" w:rsidRDefault="00844A4D" w:rsidP="00C27451">
            <w:pPr>
              <w:pStyle w:val="TableText"/>
              <w:tabs>
                <w:tab w:val="left" w:pos="389"/>
              </w:tabs>
              <w:ind w:left="389" w:hanging="389"/>
              <w:rPr>
                <w:rFonts w:cs="Arial"/>
                <w:sz w:val="22"/>
              </w:rPr>
            </w:pPr>
            <w:r>
              <w:rPr>
                <w:rFonts w:cs="Arial"/>
                <w:sz w:val="22"/>
              </w:rPr>
              <w:t>Good interpersonal skills.</w:t>
            </w:r>
          </w:p>
          <w:p w:rsidR="00844A4D" w:rsidRDefault="00844A4D" w:rsidP="00C27451">
            <w:pPr>
              <w:pStyle w:val="TableText"/>
              <w:tabs>
                <w:tab w:val="left" w:pos="389"/>
              </w:tabs>
              <w:ind w:left="389" w:hanging="389"/>
              <w:rPr>
                <w:rFonts w:cs="Arial"/>
                <w:sz w:val="22"/>
              </w:rPr>
            </w:pPr>
            <w:r>
              <w:rPr>
                <w:rFonts w:cs="Arial"/>
                <w:sz w:val="22"/>
              </w:rPr>
              <w:t>Enthusiasm.</w:t>
            </w:r>
          </w:p>
          <w:p w:rsidR="00844A4D" w:rsidRDefault="00844A4D" w:rsidP="00C27451">
            <w:pPr>
              <w:pStyle w:val="TableText"/>
              <w:tabs>
                <w:tab w:val="left" w:pos="389"/>
              </w:tabs>
              <w:ind w:left="389" w:hanging="389"/>
              <w:rPr>
                <w:rFonts w:cs="Arial"/>
                <w:sz w:val="22"/>
              </w:rPr>
            </w:pPr>
            <w:r>
              <w:rPr>
                <w:rFonts w:cs="Arial"/>
                <w:sz w:val="22"/>
              </w:rPr>
              <w:t>Initiative and self-motivation.</w:t>
            </w:r>
          </w:p>
          <w:p w:rsidR="00844A4D" w:rsidRDefault="00844A4D" w:rsidP="00C27451">
            <w:pPr>
              <w:pStyle w:val="TableText"/>
              <w:tabs>
                <w:tab w:val="left" w:pos="389"/>
              </w:tabs>
              <w:ind w:left="389" w:hanging="389"/>
              <w:rPr>
                <w:rFonts w:cs="Arial"/>
                <w:sz w:val="22"/>
              </w:rPr>
            </w:pPr>
            <w:r>
              <w:rPr>
                <w:rFonts w:cs="Arial"/>
                <w:sz w:val="22"/>
              </w:rPr>
              <w:t>Flexibility, creativity and the ability to think laterally.</w:t>
            </w:r>
          </w:p>
          <w:p w:rsidR="00844A4D" w:rsidRDefault="00844A4D" w:rsidP="00C27451">
            <w:pPr>
              <w:pStyle w:val="TableText"/>
              <w:tabs>
                <w:tab w:val="left" w:pos="389"/>
              </w:tabs>
              <w:ind w:left="389" w:hanging="389"/>
              <w:rPr>
                <w:rFonts w:cs="Arial"/>
                <w:sz w:val="22"/>
              </w:rPr>
            </w:pPr>
            <w:r>
              <w:rPr>
                <w:rFonts w:cs="Arial"/>
                <w:sz w:val="22"/>
              </w:rPr>
              <w:t>Stamina and a capacity for hard work.</w:t>
            </w:r>
          </w:p>
          <w:p w:rsidR="00844A4D" w:rsidRDefault="00844A4D" w:rsidP="00C27451">
            <w:pPr>
              <w:pStyle w:val="TableText"/>
              <w:tabs>
                <w:tab w:val="left" w:pos="389"/>
              </w:tabs>
              <w:ind w:left="389" w:hanging="389"/>
              <w:rPr>
                <w:rFonts w:cs="Arial"/>
                <w:sz w:val="22"/>
              </w:rPr>
            </w:pPr>
            <w:r>
              <w:rPr>
                <w:rFonts w:cs="Arial"/>
                <w:sz w:val="22"/>
              </w:rPr>
              <w:t>Good time management skills.</w:t>
            </w:r>
          </w:p>
          <w:p w:rsidR="00844A4D" w:rsidRDefault="00844A4D" w:rsidP="00C27451">
            <w:pPr>
              <w:pStyle w:val="TableText"/>
              <w:tabs>
                <w:tab w:val="left" w:pos="389"/>
              </w:tabs>
              <w:ind w:left="389" w:hanging="389"/>
              <w:rPr>
                <w:rFonts w:cs="Arial"/>
                <w:sz w:val="22"/>
              </w:rPr>
            </w:pPr>
            <w:r>
              <w:rPr>
                <w:rFonts w:cs="Arial"/>
                <w:sz w:val="22"/>
              </w:rPr>
              <w:t>The ability to be reflective and self-critical.</w:t>
            </w:r>
          </w:p>
          <w:p w:rsidR="00844A4D" w:rsidRDefault="00844A4D" w:rsidP="00C27451">
            <w:pPr>
              <w:pStyle w:val="TableText"/>
              <w:tabs>
                <w:tab w:val="left" w:pos="389"/>
              </w:tabs>
              <w:ind w:left="389" w:hanging="389"/>
              <w:rPr>
                <w:rFonts w:cs="Arial"/>
                <w:sz w:val="22"/>
              </w:rPr>
            </w:pPr>
            <w:r>
              <w:rPr>
                <w:rFonts w:cs="Arial"/>
                <w:sz w:val="22"/>
              </w:rPr>
              <w:t xml:space="preserve">Exemplary attendance record. </w:t>
            </w:r>
          </w:p>
        </w:tc>
        <w:tc>
          <w:tcPr>
            <w:tcW w:w="1418" w:type="dxa"/>
          </w:tcPr>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b/>
                <w:sz w:val="22"/>
              </w:rPr>
            </w:pPr>
            <w:r>
              <w:rPr>
                <w:rFonts w:ascii="Arial" w:hAnsi="Arial" w:cs="Arial"/>
                <w:b/>
                <w:sz w:val="22"/>
              </w:rPr>
              <w:sym w:font="Wingdings" w:char="F0FC"/>
            </w:r>
          </w:p>
          <w:p w:rsidR="00844A4D" w:rsidRDefault="00844A4D" w:rsidP="00C27451">
            <w:pPr>
              <w:pStyle w:val="BodyText"/>
              <w:jc w:val="center"/>
              <w:rPr>
                <w:rFonts w:ascii="Arial" w:hAnsi="Arial" w:cs="Arial"/>
                <w:sz w:val="22"/>
              </w:rPr>
            </w:pPr>
            <w:r>
              <w:rPr>
                <w:rFonts w:ascii="Arial" w:hAnsi="Arial" w:cs="Arial"/>
                <w:b/>
                <w:sz w:val="22"/>
              </w:rPr>
              <w:sym w:font="Wingdings" w:char="F0FC"/>
            </w:r>
          </w:p>
        </w:tc>
        <w:tc>
          <w:tcPr>
            <w:tcW w:w="1417" w:type="dxa"/>
          </w:tcPr>
          <w:p w:rsidR="00844A4D" w:rsidRDefault="00844A4D" w:rsidP="00C27451">
            <w:pPr>
              <w:pStyle w:val="BodyText"/>
              <w:rPr>
                <w:rFonts w:ascii="Arial" w:hAnsi="Arial" w:cs="Arial"/>
                <w:sz w:val="22"/>
              </w:rPr>
            </w:pPr>
          </w:p>
        </w:tc>
        <w:tc>
          <w:tcPr>
            <w:tcW w:w="709" w:type="dxa"/>
          </w:tcPr>
          <w:p w:rsidR="00844A4D" w:rsidRDefault="00844A4D" w:rsidP="00C27451">
            <w:pPr>
              <w:pStyle w:val="BodyText"/>
              <w:rPr>
                <w:rFonts w:ascii="Arial" w:hAnsi="Arial" w:cs="Arial"/>
                <w:sz w:val="22"/>
              </w:rPr>
            </w:pPr>
          </w:p>
        </w:tc>
        <w:tc>
          <w:tcPr>
            <w:tcW w:w="709" w:type="dxa"/>
          </w:tcPr>
          <w:p w:rsidR="00844A4D" w:rsidRDefault="00844A4D" w:rsidP="00C27451">
            <w:pPr>
              <w:pStyle w:val="BodyText"/>
              <w:rPr>
                <w:rFonts w:ascii="Arial" w:hAnsi="Arial" w:cs="Arial"/>
                <w:sz w:val="22"/>
              </w:rPr>
            </w:pPr>
          </w:p>
        </w:tc>
      </w:tr>
    </w:tbl>
    <w:p w:rsidR="00844A4D" w:rsidRDefault="00844A4D" w:rsidP="00844A4D">
      <w:pPr>
        <w:rPr>
          <w:rFonts w:cs="Arial"/>
          <w:snapToGrid w:val="0"/>
        </w:rPr>
      </w:pPr>
    </w:p>
    <w:p w:rsidR="00844A4D" w:rsidRDefault="00844A4D" w:rsidP="00844A4D">
      <w:pPr>
        <w:pStyle w:val="BodyText"/>
        <w:jc w:val="center"/>
        <w:rPr>
          <w:rFonts w:ascii="Arial" w:hAnsi="Arial" w:cs="Arial"/>
          <w:sz w:val="22"/>
        </w:rPr>
      </w:pPr>
    </w:p>
    <w:tbl>
      <w:tblPr>
        <w:tblW w:w="0" w:type="auto"/>
        <w:tblInd w:w="43" w:type="dxa"/>
        <w:tblLayout w:type="fixed"/>
        <w:tblCellMar>
          <w:left w:w="43" w:type="dxa"/>
          <w:right w:w="43" w:type="dxa"/>
        </w:tblCellMar>
        <w:tblLook w:val="0000" w:firstRow="0" w:lastRow="0" w:firstColumn="0" w:lastColumn="0" w:noHBand="0" w:noVBand="0"/>
      </w:tblPr>
      <w:tblGrid>
        <w:gridCol w:w="2654"/>
        <w:gridCol w:w="3740"/>
      </w:tblGrid>
      <w:tr w:rsidR="00844A4D" w:rsidTr="00C27451">
        <w:tc>
          <w:tcPr>
            <w:tcW w:w="2654" w:type="dxa"/>
            <w:tcBorders>
              <w:top w:val="single" w:sz="6" w:space="0" w:color="auto"/>
              <w:left w:val="single" w:sz="6" w:space="0" w:color="auto"/>
              <w:bottom w:val="single" w:sz="6" w:space="0" w:color="auto"/>
              <w:right w:val="single" w:sz="6" w:space="0" w:color="auto"/>
            </w:tcBorders>
          </w:tcPr>
          <w:p w:rsidR="00844A4D" w:rsidRDefault="00844A4D" w:rsidP="00C27451">
            <w:pPr>
              <w:pStyle w:val="TableText"/>
              <w:rPr>
                <w:rFonts w:cs="Arial"/>
                <w:sz w:val="22"/>
              </w:rPr>
            </w:pPr>
            <w:r>
              <w:rPr>
                <w:rFonts w:cs="Arial"/>
                <w:b/>
                <w:sz w:val="22"/>
              </w:rPr>
              <w:t>ES Reference No</w:t>
            </w:r>
          </w:p>
        </w:tc>
        <w:tc>
          <w:tcPr>
            <w:tcW w:w="3740" w:type="dxa"/>
            <w:tcBorders>
              <w:top w:val="single" w:sz="6" w:space="0" w:color="auto"/>
              <w:left w:val="single" w:sz="6" w:space="0" w:color="auto"/>
              <w:bottom w:val="single" w:sz="6" w:space="0" w:color="auto"/>
              <w:right w:val="single" w:sz="6" w:space="0" w:color="auto"/>
            </w:tcBorders>
          </w:tcPr>
          <w:p w:rsidR="00844A4D" w:rsidRDefault="00844A4D" w:rsidP="00C27451">
            <w:pPr>
              <w:pStyle w:val="BodyText"/>
              <w:rPr>
                <w:rFonts w:ascii="Arial" w:hAnsi="Arial" w:cs="Arial"/>
                <w:sz w:val="22"/>
              </w:rPr>
            </w:pPr>
          </w:p>
        </w:tc>
      </w:tr>
      <w:tr w:rsidR="00844A4D" w:rsidTr="00C27451">
        <w:tc>
          <w:tcPr>
            <w:tcW w:w="2654" w:type="dxa"/>
            <w:tcBorders>
              <w:top w:val="single" w:sz="6" w:space="0" w:color="auto"/>
              <w:left w:val="single" w:sz="6" w:space="0" w:color="auto"/>
              <w:bottom w:val="single" w:sz="6" w:space="0" w:color="auto"/>
              <w:right w:val="single" w:sz="6" w:space="0" w:color="auto"/>
            </w:tcBorders>
          </w:tcPr>
          <w:p w:rsidR="00844A4D" w:rsidRDefault="00844A4D" w:rsidP="00C27451">
            <w:pPr>
              <w:pStyle w:val="TableText"/>
              <w:rPr>
                <w:rFonts w:cs="Arial"/>
                <w:sz w:val="22"/>
              </w:rPr>
            </w:pPr>
            <w:r>
              <w:rPr>
                <w:rFonts w:cs="Arial"/>
                <w:b/>
                <w:sz w:val="22"/>
              </w:rPr>
              <w:t>ES Prepared/Amended</w:t>
            </w:r>
          </w:p>
        </w:tc>
        <w:tc>
          <w:tcPr>
            <w:tcW w:w="3740" w:type="dxa"/>
            <w:tcBorders>
              <w:top w:val="single" w:sz="6" w:space="0" w:color="auto"/>
              <w:left w:val="single" w:sz="6" w:space="0" w:color="auto"/>
              <w:bottom w:val="single" w:sz="6" w:space="0" w:color="auto"/>
              <w:right w:val="single" w:sz="6" w:space="0" w:color="auto"/>
            </w:tcBorders>
          </w:tcPr>
          <w:p w:rsidR="00844A4D" w:rsidRDefault="00844A4D" w:rsidP="00C27451">
            <w:pPr>
              <w:pStyle w:val="BodyText"/>
              <w:rPr>
                <w:rFonts w:ascii="Arial" w:hAnsi="Arial" w:cs="Arial"/>
                <w:sz w:val="22"/>
              </w:rPr>
            </w:pPr>
            <w:r>
              <w:rPr>
                <w:rFonts w:ascii="Arial" w:hAnsi="Arial" w:cs="Arial"/>
                <w:sz w:val="22"/>
              </w:rPr>
              <w:t>November 2017</w:t>
            </w:r>
          </w:p>
        </w:tc>
      </w:tr>
      <w:tr w:rsidR="00844A4D" w:rsidTr="00C27451">
        <w:tc>
          <w:tcPr>
            <w:tcW w:w="2654" w:type="dxa"/>
            <w:tcBorders>
              <w:top w:val="single" w:sz="6" w:space="0" w:color="auto"/>
              <w:left w:val="single" w:sz="6" w:space="0" w:color="auto"/>
              <w:bottom w:val="single" w:sz="6" w:space="0" w:color="auto"/>
              <w:right w:val="single" w:sz="6" w:space="0" w:color="auto"/>
            </w:tcBorders>
          </w:tcPr>
          <w:p w:rsidR="00844A4D" w:rsidRDefault="00844A4D" w:rsidP="00C27451">
            <w:pPr>
              <w:pStyle w:val="TableText"/>
              <w:rPr>
                <w:rFonts w:cs="Arial"/>
                <w:sz w:val="22"/>
              </w:rPr>
            </w:pPr>
            <w:r>
              <w:rPr>
                <w:rFonts w:cs="Arial"/>
                <w:b/>
                <w:sz w:val="22"/>
              </w:rPr>
              <w:t xml:space="preserve">Refers to </w:t>
            </w:r>
            <w:proofErr w:type="spellStart"/>
            <w:r>
              <w:rPr>
                <w:rFonts w:cs="Arial"/>
                <w:b/>
                <w:sz w:val="22"/>
              </w:rPr>
              <w:t>Estab</w:t>
            </w:r>
            <w:proofErr w:type="spellEnd"/>
            <w:r>
              <w:rPr>
                <w:rFonts w:cs="Arial"/>
                <w:b/>
                <w:sz w:val="22"/>
              </w:rPr>
              <w:t>(s)</w:t>
            </w:r>
          </w:p>
        </w:tc>
        <w:tc>
          <w:tcPr>
            <w:tcW w:w="3740" w:type="dxa"/>
            <w:tcBorders>
              <w:top w:val="single" w:sz="6" w:space="0" w:color="auto"/>
              <w:left w:val="single" w:sz="6" w:space="0" w:color="auto"/>
              <w:bottom w:val="single" w:sz="6" w:space="0" w:color="auto"/>
              <w:right w:val="single" w:sz="6" w:space="0" w:color="auto"/>
            </w:tcBorders>
          </w:tcPr>
          <w:p w:rsidR="00844A4D" w:rsidRDefault="00844A4D" w:rsidP="00C27451">
            <w:pPr>
              <w:pStyle w:val="BodyText"/>
              <w:rPr>
                <w:rFonts w:ascii="Arial" w:hAnsi="Arial" w:cs="Arial"/>
                <w:sz w:val="22"/>
              </w:rPr>
            </w:pPr>
          </w:p>
        </w:tc>
      </w:tr>
    </w:tbl>
    <w:p w:rsidR="00844A4D" w:rsidRDefault="00844A4D" w:rsidP="00844A4D">
      <w:pPr>
        <w:rPr>
          <w:rFonts w:cs="Arial"/>
        </w:rPr>
      </w:pPr>
    </w:p>
    <w:p w:rsidR="00844A4D" w:rsidRDefault="00844A4D" w:rsidP="00844A4D">
      <w:pPr>
        <w:pStyle w:val="Default"/>
        <w:jc w:val="center"/>
        <w:rPr>
          <w:rFonts w:ascii="Arial" w:hAnsi="Arial" w:cs="Arial"/>
          <w:b/>
          <w:color w:val="333399"/>
          <w:sz w:val="22"/>
          <w:szCs w:val="36"/>
        </w:rPr>
      </w:pPr>
    </w:p>
    <w:p w:rsidR="00844A4D" w:rsidRDefault="00844A4D" w:rsidP="00844A4D">
      <w:pPr>
        <w:pStyle w:val="DefaultText"/>
        <w:pBdr>
          <w:bottom w:val="single" w:sz="12" w:space="1" w:color="auto"/>
        </w:pBdr>
        <w:jc w:val="both"/>
        <w:rPr>
          <w:rFonts w:ascii="Arial" w:hAnsi="Arial"/>
          <w:b/>
        </w:rPr>
      </w:pPr>
    </w:p>
    <w:p w:rsidR="00D805C2" w:rsidRDefault="00D805C2"/>
    <w:sectPr w:rsidR="00D805C2" w:rsidSect="00952D49">
      <w:headerReference w:type="default" r:id="rId7"/>
      <w:footerReference w:type="even" r:id="rId8"/>
      <w:footerReference w:type="default" r:id="rId9"/>
      <w:headerReference w:type="first" r:id="rId10"/>
      <w:pgSz w:w="16832" w:h="11911" w:orient="landscape"/>
      <w:pgMar w:top="720" w:right="1871" w:bottom="1140" w:left="1009" w:header="646" w:footer="6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4D" w:rsidRDefault="00844A4D" w:rsidP="00844A4D">
      <w:r>
        <w:separator/>
      </w:r>
    </w:p>
  </w:endnote>
  <w:endnote w:type="continuationSeparator" w:id="0">
    <w:p w:rsidR="00844A4D" w:rsidRDefault="00844A4D" w:rsidP="0084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A4A" w:rsidRDefault="00844A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6A4A" w:rsidRDefault="004203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A4A" w:rsidRDefault="00844A4D">
    <w:pPr>
      <w:pStyle w:val="Footer"/>
      <w:jc w:val="right"/>
      <w:rPr>
        <w:rFonts w:ascii="Calibri" w:hAnsi="Calibri"/>
        <w:sz w:val="24"/>
      </w:rPr>
    </w:pPr>
    <w:r>
      <w:rPr>
        <w:rFonts w:ascii="Calibri" w:hAnsi="Calibri"/>
        <w:sz w:val="24"/>
      </w:rPr>
      <w:fldChar w:fldCharType="begin"/>
    </w:r>
    <w:r>
      <w:rPr>
        <w:rFonts w:ascii="Calibri" w:hAnsi="Calibri"/>
        <w:sz w:val="24"/>
      </w:rPr>
      <w:instrText xml:space="preserve"> PAGE   \* MERGEFORMAT </w:instrText>
    </w:r>
    <w:r>
      <w:rPr>
        <w:rFonts w:ascii="Calibri" w:hAnsi="Calibri"/>
        <w:sz w:val="24"/>
      </w:rPr>
      <w:fldChar w:fldCharType="separate"/>
    </w:r>
    <w:r w:rsidR="004203BF">
      <w:rPr>
        <w:rFonts w:ascii="Calibri" w:hAnsi="Calibri"/>
        <w:noProof/>
        <w:sz w:val="24"/>
      </w:rPr>
      <w:t>2</w:t>
    </w:r>
    <w:r>
      <w:rPr>
        <w:rFonts w:ascii="Calibri" w:hAnsi="Calibri"/>
        <w:sz w:val="24"/>
      </w:rPr>
      <w:fldChar w:fldCharType="end"/>
    </w:r>
  </w:p>
  <w:p w:rsidR="00696A4A" w:rsidRDefault="004203BF">
    <w:pPr>
      <w:pStyle w:val="Foo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4D" w:rsidRDefault="00844A4D" w:rsidP="00844A4D">
      <w:r>
        <w:separator/>
      </w:r>
    </w:p>
  </w:footnote>
  <w:footnote w:type="continuationSeparator" w:id="0">
    <w:p w:rsidR="00844A4D" w:rsidRDefault="00844A4D" w:rsidP="00844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A4A" w:rsidRDefault="00844A4D" w:rsidP="00EF09C4">
    <w:pPr>
      <w:pStyle w:val="Header"/>
      <w:jc w:val="center"/>
    </w:pPr>
    <w:r>
      <w:rPr>
        <w:b/>
        <w:bCs/>
        <w:noProof/>
        <w:lang w:val="en-GB" w:eastAsia="en-GB"/>
      </w:rPr>
      <w:drawing>
        <wp:inline distT="0" distB="0" distL="0" distR="0">
          <wp:extent cx="714375" cy="809625"/>
          <wp:effectExtent l="0" t="0" r="9525" b="9525"/>
          <wp:docPr id="1" name="Picture 1" descr="WESTBOROUGH_HIGH_SCHOO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BOROUGH_HIGH_SCHOO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A4D" w:rsidRDefault="00844A4D" w:rsidP="00844A4D">
    <w:pPr>
      <w:pStyle w:val="Header"/>
      <w:jc w:val="center"/>
    </w:pPr>
    <w:r>
      <w:rPr>
        <w:b/>
        <w:bCs/>
        <w:noProof/>
        <w:lang w:val="en-GB" w:eastAsia="en-GB"/>
      </w:rPr>
      <w:drawing>
        <wp:inline distT="0" distB="0" distL="0" distR="0">
          <wp:extent cx="714375" cy="809625"/>
          <wp:effectExtent l="0" t="0" r="9525" b="9525"/>
          <wp:docPr id="2" name="Picture 2" descr="WESTBOROUGH_HIGH_SCHOO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STBOROUGH_HIGH_SCHOO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09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4D"/>
    <w:rsid w:val="004203BF"/>
    <w:rsid w:val="00844A4D"/>
    <w:rsid w:val="00D80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4D"/>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44A4D"/>
    <w:pPr>
      <w:jc w:val="both"/>
    </w:pPr>
    <w:rPr>
      <w:rFonts w:ascii="Book Antiqua" w:hAnsi="Book Antiqua"/>
      <w:sz w:val="24"/>
    </w:rPr>
  </w:style>
  <w:style w:type="character" w:customStyle="1" w:styleId="BodyTextChar">
    <w:name w:val="Body Text Char"/>
    <w:basedOn w:val="DefaultParagraphFont"/>
    <w:link w:val="BodyText"/>
    <w:semiHidden/>
    <w:rsid w:val="00844A4D"/>
    <w:rPr>
      <w:rFonts w:ascii="Book Antiqua" w:eastAsia="Times New Roman" w:hAnsi="Book Antiqua" w:cs="Times New Roman"/>
    </w:rPr>
  </w:style>
  <w:style w:type="paragraph" w:styleId="Header">
    <w:name w:val="header"/>
    <w:basedOn w:val="Normal"/>
    <w:link w:val="HeaderChar"/>
    <w:uiPriority w:val="99"/>
    <w:rsid w:val="00844A4D"/>
    <w:pPr>
      <w:tabs>
        <w:tab w:val="center" w:pos="4153"/>
        <w:tab w:val="right" w:pos="8306"/>
      </w:tabs>
    </w:pPr>
    <w:rPr>
      <w:rFonts w:ascii="Times New Roman" w:hAnsi="Times New Roman"/>
      <w:sz w:val="24"/>
      <w:lang w:val="en-US"/>
    </w:rPr>
  </w:style>
  <w:style w:type="character" w:customStyle="1" w:styleId="HeaderChar">
    <w:name w:val="Header Char"/>
    <w:basedOn w:val="DefaultParagraphFont"/>
    <w:link w:val="Header"/>
    <w:uiPriority w:val="99"/>
    <w:rsid w:val="00844A4D"/>
    <w:rPr>
      <w:rFonts w:ascii="Times New Roman" w:eastAsia="Times New Roman" w:hAnsi="Times New Roman" w:cs="Times New Roman"/>
      <w:lang w:val="en-US"/>
    </w:rPr>
  </w:style>
  <w:style w:type="paragraph" w:styleId="Footer">
    <w:name w:val="footer"/>
    <w:basedOn w:val="Normal"/>
    <w:link w:val="FooterChar"/>
    <w:uiPriority w:val="99"/>
    <w:rsid w:val="00844A4D"/>
    <w:pPr>
      <w:tabs>
        <w:tab w:val="center" w:pos="4320"/>
        <w:tab w:val="right" w:pos="8640"/>
      </w:tabs>
    </w:pPr>
  </w:style>
  <w:style w:type="character" w:customStyle="1" w:styleId="FooterChar">
    <w:name w:val="Footer Char"/>
    <w:basedOn w:val="DefaultParagraphFont"/>
    <w:link w:val="Footer"/>
    <w:uiPriority w:val="99"/>
    <w:rsid w:val="00844A4D"/>
    <w:rPr>
      <w:rFonts w:eastAsia="Times New Roman" w:cs="Times New Roman"/>
      <w:sz w:val="22"/>
    </w:rPr>
  </w:style>
  <w:style w:type="character" w:styleId="PageNumber">
    <w:name w:val="page number"/>
    <w:basedOn w:val="DefaultParagraphFont"/>
    <w:semiHidden/>
    <w:rsid w:val="00844A4D"/>
  </w:style>
  <w:style w:type="paragraph" w:customStyle="1" w:styleId="Default">
    <w:name w:val="Default"/>
    <w:rsid w:val="00844A4D"/>
    <w:pPr>
      <w:autoSpaceDE w:val="0"/>
      <w:autoSpaceDN w:val="0"/>
      <w:adjustRightInd w:val="0"/>
    </w:pPr>
    <w:rPr>
      <w:rFonts w:ascii="Comic Sans MS" w:eastAsia="Calibri" w:hAnsi="Comic Sans MS" w:cs="Times New Roman"/>
      <w:color w:val="000000"/>
    </w:rPr>
  </w:style>
  <w:style w:type="paragraph" w:customStyle="1" w:styleId="DefaultText">
    <w:name w:val="Default Text"/>
    <w:basedOn w:val="Normal"/>
    <w:rsid w:val="00844A4D"/>
    <w:rPr>
      <w:rFonts w:ascii="Times New Roman" w:hAnsi="Times New Roman"/>
      <w:sz w:val="24"/>
      <w:szCs w:val="20"/>
      <w:lang w:eastAsia="en-GB"/>
    </w:rPr>
  </w:style>
  <w:style w:type="paragraph" w:customStyle="1" w:styleId="TableText">
    <w:name w:val="Table Text"/>
    <w:rsid w:val="00844A4D"/>
    <w:rPr>
      <w:rFonts w:eastAsia="Times New Roman" w:cs="Times New Roman"/>
      <w:snapToGrid w:val="0"/>
      <w:color w:val="000000"/>
      <w:szCs w:val="20"/>
    </w:rPr>
  </w:style>
  <w:style w:type="paragraph" w:styleId="BalloonText">
    <w:name w:val="Balloon Text"/>
    <w:basedOn w:val="Normal"/>
    <w:link w:val="BalloonTextChar"/>
    <w:uiPriority w:val="99"/>
    <w:semiHidden/>
    <w:unhideWhenUsed/>
    <w:rsid w:val="00844A4D"/>
    <w:rPr>
      <w:rFonts w:ascii="Tahoma" w:hAnsi="Tahoma" w:cs="Tahoma"/>
      <w:sz w:val="16"/>
      <w:szCs w:val="16"/>
    </w:rPr>
  </w:style>
  <w:style w:type="character" w:customStyle="1" w:styleId="BalloonTextChar">
    <w:name w:val="Balloon Text Char"/>
    <w:basedOn w:val="DefaultParagraphFont"/>
    <w:link w:val="BalloonText"/>
    <w:uiPriority w:val="99"/>
    <w:semiHidden/>
    <w:rsid w:val="00844A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4D"/>
    <w:rPr>
      <w:rFonts w:eastAsia="Times New Roman"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44A4D"/>
    <w:pPr>
      <w:jc w:val="both"/>
    </w:pPr>
    <w:rPr>
      <w:rFonts w:ascii="Book Antiqua" w:hAnsi="Book Antiqua"/>
      <w:sz w:val="24"/>
    </w:rPr>
  </w:style>
  <w:style w:type="character" w:customStyle="1" w:styleId="BodyTextChar">
    <w:name w:val="Body Text Char"/>
    <w:basedOn w:val="DefaultParagraphFont"/>
    <w:link w:val="BodyText"/>
    <w:semiHidden/>
    <w:rsid w:val="00844A4D"/>
    <w:rPr>
      <w:rFonts w:ascii="Book Antiqua" w:eastAsia="Times New Roman" w:hAnsi="Book Antiqua" w:cs="Times New Roman"/>
    </w:rPr>
  </w:style>
  <w:style w:type="paragraph" w:styleId="Header">
    <w:name w:val="header"/>
    <w:basedOn w:val="Normal"/>
    <w:link w:val="HeaderChar"/>
    <w:uiPriority w:val="99"/>
    <w:rsid w:val="00844A4D"/>
    <w:pPr>
      <w:tabs>
        <w:tab w:val="center" w:pos="4153"/>
        <w:tab w:val="right" w:pos="8306"/>
      </w:tabs>
    </w:pPr>
    <w:rPr>
      <w:rFonts w:ascii="Times New Roman" w:hAnsi="Times New Roman"/>
      <w:sz w:val="24"/>
      <w:lang w:val="en-US"/>
    </w:rPr>
  </w:style>
  <w:style w:type="character" w:customStyle="1" w:styleId="HeaderChar">
    <w:name w:val="Header Char"/>
    <w:basedOn w:val="DefaultParagraphFont"/>
    <w:link w:val="Header"/>
    <w:uiPriority w:val="99"/>
    <w:rsid w:val="00844A4D"/>
    <w:rPr>
      <w:rFonts w:ascii="Times New Roman" w:eastAsia="Times New Roman" w:hAnsi="Times New Roman" w:cs="Times New Roman"/>
      <w:lang w:val="en-US"/>
    </w:rPr>
  </w:style>
  <w:style w:type="paragraph" w:styleId="Footer">
    <w:name w:val="footer"/>
    <w:basedOn w:val="Normal"/>
    <w:link w:val="FooterChar"/>
    <w:uiPriority w:val="99"/>
    <w:rsid w:val="00844A4D"/>
    <w:pPr>
      <w:tabs>
        <w:tab w:val="center" w:pos="4320"/>
        <w:tab w:val="right" w:pos="8640"/>
      </w:tabs>
    </w:pPr>
  </w:style>
  <w:style w:type="character" w:customStyle="1" w:styleId="FooterChar">
    <w:name w:val="Footer Char"/>
    <w:basedOn w:val="DefaultParagraphFont"/>
    <w:link w:val="Footer"/>
    <w:uiPriority w:val="99"/>
    <w:rsid w:val="00844A4D"/>
    <w:rPr>
      <w:rFonts w:eastAsia="Times New Roman" w:cs="Times New Roman"/>
      <w:sz w:val="22"/>
    </w:rPr>
  </w:style>
  <w:style w:type="character" w:styleId="PageNumber">
    <w:name w:val="page number"/>
    <w:basedOn w:val="DefaultParagraphFont"/>
    <w:semiHidden/>
    <w:rsid w:val="00844A4D"/>
  </w:style>
  <w:style w:type="paragraph" w:customStyle="1" w:styleId="Default">
    <w:name w:val="Default"/>
    <w:rsid w:val="00844A4D"/>
    <w:pPr>
      <w:autoSpaceDE w:val="0"/>
      <w:autoSpaceDN w:val="0"/>
      <w:adjustRightInd w:val="0"/>
    </w:pPr>
    <w:rPr>
      <w:rFonts w:ascii="Comic Sans MS" w:eastAsia="Calibri" w:hAnsi="Comic Sans MS" w:cs="Times New Roman"/>
      <w:color w:val="000000"/>
    </w:rPr>
  </w:style>
  <w:style w:type="paragraph" w:customStyle="1" w:styleId="DefaultText">
    <w:name w:val="Default Text"/>
    <w:basedOn w:val="Normal"/>
    <w:rsid w:val="00844A4D"/>
    <w:rPr>
      <w:rFonts w:ascii="Times New Roman" w:hAnsi="Times New Roman"/>
      <w:sz w:val="24"/>
      <w:szCs w:val="20"/>
      <w:lang w:eastAsia="en-GB"/>
    </w:rPr>
  </w:style>
  <w:style w:type="paragraph" w:customStyle="1" w:styleId="TableText">
    <w:name w:val="Table Text"/>
    <w:rsid w:val="00844A4D"/>
    <w:rPr>
      <w:rFonts w:eastAsia="Times New Roman" w:cs="Times New Roman"/>
      <w:snapToGrid w:val="0"/>
      <w:color w:val="000000"/>
      <w:szCs w:val="20"/>
    </w:rPr>
  </w:style>
  <w:style w:type="paragraph" w:styleId="BalloonText">
    <w:name w:val="Balloon Text"/>
    <w:basedOn w:val="Normal"/>
    <w:link w:val="BalloonTextChar"/>
    <w:uiPriority w:val="99"/>
    <w:semiHidden/>
    <w:unhideWhenUsed/>
    <w:rsid w:val="00844A4D"/>
    <w:rPr>
      <w:rFonts w:ascii="Tahoma" w:hAnsi="Tahoma" w:cs="Tahoma"/>
      <w:sz w:val="16"/>
      <w:szCs w:val="16"/>
    </w:rPr>
  </w:style>
  <w:style w:type="character" w:customStyle="1" w:styleId="BalloonTextChar">
    <w:name w:val="Balloon Text Char"/>
    <w:basedOn w:val="DefaultParagraphFont"/>
    <w:link w:val="BalloonText"/>
    <w:uiPriority w:val="99"/>
    <w:semiHidden/>
    <w:rsid w:val="00844A4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Sharp</dc:creator>
  <cp:lastModifiedBy>Fiona Sharp</cp:lastModifiedBy>
  <cp:revision>2</cp:revision>
  <dcterms:created xsi:type="dcterms:W3CDTF">2018-01-16T10:59:00Z</dcterms:created>
  <dcterms:modified xsi:type="dcterms:W3CDTF">2018-01-16T10:59:00Z</dcterms:modified>
</cp:coreProperties>
</file>